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A7E2" w14:textId="18E97840" w:rsidR="000C2222" w:rsidRDefault="00052B26" w:rsidP="000C2222">
      <w:pPr>
        <w:ind w:left="720" w:hanging="360"/>
      </w:pPr>
      <w:r>
        <w:t>Interviewee</w:t>
      </w:r>
      <w:r w:rsidR="00DD3D03">
        <w:t>: 21</w:t>
      </w:r>
      <w:r>
        <w:t xml:space="preserve"> year old woman</w:t>
      </w:r>
    </w:p>
    <w:p w14:paraId="16CAF8A7" w14:textId="77777777" w:rsidR="00906A31" w:rsidRDefault="00906A31" w:rsidP="00906A31">
      <w:pPr>
        <w:ind w:left="720" w:hanging="360"/>
      </w:pPr>
      <w:r>
        <w:t>City of primary residence: Lansdale, PA</w:t>
      </w:r>
    </w:p>
    <w:p w14:paraId="613058C9" w14:textId="77777777" w:rsidR="00906A31" w:rsidRDefault="00906A31" w:rsidP="00906A31"/>
    <w:p w14:paraId="36A59B93" w14:textId="1DC55CAB" w:rsidR="00455A30" w:rsidRDefault="00455A30" w:rsidP="00455A30">
      <w:pPr>
        <w:pStyle w:val="ListParagraph"/>
        <w:numPr>
          <w:ilvl w:val="0"/>
          <w:numId w:val="1"/>
        </w:numPr>
      </w:pPr>
      <w:r>
        <w:t>How familiar are you with your local recycling regulations in your primary residence area?</w:t>
      </w:r>
    </w:p>
    <w:p w14:paraId="38947606" w14:textId="7B28B583" w:rsidR="00DD3D03" w:rsidRDefault="00E4328D" w:rsidP="00DD3D03">
      <w:pPr>
        <w:pStyle w:val="ListParagraph"/>
        <w:numPr>
          <w:ilvl w:val="1"/>
          <w:numId w:val="1"/>
        </w:numPr>
      </w:pPr>
      <w:r>
        <w:t>“</w:t>
      </w:r>
      <w:r w:rsidR="00DD3D03">
        <w:t>None</w:t>
      </w:r>
      <w:r>
        <w:t xml:space="preserve">. </w:t>
      </w:r>
      <w:r w:rsidR="00DD3D03">
        <w:t xml:space="preserve">I just know what everyone has told me but I havent looked up and read it myself but </w:t>
      </w:r>
      <w:r>
        <w:t>I know</w:t>
      </w:r>
      <w:r w:rsidR="00DD3D03">
        <w:t xml:space="preserve"> it has to be cleaned like you wash it out and everything and you have to put them in the right places and that’s it</w:t>
      </w:r>
      <w:r>
        <w:t>”</w:t>
      </w:r>
    </w:p>
    <w:p w14:paraId="677A6FBB" w14:textId="7627661E" w:rsidR="00455A30" w:rsidRDefault="00455A30" w:rsidP="00455A30">
      <w:pPr>
        <w:pStyle w:val="ListParagraph"/>
        <w:numPr>
          <w:ilvl w:val="0"/>
          <w:numId w:val="1"/>
        </w:numPr>
      </w:pPr>
      <w:r>
        <w:t>How accessible do you think information regarding how to recycle is</w:t>
      </w:r>
    </w:p>
    <w:p w14:paraId="1793AC0D" w14:textId="0C477684" w:rsidR="00455A30" w:rsidRDefault="00E4328D" w:rsidP="00DD3D03">
      <w:pPr>
        <w:pStyle w:val="ListParagraph"/>
        <w:numPr>
          <w:ilvl w:val="1"/>
          <w:numId w:val="1"/>
        </w:numPr>
      </w:pPr>
      <w:r>
        <w:t>“</w:t>
      </w:r>
      <w:r w:rsidR="00DD3D03">
        <w:t>Probably accessible cause you can just look it up</w:t>
      </w:r>
      <w:r>
        <w:t>”</w:t>
      </w:r>
    </w:p>
    <w:p w14:paraId="62CF8D9D" w14:textId="17736961" w:rsidR="00455A30" w:rsidRDefault="00455A30" w:rsidP="00455A30">
      <w:pPr>
        <w:pStyle w:val="ListParagraph"/>
        <w:numPr>
          <w:ilvl w:val="0"/>
          <w:numId w:val="1"/>
        </w:numPr>
      </w:pPr>
      <w:r>
        <w:t>Do you recycle regularly? Why or why not</w:t>
      </w:r>
    </w:p>
    <w:p w14:paraId="448FB8C5" w14:textId="059B64EC" w:rsidR="00DD3D03" w:rsidRDefault="00E4328D" w:rsidP="00DD3D03">
      <w:pPr>
        <w:pStyle w:val="ListParagraph"/>
        <w:numPr>
          <w:ilvl w:val="1"/>
          <w:numId w:val="1"/>
        </w:numPr>
      </w:pPr>
      <w:r>
        <w:t>“</w:t>
      </w:r>
      <w:r w:rsidR="00DD3D03">
        <w:t>Yess cause I feel bad if I don’t and I think about all the animals that might eat the plastic and die – I think about it all the time and if im actually helping</w:t>
      </w:r>
      <w:r>
        <w:t xml:space="preserve"> [by recycling]”</w:t>
      </w:r>
      <w:r w:rsidR="00DD3D03">
        <w:t xml:space="preserve"> </w:t>
      </w:r>
    </w:p>
    <w:p w14:paraId="7DBC9930" w14:textId="4DEEEE66" w:rsidR="00455A30" w:rsidRDefault="00455A30" w:rsidP="00455A30">
      <w:pPr>
        <w:pStyle w:val="ListParagraph"/>
        <w:numPr>
          <w:ilvl w:val="0"/>
          <w:numId w:val="1"/>
        </w:numPr>
      </w:pPr>
      <w:r>
        <w:t>If yes, do you think you recycle properly</w:t>
      </w:r>
    </w:p>
    <w:p w14:paraId="4EB53F22" w14:textId="65B5C105" w:rsidR="00DD3D03" w:rsidRDefault="00E4328D" w:rsidP="00DD3D03">
      <w:pPr>
        <w:pStyle w:val="ListParagraph"/>
        <w:numPr>
          <w:ilvl w:val="1"/>
          <w:numId w:val="1"/>
        </w:numPr>
      </w:pPr>
      <w:r>
        <w:t xml:space="preserve">No but tries to </w:t>
      </w:r>
    </w:p>
    <w:p w14:paraId="49523FE8" w14:textId="67294CE8" w:rsidR="00455A30" w:rsidRDefault="00455A30" w:rsidP="00455A30">
      <w:pPr>
        <w:pStyle w:val="ListParagraph"/>
        <w:numPr>
          <w:ilvl w:val="0"/>
          <w:numId w:val="1"/>
        </w:numPr>
      </w:pPr>
      <w:r>
        <w:t>If yes, how did you learn how to properly recycle</w:t>
      </w:r>
    </w:p>
    <w:p w14:paraId="0940E39E" w14:textId="7CE2F44E" w:rsidR="00B944E2" w:rsidRDefault="00B944E2" w:rsidP="00B944E2">
      <w:pPr>
        <w:pStyle w:val="ListParagraph"/>
        <w:numPr>
          <w:ilvl w:val="1"/>
          <w:numId w:val="1"/>
        </w:numPr>
      </w:pPr>
      <w:r>
        <w:t>Just from other people telling me and school</w:t>
      </w:r>
      <w:r w:rsidR="00E4328D">
        <w:t xml:space="preserve"> (elementary school they had to learn a recycle song)</w:t>
      </w:r>
    </w:p>
    <w:p w14:paraId="400F49C4" w14:textId="0995F4C4" w:rsidR="00455A30" w:rsidRDefault="00455A30" w:rsidP="00455A30">
      <w:pPr>
        <w:pStyle w:val="ListParagraph"/>
        <w:numPr>
          <w:ilvl w:val="0"/>
          <w:numId w:val="1"/>
        </w:numPr>
      </w:pPr>
      <w:r>
        <w:t>How much do you separate your waste? (all in the trash; trash and recycling; trash and multiple separate recycling; trash, recycling, compost)</w:t>
      </w:r>
    </w:p>
    <w:p w14:paraId="65F220C3" w14:textId="284D61D4" w:rsidR="00B944E2" w:rsidRDefault="00B944E2" w:rsidP="00B944E2">
      <w:pPr>
        <w:pStyle w:val="ListParagraph"/>
        <w:numPr>
          <w:ilvl w:val="1"/>
          <w:numId w:val="1"/>
        </w:numPr>
      </w:pPr>
      <w:r>
        <w:t xml:space="preserve">Just a trash bin and a recycle bin (all recycle stuff in the </w:t>
      </w:r>
      <w:r w:rsidR="00E4328D">
        <w:t xml:space="preserve">one </w:t>
      </w:r>
      <w:r>
        <w:t>recycle bin)</w:t>
      </w:r>
    </w:p>
    <w:p w14:paraId="0BBB4DE1" w14:textId="264BC605" w:rsidR="00455A30" w:rsidRDefault="00455A30" w:rsidP="00455A30">
      <w:pPr>
        <w:pStyle w:val="ListParagraph"/>
        <w:numPr>
          <w:ilvl w:val="0"/>
          <w:numId w:val="1"/>
        </w:numPr>
      </w:pPr>
      <w:r>
        <w:t>When you spend time away from your primary residence do you still recycle? Why or why not</w:t>
      </w:r>
    </w:p>
    <w:p w14:paraId="165306A5" w14:textId="311BB7DD" w:rsidR="00B944E2" w:rsidRDefault="00E4328D" w:rsidP="00B944E2">
      <w:pPr>
        <w:pStyle w:val="ListParagraph"/>
        <w:numPr>
          <w:ilvl w:val="1"/>
          <w:numId w:val="1"/>
        </w:numPr>
      </w:pPr>
      <w:r>
        <w:t>“</w:t>
      </w:r>
      <w:r w:rsidR="00B944E2">
        <w:t>I try to like when I go on vacation I take everything and I bring it to a separat</w:t>
      </w:r>
      <w:r>
        <w:t xml:space="preserve">e –  </w:t>
      </w:r>
      <w:r w:rsidR="00B944E2">
        <w:t>I went to a hotel and they didn’t have any recycling bins in the rooms so I brought it all to their dining area to throw away properly</w:t>
      </w:r>
      <w:r>
        <w:t>”</w:t>
      </w:r>
    </w:p>
    <w:p w14:paraId="2E17A51F" w14:textId="50478515" w:rsidR="00455A30" w:rsidRDefault="00455A30" w:rsidP="00455A30">
      <w:pPr>
        <w:pStyle w:val="ListParagraph"/>
        <w:numPr>
          <w:ilvl w:val="0"/>
          <w:numId w:val="1"/>
        </w:numPr>
      </w:pPr>
      <w:r>
        <w:t>Do you know where your primary residence’s local waste drop-off center is located</w:t>
      </w:r>
    </w:p>
    <w:p w14:paraId="0EEA5594" w14:textId="2B6EFA48" w:rsidR="00B944E2" w:rsidRDefault="00B944E2" w:rsidP="00B944E2">
      <w:pPr>
        <w:pStyle w:val="ListParagraph"/>
        <w:numPr>
          <w:ilvl w:val="1"/>
          <w:numId w:val="1"/>
        </w:numPr>
      </w:pPr>
      <w:r>
        <w:t xml:space="preserve">No </w:t>
      </w:r>
    </w:p>
    <w:p w14:paraId="6220863E" w14:textId="2C71B991" w:rsidR="00455A30" w:rsidRDefault="00455A30" w:rsidP="00455A30">
      <w:pPr>
        <w:pStyle w:val="ListParagraph"/>
        <w:numPr>
          <w:ilvl w:val="0"/>
          <w:numId w:val="1"/>
        </w:numPr>
      </w:pPr>
      <w:r>
        <w:t>Do you know when trash collection days are at your primary residence</w:t>
      </w:r>
    </w:p>
    <w:p w14:paraId="684D8DB3" w14:textId="7F1FA9CC" w:rsidR="00B944E2" w:rsidRDefault="00B944E2" w:rsidP="0081419A">
      <w:pPr>
        <w:pStyle w:val="ListParagraph"/>
        <w:numPr>
          <w:ilvl w:val="1"/>
          <w:numId w:val="1"/>
        </w:numPr>
      </w:pPr>
      <w:r>
        <w:t>no</w:t>
      </w:r>
    </w:p>
    <w:p w14:paraId="235FABF8" w14:textId="0BB52AA8" w:rsidR="00455A30" w:rsidRDefault="00455A30" w:rsidP="00455A30">
      <w:pPr>
        <w:pStyle w:val="ListParagraph"/>
        <w:numPr>
          <w:ilvl w:val="0"/>
          <w:numId w:val="1"/>
        </w:numPr>
      </w:pPr>
      <w:r>
        <w:t>When you are choosing what politicans to vote for/support do you take into account their stance on environmental issues</w:t>
      </w:r>
    </w:p>
    <w:p w14:paraId="357B230E" w14:textId="4411FEF0" w:rsidR="00B944E2" w:rsidRDefault="00E4328D" w:rsidP="00B944E2">
      <w:pPr>
        <w:pStyle w:val="ListParagraph"/>
        <w:numPr>
          <w:ilvl w:val="1"/>
          <w:numId w:val="1"/>
        </w:numPr>
      </w:pPr>
      <w:r>
        <w:t>“</w:t>
      </w:r>
      <w:r w:rsidR="00B944E2">
        <w:t>Yeess – that’s like the most important thing; that and reproductive rights</w:t>
      </w:r>
      <w:r>
        <w:t>”</w:t>
      </w:r>
    </w:p>
    <w:p w14:paraId="459261EB" w14:textId="77777777" w:rsidR="000C2222" w:rsidRDefault="000C2222" w:rsidP="000C2222"/>
    <w:p w14:paraId="1F355BB4" w14:textId="77777777" w:rsidR="0017029F" w:rsidRDefault="0017029F" w:rsidP="0017029F">
      <w:pPr>
        <w:pStyle w:val="ListParagraph"/>
        <w:numPr>
          <w:ilvl w:val="0"/>
          <w:numId w:val="1"/>
        </w:numPr>
      </w:pPr>
      <w:r>
        <w:t>If you are unsure whether an item can be recycled, do you throw it in the trash or guess which recycling bin to throw it in?</w:t>
      </w:r>
    </w:p>
    <w:p w14:paraId="7C5FC2B2" w14:textId="67080D5E" w:rsidR="00B944E2" w:rsidRDefault="00B944E2" w:rsidP="00B944E2">
      <w:pPr>
        <w:pStyle w:val="ListParagraph"/>
        <w:numPr>
          <w:ilvl w:val="1"/>
          <w:numId w:val="1"/>
        </w:numPr>
      </w:pPr>
      <w:r>
        <w:t>I guess which bin – theres sometimes when I try to throw it out</w:t>
      </w:r>
    </w:p>
    <w:p w14:paraId="3D828DD7" w14:textId="0FD0A931" w:rsidR="00455A30" w:rsidRDefault="00455A30" w:rsidP="00455A30">
      <w:pPr>
        <w:pStyle w:val="ListParagraph"/>
        <w:numPr>
          <w:ilvl w:val="0"/>
          <w:numId w:val="1"/>
        </w:numPr>
      </w:pPr>
      <w:bookmarkStart w:id="0" w:name="_Hlk147186235"/>
      <w:r>
        <w:t>Do you recognize these sym</w:t>
      </w:r>
      <w:r w:rsidR="0017029F">
        <w:t>bo</w:t>
      </w:r>
      <w:r>
        <w:t xml:space="preserve">ls? </w:t>
      </w:r>
    </w:p>
    <w:p w14:paraId="7B80EF9B" w14:textId="1C750725" w:rsidR="0017029F" w:rsidRDefault="0017029F" w:rsidP="0017029F">
      <w:pPr>
        <w:pStyle w:val="ListParagraph"/>
      </w:pPr>
      <w:r>
        <w:rPr>
          <w:noProof/>
        </w:rPr>
        <w:drawing>
          <wp:inline distT="0" distB="0" distL="0" distR="0" wp14:anchorId="509FD767" wp14:editId="04EAE570">
            <wp:extent cx="5943600" cy="889635"/>
            <wp:effectExtent l="0" t="0" r="0" b="5715"/>
            <wp:docPr id="1716647426" name="Picture 1" descr="Resin Identification Code (RIC) | Environmental Claims on Packaging: A  Guide for Alameda County Busine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n Identification Code (RIC) | Environmental Claims on Packaging: A  Guide for Alameda County Business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2B3D2AD" w14:textId="1C937ECE" w:rsidR="00B944E2" w:rsidRDefault="000E7B6A" w:rsidP="00B944E2">
      <w:pPr>
        <w:pStyle w:val="ListParagraph"/>
        <w:numPr>
          <w:ilvl w:val="1"/>
          <w:numId w:val="1"/>
        </w:numPr>
      </w:pPr>
      <w:r>
        <w:t xml:space="preserve">Yes </w:t>
      </w:r>
    </w:p>
    <w:p w14:paraId="35692DB3" w14:textId="241E6881" w:rsidR="00455A30" w:rsidRDefault="00455A30" w:rsidP="00455A30">
      <w:pPr>
        <w:pStyle w:val="ListParagraph"/>
        <w:numPr>
          <w:ilvl w:val="0"/>
          <w:numId w:val="1"/>
        </w:numPr>
      </w:pPr>
      <w:r>
        <w:lastRenderedPageBreak/>
        <w:t>If yes, do you know what they mean? If so, what do they mean?</w:t>
      </w:r>
    </w:p>
    <w:p w14:paraId="4A9A4223" w14:textId="019F3020" w:rsidR="000E7B6A" w:rsidRDefault="00E4328D" w:rsidP="000E7B6A">
      <w:pPr>
        <w:pStyle w:val="ListParagraph"/>
        <w:numPr>
          <w:ilvl w:val="1"/>
          <w:numId w:val="1"/>
        </w:numPr>
      </w:pPr>
      <w:r>
        <w:t>“</w:t>
      </w:r>
      <w:r w:rsidR="000E7B6A">
        <w:t>I think number 4 can be recycled</w:t>
      </w:r>
      <w:r>
        <w:t>”</w:t>
      </w:r>
      <w:r w:rsidR="000E7B6A">
        <w:t xml:space="preserve"> – </w:t>
      </w:r>
      <w:r>
        <w:t>“</w:t>
      </w:r>
      <w:r w:rsidR="000E7B6A">
        <w:t>I usually look it up when im curious about it</w:t>
      </w:r>
      <w:r>
        <w:t>”</w:t>
      </w:r>
    </w:p>
    <w:p w14:paraId="501EAED9" w14:textId="14F5FD54" w:rsidR="00455A30" w:rsidRDefault="000C2222" w:rsidP="000E7B6A">
      <w:pPr>
        <w:pStyle w:val="ListParagraph"/>
        <w:numPr>
          <w:ilvl w:val="0"/>
          <w:numId w:val="1"/>
        </w:numPr>
      </w:pPr>
      <w:r>
        <w:t>Are you aware that these symbols do not necessarily mean the object can be recycled in your area?</w:t>
      </w:r>
    </w:p>
    <w:p w14:paraId="0A895067" w14:textId="330FB5DE" w:rsidR="000E7B6A" w:rsidRDefault="000E7B6A" w:rsidP="000E7B6A">
      <w:pPr>
        <w:pStyle w:val="ListParagraph"/>
        <w:numPr>
          <w:ilvl w:val="1"/>
          <w:numId w:val="1"/>
        </w:numPr>
      </w:pPr>
      <w:r>
        <w:t xml:space="preserve">Yes </w:t>
      </w:r>
    </w:p>
    <w:p w14:paraId="53FF397C" w14:textId="77777777" w:rsidR="001A01B1" w:rsidRDefault="001A01B1" w:rsidP="001A01B1"/>
    <w:p w14:paraId="7E1CD53C" w14:textId="77777777" w:rsidR="001A01B1" w:rsidRDefault="001A01B1" w:rsidP="001A01B1"/>
    <w:p w14:paraId="6E65F789" w14:textId="77777777" w:rsidR="001A01B1" w:rsidRDefault="001A01B1" w:rsidP="001A01B1"/>
    <w:p w14:paraId="2C925646" w14:textId="77777777" w:rsidR="001A01B1" w:rsidRDefault="001A01B1" w:rsidP="001A01B1"/>
    <w:sectPr w:rsidR="001A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5DCE"/>
    <w:multiLevelType w:val="hybridMultilevel"/>
    <w:tmpl w:val="D736B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52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30"/>
    <w:rsid w:val="00052B26"/>
    <w:rsid w:val="000C2222"/>
    <w:rsid w:val="000E7B6A"/>
    <w:rsid w:val="0017029F"/>
    <w:rsid w:val="001A01B1"/>
    <w:rsid w:val="001C5F93"/>
    <w:rsid w:val="00377276"/>
    <w:rsid w:val="00455A30"/>
    <w:rsid w:val="0062378D"/>
    <w:rsid w:val="006E3856"/>
    <w:rsid w:val="00906A31"/>
    <w:rsid w:val="00B55F60"/>
    <w:rsid w:val="00B944E2"/>
    <w:rsid w:val="00DD3D03"/>
    <w:rsid w:val="00E4328D"/>
    <w:rsid w:val="00E55C7D"/>
    <w:rsid w:val="00EC5859"/>
    <w:rsid w:val="00F7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798A"/>
  <w15:chartTrackingRefBased/>
  <w15:docId w15:val="{735D50BE-F79B-4696-8514-E46158D8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1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Biggar, Sydney</dc:creator>
  <cp:keywords/>
  <dc:description/>
  <cp:lastModifiedBy>Biggar, Sydney</cp:lastModifiedBy>
  <cp:revision>8</cp:revision>
  <dcterms:created xsi:type="dcterms:W3CDTF">2023-10-02T20:39:00Z</dcterms:created>
  <dcterms:modified xsi:type="dcterms:W3CDTF">2024-01-31T20:02:00Z</dcterms:modified>
</cp:coreProperties>
</file>