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hd w:fill="ffffff" w:val="clear"/>
        <w:spacing w:after="200" w:before="200" w:lineRule="auto"/>
        <w:ind w:left="940" w:hanging="360"/>
        <w:rPr>
          <w:b w:val="1"/>
        </w:rPr>
      </w:pPr>
      <w:r w:rsidDel="00000000" w:rsidR="00000000" w:rsidRPr="00000000">
        <w:rPr>
          <w:b w:val="1"/>
          <w:color w:val="222222"/>
          <w:rtl w:val="0"/>
        </w:rPr>
        <w:t xml:space="preserve">Who your sponsor is and what they do</w:t>
      </w:r>
    </w:p>
    <w:p w:rsidR="00000000" w:rsidDel="00000000" w:rsidP="00000000" w:rsidRDefault="00000000" w:rsidRPr="00000000" w14:paraId="00000002">
      <w:pPr>
        <w:shd w:fill="ffffff" w:val="clear"/>
        <w:spacing w:after="200" w:before="200" w:lineRule="auto"/>
        <w:ind w:left="720" w:firstLine="0"/>
        <w:rPr>
          <w:color w:val="222222"/>
        </w:rPr>
      </w:pPr>
      <w:r w:rsidDel="00000000" w:rsidR="00000000" w:rsidRPr="00000000">
        <w:rPr>
          <w:color w:val="222222"/>
          <w:rtl w:val="0"/>
        </w:rPr>
        <w:t xml:space="preserve">Pacific Roe Technologies</w:t>
      </w:r>
    </w:p>
    <w:p w:rsidR="00000000" w:rsidDel="00000000" w:rsidP="00000000" w:rsidRDefault="00000000" w:rsidRPr="00000000" w14:paraId="00000003">
      <w:pPr>
        <w:shd w:fill="ffffff" w:val="clear"/>
        <w:spacing w:after="200" w:before="200" w:lineRule="auto"/>
        <w:ind w:left="720" w:firstLine="0"/>
        <w:rPr>
          <w:color w:val="222222"/>
        </w:rPr>
      </w:pPr>
      <w:r w:rsidDel="00000000" w:rsidR="00000000" w:rsidRPr="00000000">
        <w:rPr>
          <w:color w:val="222222"/>
          <w:rtl w:val="0"/>
        </w:rPr>
        <w:t xml:space="preserve">Produces Salmon and Trout Egg Sorters and Counters</w:t>
      </w:r>
    </w:p>
    <w:p w:rsidR="00000000" w:rsidDel="00000000" w:rsidP="00000000" w:rsidRDefault="00000000" w:rsidRPr="00000000" w14:paraId="00000004">
      <w:pPr>
        <w:numPr>
          <w:ilvl w:val="0"/>
          <w:numId w:val="1"/>
        </w:numPr>
        <w:shd w:fill="ffffff" w:val="clear"/>
        <w:spacing w:after="200" w:before="200" w:lineRule="auto"/>
        <w:ind w:left="940" w:hanging="360"/>
        <w:rPr>
          <w:b w:val="1"/>
        </w:rPr>
      </w:pPr>
      <w:r w:rsidDel="00000000" w:rsidR="00000000" w:rsidRPr="00000000">
        <w:rPr>
          <w:b w:val="1"/>
          <w:color w:val="222222"/>
          <w:rtl w:val="0"/>
        </w:rPr>
        <w:t xml:space="preserve">Any background on the project we might need to know, like is this a continuation project, etc (context!)</w:t>
      </w:r>
    </w:p>
    <w:p w:rsidR="00000000" w:rsidDel="00000000" w:rsidP="00000000" w:rsidRDefault="00000000" w:rsidRPr="00000000" w14:paraId="00000005">
      <w:pPr>
        <w:shd w:fill="ffffff" w:val="clear"/>
        <w:spacing w:after="200" w:before="200" w:lineRule="auto"/>
        <w:ind w:left="720" w:firstLine="0"/>
        <w:rPr>
          <w:color w:val="222222"/>
        </w:rPr>
      </w:pPr>
      <w:r w:rsidDel="00000000" w:rsidR="00000000" w:rsidRPr="00000000">
        <w:rPr>
          <w:color w:val="222222"/>
          <w:rtl w:val="0"/>
        </w:rPr>
        <w:t xml:space="preserve">Continuation of a 1970’s fish egg counter that doesn’t have image processing, shocking hazard to the users, and was often inaccurate </w:t>
      </w:r>
    </w:p>
    <w:p w:rsidR="00000000" w:rsidDel="00000000" w:rsidP="00000000" w:rsidRDefault="00000000" w:rsidRPr="00000000" w14:paraId="00000006">
      <w:pPr>
        <w:numPr>
          <w:ilvl w:val="0"/>
          <w:numId w:val="1"/>
        </w:numPr>
        <w:shd w:fill="ffffff" w:val="clear"/>
        <w:spacing w:after="200" w:before="200" w:lineRule="auto"/>
        <w:ind w:left="940" w:hanging="360"/>
      </w:pPr>
      <w:r w:rsidDel="00000000" w:rsidR="00000000" w:rsidRPr="00000000">
        <w:rPr>
          <w:b w:val="1"/>
          <w:color w:val="222222"/>
          <w:rtl w:val="0"/>
        </w:rPr>
        <w:t xml:space="preserve">What project you're going to do for the sponsor, with details, and include expected deliverables</w:t>
      </w:r>
    </w:p>
    <w:p w:rsidR="00000000" w:rsidDel="00000000" w:rsidP="00000000" w:rsidRDefault="00000000" w:rsidRPr="00000000" w14:paraId="00000007">
      <w:pPr>
        <w:shd w:fill="ffffff" w:val="clear"/>
        <w:spacing w:after="200" w:before="200" w:lineRule="auto"/>
        <w:rPr>
          <w:color w:val="222222"/>
        </w:rPr>
      </w:pPr>
      <w:r w:rsidDel="00000000" w:rsidR="00000000" w:rsidRPr="00000000">
        <w:rPr>
          <w:b w:val="1"/>
          <w:color w:val="222222"/>
          <w:rtl w:val="0"/>
        </w:rPr>
        <w:tab/>
      </w:r>
      <w:r w:rsidDel="00000000" w:rsidR="00000000" w:rsidRPr="00000000">
        <w:rPr>
          <w:color w:val="222222"/>
          <w:rtl w:val="0"/>
        </w:rPr>
        <w:t xml:space="preserve">New Deliverables including focus on an imaging system to help improve accuracy &amp; provide more sorting options</w:t>
      </w:r>
    </w:p>
    <w:p w:rsidR="00000000" w:rsidDel="00000000" w:rsidP="00000000" w:rsidRDefault="00000000" w:rsidRPr="00000000" w14:paraId="00000008">
      <w:pPr>
        <w:shd w:fill="ffffff" w:val="clear"/>
        <w:spacing w:after="200" w:before="200" w:lineRule="auto"/>
        <w:rPr>
          <w:color w:val="222222"/>
        </w:rPr>
      </w:pPr>
      <w:r w:rsidDel="00000000" w:rsidR="00000000" w:rsidRPr="00000000">
        <w:rPr>
          <w:color w:val="222222"/>
          <w:rtl w:val="0"/>
        </w:rPr>
        <w:t xml:space="preserve">rugged, low cost, battery powered, stores egg images in cloud, has interface/app, USB </w:t>
      </w:r>
    </w:p>
    <w:p w:rsidR="00000000" w:rsidDel="00000000" w:rsidP="00000000" w:rsidRDefault="00000000" w:rsidRPr="00000000" w14:paraId="00000009">
      <w:pPr>
        <w:numPr>
          <w:ilvl w:val="0"/>
          <w:numId w:val="1"/>
        </w:numPr>
        <w:shd w:fill="ffffff" w:val="clear"/>
        <w:spacing w:after="0" w:afterAutospacing="0" w:before="200" w:lineRule="auto"/>
        <w:ind w:left="940" w:hanging="360"/>
        <w:rPr>
          <w:b w:val="1"/>
        </w:rPr>
      </w:pPr>
      <w:r w:rsidDel="00000000" w:rsidR="00000000" w:rsidRPr="00000000">
        <w:rPr>
          <w:b w:val="1"/>
          <w:color w:val="222222"/>
          <w:rtl w:val="0"/>
        </w:rPr>
        <w:t xml:space="preserve">What your team panic level (risk level, really) is for:</w:t>
      </w:r>
    </w:p>
    <w:p w:rsidR="00000000" w:rsidDel="00000000" w:rsidP="00000000" w:rsidRDefault="00000000" w:rsidRPr="00000000" w14:paraId="0000000A">
      <w:pPr>
        <w:numPr>
          <w:ilvl w:val="1"/>
          <w:numId w:val="1"/>
        </w:numPr>
        <w:spacing w:after="200" w:before="0" w:beforeAutospacing="0" w:lineRule="auto"/>
        <w:ind w:left="1660" w:hanging="360"/>
        <w:rPr>
          <w:b w:val="1"/>
        </w:rPr>
      </w:pPr>
      <w:r w:rsidDel="00000000" w:rsidR="00000000" w:rsidRPr="00000000">
        <w:rPr>
          <w:b w:val="1"/>
          <w:color w:val="222222"/>
          <w:rtl w:val="0"/>
        </w:rPr>
        <w:t xml:space="preserve">the technology required, from 1 (it's fine, whatever) to 5 (it's magic we don't understand) </w:t>
      </w:r>
    </w:p>
    <w:p w:rsidR="00000000" w:rsidDel="00000000" w:rsidP="00000000" w:rsidRDefault="00000000" w:rsidRPr="00000000" w14:paraId="0000000B">
      <w:pPr>
        <w:spacing w:after="200" w:before="200" w:lineRule="auto"/>
        <w:ind w:left="1440" w:firstLine="0"/>
        <w:rPr>
          <w:color w:val="222222"/>
        </w:rPr>
      </w:pPr>
      <w:r w:rsidDel="00000000" w:rsidR="00000000" w:rsidRPr="00000000">
        <w:rPr>
          <w:color w:val="222222"/>
          <w:rtl w:val="0"/>
        </w:rPr>
        <w:t xml:space="preserve">3 - Waterproofing seems a little scary, but it’s too soon to tell, not enough info. Should be a really palatable user interface and very robust. (durability might present a challenge) </w:t>
      </w:r>
    </w:p>
    <w:p w:rsidR="00000000" w:rsidDel="00000000" w:rsidP="00000000" w:rsidRDefault="00000000" w:rsidRPr="00000000" w14:paraId="0000000C">
      <w:pPr>
        <w:numPr>
          <w:ilvl w:val="1"/>
          <w:numId w:val="1"/>
        </w:numPr>
        <w:spacing w:after="200" w:before="200" w:lineRule="auto"/>
        <w:ind w:left="1660" w:hanging="360"/>
        <w:rPr>
          <w:b w:val="1"/>
        </w:rPr>
      </w:pPr>
      <w:r w:rsidDel="00000000" w:rsidR="00000000" w:rsidRPr="00000000">
        <w:rPr>
          <w:b w:val="1"/>
          <w:color w:val="222222"/>
          <w:rtl w:val="0"/>
        </w:rPr>
        <w:t xml:space="preserve">the schedule feasibility, from 1 (yeah we'll be done early) to 5 (doesn't seem possible in 6 months</w:t>
      </w:r>
    </w:p>
    <w:p w:rsidR="00000000" w:rsidDel="00000000" w:rsidP="00000000" w:rsidRDefault="00000000" w:rsidRPr="00000000" w14:paraId="0000000D">
      <w:pPr>
        <w:spacing w:after="200" w:before="200" w:lineRule="auto"/>
        <w:ind w:left="1440" w:firstLine="0"/>
        <w:rPr>
          <w:color w:val="222222"/>
        </w:rPr>
      </w:pPr>
      <w:r w:rsidDel="00000000" w:rsidR="00000000" w:rsidRPr="00000000">
        <w:rPr>
          <w:color w:val="222222"/>
          <w:rtl w:val="0"/>
        </w:rPr>
        <w:t xml:space="preserve">3 - Last group finished earlier on their schedule, don’t have too much risk of the project dragging on</w:t>
      </w:r>
    </w:p>
    <w:p w:rsidR="00000000" w:rsidDel="00000000" w:rsidP="00000000" w:rsidRDefault="00000000" w:rsidRPr="00000000" w14:paraId="0000000E">
      <w:pPr>
        <w:spacing w:after="200" w:before="200" w:lineRule="auto"/>
        <w:rPr>
          <w:b w:val="1"/>
          <w:color w:val="222222"/>
        </w:rPr>
      </w:pPr>
      <w:r w:rsidDel="00000000" w:rsidR="00000000" w:rsidRPr="00000000">
        <w:rPr>
          <w:rtl w:val="0"/>
        </w:rPr>
      </w:r>
    </w:p>
    <w:p w:rsidR="00000000" w:rsidDel="00000000" w:rsidP="00000000" w:rsidRDefault="00000000" w:rsidRPr="00000000" w14:paraId="0000000F">
      <w:pPr>
        <w:numPr>
          <w:ilvl w:val="0"/>
          <w:numId w:val="1"/>
        </w:numPr>
        <w:shd w:fill="ffffff" w:val="clear"/>
        <w:spacing w:after="200" w:before="200" w:lineRule="auto"/>
        <w:ind w:left="940" w:hanging="360"/>
        <w:rPr>
          <w:b w:val="1"/>
        </w:rPr>
      </w:pPr>
      <w:r w:rsidDel="00000000" w:rsidR="00000000" w:rsidRPr="00000000">
        <w:rPr>
          <w:b w:val="1"/>
          <w:color w:val="222222"/>
          <w:rtl w:val="0"/>
        </w:rPr>
        <w:t xml:space="preserve">What your team is most worried about</w:t>
      </w:r>
    </w:p>
    <w:p w:rsidR="00000000" w:rsidDel="00000000" w:rsidP="00000000" w:rsidRDefault="00000000" w:rsidRPr="00000000" w14:paraId="00000010">
      <w:pPr>
        <w:rPr>
          <w:sz w:val="23"/>
          <w:szCs w:val="23"/>
        </w:rPr>
      </w:pPr>
      <w:r w:rsidDel="00000000" w:rsidR="00000000" w:rsidRPr="00000000">
        <w:rPr>
          <w:rtl w:val="0"/>
        </w:rPr>
      </w:r>
    </w:p>
    <w:p w:rsidR="00000000" w:rsidDel="00000000" w:rsidP="00000000" w:rsidRDefault="00000000" w:rsidRPr="00000000" w14:paraId="00000011">
      <w:pPr>
        <w:rPr>
          <w:sz w:val="23"/>
          <w:szCs w:val="23"/>
        </w:rPr>
      </w:pPr>
      <w:r w:rsidDel="00000000" w:rsidR="00000000" w:rsidRPr="00000000">
        <w:rPr>
          <w:sz w:val="23"/>
          <w:szCs w:val="23"/>
          <w:rtl w:val="0"/>
        </w:rPr>
        <w:tab/>
        <w:t xml:space="preserve">Lack of familiarity with imaging/storage, dealing with water-proofing, low-power </w:t>
      </w:r>
    </w:p>
    <w:p w:rsidR="00000000" w:rsidDel="00000000" w:rsidP="00000000" w:rsidRDefault="00000000" w:rsidRPr="00000000" w14:paraId="00000012">
      <w:pPr>
        <w:rPr>
          <w:sz w:val="23"/>
          <w:szCs w:val="23"/>
        </w:rPr>
      </w:pPr>
      <w:r w:rsidDel="00000000" w:rsidR="00000000" w:rsidRPr="00000000">
        <w:rPr>
          <w:rtl w:val="0"/>
        </w:rPr>
      </w:r>
    </w:p>
    <w:p w:rsidR="00000000" w:rsidDel="00000000" w:rsidP="00000000" w:rsidRDefault="00000000" w:rsidRPr="00000000" w14:paraId="00000013">
      <w:pPr>
        <w:rPr>
          <w:sz w:val="23"/>
          <w:szCs w:val="23"/>
        </w:rPr>
      </w:pPr>
      <w:r w:rsidDel="00000000" w:rsidR="00000000" w:rsidRPr="00000000">
        <w:rPr>
          <w:rtl w:val="0"/>
        </w:rPr>
      </w:r>
    </w:p>
    <w:p w:rsidR="00000000" w:rsidDel="00000000" w:rsidP="00000000" w:rsidRDefault="00000000" w:rsidRPr="00000000" w14:paraId="00000014">
      <w:pPr>
        <w:rPr>
          <w:b w:val="1"/>
          <w:sz w:val="23"/>
          <w:szCs w:val="23"/>
        </w:rPr>
      </w:pPr>
      <w:r w:rsidDel="00000000" w:rsidR="00000000" w:rsidRPr="00000000">
        <w:rPr>
          <w:b w:val="1"/>
          <w:sz w:val="23"/>
          <w:szCs w:val="23"/>
          <w:rtl w:val="0"/>
        </w:rPr>
        <w:t xml:space="preserve">Elevator Pitch:</w:t>
      </w:r>
    </w:p>
    <w:p w:rsidR="00000000" w:rsidDel="00000000" w:rsidP="00000000" w:rsidRDefault="00000000" w:rsidRPr="00000000" w14:paraId="00000015">
      <w:pPr>
        <w:shd w:fill="ffffff" w:val="clear"/>
        <w:spacing w:after="200" w:before="200" w:lineRule="auto"/>
        <w:ind w:left="0" w:firstLine="0"/>
        <w:rPr>
          <w:sz w:val="23"/>
          <w:szCs w:val="23"/>
        </w:rPr>
      </w:pPr>
      <w:r w:rsidDel="00000000" w:rsidR="00000000" w:rsidRPr="00000000">
        <w:rPr>
          <w:color w:val="222222"/>
          <w:rtl w:val="0"/>
        </w:rPr>
        <w:t xml:space="preserve">Our sponsor is Pacific Roe Technologies, they Produce Salmon and Trout Egg Sorters and Counters</w:t>
      </w:r>
      <w:r w:rsidDel="00000000" w:rsidR="00000000" w:rsidRPr="00000000">
        <w:rPr>
          <w:b w:val="1"/>
          <w:color w:val="222222"/>
          <w:rtl w:val="0"/>
        </w:rPr>
        <w:t xml:space="preserve">. </w:t>
      </w:r>
      <w:r w:rsidDel="00000000" w:rsidR="00000000" w:rsidRPr="00000000">
        <w:rPr>
          <w:color w:val="222222"/>
          <w:rtl w:val="0"/>
        </w:rPr>
        <w:t xml:space="preserve">Our project is a continuation of a 1970’s fish egg counter that is very rudimentary and isn’t always accurate. With our new design, the count of the eggs will be accurate and we will (hopefully) have pictures of each egg being counted for the workers to refer to.</w:t>
      </w:r>
      <w:r w:rsidDel="00000000" w:rsidR="00000000" w:rsidRPr="00000000">
        <w:rPr>
          <w:b w:val="1"/>
          <w:color w:val="222222"/>
          <w:rtl w:val="0"/>
        </w:rPr>
        <w:t xml:space="preserve"> </w:t>
      </w:r>
      <w:r w:rsidDel="00000000" w:rsidR="00000000" w:rsidRPr="00000000">
        <w:rPr>
          <w:color w:val="222222"/>
          <w:rtl w:val="0"/>
        </w:rPr>
        <w:t xml:space="preserve">Our project will be rugged, low cost, battery powered, have a user interface with multiple counting options, and may have cameras for imaging. We are most worried about our </w:t>
      </w:r>
      <w:r w:rsidDel="00000000" w:rsidR="00000000" w:rsidRPr="00000000">
        <w:rPr>
          <w:sz w:val="23"/>
          <w:szCs w:val="23"/>
          <w:rtl w:val="0"/>
        </w:rPr>
        <w:t xml:space="preserve">lack of familiarity with the imaging/storage aspect, and dealing with water-proofing.</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22222"/>
        <w:sz w:val="22"/>
        <w:szCs w:val="22"/>
        <w:u w:val="none"/>
      </w:rPr>
    </w:lvl>
    <w:lvl w:ilvl="1">
      <w:start w:val="1"/>
      <w:numFmt w:val="bullet"/>
      <w:lvlText w:val="○"/>
      <w:lvlJc w:val="left"/>
      <w:pPr>
        <w:ind w:left="1440" w:hanging="360"/>
      </w:pPr>
      <w:rPr>
        <w:rFonts w:ascii="Arial" w:cs="Arial" w:eastAsia="Arial" w:hAnsi="Arial"/>
        <w:color w:val="222222"/>
        <w:sz w:val="22"/>
        <w:szCs w:val="22"/>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