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303C1" w14:textId="77777777" w:rsidR="00306E0D" w:rsidRDefault="00306E0D">
      <w:pPr>
        <w:spacing w:after="60"/>
      </w:pPr>
    </w:p>
    <w:p w14:paraId="73D3FCDE" w14:textId="77777777" w:rsidR="00306E0D" w:rsidRDefault="00306E0D">
      <w:pPr>
        <w:spacing w:after="60"/>
      </w:pPr>
    </w:p>
    <w:p w14:paraId="2698D739" w14:textId="77777777" w:rsidR="00306E0D" w:rsidRDefault="00306E0D">
      <w:pPr>
        <w:spacing w:after="60"/>
      </w:pPr>
    </w:p>
    <w:p w14:paraId="508561E0" w14:textId="77777777" w:rsidR="00306E0D" w:rsidRDefault="00306E0D">
      <w:pPr>
        <w:spacing w:after="60"/>
      </w:pPr>
    </w:p>
    <w:p w14:paraId="2808A2BF" w14:textId="77777777" w:rsidR="00306E0D" w:rsidRDefault="00306E0D">
      <w:pPr>
        <w:spacing w:after="60"/>
      </w:pPr>
    </w:p>
    <w:p w14:paraId="6E584117" w14:textId="77777777" w:rsidR="00306E0D" w:rsidRDefault="00306E0D">
      <w:pPr>
        <w:spacing w:after="60"/>
      </w:pPr>
    </w:p>
    <w:p w14:paraId="4AC6090A" w14:textId="77777777" w:rsidR="00306E0D" w:rsidRDefault="00000000">
      <w:pPr>
        <w:spacing w:after="200"/>
        <w:jc w:val="center"/>
      </w:pPr>
      <w:r>
        <w:rPr>
          <w:b/>
          <w:bCs/>
          <w:color w:val="1B3A5C"/>
          <w:sz w:val="48"/>
          <w:szCs w:val="48"/>
        </w:rPr>
        <w:t>RENDERED FITS LTD</w:t>
      </w:r>
    </w:p>
    <w:p w14:paraId="2A559DE0" w14:textId="77777777" w:rsidR="00306E0D" w:rsidRDefault="00000000">
      <w:pPr>
        <w:pBdr>
          <w:bottom w:val="single" w:sz="4" w:space="1" w:color="1B3A5C"/>
        </w:pBdr>
        <w:spacing w:after="120"/>
        <w:jc w:val="center"/>
      </w:pPr>
      <w:r>
        <w:rPr>
          <w:color w:val="1B3A5C"/>
          <w:sz w:val="36"/>
          <w:szCs w:val="36"/>
        </w:rPr>
        <w:t>Data Protection Impact Assessment</w:t>
      </w:r>
    </w:p>
    <w:p w14:paraId="31965AAA" w14:textId="77777777" w:rsidR="00306E0D" w:rsidRDefault="00306E0D">
      <w:pPr>
        <w:spacing w:after="60"/>
      </w:pPr>
    </w:p>
    <w:p w14:paraId="7020FFC0" w14:textId="77777777" w:rsidR="00306E0D" w:rsidRDefault="00000000">
      <w:pPr>
        <w:spacing w:after="80"/>
        <w:jc w:val="center"/>
      </w:pPr>
      <w:r>
        <w:rPr>
          <w:i/>
          <w:iCs/>
          <w:color w:val="666666"/>
        </w:rPr>
        <w:t>Pursuant to Article 35 of the UK GDPR</w:t>
      </w:r>
    </w:p>
    <w:p w14:paraId="3D005A57" w14:textId="77777777" w:rsidR="00306E0D" w:rsidRDefault="00306E0D">
      <w:pPr>
        <w:spacing w:after="60"/>
      </w:pPr>
    </w:p>
    <w:p w14:paraId="5196A388" w14:textId="77777777" w:rsidR="00306E0D" w:rsidRDefault="00306E0D">
      <w:pPr>
        <w:spacing w:after="60"/>
      </w:pPr>
    </w:p>
    <w:p w14:paraId="1B0C6FC6"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47C35824"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728D0D4" w14:textId="77777777" w:rsidR="00306E0D" w:rsidRDefault="00000000">
            <w:pPr>
              <w:spacing w:line="260" w:lineRule="auto"/>
            </w:pPr>
            <w:r>
              <w:rPr>
                <w:b/>
                <w:bCs/>
                <w:color w:val="FFFFFF"/>
                <w:sz w:val="20"/>
                <w:szCs w:val="20"/>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3E01CF3" w14:textId="77777777" w:rsidR="00306E0D" w:rsidRDefault="00000000">
            <w:pPr>
              <w:spacing w:line="260" w:lineRule="auto"/>
            </w:pPr>
            <w:r>
              <w:rPr>
                <w:b/>
                <w:bCs/>
                <w:color w:val="FFFFFF"/>
                <w:sz w:val="20"/>
                <w:szCs w:val="20"/>
              </w:rPr>
              <w:t>Detail</w:t>
            </w:r>
          </w:p>
        </w:tc>
      </w:tr>
      <w:tr w:rsidR="00306E0D" w14:paraId="1DEB9B4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929F5" w14:textId="77777777" w:rsidR="00306E0D" w:rsidRDefault="00000000">
            <w:pPr>
              <w:spacing w:line="260" w:lineRule="auto"/>
            </w:pPr>
            <w:r>
              <w:rPr>
                <w:sz w:val="20"/>
                <w:szCs w:val="20"/>
              </w:rPr>
              <w:t>Document title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B5D6A" w14:textId="77777777" w:rsidR="00306E0D" w:rsidRDefault="00000000">
            <w:pPr>
              <w:spacing w:line="260" w:lineRule="auto"/>
            </w:pPr>
            <w:r>
              <w:rPr>
                <w:sz w:val="20"/>
                <w:szCs w:val="20"/>
              </w:rPr>
              <w:t>Data Protection Impact Assessment — Rendered Fits Virtual Try-On Application</w:t>
            </w:r>
          </w:p>
        </w:tc>
      </w:tr>
      <w:tr w:rsidR="00306E0D" w14:paraId="46A729C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1B31C" w14:textId="77777777" w:rsidR="00306E0D" w:rsidRDefault="00000000">
            <w:pPr>
              <w:spacing w:line="260" w:lineRule="auto"/>
            </w:pPr>
            <w:r>
              <w:rPr>
                <w:sz w:val="20"/>
                <w:szCs w:val="20"/>
              </w:rPr>
              <w:t>Document owner</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26B8" w14:textId="77777777" w:rsidR="00306E0D" w:rsidRDefault="00000000">
            <w:pPr>
              <w:spacing w:line="260" w:lineRule="auto"/>
            </w:pPr>
            <w:r>
              <w:rPr>
                <w:sz w:val="20"/>
                <w:szCs w:val="20"/>
              </w:rPr>
              <w:t>Sydney George Stones, Co-Founder &amp; Director</w:t>
            </w:r>
          </w:p>
        </w:tc>
      </w:tr>
      <w:tr w:rsidR="00306E0D" w14:paraId="06284B3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97A7A" w14:textId="77777777" w:rsidR="00306E0D" w:rsidRDefault="00000000">
            <w:pPr>
              <w:spacing w:line="260" w:lineRule="auto"/>
            </w:pPr>
            <w:r>
              <w:rPr>
                <w:sz w:val="20"/>
                <w:szCs w:val="20"/>
              </w:rPr>
              <w:t>Organisation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C57FD" w14:textId="77777777" w:rsidR="00306E0D" w:rsidRDefault="00000000">
            <w:pPr>
              <w:spacing w:line="260" w:lineRule="auto"/>
            </w:pPr>
            <w:r>
              <w:rPr>
                <w:sz w:val="20"/>
                <w:szCs w:val="20"/>
              </w:rPr>
              <w:t>Rendered Fits Ltd (Company No. 16922551)</w:t>
            </w:r>
          </w:p>
        </w:tc>
      </w:tr>
      <w:tr w:rsidR="00306E0D" w14:paraId="3A6F506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97F2D" w14:textId="77777777" w:rsidR="00306E0D" w:rsidRDefault="00000000">
            <w:pPr>
              <w:spacing w:line="260" w:lineRule="auto"/>
            </w:pPr>
            <w:r>
              <w:rPr>
                <w:sz w:val="20"/>
                <w:szCs w:val="20"/>
              </w:rPr>
              <w:t>Version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0BC28" w14:textId="77777777" w:rsidR="00306E0D" w:rsidRDefault="00000000">
            <w:pPr>
              <w:spacing w:line="260" w:lineRule="auto"/>
            </w:pPr>
            <w:r>
              <w:rPr>
                <w:sz w:val="20"/>
                <w:szCs w:val="20"/>
              </w:rPr>
              <w:t>1.0</w:t>
            </w:r>
          </w:p>
        </w:tc>
      </w:tr>
      <w:tr w:rsidR="00306E0D" w14:paraId="3E9ECA9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D5637" w14:textId="77777777" w:rsidR="00306E0D" w:rsidRDefault="00000000">
            <w:pPr>
              <w:spacing w:line="260" w:lineRule="auto"/>
            </w:pPr>
            <w:r>
              <w:rPr>
                <w:sz w:val="20"/>
                <w:szCs w:val="20"/>
              </w:rPr>
              <w:t>Date of assessment</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1560C" w14:textId="77777777" w:rsidR="00306E0D" w:rsidRDefault="00000000">
            <w:pPr>
              <w:spacing w:line="260" w:lineRule="auto"/>
            </w:pPr>
            <w:r>
              <w:rPr>
                <w:sz w:val="20"/>
                <w:szCs w:val="20"/>
              </w:rPr>
              <w:t>February 2026</w:t>
            </w:r>
          </w:p>
        </w:tc>
      </w:tr>
      <w:tr w:rsidR="00306E0D" w14:paraId="43A5635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E366D" w14:textId="77777777" w:rsidR="00306E0D" w:rsidRDefault="00000000">
            <w:pPr>
              <w:spacing w:line="260" w:lineRule="auto"/>
            </w:pPr>
            <w:r>
              <w:rPr>
                <w:sz w:val="20"/>
                <w:szCs w:val="20"/>
              </w:rPr>
              <w:t>Status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E94F" w14:textId="77777777" w:rsidR="00306E0D" w:rsidRDefault="00000000">
            <w:pPr>
              <w:spacing w:line="260" w:lineRule="auto"/>
            </w:pPr>
            <w:r>
              <w:rPr>
                <w:sz w:val="20"/>
                <w:szCs w:val="20"/>
              </w:rPr>
              <w:t>DRAFT — Pending internal sign-off</w:t>
            </w:r>
          </w:p>
        </w:tc>
      </w:tr>
      <w:tr w:rsidR="00306E0D" w14:paraId="2AD35C9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04902" w14:textId="77777777" w:rsidR="00306E0D" w:rsidRDefault="00000000">
            <w:pPr>
              <w:spacing w:line="260" w:lineRule="auto"/>
            </w:pPr>
            <w:r>
              <w:rPr>
                <w:sz w:val="20"/>
                <w:szCs w:val="20"/>
              </w:rPr>
              <w:t>Next review date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DB41B" w14:textId="77777777" w:rsidR="00306E0D" w:rsidRDefault="00000000">
            <w:pPr>
              <w:spacing w:line="260" w:lineRule="auto"/>
            </w:pPr>
            <w:r>
              <w:rPr>
                <w:sz w:val="20"/>
                <w:szCs w:val="20"/>
              </w:rPr>
              <w:t>February 2027 (or earlier if material changes to processing)</w:t>
            </w:r>
          </w:p>
        </w:tc>
      </w:tr>
      <w:tr w:rsidR="00306E0D" w14:paraId="7C149F2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47643" w14:textId="77777777" w:rsidR="00306E0D" w:rsidRDefault="00000000">
            <w:pPr>
              <w:spacing w:line="260" w:lineRule="auto"/>
            </w:pPr>
            <w:r>
              <w:rPr>
                <w:sz w:val="20"/>
                <w:szCs w:val="20"/>
              </w:rPr>
              <w:t>Classification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9948D" w14:textId="77777777" w:rsidR="00306E0D" w:rsidRDefault="00000000">
            <w:pPr>
              <w:spacing w:line="260" w:lineRule="auto"/>
            </w:pPr>
            <w:r>
              <w:rPr>
                <w:sz w:val="20"/>
                <w:szCs w:val="20"/>
              </w:rPr>
              <w:t>INTERNAL — CONFIDENTIAL</w:t>
            </w:r>
          </w:p>
        </w:tc>
      </w:tr>
    </w:tbl>
    <w:p w14:paraId="3E2A1194" w14:textId="77777777" w:rsidR="00306E0D" w:rsidRDefault="00306E0D">
      <w:pPr>
        <w:spacing w:after="60"/>
      </w:pPr>
    </w:p>
    <w:p w14:paraId="6EF12B03" w14:textId="77777777" w:rsidR="00306E0D" w:rsidRDefault="00306E0D">
      <w:pPr>
        <w:spacing w:after="60"/>
      </w:pPr>
    </w:p>
    <w:p w14:paraId="350C0089" w14:textId="77777777" w:rsidR="00306E0D" w:rsidRDefault="00000000">
      <w:pPr>
        <w:spacing w:after="40"/>
        <w:jc w:val="center"/>
      </w:pPr>
      <w:r>
        <w:t>Rendered Fits Ltd</w:t>
      </w:r>
    </w:p>
    <w:p w14:paraId="287D5792" w14:textId="77777777" w:rsidR="00306E0D" w:rsidRDefault="00000000">
      <w:pPr>
        <w:spacing w:after="40"/>
        <w:jc w:val="center"/>
      </w:pPr>
      <w:r>
        <w:t>50-54 Oswald Road, Scunthorpe, North Lincolnshire, DN15 7PQ</w:t>
      </w:r>
    </w:p>
    <w:p w14:paraId="6B9540AC" w14:textId="77777777" w:rsidR="00306E0D" w:rsidRDefault="00000000">
      <w:pPr>
        <w:spacing w:after="40"/>
        <w:jc w:val="center"/>
      </w:pPr>
      <w:r>
        <w:t>mail@renderedfits.com</w:t>
      </w:r>
    </w:p>
    <w:p w14:paraId="57DEEF02" w14:textId="77777777" w:rsidR="00306E0D" w:rsidRDefault="00306E0D">
      <w:pPr>
        <w:sectPr w:rsidR="00306E0D">
          <w:pgSz w:w="12240" w:h="15840"/>
          <w:pgMar w:top="1440" w:right="1440" w:bottom="1440" w:left="1440" w:header="708" w:footer="708" w:gutter="0"/>
          <w:cols w:space="720"/>
          <w:docGrid w:linePitch="360"/>
        </w:sectPr>
      </w:pPr>
    </w:p>
    <w:p w14:paraId="1E84088E" w14:textId="77777777" w:rsidR="00306E0D" w:rsidRDefault="00000000">
      <w:pPr>
        <w:pStyle w:val="Heading1"/>
      </w:pPr>
      <w:r>
        <w:lastRenderedPageBreak/>
        <w:t>1. DPIA Screening</w:t>
      </w:r>
    </w:p>
    <w:p w14:paraId="4A48E77B" w14:textId="77777777" w:rsidR="00306E0D" w:rsidRDefault="00000000">
      <w:pPr>
        <w:pStyle w:val="Heading2"/>
        <w:spacing w:before="300" w:after="160"/>
      </w:pPr>
      <w:r>
        <w:t>1.1 Why is a DPIA Required?</w:t>
      </w:r>
    </w:p>
    <w:p w14:paraId="69E546DA" w14:textId="77777777" w:rsidR="00306E0D" w:rsidRDefault="00000000">
      <w:pPr>
        <w:spacing w:after="140" w:line="276" w:lineRule="auto"/>
      </w:pPr>
      <w:r>
        <w:t>A DPIA is mandatory under Article 35(1) of the UK GDPR where processing is likely to result in a high risk to the rights and freedoms of natural persons. The ICO’s screening criteria indicate that a DPIA is required where two or more of the following apply:</w:t>
      </w:r>
    </w:p>
    <w:p w14:paraId="1BDC0BFD"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334"/>
        <w:gridCol w:w="5720"/>
      </w:tblGrid>
      <w:tr w:rsidR="00306E0D" w14:paraId="3A867DEC"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3C4A6E0" w14:textId="77777777" w:rsidR="00306E0D" w:rsidRDefault="00000000">
            <w:pPr>
              <w:spacing w:line="260" w:lineRule="auto"/>
            </w:pPr>
            <w:r>
              <w:rPr>
                <w:b/>
                <w:bCs/>
                <w:color w:val="FFFFFF"/>
                <w:sz w:val="20"/>
                <w:szCs w:val="20"/>
              </w:rPr>
              <w:t>ICO Screening Criterion</w:t>
            </w:r>
          </w:p>
        </w:tc>
        <w:tc>
          <w:tcPr>
            <w:tcW w:w="117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A42C189" w14:textId="77777777" w:rsidR="00306E0D" w:rsidRDefault="00000000">
            <w:pPr>
              <w:spacing w:line="260" w:lineRule="auto"/>
            </w:pPr>
            <w:r>
              <w:rPr>
                <w:b/>
                <w:bCs/>
                <w:color w:val="FFFFFF"/>
                <w:sz w:val="20"/>
                <w:szCs w:val="20"/>
              </w:rPr>
              <w:t>Applicable?</w:t>
            </w:r>
          </w:p>
        </w:tc>
        <w:tc>
          <w:tcPr>
            <w:tcW w:w="585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E07564C" w14:textId="77777777" w:rsidR="00306E0D" w:rsidRDefault="00000000">
            <w:pPr>
              <w:spacing w:line="260" w:lineRule="auto"/>
            </w:pPr>
            <w:r>
              <w:rPr>
                <w:b/>
                <w:bCs/>
                <w:color w:val="FFFFFF"/>
                <w:sz w:val="20"/>
                <w:szCs w:val="20"/>
              </w:rPr>
              <w:t>Explanation</w:t>
            </w:r>
          </w:p>
        </w:tc>
      </w:tr>
      <w:tr w:rsidR="00306E0D" w14:paraId="4E661FC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9982E" w14:textId="77777777" w:rsidR="00306E0D" w:rsidRDefault="00000000">
            <w:pPr>
              <w:spacing w:line="260" w:lineRule="auto"/>
            </w:pPr>
            <w:r>
              <w:rPr>
                <w:sz w:val="20"/>
                <w:szCs w:val="20"/>
              </w:rPr>
              <w:t>Evaluation or scoring</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00790" w14:textId="77777777" w:rsidR="00306E0D" w:rsidRDefault="00000000">
            <w:pPr>
              <w:spacing w:line="260" w:lineRule="auto"/>
            </w:pPr>
            <w:r>
              <w:rPr>
                <w:sz w:val="20"/>
                <w:szCs w:val="20"/>
              </w:rPr>
              <w:t>No</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ED38A" w14:textId="77777777" w:rsidR="00306E0D" w:rsidRDefault="00000000">
            <w:pPr>
              <w:spacing w:line="260" w:lineRule="auto"/>
            </w:pPr>
            <w:r>
              <w:rPr>
                <w:sz w:val="20"/>
                <w:szCs w:val="20"/>
              </w:rPr>
              <w:t>The App does not evaluate, score, or profile individuals.</w:t>
            </w:r>
          </w:p>
        </w:tc>
      </w:tr>
      <w:tr w:rsidR="00306E0D" w14:paraId="30BC0F1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D5262" w14:textId="77777777" w:rsidR="00306E0D" w:rsidRDefault="00000000">
            <w:pPr>
              <w:spacing w:line="260" w:lineRule="auto"/>
            </w:pPr>
            <w:r>
              <w:rPr>
                <w:sz w:val="20"/>
                <w:szCs w:val="20"/>
              </w:rPr>
              <w:t>Automated decision-making with legal or significant effect</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4B93" w14:textId="77777777" w:rsidR="00306E0D" w:rsidRDefault="00000000">
            <w:pPr>
              <w:spacing w:line="260" w:lineRule="auto"/>
            </w:pPr>
            <w:r>
              <w:rPr>
                <w:sz w:val="20"/>
                <w:szCs w:val="20"/>
              </w:rPr>
              <w:t>No</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154C" w14:textId="77777777" w:rsidR="00306E0D" w:rsidRDefault="00000000">
            <w:pPr>
              <w:spacing w:line="260" w:lineRule="auto"/>
            </w:pPr>
            <w:r>
              <w:rPr>
                <w:sz w:val="20"/>
                <w:szCs w:val="20"/>
              </w:rPr>
              <w:t>No automated decisions are made. The App generates an image; no legal or similarly significant effects result.</w:t>
            </w:r>
          </w:p>
        </w:tc>
      </w:tr>
      <w:tr w:rsidR="00306E0D" w14:paraId="1DD72E1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B3F84" w14:textId="77777777" w:rsidR="00306E0D" w:rsidRDefault="00000000">
            <w:pPr>
              <w:spacing w:line="260" w:lineRule="auto"/>
            </w:pPr>
            <w:r>
              <w:rPr>
                <w:sz w:val="20"/>
                <w:szCs w:val="20"/>
              </w:rPr>
              <w:t>Systematic monitoring</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08F36" w14:textId="77777777" w:rsidR="00306E0D" w:rsidRDefault="00000000">
            <w:pPr>
              <w:spacing w:line="260" w:lineRule="auto"/>
            </w:pPr>
            <w:r>
              <w:rPr>
                <w:sz w:val="20"/>
                <w:szCs w:val="20"/>
              </w:rPr>
              <w:t>No</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2BF72" w14:textId="77777777" w:rsidR="00306E0D" w:rsidRDefault="00000000">
            <w:pPr>
              <w:spacing w:line="260" w:lineRule="auto"/>
            </w:pPr>
            <w:r>
              <w:rPr>
                <w:sz w:val="20"/>
                <w:szCs w:val="20"/>
              </w:rPr>
              <w:t>The App does not systematically monitor individuals or public spaces.</w:t>
            </w:r>
          </w:p>
        </w:tc>
      </w:tr>
      <w:tr w:rsidR="00306E0D" w14:paraId="1E60458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F7BF" w14:textId="77777777" w:rsidR="00306E0D" w:rsidRDefault="00000000">
            <w:pPr>
              <w:spacing w:line="260" w:lineRule="auto"/>
            </w:pPr>
            <w:r>
              <w:rPr>
                <w:sz w:val="20"/>
                <w:szCs w:val="20"/>
              </w:rPr>
              <w:t>Sensitive data or data of a highly personal nature</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55B8" w14:textId="77777777" w:rsidR="00306E0D" w:rsidRDefault="00000000">
            <w:pPr>
              <w:spacing w:line="260" w:lineRule="auto"/>
            </w:pPr>
            <w:r>
              <w:rPr>
                <w:sz w:val="20"/>
                <w:szCs w:val="20"/>
              </w:rPr>
              <w:t>YES</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C4CEF" w14:textId="77777777" w:rsidR="00306E0D" w:rsidRDefault="00000000">
            <w:pPr>
              <w:spacing w:line="260" w:lineRule="auto"/>
            </w:pPr>
            <w:r>
              <w:rPr>
                <w:sz w:val="20"/>
                <w:szCs w:val="20"/>
              </w:rPr>
              <w:t>Customer photographs are personal data. To the extent that the AI Service analyses facial features, this may constitute biometric data (special category data under Article 9 UK GDPR).</w:t>
            </w:r>
          </w:p>
        </w:tc>
      </w:tr>
      <w:tr w:rsidR="00306E0D" w14:paraId="602FC6F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89B5E" w14:textId="77777777" w:rsidR="00306E0D" w:rsidRDefault="00000000">
            <w:pPr>
              <w:spacing w:line="260" w:lineRule="auto"/>
            </w:pPr>
            <w:r>
              <w:rPr>
                <w:sz w:val="20"/>
                <w:szCs w:val="20"/>
              </w:rPr>
              <w:t>Data processed on a large scale</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D55FD" w14:textId="77777777" w:rsidR="00306E0D" w:rsidRDefault="00000000">
            <w:pPr>
              <w:spacing w:line="260" w:lineRule="auto"/>
            </w:pPr>
            <w:r>
              <w:rPr>
                <w:sz w:val="20"/>
                <w:szCs w:val="20"/>
              </w:rPr>
              <w:t>YES (potential)</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8B9E1" w14:textId="77777777" w:rsidR="00306E0D" w:rsidRDefault="00000000">
            <w:pPr>
              <w:spacing w:line="260" w:lineRule="auto"/>
            </w:pPr>
            <w:r>
              <w:rPr>
                <w:sz w:val="20"/>
                <w:szCs w:val="20"/>
              </w:rPr>
              <w:t>The App will be available to multiple Shopify merchants, each with potentially thousands of customers. Aggregate volume across all merchants may constitute large-scale processing.</w:t>
            </w:r>
          </w:p>
        </w:tc>
      </w:tr>
      <w:tr w:rsidR="00306E0D" w14:paraId="7DDF2E5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04CCB" w14:textId="77777777" w:rsidR="00306E0D" w:rsidRDefault="00000000">
            <w:pPr>
              <w:spacing w:line="260" w:lineRule="auto"/>
            </w:pPr>
            <w:r>
              <w:rPr>
                <w:sz w:val="20"/>
                <w:szCs w:val="20"/>
              </w:rPr>
              <w:t>Matching or combining datasets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ECC88" w14:textId="77777777" w:rsidR="00306E0D" w:rsidRDefault="00000000">
            <w:pPr>
              <w:spacing w:line="260" w:lineRule="auto"/>
            </w:pPr>
            <w:r>
              <w:rPr>
                <w:sz w:val="20"/>
                <w:szCs w:val="20"/>
              </w:rPr>
              <w:t>No</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94D81" w14:textId="77777777" w:rsidR="00306E0D" w:rsidRDefault="00000000">
            <w:pPr>
              <w:spacing w:line="260" w:lineRule="auto"/>
            </w:pPr>
            <w:r>
              <w:rPr>
                <w:sz w:val="20"/>
                <w:szCs w:val="20"/>
              </w:rPr>
              <w:t>No datasets are combined. Each try-on session is independent.</w:t>
            </w:r>
          </w:p>
        </w:tc>
      </w:tr>
      <w:tr w:rsidR="00306E0D" w14:paraId="19314E4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2CA8D" w14:textId="77777777" w:rsidR="00306E0D" w:rsidRDefault="00000000">
            <w:pPr>
              <w:spacing w:line="260" w:lineRule="auto"/>
            </w:pPr>
            <w:r>
              <w:rPr>
                <w:sz w:val="20"/>
                <w:szCs w:val="20"/>
              </w:rPr>
              <w:t>Data concerning vulnerable data subjects</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16D8B" w14:textId="77777777" w:rsidR="00306E0D" w:rsidRDefault="00000000">
            <w:pPr>
              <w:spacing w:line="260" w:lineRule="auto"/>
            </w:pPr>
            <w:r>
              <w:rPr>
                <w:sz w:val="20"/>
                <w:szCs w:val="20"/>
              </w:rPr>
              <w:t>Possible</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4641B" w14:textId="77777777" w:rsidR="00306E0D" w:rsidRDefault="00000000">
            <w:pPr>
              <w:spacing w:line="260" w:lineRule="auto"/>
            </w:pPr>
            <w:r>
              <w:rPr>
                <w:sz w:val="20"/>
                <w:szCs w:val="20"/>
              </w:rPr>
              <w:t>While the primary user base is adult online shoppers, some users could be 16–</w:t>
            </w:r>
            <w:proofErr w:type="gramStart"/>
            <w:r>
              <w:rPr>
                <w:sz w:val="20"/>
                <w:szCs w:val="20"/>
              </w:rPr>
              <w:t>17 year olds</w:t>
            </w:r>
            <w:proofErr w:type="gramEnd"/>
            <w:r>
              <w:rPr>
                <w:sz w:val="20"/>
                <w:szCs w:val="20"/>
              </w:rPr>
              <w:t xml:space="preserve"> (the minimum age).</w:t>
            </w:r>
          </w:p>
        </w:tc>
      </w:tr>
      <w:tr w:rsidR="00306E0D" w14:paraId="363D83B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3E36A" w14:textId="77777777" w:rsidR="00306E0D" w:rsidRDefault="00000000">
            <w:pPr>
              <w:spacing w:line="260" w:lineRule="auto"/>
            </w:pPr>
            <w:r>
              <w:rPr>
                <w:sz w:val="20"/>
                <w:szCs w:val="20"/>
              </w:rPr>
              <w:t>Innovative use of technology</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81E25" w14:textId="77777777" w:rsidR="00306E0D" w:rsidRDefault="00000000">
            <w:pPr>
              <w:spacing w:line="260" w:lineRule="auto"/>
            </w:pPr>
            <w:r>
              <w:rPr>
                <w:sz w:val="20"/>
                <w:szCs w:val="20"/>
              </w:rPr>
              <w:t>YES</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9339B" w14:textId="77777777" w:rsidR="00306E0D" w:rsidRDefault="00000000">
            <w:pPr>
              <w:spacing w:line="260" w:lineRule="auto"/>
            </w:pPr>
            <w:r>
              <w:rPr>
                <w:sz w:val="20"/>
                <w:szCs w:val="20"/>
              </w:rPr>
              <w:t>AI-powered virtual try-on using generative AI (Google Gemini) to process facial photographs is a novel application of technology.</w:t>
            </w:r>
          </w:p>
        </w:tc>
      </w:tr>
      <w:tr w:rsidR="00306E0D" w14:paraId="1F24F03A"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21AF4" w14:textId="77777777" w:rsidR="00306E0D" w:rsidRDefault="00000000">
            <w:pPr>
              <w:spacing w:line="260" w:lineRule="auto"/>
            </w:pPr>
            <w:r>
              <w:rPr>
                <w:sz w:val="20"/>
                <w:szCs w:val="20"/>
              </w:rPr>
              <w:t>Data transfers outside UK/EEA</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0F3EF" w14:textId="77777777" w:rsidR="00306E0D" w:rsidRDefault="00000000">
            <w:pPr>
              <w:spacing w:line="260" w:lineRule="auto"/>
            </w:pPr>
            <w:r>
              <w:rPr>
                <w:sz w:val="20"/>
                <w:szCs w:val="20"/>
              </w:rPr>
              <w:t>YES</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AE3E1" w14:textId="77777777" w:rsidR="00306E0D" w:rsidRDefault="00000000">
            <w:pPr>
              <w:spacing w:line="260" w:lineRule="auto"/>
            </w:pPr>
            <w:r>
              <w:rPr>
                <w:sz w:val="20"/>
                <w:szCs w:val="20"/>
              </w:rPr>
              <w:t>Customer photographs are transmitted to Google’s AI Service, which may process data outside the UK/EEA.</w:t>
            </w:r>
          </w:p>
        </w:tc>
      </w:tr>
      <w:tr w:rsidR="00306E0D" w14:paraId="465270A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0B177" w14:textId="77777777" w:rsidR="00306E0D" w:rsidRDefault="00000000">
            <w:pPr>
              <w:spacing w:line="260" w:lineRule="auto"/>
            </w:pPr>
            <w:r>
              <w:rPr>
                <w:sz w:val="20"/>
                <w:szCs w:val="20"/>
              </w:rPr>
              <w:t>Processing that prevents data subjects from exercising a right or using a service</w:t>
            </w:r>
          </w:p>
        </w:tc>
        <w:tc>
          <w:tcPr>
            <w:tcW w:w="117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51E9C" w14:textId="77777777" w:rsidR="00306E0D" w:rsidRDefault="00000000">
            <w:pPr>
              <w:spacing w:line="260" w:lineRule="auto"/>
            </w:pPr>
            <w:r>
              <w:rPr>
                <w:sz w:val="20"/>
                <w:szCs w:val="20"/>
              </w:rPr>
              <w:t>No</w:t>
            </w:r>
          </w:p>
        </w:tc>
        <w:tc>
          <w:tcPr>
            <w:tcW w:w="58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43498" w14:textId="77777777" w:rsidR="00306E0D" w:rsidRDefault="00000000">
            <w:pPr>
              <w:spacing w:line="260" w:lineRule="auto"/>
            </w:pPr>
            <w:r>
              <w:rPr>
                <w:sz w:val="20"/>
                <w:szCs w:val="20"/>
              </w:rPr>
              <w:t>Customers who decline to use the Feature can still browse and purchase products normally.</w:t>
            </w:r>
          </w:p>
        </w:tc>
      </w:tr>
    </w:tbl>
    <w:p w14:paraId="63B9854C"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6E0D" w14:paraId="43B72494" w14:textId="77777777">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5F3B9664" w14:textId="77777777" w:rsidR="00306E0D" w:rsidRDefault="00000000">
            <w:pPr>
              <w:spacing w:after="80" w:line="260" w:lineRule="auto"/>
            </w:pPr>
            <w:r>
              <w:rPr>
                <w:b/>
                <w:bCs/>
                <w:color w:val="1B3A5C"/>
              </w:rPr>
              <w:t>SCREENING RESULT</w:t>
            </w:r>
          </w:p>
          <w:p w14:paraId="0C0555BE" w14:textId="77777777" w:rsidR="00306E0D" w:rsidRDefault="00000000">
            <w:pPr>
              <w:spacing w:line="260" w:lineRule="auto"/>
            </w:pPr>
            <w:r>
              <w:rPr>
                <w:b/>
                <w:bCs/>
                <w:sz w:val="20"/>
                <w:szCs w:val="20"/>
              </w:rPr>
              <w:t>Four criteria are met (sensitive data, potential large scale, innovative technology, international transfers). A DPIA is MANDATORY.</w:t>
            </w:r>
          </w:p>
        </w:tc>
      </w:tr>
    </w:tbl>
    <w:p w14:paraId="64031156" w14:textId="77777777" w:rsidR="00306E0D" w:rsidRDefault="00306E0D">
      <w:pPr>
        <w:spacing w:after="60"/>
      </w:pPr>
    </w:p>
    <w:p w14:paraId="64BD0CB2" w14:textId="77777777" w:rsidR="00306E0D" w:rsidRDefault="00000000">
      <w:r>
        <w:br w:type="page"/>
      </w:r>
    </w:p>
    <w:p w14:paraId="439CFD8D" w14:textId="77777777" w:rsidR="00306E0D" w:rsidRDefault="00000000">
      <w:pPr>
        <w:pStyle w:val="Heading1"/>
      </w:pPr>
      <w:r>
        <w:lastRenderedPageBreak/>
        <w:t>2. Description of the Processing</w:t>
      </w:r>
    </w:p>
    <w:p w14:paraId="78B7F1D8" w14:textId="77777777" w:rsidR="00306E0D" w:rsidRDefault="00000000">
      <w:pPr>
        <w:pStyle w:val="Heading2"/>
        <w:spacing w:before="300" w:after="160"/>
      </w:pPr>
      <w:r>
        <w:t>2.1 Overview</w:t>
      </w:r>
    </w:p>
    <w:p w14:paraId="43C5F3B0" w14:textId="77777777" w:rsidR="00306E0D" w:rsidRDefault="00000000">
      <w:pPr>
        <w:spacing w:after="140" w:line="276" w:lineRule="auto"/>
      </w:pPr>
      <w:r>
        <w:t>Rendered Fits Ltd operates an AI-powered virtual try-on application available to Shopify merchants via the Shopify App Store. The App enables customers visiting a merchant’s online store to upload a photograph of themselves and receive an AI-generated image depicting the customer wearing a product from the store.</w:t>
      </w:r>
    </w:p>
    <w:p w14:paraId="1C228952" w14:textId="77777777" w:rsidR="00306E0D" w:rsidRDefault="00306E0D">
      <w:pPr>
        <w:spacing w:after="60"/>
      </w:pPr>
    </w:p>
    <w:p w14:paraId="73FAD538" w14:textId="77777777" w:rsidR="00306E0D" w:rsidRDefault="00000000">
      <w:pPr>
        <w:pStyle w:val="Heading2"/>
        <w:spacing w:before="300" w:after="160"/>
      </w:pPr>
      <w:r>
        <w:t>2.2 Processing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12524A2D"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8D2BBA7" w14:textId="77777777" w:rsidR="00306E0D" w:rsidRDefault="00000000">
            <w:pPr>
              <w:spacing w:line="260" w:lineRule="auto"/>
            </w:pPr>
            <w:r>
              <w:rPr>
                <w:b/>
                <w:bCs/>
                <w:color w:val="FFFFFF"/>
                <w:sz w:val="20"/>
                <w:szCs w:val="20"/>
              </w:rPr>
              <w:t>Processing Operation</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775EEAD" w14:textId="77777777" w:rsidR="00306E0D" w:rsidRDefault="00000000">
            <w:pPr>
              <w:spacing w:line="260" w:lineRule="auto"/>
            </w:pPr>
            <w:r>
              <w:rPr>
                <w:b/>
                <w:bCs/>
                <w:color w:val="FFFFFF"/>
                <w:sz w:val="20"/>
                <w:szCs w:val="20"/>
              </w:rPr>
              <w:t>Description</w:t>
            </w:r>
          </w:p>
        </w:tc>
      </w:tr>
      <w:tr w:rsidR="00306E0D" w14:paraId="07EA4F9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46654" w14:textId="77777777" w:rsidR="00306E0D" w:rsidRDefault="00000000">
            <w:pPr>
              <w:spacing w:line="260" w:lineRule="auto"/>
            </w:pPr>
            <w:r>
              <w:rPr>
                <w:sz w:val="20"/>
                <w:szCs w:val="20"/>
              </w:rPr>
              <w:t>Photo collection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69762" w14:textId="77777777" w:rsidR="00306E0D" w:rsidRDefault="00000000">
            <w:pPr>
              <w:spacing w:line="260" w:lineRule="auto"/>
            </w:pPr>
            <w:r>
              <w:rPr>
                <w:sz w:val="20"/>
                <w:szCs w:val="20"/>
              </w:rPr>
              <w:t>Customer uploads a photograph from their device via the storefront widget. The photograph is transmitted from the customer’s browser to the App’s backend via HTTPS.</w:t>
            </w:r>
          </w:p>
        </w:tc>
      </w:tr>
      <w:tr w:rsidR="00306E0D" w14:paraId="1C7D617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CF8AD" w14:textId="77777777" w:rsidR="00306E0D" w:rsidRDefault="00000000">
            <w:pPr>
              <w:spacing w:line="260" w:lineRule="auto"/>
            </w:pPr>
            <w:r>
              <w:rPr>
                <w:sz w:val="20"/>
                <w:szCs w:val="20"/>
              </w:rPr>
              <w:t>Temporary caching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CD8FD" w14:textId="77777777" w:rsidR="00306E0D" w:rsidRDefault="00000000">
            <w:pPr>
              <w:spacing w:line="260" w:lineRule="auto"/>
            </w:pPr>
            <w:r>
              <w:rPr>
                <w:sz w:val="20"/>
                <w:szCs w:val="20"/>
              </w:rPr>
              <w:t>The photograph is temporarily cached in Google Cloud Platform (GCP) Cloud Storage. A session reference is created linking the cached photograph to the customer’s session.</w:t>
            </w:r>
          </w:p>
        </w:tc>
      </w:tr>
      <w:tr w:rsidR="00306E0D" w14:paraId="757EFC5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FE560" w14:textId="77777777" w:rsidR="00306E0D" w:rsidRDefault="00000000">
            <w:pPr>
              <w:spacing w:line="260" w:lineRule="auto"/>
            </w:pPr>
            <w:r>
              <w:rPr>
                <w:sz w:val="20"/>
                <w:szCs w:val="20"/>
              </w:rPr>
              <w:t>AI image generation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F45A1" w14:textId="77777777" w:rsidR="00306E0D" w:rsidRDefault="00000000">
            <w:pPr>
              <w:spacing w:line="260" w:lineRule="auto"/>
            </w:pPr>
            <w:r>
              <w:rPr>
                <w:sz w:val="20"/>
                <w:szCs w:val="20"/>
              </w:rPr>
              <w:t>The photograph is transmitted to Google’s Gemini API along with a product image. The AI analyses the photograph (including facial features and body shape) and generates a composite virtual try-on image.</w:t>
            </w:r>
          </w:p>
        </w:tc>
      </w:tr>
      <w:tr w:rsidR="00306E0D" w14:paraId="151F6BB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3810E" w14:textId="77777777" w:rsidR="00306E0D" w:rsidRDefault="00000000">
            <w:pPr>
              <w:spacing w:line="260" w:lineRule="auto"/>
            </w:pPr>
            <w:r>
              <w:rPr>
                <w:sz w:val="20"/>
                <w:szCs w:val="20"/>
              </w:rPr>
              <w:t>Image delivery</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ABBB2" w14:textId="77777777" w:rsidR="00306E0D" w:rsidRDefault="00000000">
            <w:pPr>
              <w:spacing w:line="260" w:lineRule="auto"/>
            </w:pPr>
            <w:r>
              <w:rPr>
                <w:sz w:val="20"/>
                <w:szCs w:val="20"/>
              </w:rPr>
              <w:t>The generated image is returned to the App backend and delivered to the customer’s browser for display.</w:t>
            </w:r>
          </w:p>
        </w:tc>
      </w:tr>
      <w:tr w:rsidR="00306E0D" w14:paraId="08DD449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31879" w14:textId="77777777" w:rsidR="00306E0D" w:rsidRDefault="00000000">
            <w:pPr>
              <w:spacing w:line="260" w:lineRule="auto"/>
            </w:pPr>
            <w:r>
              <w:rPr>
                <w:sz w:val="20"/>
                <w:szCs w:val="20"/>
              </w:rPr>
              <w:t>Rate limiting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EDC7B" w14:textId="77777777" w:rsidR="00306E0D" w:rsidRDefault="00000000">
            <w:pPr>
              <w:spacing w:line="260" w:lineRule="auto"/>
            </w:pPr>
            <w:r>
              <w:rPr>
                <w:sz w:val="20"/>
                <w:szCs w:val="20"/>
              </w:rPr>
              <w:t>The customer’s IP address is temporarily recorded in a session-scoped rate-limiting system to prevent abuse.</w:t>
            </w:r>
          </w:p>
        </w:tc>
      </w:tr>
      <w:tr w:rsidR="00306E0D" w14:paraId="27C4FD9C"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BEEAD" w14:textId="77777777" w:rsidR="00306E0D" w:rsidRDefault="00000000">
            <w:pPr>
              <w:spacing w:line="260" w:lineRule="auto"/>
            </w:pPr>
            <w:r>
              <w:rPr>
                <w:sz w:val="20"/>
                <w:szCs w:val="20"/>
              </w:rPr>
              <w:t>Conversion attribution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03CB0" w14:textId="77777777" w:rsidR="00306E0D" w:rsidRDefault="00000000">
            <w:pPr>
              <w:spacing w:line="260" w:lineRule="auto"/>
            </w:pPr>
            <w:r>
              <w:rPr>
                <w:sz w:val="20"/>
                <w:szCs w:val="20"/>
              </w:rPr>
              <w:t xml:space="preserve">A session ID stored in the customer’s browser </w:t>
            </w:r>
            <w:proofErr w:type="spellStart"/>
            <w:r>
              <w:rPr>
                <w:sz w:val="20"/>
                <w:szCs w:val="20"/>
              </w:rPr>
              <w:t>localStorage</w:t>
            </w:r>
            <w:proofErr w:type="spellEnd"/>
            <w:r>
              <w:rPr>
                <w:sz w:val="20"/>
                <w:szCs w:val="20"/>
              </w:rPr>
              <w:t xml:space="preserve"> is used to match completed purchases (received via Shopify webhook) to virtual try-on sessions.</w:t>
            </w:r>
          </w:p>
        </w:tc>
      </w:tr>
      <w:tr w:rsidR="00306E0D" w14:paraId="3910AA6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22310" w14:textId="77777777" w:rsidR="00306E0D" w:rsidRDefault="00000000">
            <w:pPr>
              <w:spacing w:line="260" w:lineRule="auto"/>
            </w:pPr>
            <w:r>
              <w:rPr>
                <w:sz w:val="20"/>
                <w:szCs w:val="20"/>
              </w:rPr>
              <w:t>Automated deletion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7EB0A" w14:textId="1CB5DF7E" w:rsidR="00306E0D" w:rsidRDefault="00000000">
            <w:pPr>
              <w:spacing w:line="260" w:lineRule="auto"/>
            </w:pPr>
            <w:r>
              <w:rPr>
                <w:sz w:val="20"/>
                <w:szCs w:val="20"/>
              </w:rPr>
              <w:t xml:space="preserve">A scheduled cleanup function runs every </w:t>
            </w:r>
            <w:r w:rsidR="00352A1F">
              <w:rPr>
                <w:sz w:val="20"/>
                <w:szCs w:val="20"/>
              </w:rPr>
              <w:t xml:space="preserve">24 </w:t>
            </w:r>
            <w:r>
              <w:rPr>
                <w:sz w:val="20"/>
                <w:szCs w:val="20"/>
              </w:rPr>
              <w:t>hour</w:t>
            </w:r>
            <w:r w:rsidR="00352A1F">
              <w:rPr>
                <w:sz w:val="20"/>
                <w:szCs w:val="20"/>
              </w:rPr>
              <w:t>s</w:t>
            </w:r>
            <w:r>
              <w:rPr>
                <w:sz w:val="20"/>
                <w:szCs w:val="20"/>
              </w:rPr>
              <w:t>, permanently deleting all cached photographs and generated images for expired sessions.</w:t>
            </w:r>
          </w:p>
        </w:tc>
      </w:tr>
      <w:tr w:rsidR="00306E0D" w14:paraId="4F4F77D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563F1" w14:textId="77777777" w:rsidR="00306E0D" w:rsidRDefault="00000000">
            <w:pPr>
              <w:spacing w:line="260" w:lineRule="auto"/>
            </w:pPr>
            <w:r>
              <w:rPr>
                <w:sz w:val="20"/>
                <w:szCs w:val="20"/>
              </w:rPr>
              <w:t>GDPR webhook handling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7F56E" w14:textId="77777777" w:rsidR="00306E0D" w:rsidRDefault="00000000">
            <w:pPr>
              <w:spacing w:line="260" w:lineRule="auto"/>
            </w:pPr>
            <w:r>
              <w:rPr>
                <w:sz w:val="20"/>
                <w:szCs w:val="20"/>
              </w:rPr>
              <w:t>The App responds to Shopify’s mandatory GDPR webhooks (customers/</w:t>
            </w:r>
            <w:proofErr w:type="spellStart"/>
            <w:r>
              <w:rPr>
                <w:sz w:val="20"/>
                <w:szCs w:val="20"/>
              </w:rPr>
              <w:t>data_request</w:t>
            </w:r>
            <w:proofErr w:type="spellEnd"/>
            <w:r>
              <w:rPr>
                <w:sz w:val="20"/>
                <w:szCs w:val="20"/>
              </w:rPr>
              <w:t>, customers/redact, shop/redact).</w:t>
            </w:r>
          </w:p>
        </w:tc>
      </w:tr>
    </w:tbl>
    <w:p w14:paraId="36B56F1D" w14:textId="77777777" w:rsidR="00306E0D" w:rsidRDefault="00306E0D">
      <w:pPr>
        <w:spacing w:after="60"/>
      </w:pPr>
    </w:p>
    <w:p w14:paraId="6974769C" w14:textId="77777777" w:rsidR="00306E0D" w:rsidRDefault="00000000">
      <w:pPr>
        <w:pStyle w:val="Heading2"/>
        <w:spacing w:before="300" w:after="160"/>
      </w:pPr>
      <w:r>
        <w:t>2.3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96"/>
        <w:gridCol w:w="2496"/>
        <w:gridCol w:w="2496"/>
      </w:tblGrid>
      <w:tr w:rsidR="00306E0D" w14:paraId="60BC724F" w14:textId="77777777">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3F73F06" w14:textId="77777777" w:rsidR="00306E0D" w:rsidRDefault="00000000">
            <w:pPr>
              <w:spacing w:line="260" w:lineRule="auto"/>
            </w:pPr>
            <w:r>
              <w:rPr>
                <w:b/>
                <w:bCs/>
                <w:color w:val="FFFFFF"/>
                <w:sz w:val="20"/>
                <w:szCs w:val="20"/>
              </w:rPr>
              <w:t>Data Category</w:t>
            </w:r>
          </w:p>
        </w:tc>
        <w:tc>
          <w:tcPr>
            <w:tcW w:w="249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F39A8CA" w14:textId="77777777" w:rsidR="00306E0D" w:rsidRDefault="00000000">
            <w:pPr>
              <w:spacing w:line="260" w:lineRule="auto"/>
            </w:pPr>
            <w:r>
              <w:rPr>
                <w:b/>
                <w:bCs/>
                <w:color w:val="FFFFFF"/>
                <w:sz w:val="20"/>
                <w:szCs w:val="20"/>
              </w:rPr>
              <w:t>Data Elements</w:t>
            </w:r>
          </w:p>
        </w:tc>
        <w:tc>
          <w:tcPr>
            <w:tcW w:w="249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0D1E88" w14:textId="77777777" w:rsidR="00306E0D" w:rsidRDefault="00000000">
            <w:pPr>
              <w:spacing w:line="260" w:lineRule="auto"/>
            </w:pPr>
            <w:r>
              <w:rPr>
                <w:b/>
                <w:bCs/>
                <w:color w:val="FFFFFF"/>
                <w:sz w:val="20"/>
                <w:szCs w:val="20"/>
              </w:rPr>
              <w:t>Data Subjects</w:t>
            </w:r>
          </w:p>
        </w:tc>
        <w:tc>
          <w:tcPr>
            <w:tcW w:w="249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C591661" w14:textId="77777777" w:rsidR="00306E0D" w:rsidRDefault="00000000">
            <w:pPr>
              <w:spacing w:line="260" w:lineRule="auto"/>
            </w:pPr>
            <w:r>
              <w:rPr>
                <w:b/>
                <w:bCs/>
                <w:color w:val="FFFFFF"/>
                <w:sz w:val="20"/>
                <w:szCs w:val="20"/>
              </w:rPr>
              <w:t>Volume</w:t>
            </w:r>
          </w:p>
        </w:tc>
      </w:tr>
      <w:tr w:rsidR="00306E0D" w14:paraId="5E84A100"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A3031" w14:textId="77777777" w:rsidR="00306E0D" w:rsidRDefault="00000000">
            <w:pPr>
              <w:spacing w:line="260" w:lineRule="auto"/>
            </w:pPr>
            <w:r>
              <w:rPr>
                <w:sz w:val="20"/>
                <w:szCs w:val="20"/>
              </w:rPr>
              <w:t>Customer photographs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7AC6E" w14:textId="77777777" w:rsidR="00306E0D" w:rsidRDefault="00000000">
            <w:pPr>
              <w:spacing w:line="260" w:lineRule="auto"/>
            </w:pPr>
            <w:r>
              <w:rPr>
                <w:sz w:val="20"/>
                <w:szCs w:val="20"/>
              </w:rPr>
              <w:t>Facial image uploaded by the customer</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ECFA0" w14:textId="77777777" w:rsidR="00306E0D" w:rsidRDefault="00000000">
            <w:pPr>
              <w:spacing w:line="260" w:lineRule="auto"/>
            </w:pPr>
            <w:r>
              <w:rPr>
                <w:sz w:val="20"/>
                <w:szCs w:val="20"/>
              </w:rPr>
              <w:t>Customers of Shopify merchants who use the VTO Feature</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01AE5" w14:textId="77777777" w:rsidR="00306E0D" w:rsidRDefault="00000000">
            <w:pPr>
              <w:spacing w:line="260" w:lineRule="auto"/>
            </w:pPr>
            <w:r>
              <w:rPr>
                <w:sz w:val="20"/>
                <w:szCs w:val="20"/>
              </w:rPr>
              <w:t>Expected: hundreds to low thousands per month across all merchants at launch, scaling with merchant adoption</w:t>
            </w:r>
          </w:p>
        </w:tc>
      </w:tr>
      <w:tr w:rsidR="00306E0D" w14:paraId="020F0F75"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166BA" w14:textId="77777777" w:rsidR="00306E0D" w:rsidRDefault="00000000">
            <w:pPr>
              <w:spacing w:line="260" w:lineRule="auto"/>
            </w:pPr>
            <w:r>
              <w:rPr>
                <w:sz w:val="20"/>
                <w:szCs w:val="20"/>
              </w:rPr>
              <w:t>IP addresses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EAC5D" w14:textId="77777777" w:rsidR="00306E0D" w:rsidRDefault="00000000">
            <w:pPr>
              <w:spacing w:line="260" w:lineRule="auto"/>
            </w:pPr>
            <w:r>
              <w:rPr>
                <w:sz w:val="20"/>
                <w:szCs w:val="20"/>
              </w:rPr>
              <w:t>Customer IP address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72781" w14:textId="77777777" w:rsidR="00306E0D" w:rsidRDefault="00000000">
            <w:pPr>
              <w:spacing w:line="260" w:lineRule="auto"/>
            </w:pPr>
            <w:r>
              <w:rPr>
                <w:sz w:val="20"/>
                <w:szCs w:val="20"/>
              </w:rPr>
              <w:t>Same as above</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350C9" w14:textId="77777777" w:rsidR="00306E0D" w:rsidRDefault="00000000">
            <w:pPr>
              <w:spacing w:line="260" w:lineRule="auto"/>
            </w:pPr>
            <w:r>
              <w:rPr>
                <w:sz w:val="20"/>
                <w:szCs w:val="20"/>
              </w:rPr>
              <w:t>One per VTO session</w:t>
            </w:r>
          </w:p>
        </w:tc>
      </w:tr>
      <w:tr w:rsidR="00306E0D" w14:paraId="52E8B4E0"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0A637" w14:textId="77777777" w:rsidR="00306E0D" w:rsidRDefault="00000000">
            <w:pPr>
              <w:spacing w:line="260" w:lineRule="auto"/>
            </w:pPr>
            <w:r>
              <w:rPr>
                <w:sz w:val="20"/>
                <w:szCs w:val="20"/>
              </w:rPr>
              <w:lastRenderedPageBreak/>
              <w:t>Session identifiers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553FD" w14:textId="77777777" w:rsidR="00306E0D" w:rsidRDefault="00000000">
            <w:pPr>
              <w:spacing w:line="260" w:lineRule="auto"/>
            </w:pPr>
            <w:r>
              <w:rPr>
                <w:sz w:val="20"/>
                <w:szCs w:val="20"/>
              </w:rPr>
              <w:t xml:space="preserve">Session ID stored in browser </w:t>
            </w:r>
            <w:proofErr w:type="spellStart"/>
            <w:r>
              <w:rPr>
                <w:sz w:val="20"/>
                <w:szCs w:val="20"/>
              </w:rPr>
              <w:t>localStorage</w:t>
            </w:r>
            <w:proofErr w:type="spellEnd"/>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3F0BE" w14:textId="77777777" w:rsidR="00306E0D" w:rsidRDefault="00000000">
            <w:pPr>
              <w:spacing w:line="260" w:lineRule="auto"/>
            </w:pPr>
            <w:r>
              <w:rPr>
                <w:sz w:val="20"/>
                <w:szCs w:val="20"/>
              </w:rPr>
              <w:t>Same as above</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78F13" w14:textId="77777777" w:rsidR="00306E0D" w:rsidRDefault="00000000">
            <w:pPr>
              <w:spacing w:line="260" w:lineRule="auto"/>
            </w:pPr>
            <w:r>
              <w:rPr>
                <w:sz w:val="20"/>
                <w:szCs w:val="20"/>
              </w:rPr>
              <w:t>One per VTO session</w:t>
            </w:r>
          </w:p>
        </w:tc>
      </w:tr>
      <w:tr w:rsidR="00306E0D" w14:paraId="7E49B900"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FE192" w14:textId="77777777" w:rsidR="00306E0D" w:rsidRDefault="00000000">
            <w:pPr>
              <w:spacing w:line="260" w:lineRule="auto"/>
            </w:pPr>
            <w:r>
              <w:rPr>
                <w:sz w:val="20"/>
                <w:szCs w:val="20"/>
              </w:rPr>
              <w:t>Order identifiers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D82F8" w14:textId="77777777" w:rsidR="00306E0D" w:rsidRDefault="00000000">
            <w:pPr>
              <w:spacing w:line="260" w:lineRule="auto"/>
            </w:pPr>
            <w:r>
              <w:rPr>
                <w:sz w:val="20"/>
                <w:szCs w:val="20"/>
              </w:rPr>
              <w:t>Order ID, cart token, product handles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63145" w14:textId="77777777" w:rsidR="00306E0D" w:rsidRDefault="00000000">
            <w:pPr>
              <w:spacing w:line="260" w:lineRule="auto"/>
            </w:pPr>
            <w:r>
              <w:rPr>
                <w:sz w:val="20"/>
                <w:szCs w:val="20"/>
              </w:rPr>
              <w:t>Customers who complete a purchase after using VTO</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D015B" w14:textId="77777777" w:rsidR="00306E0D" w:rsidRDefault="00000000">
            <w:pPr>
              <w:spacing w:line="260" w:lineRule="auto"/>
            </w:pPr>
            <w:r>
              <w:rPr>
                <w:sz w:val="20"/>
                <w:szCs w:val="20"/>
              </w:rPr>
              <w:t>Subset of VTO users who convert</w:t>
            </w:r>
          </w:p>
        </w:tc>
      </w:tr>
      <w:tr w:rsidR="00306E0D" w14:paraId="4E4C74F8" w14:textId="77777777">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B3700" w14:textId="77777777" w:rsidR="00306E0D" w:rsidRDefault="00000000">
            <w:pPr>
              <w:spacing w:line="260" w:lineRule="auto"/>
            </w:pPr>
            <w:r>
              <w:rPr>
                <w:sz w:val="20"/>
                <w:szCs w:val="20"/>
              </w:rPr>
              <w:t>Merchant account data</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9DA88" w14:textId="77777777" w:rsidR="00306E0D" w:rsidRDefault="00000000">
            <w:pPr>
              <w:spacing w:line="260" w:lineRule="auto"/>
            </w:pPr>
            <w:r>
              <w:rPr>
                <w:sz w:val="20"/>
                <w:szCs w:val="20"/>
              </w:rPr>
              <w:t>Shop domain, billing plan, subscription status</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18406" w14:textId="77777777" w:rsidR="00306E0D" w:rsidRDefault="00000000">
            <w:pPr>
              <w:spacing w:line="260" w:lineRule="auto"/>
            </w:pPr>
            <w:r>
              <w:rPr>
                <w:sz w:val="20"/>
                <w:szCs w:val="20"/>
              </w:rPr>
              <w:t>Shopify merchants who install the App</w:t>
            </w:r>
          </w:p>
        </w:tc>
        <w:tc>
          <w:tcPr>
            <w:tcW w:w="249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2B452" w14:textId="77777777" w:rsidR="00306E0D" w:rsidRDefault="00000000">
            <w:pPr>
              <w:spacing w:line="260" w:lineRule="auto"/>
            </w:pPr>
            <w:r>
              <w:rPr>
                <w:sz w:val="20"/>
                <w:szCs w:val="20"/>
              </w:rPr>
              <w:t>Expected: 5–50 merchants at launch</w:t>
            </w:r>
          </w:p>
        </w:tc>
      </w:tr>
    </w:tbl>
    <w:p w14:paraId="66303D5C" w14:textId="77777777" w:rsidR="00306E0D" w:rsidRDefault="00306E0D">
      <w:pPr>
        <w:spacing w:after="60"/>
      </w:pPr>
    </w:p>
    <w:p w14:paraId="63AEE882" w14:textId="77777777" w:rsidR="00306E0D" w:rsidRDefault="00000000">
      <w:pPr>
        <w:pStyle w:val="Heading2"/>
        <w:spacing w:before="300" w:after="160"/>
      </w:pPr>
      <w:r>
        <w:t>2.4 Data Flows</w:t>
      </w:r>
    </w:p>
    <w:p w14:paraId="481AA741" w14:textId="77777777" w:rsidR="00306E0D" w:rsidRDefault="00000000">
      <w:pPr>
        <w:spacing w:after="140" w:line="276" w:lineRule="auto"/>
      </w:pPr>
      <w:r>
        <w:t>The complete data flow for a virtual try-on session is as follows:</w:t>
      </w:r>
    </w:p>
    <w:p w14:paraId="418F5542" w14:textId="77777777" w:rsidR="00306E0D" w:rsidRDefault="00000000">
      <w:pPr>
        <w:pStyle w:val="ListParagraph"/>
        <w:numPr>
          <w:ilvl w:val="0"/>
          <w:numId w:val="2"/>
        </w:numPr>
        <w:spacing w:after="80" w:line="276" w:lineRule="auto"/>
      </w:pPr>
      <w:r>
        <w:t>Customer’s browser → (HTTPS) → App backend: Customer uploads photograph</w:t>
      </w:r>
    </w:p>
    <w:p w14:paraId="32C6AD5A" w14:textId="77777777" w:rsidR="00306E0D" w:rsidRDefault="00000000">
      <w:pPr>
        <w:pStyle w:val="ListParagraph"/>
        <w:numPr>
          <w:ilvl w:val="0"/>
          <w:numId w:val="2"/>
        </w:numPr>
        <w:spacing w:after="80" w:line="276" w:lineRule="auto"/>
      </w:pPr>
      <w:r>
        <w:t>App backend → (HTTPS) → GCP Cloud Storage: Photograph temporarily cached</w:t>
      </w:r>
    </w:p>
    <w:p w14:paraId="0AF53083" w14:textId="77777777" w:rsidR="00306E0D" w:rsidRDefault="00000000">
      <w:pPr>
        <w:pStyle w:val="ListParagraph"/>
        <w:numPr>
          <w:ilvl w:val="0"/>
          <w:numId w:val="2"/>
        </w:numPr>
        <w:spacing w:after="80" w:line="276" w:lineRule="auto"/>
      </w:pPr>
      <w:r>
        <w:t>App backend → (HTTPS) → Google Gemini API: Photograph + product image sent for AI generation</w:t>
      </w:r>
    </w:p>
    <w:p w14:paraId="7B52CAC2" w14:textId="77777777" w:rsidR="00306E0D" w:rsidRDefault="00000000">
      <w:pPr>
        <w:pStyle w:val="ListParagraph"/>
        <w:numPr>
          <w:ilvl w:val="0"/>
          <w:numId w:val="2"/>
        </w:numPr>
        <w:spacing w:after="80" w:line="276" w:lineRule="auto"/>
      </w:pPr>
      <w:r>
        <w:t>Google Gemini API → (HTTPS) → App backend: Generated composite image returned</w:t>
      </w:r>
    </w:p>
    <w:p w14:paraId="32396505" w14:textId="77777777" w:rsidR="00306E0D" w:rsidRDefault="00000000">
      <w:pPr>
        <w:pStyle w:val="ListParagraph"/>
        <w:numPr>
          <w:ilvl w:val="0"/>
          <w:numId w:val="2"/>
        </w:numPr>
        <w:spacing w:after="80" w:line="276" w:lineRule="auto"/>
      </w:pPr>
      <w:r>
        <w:t>App backend → (HTTPS) → Customer’s browser: Generated image delivered for display</w:t>
      </w:r>
    </w:p>
    <w:p w14:paraId="5EE543E9" w14:textId="77777777" w:rsidR="00306E0D" w:rsidRDefault="00000000">
      <w:pPr>
        <w:pStyle w:val="ListParagraph"/>
        <w:numPr>
          <w:ilvl w:val="0"/>
          <w:numId w:val="2"/>
        </w:numPr>
        <w:spacing w:after="80" w:line="276" w:lineRule="auto"/>
      </w:pPr>
      <w:r>
        <w:t>Automated cleanup → GCP Cloud Storage: Cached files permanently deleted on session expiry</w:t>
      </w:r>
    </w:p>
    <w:p w14:paraId="1C6B2C58" w14:textId="77777777" w:rsidR="00306E0D" w:rsidRDefault="00306E0D">
      <w:pPr>
        <w:spacing w:after="60"/>
      </w:pPr>
    </w:p>
    <w:p w14:paraId="5690F89F" w14:textId="77777777" w:rsidR="00306E0D" w:rsidRDefault="00000000">
      <w:pPr>
        <w:pStyle w:val="Heading2"/>
        <w:spacing w:before="300" w:after="160"/>
      </w:pPr>
      <w:r>
        <w:t>2.5 Third Parties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306E0D" w14:paraId="20DC44C1"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29EBEA3" w14:textId="77777777" w:rsidR="00306E0D" w:rsidRDefault="00000000">
            <w:pPr>
              <w:spacing w:line="260" w:lineRule="auto"/>
            </w:pPr>
            <w:r>
              <w:rPr>
                <w:b/>
                <w:bCs/>
                <w:color w:val="FFFFFF"/>
                <w:sz w:val="20"/>
                <w:szCs w:val="20"/>
              </w:rPr>
              <w:t>Third Party</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F0422A4" w14:textId="77777777" w:rsidR="00306E0D" w:rsidRDefault="00000000">
            <w:pPr>
              <w:spacing w:line="260" w:lineRule="auto"/>
            </w:pPr>
            <w:r>
              <w:rPr>
                <w:b/>
                <w:bCs/>
                <w:color w:val="FFFFFF"/>
                <w:sz w:val="20"/>
                <w:szCs w:val="20"/>
              </w:rPr>
              <w:t>Role</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CB1ECF6" w14:textId="77777777" w:rsidR="00306E0D" w:rsidRDefault="00000000">
            <w:pPr>
              <w:spacing w:line="260" w:lineRule="auto"/>
            </w:pPr>
            <w:r>
              <w:rPr>
                <w:b/>
                <w:bCs/>
                <w:color w:val="FFFFFF"/>
                <w:sz w:val="20"/>
                <w:szCs w:val="20"/>
              </w:rPr>
              <w:t>Data Access</w:t>
            </w:r>
          </w:p>
        </w:tc>
      </w:tr>
      <w:tr w:rsidR="00306E0D" w14:paraId="123F173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65A1C" w14:textId="77777777" w:rsidR="00306E0D" w:rsidRDefault="00000000">
            <w:pPr>
              <w:spacing w:line="260" w:lineRule="auto"/>
            </w:pPr>
            <w:r>
              <w:rPr>
                <w:sz w:val="20"/>
                <w:szCs w:val="20"/>
              </w:rPr>
              <w:t>Google LLC (Gemini API)</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FBAE46" w14:textId="77777777" w:rsidR="00306E0D" w:rsidRDefault="00000000">
            <w:pPr>
              <w:spacing w:line="260" w:lineRule="auto"/>
            </w:pPr>
            <w:r>
              <w:rPr>
                <w:sz w:val="20"/>
                <w:szCs w:val="20"/>
              </w:rPr>
              <w:t>Sub-processor</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9A5EC" w14:textId="77777777" w:rsidR="00306E0D" w:rsidRDefault="00000000">
            <w:pPr>
              <w:spacing w:line="260" w:lineRule="auto"/>
            </w:pPr>
            <w:r>
              <w:rPr>
                <w:sz w:val="20"/>
                <w:szCs w:val="20"/>
              </w:rPr>
              <w:t>Receives customer photographs and product images for AI generation. Transient processing only. Paid API: Google does not use data for model training.</w:t>
            </w:r>
          </w:p>
        </w:tc>
      </w:tr>
      <w:tr w:rsidR="00306E0D" w14:paraId="1154661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97F15" w14:textId="77777777" w:rsidR="00306E0D" w:rsidRDefault="00000000">
            <w:pPr>
              <w:spacing w:line="260" w:lineRule="auto"/>
            </w:pPr>
            <w:r>
              <w:rPr>
                <w:sz w:val="20"/>
                <w:szCs w:val="20"/>
              </w:rPr>
              <w:t>Google Cloud Platform</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CF8A8" w14:textId="77777777" w:rsidR="00306E0D" w:rsidRDefault="00000000">
            <w:pPr>
              <w:spacing w:line="260" w:lineRule="auto"/>
            </w:pPr>
            <w:r>
              <w:rPr>
                <w:sz w:val="20"/>
                <w:szCs w:val="20"/>
              </w:rPr>
              <w:t>Sub-processor (infrastructure)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C2F6D" w14:textId="77777777" w:rsidR="00306E0D" w:rsidRDefault="00000000">
            <w:pPr>
              <w:spacing w:line="260" w:lineRule="auto"/>
            </w:pPr>
            <w:r>
              <w:rPr>
                <w:sz w:val="20"/>
                <w:szCs w:val="20"/>
              </w:rPr>
              <w:t>Hosts temporary photo cache and application infrastructure.</w:t>
            </w:r>
          </w:p>
        </w:tc>
      </w:tr>
      <w:tr w:rsidR="00306E0D" w14:paraId="05ECEFBA"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DD6CC" w14:textId="77777777" w:rsidR="00306E0D" w:rsidRDefault="00000000">
            <w:pPr>
              <w:spacing w:line="260" w:lineRule="auto"/>
            </w:pPr>
            <w:r>
              <w:rPr>
                <w:sz w:val="20"/>
                <w:szCs w:val="20"/>
              </w:rPr>
              <w:t>Shopify Inc.</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64AC4" w14:textId="77777777" w:rsidR="00306E0D" w:rsidRDefault="00000000">
            <w:pPr>
              <w:spacing w:line="260" w:lineRule="auto"/>
            </w:pPr>
            <w:r>
              <w:rPr>
                <w:sz w:val="20"/>
                <w:szCs w:val="20"/>
              </w:rPr>
              <w:t>Platform provider / Independent controller</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F2862" w14:textId="77777777" w:rsidR="00306E0D" w:rsidRDefault="00000000">
            <w:pPr>
              <w:spacing w:line="260" w:lineRule="auto"/>
            </w:pPr>
            <w:r>
              <w:rPr>
                <w:sz w:val="20"/>
                <w:szCs w:val="20"/>
              </w:rPr>
              <w:t>Hosts merchant stores, processes authentication and billing, delivers order webhooks.</w:t>
            </w:r>
          </w:p>
        </w:tc>
      </w:tr>
    </w:tbl>
    <w:p w14:paraId="6DB567EB" w14:textId="77777777" w:rsidR="00306E0D" w:rsidRDefault="00306E0D">
      <w:pPr>
        <w:spacing w:after="60"/>
      </w:pPr>
    </w:p>
    <w:p w14:paraId="636088CC" w14:textId="77777777" w:rsidR="00306E0D" w:rsidRDefault="00000000">
      <w:r>
        <w:br w:type="page"/>
      </w:r>
    </w:p>
    <w:p w14:paraId="096CDFA4" w14:textId="77777777" w:rsidR="00306E0D" w:rsidRDefault="00000000">
      <w:pPr>
        <w:pStyle w:val="Heading1"/>
      </w:pPr>
      <w:r>
        <w:lastRenderedPageBreak/>
        <w:t>3. Necessity and Proportionality Assessment</w:t>
      </w:r>
    </w:p>
    <w:p w14:paraId="30CC4EC7" w14:textId="77777777" w:rsidR="00306E0D" w:rsidRDefault="00000000">
      <w:pPr>
        <w:pStyle w:val="Heading2"/>
        <w:spacing w:before="300" w:after="160"/>
      </w:pPr>
      <w:r>
        <w:t>3.1 Lawful Basis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306E0D" w14:paraId="633D665F"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8F6E49D" w14:textId="77777777" w:rsidR="00306E0D" w:rsidRDefault="00000000">
            <w:pPr>
              <w:spacing w:line="260" w:lineRule="auto"/>
            </w:pPr>
            <w:r>
              <w:rPr>
                <w:b/>
                <w:bCs/>
                <w:color w:val="FFFFFF"/>
                <w:sz w:val="20"/>
                <w:szCs w:val="20"/>
              </w:rPr>
              <w:t>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2AD16FB" w14:textId="77777777" w:rsidR="00306E0D" w:rsidRDefault="00000000">
            <w:pPr>
              <w:spacing w:line="260" w:lineRule="auto"/>
            </w:pPr>
            <w:r>
              <w:rPr>
                <w:b/>
                <w:bCs/>
                <w:color w:val="FFFFFF"/>
                <w:sz w:val="20"/>
                <w:szCs w:val="20"/>
              </w:rPr>
              <w:t>Lawful Basis</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5575AA5" w14:textId="77777777" w:rsidR="00306E0D" w:rsidRDefault="00000000">
            <w:pPr>
              <w:spacing w:line="260" w:lineRule="auto"/>
            </w:pPr>
            <w:r>
              <w:rPr>
                <w:b/>
                <w:bCs/>
                <w:color w:val="FFFFFF"/>
                <w:sz w:val="20"/>
                <w:szCs w:val="20"/>
              </w:rPr>
              <w:t>Justification</w:t>
            </w:r>
          </w:p>
        </w:tc>
      </w:tr>
      <w:tr w:rsidR="00306E0D" w14:paraId="6CBBB47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D4312" w14:textId="77777777" w:rsidR="00306E0D" w:rsidRDefault="00000000">
            <w:pPr>
              <w:spacing w:line="260" w:lineRule="auto"/>
            </w:pPr>
            <w:r>
              <w:rPr>
                <w:sz w:val="20"/>
                <w:szCs w:val="20"/>
              </w:rPr>
              <w:t>Customer photographs for VTO generation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2ED58" w14:textId="77777777" w:rsidR="00306E0D" w:rsidRDefault="00000000">
            <w:pPr>
              <w:spacing w:line="260" w:lineRule="auto"/>
            </w:pPr>
            <w:r>
              <w:rPr>
                <w:sz w:val="20"/>
                <w:szCs w:val="20"/>
              </w:rPr>
              <w:t>Article 6(1)(a) Consent + Article 9(2)(a) Explicit consent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820B6" w14:textId="77777777" w:rsidR="00306E0D" w:rsidRDefault="00000000">
            <w:pPr>
              <w:spacing w:line="260" w:lineRule="auto"/>
            </w:pPr>
            <w:r>
              <w:rPr>
                <w:sz w:val="20"/>
                <w:szCs w:val="20"/>
              </w:rPr>
              <w:t>Consent is the only appropriate basis for processing photographs through AI for image generation. The processing is not necessary for contract performance (the customer can purchase without using VTO), and there is no overriding legitimate interest that would justify processing facial images without consent.</w:t>
            </w:r>
          </w:p>
        </w:tc>
      </w:tr>
      <w:tr w:rsidR="00306E0D" w14:paraId="59202B0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81F76" w14:textId="77777777" w:rsidR="00306E0D" w:rsidRDefault="00000000">
            <w:pPr>
              <w:spacing w:line="260" w:lineRule="auto"/>
            </w:pPr>
            <w:r>
              <w:rPr>
                <w:sz w:val="20"/>
                <w:szCs w:val="20"/>
              </w:rPr>
              <w:t>IP addresses for rate limiting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BDC0A" w14:textId="77777777" w:rsidR="00306E0D" w:rsidRDefault="00000000">
            <w:pPr>
              <w:spacing w:line="260" w:lineRule="auto"/>
            </w:pPr>
            <w:r>
              <w:rPr>
                <w:sz w:val="20"/>
                <w:szCs w:val="20"/>
              </w:rPr>
              <w:t>Article 6(1)(f) Legitimate interests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5544E" w14:textId="77777777" w:rsidR="00306E0D" w:rsidRDefault="00000000">
            <w:pPr>
              <w:spacing w:line="260" w:lineRule="auto"/>
            </w:pPr>
            <w:r>
              <w:rPr>
                <w:sz w:val="20"/>
                <w:szCs w:val="20"/>
              </w:rPr>
              <w:t>Rate limiting is necessary to prevent abuse and protect system resources. The data subject’s interest in not having their IP temporarily logged is minimal given the session-scoped retention. No less intrusive alternative is available.</w:t>
            </w:r>
          </w:p>
        </w:tc>
      </w:tr>
      <w:tr w:rsidR="00306E0D" w14:paraId="5537E18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F543B" w14:textId="77777777" w:rsidR="00306E0D" w:rsidRDefault="00000000">
            <w:pPr>
              <w:spacing w:line="260" w:lineRule="auto"/>
            </w:pPr>
            <w:r>
              <w:rPr>
                <w:sz w:val="20"/>
                <w:szCs w:val="20"/>
              </w:rPr>
              <w:t>Session IDs for conversion attribution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F271C" w14:textId="77777777" w:rsidR="00306E0D" w:rsidRDefault="00000000">
            <w:pPr>
              <w:spacing w:line="260" w:lineRule="auto"/>
            </w:pPr>
            <w:r>
              <w:rPr>
                <w:sz w:val="20"/>
                <w:szCs w:val="20"/>
              </w:rPr>
              <w:t>Article 6(1)(f) Legitimate interests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C488B" w14:textId="77777777" w:rsidR="00306E0D" w:rsidRDefault="00000000">
            <w:pPr>
              <w:spacing w:line="260" w:lineRule="auto"/>
            </w:pPr>
            <w:r>
              <w:rPr>
                <w:sz w:val="20"/>
                <w:szCs w:val="20"/>
              </w:rPr>
              <w:t>Merchants have a legitimate interest in measuring the ROI of the VTO Feature. Session IDs are pseudonymous and are not combined with other personal data.</w:t>
            </w:r>
          </w:p>
        </w:tc>
      </w:tr>
    </w:tbl>
    <w:p w14:paraId="5BD2BFA5" w14:textId="77777777" w:rsidR="00306E0D" w:rsidRDefault="00306E0D">
      <w:pPr>
        <w:spacing w:after="60"/>
      </w:pPr>
    </w:p>
    <w:p w14:paraId="3F0EF61B" w14:textId="77777777" w:rsidR="00306E0D" w:rsidRDefault="00000000">
      <w:pPr>
        <w:pStyle w:val="Heading2"/>
        <w:spacing w:before="300" w:after="160"/>
      </w:pPr>
      <w:r>
        <w:t>3.2 Necessity</w:t>
      </w:r>
    </w:p>
    <w:p w14:paraId="3C04497E" w14:textId="77777777" w:rsidR="00306E0D" w:rsidRDefault="00000000">
      <w:pPr>
        <w:spacing w:after="140" w:line="276" w:lineRule="auto"/>
      </w:pPr>
      <w:r>
        <w:t>Is the processing necessary for the stated purpose?</w:t>
      </w:r>
    </w:p>
    <w:p w14:paraId="0B843EE5" w14:textId="77777777" w:rsidR="00306E0D" w:rsidRDefault="00000000">
      <w:pPr>
        <w:pStyle w:val="ListParagraph"/>
        <w:numPr>
          <w:ilvl w:val="0"/>
          <w:numId w:val="3"/>
        </w:numPr>
        <w:spacing w:after="80" w:line="276" w:lineRule="auto"/>
      </w:pPr>
      <w:r>
        <w:t>Photo processing: YES. The core function of the App (generating virtual try-on images) cannot be achieved without processing the customer’s photograph. There is no alternative method to generate a personalised virtual try-on image without a photograph of the customer.</w:t>
      </w:r>
    </w:p>
    <w:p w14:paraId="6B6D7BAE" w14:textId="77777777" w:rsidR="00306E0D" w:rsidRDefault="00000000">
      <w:pPr>
        <w:pStyle w:val="ListParagraph"/>
        <w:numPr>
          <w:ilvl w:val="0"/>
          <w:numId w:val="3"/>
        </w:numPr>
        <w:spacing w:after="80" w:line="276" w:lineRule="auto"/>
      </w:pPr>
      <w:r>
        <w:t>Transmission to Gemini API: YES. The AI image generation cannot be performed locally in the browser or on our servers without the third-party AI service. No equivalent on-device solution currently exists that meets quality requirements.</w:t>
      </w:r>
    </w:p>
    <w:p w14:paraId="622EADA8" w14:textId="77777777" w:rsidR="00306E0D" w:rsidRDefault="00000000">
      <w:pPr>
        <w:pStyle w:val="ListParagraph"/>
        <w:numPr>
          <w:ilvl w:val="0"/>
          <w:numId w:val="3"/>
        </w:numPr>
        <w:spacing w:after="80" w:line="276" w:lineRule="auto"/>
      </w:pPr>
      <w:r>
        <w:t>IP rate limiting: YES. Without rate limiting, the App would be vulnerable to abuse, which would increase costs for merchants and degrade service for legitimate users.</w:t>
      </w:r>
    </w:p>
    <w:p w14:paraId="33C8F201" w14:textId="77777777" w:rsidR="00306E0D" w:rsidRDefault="00000000">
      <w:pPr>
        <w:pStyle w:val="ListParagraph"/>
        <w:numPr>
          <w:ilvl w:val="0"/>
          <w:numId w:val="3"/>
        </w:numPr>
        <w:spacing w:after="80" w:line="276" w:lineRule="auto"/>
      </w:pPr>
      <w:r>
        <w:t xml:space="preserve">Conversion attribution: </w:t>
      </w:r>
      <w:proofErr w:type="gramStart"/>
      <w:r>
        <w:t>YES</w:t>
      </w:r>
      <w:proofErr w:type="gramEnd"/>
      <w:r>
        <w:t xml:space="preserve"> for merchant purposes. Merchants need to measure ROI to justify the subscription cost. The session-based approach is the minimum necessary.</w:t>
      </w:r>
    </w:p>
    <w:p w14:paraId="3EF8E063" w14:textId="77777777" w:rsidR="00306E0D" w:rsidRDefault="00306E0D">
      <w:pPr>
        <w:spacing w:after="60"/>
      </w:pPr>
    </w:p>
    <w:p w14:paraId="6CC50F80" w14:textId="77777777" w:rsidR="00306E0D" w:rsidRDefault="00000000">
      <w:pPr>
        <w:pStyle w:val="Heading2"/>
        <w:spacing w:before="300" w:after="160"/>
      </w:pPr>
      <w:r>
        <w:t>3.3 Proportionality</w:t>
      </w:r>
    </w:p>
    <w:p w14:paraId="5EF0A406" w14:textId="77777777" w:rsidR="00306E0D" w:rsidRDefault="00000000">
      <w:pPr>
        <w:spacing w:after="140" w:line="276" w:lineRule="auto"/>
      </w:pPr>
      <w:r>
        <w:t>Is the processing proportionate to the purpose?</w:t>
      </w:r>
    </w:p>
    <w:p w14:paraId="50D1640D" w14:textId="77777777" w:rsidR="00306E0D" w:rsidRDefault="00000000">
      <w:pPr>
        <w:pStyle w:val="ListParagraph"/>
        <w:numPr>
          <w:ilvl w:val="0"/>
          <w:numId w:val="4"/>
        </w:numPr>
        <w:spacing w:after="80" w:line="276" w:lineRule="auto"/>
      </w:pPr>
      <w:r>
        <w:lastRenderedPageBreak/>
        <w:t>Data minimisation: Only the photograph is collected — no name, email, address, or other personal data is required. The photograph is the minimum necessary to generate the try-on image.</w:t>
      </w:r>
    </w:p>
    <w:p w14:paraId="0BF839D1" w14:textId="78CFC372" w:rsidR="00306E0D" w:rsidRDefault="00000000">
      <w:pPr>
        <w:pStyle w:val="ListParagraph"/>
        <w:numPr>
          <w:ilvl w:val="0"/>
          <w:numId w:val="4"/>
        </w:numPr>
        <w:spacing w:after="80" w:line="276" w:lineRule="auto"/>
      </w:pPr>
      <w:r>
        <w:t xml:space="preserve">Storage limitation: Photographs are cached only for the duration of the session (typically minutes) and are permanently deleted within </w:t>
      </w:r>
      <w:r w:rsidR="00352A1F">
        <w:t>24</w:t>
      </w:r>
      <w:r>
        <w:t xml:space="preserve"> hour</w:t>
      </w:r>
      <w:r w:rsidR="00352A1F">
        <w:t>s</w:t>
      </w:r>
      <w:r>
        <w:t xml:space="preserve"> of session expiry. No long-term storage.</w:t>
      </w:r>
    </w:p>
    <w:p w14:paraId="4CCEBA67" w14:textId="77777777" w:rsidR="00306E0D" w:rsidRDefault="00000000">
      <w:pPr>
        <w:pStyle w:val="ListParagraph"/>
        <w:numPr>
          <w:ilvl w:val="0"/>
          <w:numId w:val="4"/>
        </w:numPr>
        <w:spacing w:after="80" w:line="276" w:lineRule="auto"/>
      </w:pPr>
      <w:r>
        <w:t>Purpose limitation: Photographs are used solely to generate the requested try-on image. No secondary use, no AI training, no profiling, no advertising.</w:t>
      </w:r>
    </w:p>
    <w:p w14:paraId="31D1D317" w14:textId="77777777" w:rsidR="00306E0D" w:rsidRDefault="00000000">
      <w:pPr>
        <w:pStyle w:val="ListParagraph"/>
        <w:numPr>
          <w:ilvl w:val="0"/>
          <w:numId w:val="4"/>
        </w:numPr>
        <w:spacing w:after="80" w:line="276" w:lineRule="auto"/>
      </w:pPr>
      <w:r>
        <w:t>Transparency: Customers receive clear, layered notice (privacy-at-a-glance summary + full privacy notice + terms of use) before any data is collected.</w:t>
      </w:r>
    </w:p>
    <w:p w14:paraId="599BF2BE" w14:textId="77777777" w:rsidR="00306E0D" w:rsidRDefault="00000000">
      <w:pPr>
        <w:pStyle w:val="ListParagraph"/>
        <w:numPr>
          <w:ilvl w:val="0"/>
          <w:numId w:val="4"/>
        </w:numPr>
        <w:spacing w:after="80" w:line="276" w:lineRule="auto"/>
      </w:pPr>
      <w:r>
        <w:t>Choice: The VTO Feature is entirely optional. Customers who do not wish to upload a photograph can browse and purchase normally.</w:t>
      </w:r>
    </w:p>
    <w:p w14:paraId="4EBC579C" w14:textId="77777777" w:rsidR="00306E0D" w:rsidRDefault="00000000">
      <w:pPr>
        <w:pStyle w:val="ListParagraph"/>
        <w:numPr>
          <w:ilvl w:val="0"/>
          <w:numId w:val="4"/>
        </w:numPr>
        <w:spacing w:after="80" w:line="276" w:lineRule="auto"/>
      </w:pPr>
      <w:r>
        <w:t>Consent withdrawal: Customers can withdraw consent by simply not using the Feature. Any cached data is automatically deleted.</w:t>
      </w:r>
    </w:p>
    <w:p w14:paraId="2A79EDCA" w14:textId="77777777" w:rsidR="00306E0D" w:rsidRDefault="00306E0D">
      <w:pPr>
        <w:spacing w:after="60"/>
      </w:pPr>
    </w:p>
    <w:p w14:paraId="22A42A5D" w14:textId="77777777" w:rsidR="00306E0D" w:rsidRDefault="00000000">
      <w:pPr>
        <w:pStyle w:val="Heading2"/>
        <w:spacing w:before="300" w:after="160"/>
      </w:pPr>
      <w:r>
        <w:t>3.4 Could the Purpose Be Achieved with Less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306E0D" w14:paraId="2C6980F8"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EF9EC4F" w14:textId="77777777" w:rsidR="00306E0D" w:rsidRDefault="00000000">
            <w:pPr>
              <w:spacing w:line="260" w:lineRule="auto"/>
            </w:pPr>
            <w:r>
              <w:rPr>
                <w:b/>
                <w:bCs/>
                <w:color w:val="FFFFFF"/>
                <w:sz w:val="20"/>
                <w:szCs w:val="20"/>
              </w:rPr>
              <w:t>Alternative Considered</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4EB40DB" w14:textId="77777777" w:rsidR="00306E0D" w:rsidRDefault="00000000">
            <w:pPr>
              <w:spacing w:line="260" w:lineRule="auto"/>
            </w:pPr>
            <w:r>
              <w:rPr>
                <w:b/>
                <w:bCs/>
                <w:color w:val="FFFFFF"/>
                <w:sz w:val="20"/>
                <w:szCs w:val="20"/>
              </w:rPr>
              <w:t>Feasible?</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023E733" w14:textId="77777777" w:rsidR="00306E0D" w:rsidRDefault="00000000">
            <w:pPr>
              <w:spacing w:line="260" w:lineRule="auto"/>
            </w:pPr>
            <w:r>
              <w:rPr>
                <w:b/>
                <w:bCs/>
                <w:color w:val="FFFFFF"/>
                <w:sz w:val="20"/>
                <w:szCs w:val="20"/>
              </w:rPr>
              <w:t>Outcome</w:t>
            </w:r>
          </w:p>
        </w:tc>
      </w:tr>
      <w:tr w:rsidR="00306E0D" w14:paraId="1E7127A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58415" w14:textId="77777777" w:rsidR="00306E0D" w:rsidRDefault="00000000">
            <w:pPr>
              <w:spacing w:line="260" w:lineRule="auto"/>
            </w:pPr>
            <w:r>
              <w:rPr>
                <w:sz w:val="20"/>
                <w:szCs w:val="20"/>
              </w:rPr>
              <w:t>On-device AI processing (no server upload)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8F93D" w14:textId="77777777" w:rsidR="00306E0D" w:rsidRDefault="00000000">
            <w:pPr>
              <w:spacing w:line="260" w:lineRule="auto"/>
            </w:pPr>
            <w:r>
              <w:rPr>
                <w:sz w:val="20"/>
                <w:szCs w:val="20"/>
              </w:rPr>
              <w:t>Not currently feasible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E6A4E" w14:textId="77777777" w:rsidR="00306E0D" w:rsidRDefault="00000000">
            <w:pPr>
              <w:spacing w:line="260" w:lineRule="auto"/>
            </w:pPr>
            <w:r>
              <w:rPr>
                <w:sz w:val="20"/>
                <w:szCs w:val="20"/>
              </w:rPr>
              <w:t>Browser-based generative AI models of sufficient quality for virtual try-on do not currently exist. This would eliminate the need to transmit photos to a server but is not technically viable today.</w:t>
            </w:r>
          </w:p>
        </w:tc>
      </w:tr>
      <w:tr w:rsidR="00306E0D" w14:paraId="4B3A1AD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BDC8E" w14:textId="77777777" w:rsidR="00306E0D" w:rsidRDefault="00000000">
            <w:pPr>
              <w:spacing w:line="260" w:lineRule="auto"/>
            </w:pPr>
            <w:r>
              <w:rPr>
                <w:sz w:val="20"/>
                <w:szCs w:val="20"/>
              </w:rPr>
              <w:t>Lower-resolution photographs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92314" w14:textId="77777777" w:rsidR="00306E0D" w:rsidRDefault="00000000">
            <w:pPr>
              <w:spacing w:line="260" w:lineRule="auto"/>
            </w:pPr>
            <w:r>
              <w:rPr>
                <w:sz w:val="20"/>
                <w:szCs w:val="20"/>
              </w:rPr>
              <w:t>Partially feasible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39AE6" w14:textId="77777777" w:rsidR="00306E0D" w:rsidRDefault="00000000">
            <w:pPr>
              <w:spacing w:line="260" w:lineRule="auto"/>
            </w:pPr>
            <w:r>
              <w:rPr>
                <w:sz w:val="20"/>
                <w:szCs w:val="20"/>
              </w:rPr>
              <w:t>Could reduce data transmitted but would significantly degrade image quality and customer experience. Not proportionate.</w:t>
            </w:r>
          </w:p>
        </w:tc>
      </w:tr>
      <w:tr w:rsidR="00306E0D" w14:paraId="113BD48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3155" w14:textId="77777777" w:rsidR="00306E0D" w:rsidRDefault="00000000">
            <w:pPr>
              <w:spacing w:line="260" w:lineRule="auto"/>
            </w:pPr>
            <w:r>
              <w:rPr>
                <w:sz w:val="20"/>
                <w:szCs w:val="20"/>
              </w:rPr>
              <w:t>Pre-defined avatar system (no real photo)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24154" w14:textId="77777777" w:rsidR="00306E0D" w:rsidRDefault="00000000">
            <w:pPr>
              <w:spacing w:line="260" w:lineRule="auto"/>
            </w:pPr>
            <w:r>
              <w:rPr>
                <w:sz w:val="20"/>
                <w:szCs w:val="20"/>
              </w:rPr>
              <w:t xml:space="preserve">Feasible but </w:t>
            </w:r>
            <w:proofErr w:type="gramStart"/>
            <w:r>
              <w:rPr>
                <w:sz w:val="20"/>
                <w:szCs w:val="20"/>
              </w:rPr>
              <w:t>defeats</w:t>
            </w:r>
            <w:proofErr w:type="gramEnd"/>
            <w:r>
              <w:rPr>
                <w:sz w:val="20"/>
                <w:szCs w:val="20"/>
              </w:rPr>
              <w:t xml:space="preserve"> purpose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0F6E1" w14:textId="77777777" w:rsidR="00306E0D" w:rsidRDefault="00000000">
            <w:pPr>
              <w:spacing w:line="260" w:lineRule="auto"/>
            </w:pPr>
            <w:r>
              <w:rPr>
                <w:sz w:val="20"/>
                <w:szCs w:val="20"/>
              </w:rPr>
              <w:t>Would not deliver the core value proposition of showing the real customer in the product. This would be a fundamentally different product.</w:t>
            </w:r>
          </w:p>
        </w:tc>
      </w:tr>
      <w:tr w:rsidR="00306E0D" w14:paraId="1357BE5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52120" w14:textId="77777777" w:rsidR="00306E0D" w:rsidRDefault="00000000">
            <w:pPr>
              <w:spacing w:line="260" w:lineRule="auto"/>
            </w:pPr>
            <w:r>
              <w:rPr>
                <w:sz w:val="20"/>
                <w:szCs w:val="20"/>
              </w:rPr>
              <w:t>Shorter cache retention</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4998C" w14:textId="77777777" w:rsidR="00306E0D" w:rsidRDefault="00000000">
            <w:pPr>
              <w:spacing w:line="260" w:lineRule="auto"/>
            </w:pPr>
            <w:r>
              <w:rPr>
                <w:sz w:val="20"/>
                <w:szCs w:val="20"/>
              </w:rPr>
              <w:t>Partially feasible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704B" w14:textId="3E084BFB" w:rsidR="00306E0D" w:rsidRDefault="00000000">
            <w:pPr>
              <w:spacing w:line="260" w:lineRule="auto"/>
            </w:pPr>
            <w:r>
              <w:rPr>
                <w:sz w:val="20"/>
                <w:szCs w:val="20"/>
              </w:rPr>
              <w:t xml:space="preserve">Could reduce cleanup interval from </w:t>
            </w:r>
            <w:r w:rsidR="00352A1F">
              <w:rPr>
                <w:sz w:val="20"/>
                <w:szCs w:val="20"/>
              </w:rPr>
              <w:t>24</w:t>
            </w:r>
            <w:r>
              <w:rPr>
                <w:sz w:val="20"/>
                <w:szCs w:val="20"/>
              </w:rPr>
              <w:t xml:space="preserve"> hour</w:t>
            </w:r>
            <w:r w:rsidR="00352A1F">
              <w:rPr>
                <w:sz w:val="20"/>
                <w:szCs w:val="20"/>
              </w:rPr>
              <w:t>s</w:t>
            </w:r>
            <w:r>
              <w:rPr>
                <w:sz w:val="20"/>
                <w:szCs w:val="20"/>
              </w:rPr>
              <w:t xml:space="preserve"> to </w:t>
            </w:r>
            <w:r w:rsidR="00352A1F">
              <w:rPr>
                <w:sz w:val="20"/>
                <w:szCs w:val="20"/>
              </w:rPr>
              <w:t>1 hour</w:t>
            </w:r>
            <w:r>
              <w:rPr>
                <w:sz w:val="20"/>
                <w:szCs w:val="20"/>
              </w:rPr>
              <w:t>. RECOMMENDATION: Consider reducing cleanup frequency when technically validated.</w:t>
            </w:r>
          </w:p>
        </w:tc>
      </w:tr>
      <w:tr w:rsidR="00306E0D" w14:paraId="3255437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D17CC" w14:textId="77777777" w:rsidR="00306E0D" w:rsidRDefault="00000000">
            <w:pPr>
              <w:spacing w:line="260" w:lineRule="auto"/>
            </w:pPr>
            <w:r>
              <w:rPr>
                <w:sz w:val="20"/>
                <w:szCs w:val="20"/>
              </w:rPr>
              <w:t>No conversion attribution</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6B5F0" w14:textId="77777777" w:rsidR="00306E0D" w:rsidRDefault="00000000">
            <w:pPr>
              <w:spacing w:line="260" w:lineRule="auto"/>
            </w:pPr>
            <w:r>
              <w:rPr>
                <w:sz w:val="20"/>
                <w:szCs w:val="20"/>
              </w:rPr>
              <w:t>Feasible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EA74E" w14:textId="77777777" w:rsidR="00306E0D" w:rsidRDefault="00000000">
            <w:pPr>
              <w:spacing w:line="260" w:lineRule="auto"/>
            </w:pPr>
            <w:r>
              <w:rPr>
                <w:sz w:val="20"/>
                <w:szCs w:val="20"/>
              </w:rPr>
              <w:t>Would reduce data processing but would prevent merchants from measuring ROI, which is essential for subscription justification. Session-based approach already minimises data.</w:t>
            </w:r>
          </w:p>
        </w:tc>
      </w:tr>
    </w:tbl>
    <w:p w14:paraId="0C0AD852"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6E0D" w14:paraId="666A82EA" w14:textId="77777777">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17198753" w14:textId="77777777" w:rsidR="00306E0D" w:rsidRDefault="00000000">
            <w:pPr>
              <w:spacing w:after="80" w:line="260" w:lineRule="auto"/>
            </w:pPr>
            <w:r>
              <w:rPr>
                <w:b/>
                <w:bCs/>
                <w:color w:val="1B3A5C"/>
              </w:rPr>
              <w:t>PROPORTIONALITY CONCLUSION</w:t>
            </w:r>
          </w:p>
          <w:p w14:paraId="49694435" w14:textId="0C16E2BD" w:rsidR="00352A1F" w:rsidRPr="00352A1F" w:rsidRDefault="00000000">
            <w:pPr>
              <w:spacing w:line="260" w:lineRule="auto"/>
              <w:rPr>
                <w:sz w:val="20"/>
                <w:szCs w:val="20"/>
              </w:rPr>
            </w:pPr>
            <w:r>
              <w:rPr>
                <w:sz w:val="20"/>
                <w:szCs w:val="20"/>
              </w:rPr>
              <w:t>The processing is necessary and proportionate. The transient processing model, combined with data minimisation and explicit consent, represents the least intrusive approach to achieving the legitimate purpose.</w:t>
            </w:r>
          </w:p>
        </w:tc>
      </w:tr>
    </w:tbl>
    <w:p w14:paraId="1F2D26CC" w14:textId="77777777" w:rsidR="00306E0D" w:rsidRDefault="00306E0D">
      <w:pPr>
        <w:spacing w:after="60"/>
      </w:pPr>
    </w:p>
    <w:p w14:paraId="22362725" w14:textId="77777777" w:rsidR="00306E0D" w:rsidRDefault="00000000">
      <w:r>
        <w:lastRenderedPageBreak/>
        <w:br w:type="page"/>
      </w:r>
    </w:p>
    <w:p w14:paraId="1288716A" w14:textId="77777777" w:rsidR="00306E0D" w:rsidRDefault="00000000">
      <w:pPr>
        <w:pStyle w:val="Heading1"/>
      </w:pPr>
      <w:r>
        <w:lastRenderedPageBreak/>
        <w:t>4. Risk Assessment</w:t>
      </w:r>
    </w:p>
    <w:p w14:paraId="1773A11D" w14:textId="77777777" w:rsidR="00306E0D" w:rsidRDefault="00000000">
      <w:pPr>
        <w:spacing w:after="140" w:line="276" w:lineRule="auto"/>
      </w:pPr>
      <w:r>
        <w:t>This section identifies risks to the rights and freedoms of data subjects and assesses their likelihood and severity, both before and after mitigation measures.</w:t>
      </w:r>
    </w:p>
    <w:p w14:paraId="49F89274" w14:textId="77777777" w:rsidR="00306E0D" w:rsidRDefault="00306E0D">
      <w:pPr>
        <w:spacing w:after="60"/>
      </w:pPr>
    </w:p>
    <w:p w14:paraId="60173977" w14:textId="77777777" w:rsidR="00306E0D" w:rsidRDefault="00000000">
      <w:pPr>
        <w:pStyle w:val="Heading2"/>
        <w:spacing w:before="300" w:after="160"/>
      </w:pPr>
      <w:r>
        <w:t>4.1 Risk Matrix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06E0D" w14:paraId="626FEEFE"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6047573" w14:textId="77777777" w:rsidR="00306E0D" w:rsidRDefault="00000000">
            <w:pPr>
              <w:spacing w:line="260" w:lineRule="auto"/>
            </w:pPr>
            <w:r>
              <w:rPr>
                <w:b/>
                <w:bCs/>
                <w:color w:val="FFFFFF"/>
                <w:sz w:val="20"/>
                <w:szCs w:val="20"/>
              </w:rPr>
              <w:t>Likelihood</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41ABA36" w14:textId="77777777" w:rsidR="00306E0D" w:rsidRDefault="00000000">
            <w:pPr>
              <w:spacing w:line="260" w:lineRule="auto"/>
            </w:pPr>
            <w:r>
              <w:rPr>
                <w:b/>
                <w:bCs/>
                <w:color w:val="FFFFFF"/>
                <w:sz w:val="20"/>
                <w:szCs w:val="20"/>
              </w:rPr>
              <w:t>Severity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0665FA4" w14:textId="77777777" w:rsidR="00306E0D" w:rsidRDefault="00000000">
            <w:pPr>
              <w:spacing w:line="260" w:lineRule="auto"/>
            </w:pPr>
            <w:r>
              <w:rPr>
                <w:b/>
                <w:bCs/>
                <w:color w:val="FFFFFF"/>
                <w:sz w:val="20"/>
                <w:szCs w:val="20"/>
              </w:rPr>
              <w:t>Overall Risk</w:t>
            </w:r>
          </w:p>
        </w:tc>
      </w:tr>
      <w:tr w:rsidR="00306E0D" w14:paraId="5462A70B"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06CFF" w14:textId="77777777" w:rsidR="00306E0D" w:rsidRDefault="00000000">
            <w:pPr>
              <w:spacing w:line="260" w:lineRule="auto"/>
            </w:pPr>
            <w:r>
              <w:rPr>
                <w:sz w:val="20"/>
                <w:szCs w:val="20"/>
              </w:rPr>
              <w:t>Remote: Could happen but very unlikely</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273F7" w14:textId="77777777" w:rsidR="00306E0D" w:rsidRDefault="00000000">
            <w:pPr>
              <w:spacing w:line="260" w:lineRule="auto"/>
            </w:pPr>
            <w:r>
              <w:rPr>
                <w:sz w:val="20"/>
                <w:szCs w:val="20"/>
              </w:rPr>
              <w:t>Minimal: Minor inconvenience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791D7" w14:textId="77777777" w:rsidR="00306E0D" w:rsidRDefault="00000000">
            <w:pPr>
              <w:spacing w:line="260" w:lineRule="auto"/>
            </w:pPr>
            <w:r>
              <w:rPr>
                <w:sz w:val="20"/>
                <w:szCs w:val="20"/>
              </w:rPr>
              <w:t>LOW: Acceptable risk</w:t>
            </w:r>
          </w:p>
        </w:tc>
      </w:tr>
      <w:tr w:rsidR="00306E0D" w14:paraId="04993190"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F24D7" w14:textId="77777777" w:rsidR="00306E0D" w:rsidRDefault="00000000">
            <w:pPr>
              <w:spacing w:line="260" w:lineRule="auto"/>
            </w:pPr>
            <w:r>
              <w:rPr>
                <w:sz w:val="20"/>
                <w:szCs w:val="20"/>
              </w:rPr>
              <w:t>Possible: Could happen in some circumstances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2FC3" w14:textId="77777777" w:rsidR="00306E0D" w:rsidRDefault="00000000">
            <w:pPr>
              <w:spacing w:line="260" w:lineRule="auto"/>
            </w:pPr>
            <w:r>
              <w:rPr>
                <w:sz w:val="20"/>
                <w:szCs w:val="20"/>
              </w:rPr>
              <w:t>Significant: Real impact on individuals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615A5" w14:textId="77777777" w:rsidR="00306E0D" w:rsidRDefault="00000000">
            <w:pPr>
              <w:spacing w:line="260" w:lineRule="auto"/>
            </w:pPr>
            <w:r>
              <w:rPr>
                <w:sz w:val="20"/>
                <w:szCs w:val="20"/>
              </w:rPr>
              <w:t>MEDIUM: Manageable with controls</w:t>
            </w:r>
          </w:p>
        </w:tc>
      </w:tr>
      <w:tr w:rsidR="00306E0D" w14:paraId="25A0B11D"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F13E5" w14:textId="77777777" w:rsidR="00306E0D" w:rsidRDefault="00000000">
            <w:pPr>
              <w:spacing w:line="260" w:lineRule="auto"/>
            </w:pPr>
            <w:r>
              <w:rPr>
                <w:sz w:val="20"/>
                <w:szCs w:val="20"/>
              </w:rPr>
              <w:t>Probable: More likely than not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ADC9B" w14:textId="77777777" w:rsidR="00306E0D" w:rsidRDefault="00000000">
            <w:pPr>
              <w:spacing w:line="260" w:lineRule="auto"/>
            </w:pPr>
            <w:r>
              <w:rPr>
                <w:sz w:val="20"/>
                <w:szCs w:val="20"/>
              </w:rPr>
              <w:t>Severe: Serious harm or distress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E0AC9" w14:textId="77777777" w:rsidR="00306E0D" w:rsidRDefault="00000000">
            <w:pPr>
              <w:spacing w:line="260" w:lineRule="auto"/>
            </w:pPr>
            <w:r>
              <w:rPr>
                <w:sz w:val="20"/>
                <w:szCs w:val="20"/>
              </w:rPr>
              <w:t>HIGH: Requires additional mitigation</w:t>
            </w:r>
          </w:p>
        </w:tc>
      </w:tr>
      <w:tr w:rsidR="00306E0D" w14:paraId="10DB1CE7"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77530" w14:textId="77777777" w:rsidR="00306E0D" w:rsidRDefault="00000000">
            <w:pPr>
              <w:spacing w:line="260" w:lineRule="auto"/>
            </w:pPr>
            <w:r>
              <w:rPr>
                <w:sz w:val="20"/>
                <w:szCs w:val="20"/>
              </w:rPr>
              <w:t>Near certain: Expected to happen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76923" w14:textId="77777777" w:rsidR="00306E0D" w:rsidRDefault="00000000">
            <w:pPr>
              <w:spacing w:line="260" w:lineRule="auto"/>
            </w:pPr>
            <w:r>
              <w:rPr>
                <w:sz w:val="20"/>
                <w:szCs w:val="20"/>
              </w:rPr>
              <w:t>Critical: Irreversible or catastrophic harm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92E1E" w14:textId="77777777" w:rsidR="00306E0D" w:rsidRDefault="00000000">
            <w:pPr>
              <w:spacing w:line="260" w:lineRule="auto"/>
            </w:pPr>
            <w:r>
              <w:rPr>
                <w:sz w:val="20"/>
                <w:szCs w:val="20"/>
              </w:rPr>
              <w:t>CRITICAL: Must be eliminated or avoided</w:t>
            </w:r>
          </w:p>
        </w:tc>
      </w:tr>
    </w:tbl>
    <w:p w14:paraId="40F081E4" w14:textId="77777777" w:rsidR="00306E0D" w:rsidRDefault="00306E0D">
      <w:pPr>
        <w:spacing w:after="60"/>
      </w:pPr>
    </w:p>
    <w:p w14:paraId="65B3D59A" w14:textId="77777777" w:rsidR="00306E0D" w:rsidRDefault="00000000">
      <w:pPr>
        <w:pStyle w:val="Heading2"/>
        <w:spacing w:before="300" w:after="160"/>
      </w:pPr>
      <w:r>
        <w:t>4.2 Risk Register</w:t>
      </w:r>
    </w:p>
    <w:p w14:paraId="3F16639D" w14:textId="77777777" w:rsidR="00306E0D" w:rsidRDefault="00306E0D">
      <w:pPr>
        <w:spacing w:after="60"/>
      </w:pPr>
    </w:p>
    <w:p w14:paraId="58F862BD" w14:textId="77777777" w:rsidR="00306E0D" w:rsidRDefault="00000000">
      <w:pPr>
        <w:spacing w:after="140" w:line="276" w:lineRule="auto"/>
      </w:pPr>
      <w:r>
        <w:rPr>
          <w:b/>
          <w:bCs/>
        </w:rPr>
        <w:t>Risk 1: Unauthorised access to cached customer photographs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63876060"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BF0CB4B"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FB3E5E4" w14:textId="77777777" w:rsidR="00306E0D" w:rsidRDefault="00000000">
            <w:pPr>
              <w:spacing w:line="260" w:lineRule="auto"/>
            </w:pPr>
            <w:r>
              <w:rPr>
                <w:b/>
                <w:bCs/>
                <w:color w:val="FFFFFF"/>
                <w:sz w:val="20"/>
                <w:szCs w:val="20"/>
              </w:rPr>
              <w:t>Assessment</w:t>
            </w:r>
          </w:p>
        </w:tc>
      </w:tr>
      <w:tr w:rsidR="00306E0D" w14:paraId="6FE0DD6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92927"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C94AF" w14:textId="77777777" w:rsidR="00306E0D" w:rsidRDefault="00000000">
            <w:pPr>
              <w:spacing w:line="260" w:lineRule="auto"/>
            </w:pPr>
            <w:r>
              <w:rPr>
                <w:sz w:val="20"/>
                <w:szCs w:val="20"/>
              </w:rPr>
              <w:t>An attacker gains unauthorised access to the cloud storage bucket containing temporarily cached customer photographs</w:t>
            </w:r>
          </w:p>
        </w:tc>
      </w:tr>
      <w:tr w:rsidR="00306E0D" w14:paraId="3A1350E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AC4D6"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E085A" w14:textId="77777777" w:rsidR="00306E0D" w:rsidRDefault="00000000">
            <w:pPr>
              <w:spacing w:line="260" w:lineRule="auto"/>
            </w:pPr>
            <w:r>
              <w:rPr>
                <w:sz w:val="20"/>
                <w:szCs w:val="20"/>
              </w:rPr>
              <w:t>Exposure of facial images. Potential for identity theft, fraud, deepfake creation, or personal distress.</w:t>
            </w:r>
          </w:p>
        </w:tc>
      </w:tr>
      <w:tr w:rsidR="00306E0D" w14:paraId="205C3DF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31FC2"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622A8" w14:textId="77777777" w:rsidR="00306E0D" w:rsidRDefault="00000000">
            <w:pPr>
              <w:spacing w:line="260" w:lineRule="auto"/>
            </w:pPr>
            <w:r>
              <w:rPr>
                <w:sz w:val="20"/>
                <w:szCs w:val="20"/>
              </w:rPr>
              <w:t>Possible</w:t>
            </w:r>
          </w:p>
        </w:tc>
      </w:tr>
      <w:tr w:rsidR="00306E0D" w14:paraId="71FED1C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198F5"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594EB" w14:textId="77777777" w:rsidR="00306E0D" w:rsidRDefault="00000000">
            <w:pPr>
              <w:spacing w:line="260" w:lineRule="auto"/>
            </w:pPr>
            <w:r>
              <w:rPr>
                <w:sz w:val="20"/>
                <w:szCs w:val="20"/>
              </w:rPr>
              <w:t>Significant</w:t>
            </w:r>
          </w:p>
        </w:tc>
      </w:tr>
      <w:tr w:rsidR="00306E0D" w14:paraId="52852C5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2103D"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AF5CB4D" w14:textId="77777777" w:rsidR="00306E0D" w:rsidRDefault="00000000">
            <w:pPr>
              <w:spacing w:line="260" w:lineRule="auto"/>
            </w:pPr>
            <w:r>
              <w:rPr>
                <w:b/>
                <w:bCs/>
                <w:sz w:val="20"/>
                <w:szCs w:val="20"/>
              </w:rPr>
              <w:t>MEDIUM</w:t>
            </w:r>
          </w:p>
        </w:tc>
      </w:tr>
      <w:tr w:rsidR="00306E0D" w14:paraId="0A45336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266CF"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EFA4D" w14:textId="7C86E896" w:rsidR="00306E0D" w:rsidRDefault="00000000">
            <w:pPr>
              <w:spacing w:line="260" w:lineRule="auto"/>
            </w:pPr>
            <w:r>
              <w:rPr>
                <w:sz w:val="20"/>
                <w:szCs w:val="20"/>
              </w:rPr>
              <w:t xml:space="preserve">(1) Transient storage with </w:t>
            </w:r>
            <w:r w:rsidR="00352A1F">
              <w:rPr>
                <w:sz w:val="20"/>
                <w:szCs w:val="20"/>
              </w:rPr>
              <w:t>daily</w:t>
            </w:r>
            <w:r>
              <w:rPr>
                <w:sz w:val="20"/>
                <w:szCs w:val="20"/>
              </w:rPr>
              <w:t xml:space="preserve"> automated deletion minimises the window of exposure. (2) GCP Cloud Storage access restricted by IAM policies. (3) Encryption at rest (GCP default). (4) Encryption in transit (TLS/HTTPS). (5) No public access to storage bucket. (6) Multi-factor authentication for admin access.</w:t>
            </w:r>
          </w:p>
        </w:tc>
      </w:tr>
      <w:tr w:rsidR="00306E0D" w14:paraId="4C77C22C"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24260"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920AF" w14:textId="77777777" w:rsidR="00306E0D" w:rsidRDefault="00000000">
            <w:pPr>
              <w:spacing w:line="260" w:lineRule="auto"/>
            </w:pPr>
            <w:r>
              <w:rPr>
                <w:sz w:val="20"/>
                <w:szCs w:val="20"/>
              </w:rPr>
              <w:t>Remote</w:t>
            </w:r>
          </w:p>
        </w:tc>
      </w:tr>
      <w:tr w:rsidR="00306E0D" w14:paraId="3AC6449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101B4"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B2991" w14:textId="77777777" w:rsidR="00306E0D" w:rsidRDefault="00000000">
            <w:pPr>
              <w:spacing w:line="260" w:lineRule="auto"/>
            </w:pPr>
            <w:r>
              <w:rPr>
                <w:sz w:val="20"/>
                <w:szCs w:val="20"/>
              </w:rPr>
              <w:t>Significant</w:t>
            </w:r>
          </w:p>
        </w:tc>
      </w:tr>
      <w:tr w:rsidR="00306E0D" w14:paraId="4A538C0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329ED" w14:textId="77777777" w:rsidR="00306E0D" w:rsidRDefault="00000000">
            <w:pPr>
              <w:spacing w:line="260" w:lineRule="auto"/>
            </w:pPr>
            <w:r>
              <w:rPr>
                <w:sz w:val="20"/>
                <w:szCs w:val="20"/>
              </w:rPr>
              <w:lastRenderedPageBreak/>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2AC62B5" w14:textId="77777777" w:rsidR="00306E0D" w:rsidRDefault="00000000">
            <w:pPr>
              <w:spacing w:line="260" w:lineRule="auto"/>
            </w:pPr>
            <w:r>
              <w:rPr>
                <w:b/>
                <w:bCs/>
                <w:sz w:val="20"/>
                <w:szCs w:val="20"/>
              </w:rPr>
              <w:t>LOW</w:t>
            </w:r>
          </w:p>
        </w:tc>
      </w:tr>
    </w:tbl>
    <w:p w14:paraId="022FACF5" w14:textId="77777777" w:rsidR="00306E0D" w:rsidRDefault="00306E0D">
      <w:pPr>
        <w:spacing w:after="60"/>
      </w:pPr>
    </w:p>
    <w:p w14:paraId="7A0AE042" w14:textId="77777777" w:rsidR="00306E0D" w:rsidRDefault="00000000">
      <w:pPr>
        <w:spacing w:after="140" w:line="276" w:lineRule="auto"/>
      </w:pPr>
      <w:r>
        <w:rPr>
          <w:b/>
          <w:bCs/>
        </w:rPr>
        <w:t>Risk 2: Interception of photographs in transit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69894B78"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E4A3918"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07D1486" w14:textId="77777777" w:rsidR="00306E0D" w:rsidRDefault="00000000">
            <w:pPr>
              <w:spacing w:line="260" w:lineRule="auto"/>
            </w:pPr>
            <w:r>
              <w:rPr>
                <w:b/>
                <w:bCs/>
                <w:color w:val="FFFFFF"/>
                <w:sz w:val="20"/>
                <w:szCs w:val="20"/>
              </w:rPr>
              <w:t>Assessment</w:t>
            </w:r>
          </w:p>
        </w:tc>
      </w:tr>
      <w:tr w:rsidR="00306E0D" w14:paraId="3F3673B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11EEC"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C25E4" w14:textId="77777777" w:rsidR="00306E0D" w:rsidRDefault="00000000">
            <w:pPr>
              <w:spacing w:line="260" w:lineRule="auto"/>
            </w:pPr>
            <w:r>
              <w:rPr>
                <w:sz w:val="20"/>
                <w:szCs w:val="20"/>
              </w:rPr>
              <w:t>Customer photographs intercepted during transmission between the customer’s browser and the App backend, or between the App backend and Google Gemini API</w:t>
            </w:r>
          </w:p>
        </w:tc>
      </w:tr>
      <w:tr w:rsidR="00306E0D" w14:paraId="485BFAA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23628"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46DFB" w14:textId="77777777" w:rsidR="00306E0D" w:rsidRDefault="00000000">
            <w:pPr>
              <w:spacing w:line="260" w:lineRule="auto"/>
            </w:pPr>
            <w:r>
              <w:rPr>
                <w:sz w:val="20"/>
                <w:szCs w:val="20"/>
              </w:rPr>
              <w:t>Exposure of facial images in transit.</w:t>
            </w:r>
          </w:p>
        </w:tc>
      </w:tr>
      <w:tr w:rsidR="00306E0D" w14:paraId="7D7AF1E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C4CB7"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7ACBE" w14:textId="77777777" w:rsidR="00306E0D" w:rsidRDefault="00000000">
            <w:pPr>
              <w:spacing w:line="260" w:lineRule="auto"/>
            </w:pPr>
            <w:r>
              <w:rPr>
                <w:sz w:val="20"/>
                <w:szCs w:val="20"/>
              </w:rPr>
              <w:t>Possible</w:t>
            </w:r>
          </w:p>
        </w:tc>
      </w:tr>
      <w:tr w:rsidR="00306E0D" w14:paraId="0D22D6A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00981"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9962B" w14:textId="77777777" w:rsidR="00306E0D" w:rsidRDefault="00000000">
            <w:pPr>
              <w:spacing w:line="260" w:lineRule="auto"/>
            </w:pPr>
            <w:r>
              <w:rPr>
                <w:sz w:val="20"/>
                <w:szCs w:val="20"/>
              </w:rPr>
              <w:t>Significant</w:t>
            </w:r>
          </w:p>
        </w:tc>
      </w:tr>
      <w:tr w:rsidR="00306E0D" w14:paraId="1DF87E9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16EC8"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253A547" w14:textId="77777777" w:rsidR="00306E0D" w:rsidRDefault="00000000">
            <w:pPr>
              <w:spacing w:line="260" w:lineRule="auto"/>
            </w:pPr>
            <w:r>
              <w:rPr>
                <w:b/>
                <w:bCs/>
                <w:sz w:val="20"/>
                <w:szCs w:val="20"/>
              </w:rPr>
              <w:t>MEDIUM</w:t>
            </w:r>
          </w:p>
        </w:tc>
      </w:tr>
      <w:tr w:rsidR="00306E0D" w14:paraId="087AAFF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D52FA"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51EC8" w14:textId="77777777" w:rsidR="00306E0D" w:rsidRDefault="00000000">
            <w:pPr>
              <w:spacing w:line="260" w:lineRule="auto"/>
            </w:pPr>
            <w:r>
              <w:rPr>
                <w:sz w:val="20"/>
                <w:szCs w:val="20"/>
              </w:rPr>
              <w:t>(1) All communications use TLS/HTTPS encryption. (2) API calls to Google Gemini use authenticated HTTPS endpoints. (3) No data transmitted in plaintext.</w:t>
            </w:r>
          </w:p>
        </w:tc>
      </w:tr>
      <w:tr w:rsidR="00306E0D" w14:paraId="6D6756F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D008D"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B040E" w14:textId="77777777" w:rsidR="00306E0D" w:rsidRDefault="00000000">
            <w:pPr>
              <w:spacing w:line="260" w:lineRule="auto"/>
            </w:pPr>
            <w:r>
              <w:rPr>
                <w:sz w:val="20"/>
                <w:szCs w:val="20"/>
              </w:rPr>
              <w:t>Remote</w:t>
            </w:r>
          </w:p>
        </w:tc>
      </w:tr>
      <w:tr w:rsidR="00306E0D" w14:paraId="74768AE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01F51"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E3B52" w14:textId="77777777" w:rsidR="00306E0D" w:rsidRDefault="00000000">
            <w:pPr>
              <w:spacing w:line="260" w:lineRule="auto"/>
            </w:pPr>
            <w:r>
              <w:rPr>
                <w:sz w:val="20"/>
                <w:szCs w:val="20"/>
              </w:rPr>
              <w:t>Significant</w:t>
            </w:r>
          </w:p>
        </w:tc>
      </w:tr>
      <w:tr w:rsidR="00306E0D" w14:paraId="520D7BB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BE97C"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DF8EF9E" w14:textId="77777777" w:rsidR="00306E0D" w:rsidRDefault="00000000">
            <w:pPr>
              <w:spacing w:line="260" w:lineRule="auto"/>
            </w:pPr>
            <w:r>
              <w:rPr>
                <w:b/>
                <w:bCs/>
                <w:sz w:val="20"/>
                <w:szCs w:val="20"/>
              </w:rPr>
              <w:t>LOW</w:t>
            </w:r>
          </w:p>
        </w:tc>
      </w:tr>
    </w:tbl>
    <w:p w14:paraId="6A50A4F3" w14:textId="77777777" w:rsidR="00306E0D" w:rsidRDefault="00306E0D">
      <w:pPr>
        <w:spacing w:after="60"/>
      </w:pPr>
    </w:p>
    <w:p w14:paraId="32D4ED52" w14:textId="77777777" w:rsidR="00306E0D" w:rsidRDefault="00000000">
      <w:pPr>
        <w:spacing w:after="140" w:line="276" w:lineRule="auto"/>
      </w:pPr>
      <w:r>
        <w:rPr>
          <w:b/>
          <w:bCs/>
        </w:rPr>
        <w:t>Risk 3: Google Gemini API misuse or retention of photographs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4B438D92"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DA143F9"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EB9717D" w14:textId="77777777" w:rsidR="00306E0D" w:rsidRDefault="00000000">
            <w:pPr>
              <w:spacing w:line="260" w:lineRule="auto"/>
            </w:pPr>
            <w:r>
              <w:rPr>
                <w:b/>
                <w:bCs/>
                <w:color w:val="FFFFFF"/>
                <w:sz w:val="20"/>
                <w:szCs w:val="20"/>
              </w:rPr>
              <w:t>Assessment</w:t>
            </w:r>
          </w:p>
        </w:tc>
      </w:tr>
      <w:tr w:rsidR="00306E0D" w14:paraId="51BAEEF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AE69D"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E074D" w14:textId="77777777" w:rsidR="00306E0D" w:rsidRDefault="00000000">
            <w:pPr>
              <w:spacing w:line="260" w:lineRule="auto"/>
            </w:pPr>
            <w:r>
              <w:rPr>
                <w:sz w:val="20"/>
                <w:szCs w:val="20"/>
              </w:rPr>
              <w:t>Google retains or uses customer photographs beyond the scope of the API call, including for AI model training</w:t>
            </w:r>
          </w:p>
        </w:tc>
      </w:tr>
      <w:tr w:rsidR="00306E0D" w14:paraId="156F061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E32FB"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671F8" w14:textId="77777777" w:rsidR="00306E0D" w:rsidRDefault="00000000">
            <w:pPr>
              <w:spacing w:line="260" w:lineRule="auto"/>
            </w:pPr>
            <w:r>
              <w:rPr>
                <w:sz w:val="20"/>
                <w:szCs w:val="20"/>
              </w:rPr>
              <w:t>Loss of control over facial images. Photographs used for purposes not consented to.</w:t>
            </w:r>
          </w:p>
        </w:tc>
      </w:tr>
      <w:tr w:rsidR="00306E0D" w14:paraId="5156DAD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8A53F"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85162" w14:textId="77777777" w:rsidR="00306E0D" w:rsidRDefault="00000000">
            <w:pPr>
              <w:spacing w:line="260" w:lineRule="auto"/>
            </w:pPr>
            <w:r>
              <w:rPr>
                <w:sz w:val="20"/>
                <w:szCs w:val="20"/>
              </w:rPr>
              <w:t>Remote</w:t>
            </w:r>
          </w:p>
        </w:tc>
      </w:tr>
      <w:tr w:rsidR="00306E0D" w14:paraId="0C8FD56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74E52"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4C4B" w14:textId="77777777" w:rsidR="00306E0D" w:rsidRDefault="00000000">
            <w:pPr>
              <w:spacing w:line="260" w:lineRule="auto"/>
            </w:pPr>
            <w:r>
              <w:rPr>
                <w:sz w:val="20"/>
                <w:szCs w:val="20"/>
              </w:rPr>
              <w:t>Severe</w:t>
            </w:r>
          </w:p>
        </w:tc>
      </w:tr>
      <w:tr w:rsidR="00306E0D" w14:paraId="50D4D1C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AA983"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F45B8F2" w14:textId="77777777" w:rsidR="00306E0D" w:rsidRDefault="00000000">
            <w:pPr>
              <w:spacing w:line="260" w:lineRule="auto"/>
            </w:pPr>
            <w:r>
              <w:rPr>
                <w:b/>
                <w:bCs/>
                <w:sz w:val="20"/>
                <w:szCs w:val="20"/>
              </w:rPr>
              <w:t>MEDIUM</w:t>
            </w:r>
          </w:p>
        </w:tc>
      </w:tr>
      <w:tr w:rsidR="00306E0D" w14:paraId="35516F0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0FCDD"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172E4" w14:textId="77777777" w:rsidR="00306E0D" w:rsidRDefault="00000000">
            <w:pPr>
              <w:spacing w:line="260" w:lineRule="auto"/>
            </w:pPr>
            <w:r>
              <w:rPr>
                <w:sz w:val="20"/>
                <w:szCs w:val="20"/>
              </w:rPr>
              <w:t xml:space="preserve">(1) Paid API usage: Google’s Cloud Data Processing Addendum explicitly states that prompts and responses are not used for model training. (2) Google is bound by contractual data processing obligations. (3) Google </w:t>
            </w:r>
            <w:r>
              <w:rPr>
                <w:sz w:val="20"/>
                <w:szCs w:val="20"/>
              </w:rPr>
              <w:lastRenderedPageBreak/>
              <w:t>holds ISO 27001/27017/27018 and SOC 2 Type II certifications. (4) Google participates in the EU-U.S. Data Privacy Framework.</w:t>
            </w:r>
          </w:p>
        </w:tc>
      </w:tr>
      <w:tr w:rsidR="00306E0D" w14:paraId="4AA88DF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DC726" w14:textId="77777777" w:rsidR="00306E0D" w:rsidRDefault="00000000">
            <w:pPr>
              <w:spacing w:line="260" w:lineRule="auto"/>
            </w:pPr>
            <w:r>
              <w:rPr>
                <w:sz w:val="20"/>
                <w:szCs w:val="20"/>
              </w:rPr>
              <w:lastRenderedPageBreak/>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6DC196" w14:textId="77777777" w:rsidR="00306E0D" w:rsidRDefault="00000000">
            <w:pPr>
              <w:spacing w:line="260" w:lineRule="auto"/>
            </w:pPr>
            <w:r>
              <w:rPr>
                <w:sz w:val="20"/>
                <w:szCs w:val="20"/>
              </w:rPr>
              <w:t>Remote</w:t>
            </w:r>
          </w:p>
        </w:tc>
      </w:tr>
      <w:tr w:rsidR="00306E0D" w14:paraId="34F087B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AAA26"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E4BD9" w14:textId="77777777" w:rsidR="00306E0D" w:rsidRDefault="00000000">
            <w:pPr>
              <w:spacing w:line="260" w:lineRule="auto"/>
            </w:pPr>
            <w:r>
              <w:rPr>
                <w:sz w:val="20"/>
                <w:szCs w:val="20"/>
              </w:rPr>
              <w:t>Significant</w:t>
            </w:r>
          </w:p>
        </w:tc>
      </w:tr>
      <w:tr w:rsidR="00306E0D" w14:paraId="187AE48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3670D"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3E522F5" w14:textId="77777777" w:rsidR="00306E0D" w:rsidRDefault="00000000">
            <w:pPr>
              <w:spacing w:line="260" w:lineRule="auto"/>
            </w:pPr>
            <w:r>
              <w:rPr>
                <w:b/>
                <w:bCs/>
                <w:sz w:val="20"/>
                <w:szCs w:val="20"/>
              </w:rPr>
              <w:t>LOW</w:t>
            </w:r>
          </w:p>
        </w:tc>
      </w:tr>
    </w:tbl>
    <w:p w14:paraId="3D9EBD01" w14:textId="77777777" w:rsidR="00306E0D" w:rsidRDefault="00306E0D">
      <w:pPr>
        <w:spacing w:after="60"/>
      </w:pPr>
    </w:p>
    <w:p w14:paraId="0DC5A9A8" w14:textId="77777777" w:rsidR="00306E0D" w:rsidRDefault="00000000">
      <w:pPr>
        <w:spacing w:after="140" w:line="276" w:lineRule="auto"/>
      </w:pPr>
      <w:r>
        <w:rPr>
          <w:b/>
          <w:bCs/>
        </w:rPr>
        <w:t>Risk 4: AI generates inappropriate, offensive, or harmful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00E00AE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30A40C9"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B64460B" w14:textId="77777777" w:rsidR="00306E0D" w:rsidRDefault="00000000">
            <w:pPr>
              <w:spacing w:line="260" w:lineRule="auto"/>
            </w:pPr>
            <w:r>
              <w:rPr>
                <w:b/>
                <w:bCs/>
                <w:color w:val="FFFFFF"/>
                <w:sz w:val="20"/>
                <w:szCs w:val="20"/>
              </w:rPr>
              <w:t>Assessment</w:t>
            </w:r>
          </w:p>
        </w:tc>
      </w:tr>
      <w:tr w:rsidR="00306E0D" w14:paraId="49AE14D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F4A50"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A559" w14:textId="77777777" w:rsidR="00306E0D" w:rsidRDefault="00000000">
            <w:pPr>
              <w:spacing w:line="260" w:lineRule="auto"/>
            </w:pPr>
            <w:r>
              <w:rPr>
                <w:sz w:val="20"/>
                <w:szCs w:val="20"/>
              </w:rPr>
              <w:t>The AI generates a virtual try-on image that is distorted, offensive, discriminatory, or causes distress to the customer</w:t>
            </w:r>
          </w:p>
        </w:tc>
      </w:tr>
      <w:tr w:rsidR="00306E0D" w14:paraId="593A280A"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28BEE"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F0971" w14:textId="77777777" w:rsidR="00306E0D" w:rsidRDefault="00000000">
            <w:pPr>
              <w:spacing w:line="260" w:lineRule="auto"/>
            </w:pPr>
            <w:r>
              <w:rPr>
                <w:sz w:val="20"/>
                <w:szCs w:val="20"/>
              </w:rPr>
              <w:t>Emotional distress, potential discriminatory impact (e.g., AI performing worse for certain skin tones or body types), reputational harm to customer.</w:t>
            </w:r>
          </w:p>
        </w:tc>
      </w:tr>
      <w:tr w:rsidR="00306E0D" w14:paraId="111EF7D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EE85E"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524BB" w14:textId="77777777" w:rsidR="00306E0D" w:rsidRDefault="00000000">
            <w:pPr>
              <w:spacing w:line="260" w:lineRule="auto"/>
            </w:pPr>
            <w:r>
              <w:rPr>
                <w:sz w:val="20"/>
                <w:szCs w:val="20"/>
              </w:rPr>
              <w:t>Possible</w:t>
            </w:r>
          </w:p>
        </w:tc>
      </w:tr>
      <w:tr w:rsidR="00306E0D" w14:paraId="4085997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FD9E"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F776F" w14:textId="77777777" w:rsidR="00306E0D" w:rsidRDefault="00000000">
            <w:pPr>
              <w:spacing w:line="260" w:lineRule="auto"/>
            </w:pPr>
            <w:r>
              <w:rPr>
                <w:sz w:val="20"/>
                <w:szCs w:val="20"/>
              </w:rPr>
              <w:t>Significant</w:t>
            </w:r>
          </w:p>
        </w:tc>
      </w:tr>
      <w:tr w:rsidR="00306E0D" w14:paraId="65748F1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E4B24"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C759226" w14:textId="77777777" w:rsidR="00306E0D" w:rsidRDefault="00000000">
            <w:pPr>
              <w:spacing w:line="260" w:lineRule="auto"/>
            </w:pPr>
            <w:r>
              <w:rPr>
                <w:b/>
                <w:bCs/>
                <w:sz w:val="20"/>
                <w:szCs w:val="20"/>
              </w:rPr>
              <w:t>MEDIUM</w:t>
            </w:r>
          </w:p>
        </w:tc>
      </w:tr>
      <w:tr w:rsidR="00306E0D" w14:paraId="5A6CCE2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397DD"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5DFEF" w14:textId="77777777" w:rsidR="00306E0D" w:rsidRDefault="00000000">
            <w:pPr>
              <w:spacing w:line="260" w:lineRule="auto"/>
            </w:pPr>
            <w:r>
              <w:rPr>
                <w:sz w:val="20"/>
                <w:szCs w:val="20"/>
              </w:rPr>
              <w:t>(1) AI disclaimer clearly states images are AI-generated and may not be perfectly accurate. (2) Consent obtained before processing. (3) Customer can choose not to use the Feature. (4) Google’s Gemini has built-in content safety filters. (5) Merchant Agreement requires merchants not to misrepresent VTO images. (6) Ongoing monitoring of output quality planned.</w:t>
            </w:r>
          </w:p>
        </w:tc>
      </w:tr>
      <w:tr w:rsidR="00306E0D" w14:paraId="22BDD1D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EAC61"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7CDC4" w14:textId="77777777" w:rsidR="00306E0D" w:rsidRDefault="00000000">
            <w:pPr>
              <w:spacing w:line="260" w:lineRule="auto"/>
            </w:pPr>
            <w:r>
              <w:rPr>
                <w:sz w:val="20"/>
                <w:szCs w:val="20"/>
              </w:rPr>
              <w:t>Possible</w:t>
            </w:r>
          </w:p>
        </w:tc>
      </w:tr>
      <w:tr w:rsidR="00306E0D" w14:paraId="707023C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6EAD5"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BD827" w14:textId="77777777" w:rsidR="00306E0D" w:rsidRDefault="00000000">
            <w:pPr>
              <w:spacing w:line="260" w:lineRule="auto"/>
            </w:pPr>
            <w:r>
              <w:rPr>
                <w:sz w:val="20"/>
                <w:szCs w:val="20"/>
              </w:rPr>
              <w:t>Minimal</w:t>
            </w:r>
          </w:p>
        </w:tc>
      </w:tr>
      <w:tr w:rsidR="00306E0D" w14:paraId="4F1A7CA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9CB23"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D92AD99" w14:textId="77777777" w:rsidR="00306E0D" w:rsidRDefault="00000000">
            <w:pPr>
              <w:spacing w:line="260" w:lineRule="auto"/>
            </w:pPr>
            <w:r>
              <w:rPr>
                <w:b/>
                <w:bCs/>
                <w:sz w:val="20"/>
                <w:szCs w:val="20"/>
              </w:rPr>
              <w:t>LOW</w:t>
            </w:r>
          </w:p>
        </w:tc>
      </w:tr>
    </w:tbl>
    <w:p w14:paraId="462DFE98" w14:textId="77777777" w:rsidR="00306E0D" w:rsidRDefault="00306E0D">
      <w:pPr>
        <w:spacing w:after="60"/>
      </w:pPr>
    </w:p>
    <w:p w14:paraId="6D8CEFD2" w14:textId="77777777" w:rsidR="00306E0D" w:rsidRDefault="00000000">
      <w:pPr>
        <w:spacing w:after="140" w:line="276" w:lineRule="auto"/>
      </w:pPr>
      <w:r>
        <w:rPr>
          <w:b/>
          <w:bCs/>
        </w:rPr>
        <w:t>Risk 5: Photographs of children processed without appropriate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35B1FE7D"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D94CFD"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56B6FEE" w14:textId="77777777" w:rsidR="00306E0D" w:rsidRDefault="00000000">
            <w:pPr>
              <w:spacing w:line="260" w:lineRule="auto"/>
            </w:pPr>
            <w:r>
              <w:rPr>
                <w:b/>
                <w:bCs/>
                <w:color w:val="FFFFFF"/>
                <w:sz w:val="20"/>
                <w:szCs w:val="20"/>
              </w:rPr>
              <w:t>Assessment</w:t>
            </w:r>
          </w:p>
        </w:tc>
      </w:tr>
      <w:tr w:rsidR="00306E0D" w14:paraId="2039722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CD303"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7C626" w14:textId="77777777" w:rsidR="00306E0D" w:rsidRDefault="00000000">
            <w:pPr>
              <w:spacing w:line="260" w:lineRule="auto"/>
            </w:pPr>
            <w:r>
              <w:rPr>
                <w:sz w:val="20"/>
                <w:szCs w:val="20"/>
              </w:rPr>
              <w:t>An individual under 16 (UK/EU) or under 13 (US) uses the VTO Feature without parental consent</w:t>
            </w:r>
          </w:p>
        </w:tc>
      </w:tr>
      <w:tr w:rsidR="00306E0D" w14:paraId="13852F8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D0D8B"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D835B" w14:textId="77777777" w:rsidR="00306E0D" w:rsidRDefault="00000000">
            <w:pPr>
              <w:spacing w:line="260" w:lineRule="auto"/>
            </w:pPr>
            <w:r>
              <w:rPr>
                <w:sz w:val="20"/>
                <w:szCs w:val="20"/>
              </w:rPr>
              <w:t>Processing of a child’s facial image without appropriate safeguards. Potential regulatory enforcement.</w:t>
            </w:r>
          </w:p>
        </w:tc>
      </w:tr>
      <w:tr w:rsidR="00306E0D" w14:paraId="1EE3E9EA"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DE081"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A9C1E" w14:textId="77777777" w:rsidR="00306E0D" w:rsidRDefault="00000000">
            <w:pPr>
              <w:spacing w:line="260" w:lineRule="auto"/>
            </w:pPr>
            <w:r>
              <w:rPr>
                <w:sz w:val="20"/>
                <w:szCs w:val="20"/>
              </w:rPr>
              <w:t>Possible</w:t>
            </w:r>
          </w:p>
        </w:tc>
      </w:tr>
      <w:tr w:rsidR="00306E0D" w14:paraId="3B63D2B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186A2" w14:textId="77777777" w:rsidR="00306E0D" w:rsidRDefault="00000000">
            <w:pPr>
              <w:spacing w:line="260" w:lineRule="auto"/>
            </w:pPr>
            <w:r>
              <w:rPr>
                <w:sz w:val="20"/>
                <w:szCs w:val="20"/>
              </w:rPr>
              <w:lastRenderedPageBreak/>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6B969" w14:textId="77777777" w:rsidR="00306E0D" w:rsidRDefault="00000000">
            <w:pPr>
              <w:spacing w:line="260" w:lineRule="auto"/>
            </w:pPr>
            <w:r>
              <w:rPr>
                <w:sz w:val="20"/>
                <w:szCs w:val="20"/>
              </w:rPr>
              <w:t>Severe</w:t>
            </w:r>
          </w:p>
        </w:tc>
      </w:tr>
      <w:tr w:rsidR="00306E0D" w14:paraId="671D576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709E5"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60639378" w14:textId="77777777" w:rsidR="00306E0D" w:rsidRDefault="00000000">
            <w:pPr>
              <w:spacing w:line="260" w:lineRule="auto"/>
            </w:pPr>
            <w:r>
              <w:rPr>
                <w:b/>
                <w:bCs/>
                <w:sz w:val="20"/>
                <w:szCs w:val="20"/>
              </w:rPr>
              <w:t>HIGH</w:t>
            </w:r>
          </w:p>
        </w:tc>
      </w:tr>
      <w:tr w:rsidR="00306E0D" w14:paraId="57C3EAD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F1170"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CDBAA" w14:textId="24D44B49" w:rsidR="00306E0D" w:rsidRDefault="00000000">
            <w:pPr>
              <w:spacing w:line="260" w:lineRule="auto"/>
            </w:pPr>
            <w:r>
              <w:rPr>
                <w:sz w:val="20"/>
                <w:szCs w:val="20"/>
              </w:rPr>
              <w:t xml:space="preserve">(1) Age restriction (16+) clearly stated in Terms of Use. (2) Consent </w:t>
            </w:r>
            <w:r w:rsidR="003D1AE5">
              <w:rPr>
                <w:sz w:val="20"/>
                <w:szCs w:val="20"/>
              </w:rPr>
              <w:t>notice</w:t>
            </w:r>
            <w:r>
              <w:rPr>
                <w:sz w:val="20"/>
                <w:szCs w:val="20"/>
              </w:rPr>
              <w:t xml:space="preserve"> requires affirmation of age. (3) The Feature is embedded in fashion ecommerce stores typically targeting adults. (4) No account creation or persistent profiles are created. (5) Transient processing means any child’s data would be automatically deleted within </w:t>
            </w:r>
            <w:r w:rsidR="00352A1F">
              <w:rPr>
                <w:sz w:val="20"/>
                <w:szCs w:val="20"/>
              </w:rPr>
              <w:t>24</w:t>
            </w:r>
            <w:r>
              <w:rPr>
                <w:sz w:val="20"/>
                <w:szCs w:val="20"/>
              </w:rPr>
              <w:t xml:space="preserve"> hour</w:t>
            </w:r>
            <w:r w:rsidR="00352A1F">
              <w:rPr>
                <w:sz w:val="20"/>
                <w:szCs w:val="20"/>
              </w:rPr>
              <w:t>s</w:t>
            </w:r>
            <w:r>
              <w:rPr>
                <w:sz w:val="20"/>
                <w:szCs w:val="20"/>
              </w:rPr>
              <w:t>.</w:t>
            </w:r>
          </w:p>
        </w:tc>
      </w:tr>
      <w:tr w:rsidR="00306E0D" w14:paraId="70EDA6E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50B08"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4EBFA" w14:textId="77777777" w:rsidR="00306E0D" w:rsidRDefault="00000000">
            <w:pPr>
              <w:spacing w:line="260" w:lineRule="auto"/>
            </w:pPr>
            <w:r>
              <w:rPr>
                <w:sz w:val="20"/>
                <w:szCs w:val="20"/>
              </w:rPr>
              <w:t>Remote</w:t>
            </w:r>
          </w:p>
        </w:tc>
      </w:tr>
      <w:tr w:rsidR="00306E0D" w14:paraId="6E7AEA0C"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86732"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BD86E" w14:textId="77777777" w:rsidR="00306E0D" w:rsidRDefault="00000000">
            <w:pPr>
              <w:spacing w:line="260" w:lineRule="auto"/>
            </w:pPr>
            <w:r>
              <w:rPr>
                <w:sz w:val="20"/>
                <w:szCs w:val="20"/>
              </w:rPr>
              <w:t>Significant</w:t>
            </w:r>
          </w:p>
        </w:tc>
      </w:tr>
      <w:tr w:rsidR="00306E0D" w14:paraId="06B764F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1B263"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0D56CB0" w14:textId="77777777" w:rsidR="00306E0D" w:rsidRDefault="00000000">
            <w:pPr>
              <w:spacing w:line="260" w:lineRule="auto"/>
            </w:pPr>
            <w:r>
              <w:rPr>
                <w:b/>
                <w:bCs/>
                <w:sz w:val="20"/>
                <w:szCs w:val="20"/>
              </w:rPr>
              <w:t>LOW</w:t>
            </w:r>
          </w:p>
        </w:tc>
      </w:tr>
    </w:tbl>
    <w:p w14:paraId="44AA41EF" w14:textId="77777777" w:rsidR="00306E0D" w:rsidRDefault="00306E0D">
      <w:pPr>
        <w:spacing w:after="60"/>
      </w:pPr>
    </w:p>
    <w:p w14:paraId="52B0499C" w14:textId="77777777" w:rsidR="00306E0D" w:rsidRDefault="00000000">
      <w:pPr>
        <w:spacing w:after="140" w:line="276" w:lineRule="auto"/>
      </w:pPr>
      <w:r>
        <w:rPr>
          <w:b/>
          <w:bCs/>
        </w:rPr>
        <w:t>Risk 6: Non-compliance with US biometric privacy laws (BIPA class action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0A799732"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004D311"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4221481" w14:textId="77777777" w:rsidR="00306E0D" w:rsidRDefault="00000000">
            <w:pPr>
              <w:spacing w:line="260" w:lineRule="auto"/>
            </w:pPr>
            <w:r>
              <w:rPr>
                <w:b/>
                <w:bCs/>
                <w:color w:val="FFFFFF"/>
                <w:sz w:val="20"/>
                <w:szCs w:val="20"/>
              </w:rPr>
              <w:t>Assessment</w:t>
            </w:r>
          </w:p>
        </w:tc>
      </w:tr>
      <w:tr w:rsidR="00306E0D" w14:paraId="2CB1ABD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A1614"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DF0F5" w14:textId="77777777" w:rsidR="00306E0D" w:rsidRDefault="00000000">
            <w:pPr>
              <w:spacing w:line="260" w:lineRule="auto"/>
            </w:pPr>
            <w:r>
              <w:rPr>
                <w:sz w:val="20"/>
                <w:szCs w:val="20"/>
              </w:rPr>
              <w:t>A US-based customer or plaintiff’s attorney alleges that the VTO Feature collects biometric data without adequate notice and consent under BIPA or similar state laws, resulting in class action litigation</w:t>
            </w:r>
          </w:p>
        </w:tc>
      </w:tr>
      <w:tr w:rsidR="00306E0D" w14:paraId="0ADF070C"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B145A"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89D15" w14:textId="77777777" w:rsidR="00306E0D" w:rsidRDefault="00000000">
            <w:pPr>
              <w:spacing w:line="260" w:lineRule="auto"/>
            </w:pPr>
            <w:r>
              <w:rPr>
                <w:sz w:val="20"/>
                <w:szCs w:val="20"/>
              </w:rPr>
              <w:t>Violation of biometric privacy rights. For the Company: statutory damages of $1,000–$5,000 per violation under BIPA.</w:t>
            </w:r>
          </w:p>
        </w:tc>
      </w:tr>
      <w:tr w:rsidR="00306E0D" w14:paraId="2764321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E17B9"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0EF2D" w14:textId="77777777" w:rsidR="00306E0D" w:rsidRDefault="00000000">
            <w:pPr>
              <w:spacing w:line="260" w:lineRule="auto"/>
            </w:pPr>
            <w:r>
              <w:rPr>
                <w:sz w:val="20"/>
                <w:szCs w:val="20"/>
              </w:rPr>
              <w:t>Probable</w:t>
            </w:r>
          </w:p>
        </w:tc>
      </w:tr>
      <w:tr w:rsidR="00306E0D" w14:paraId="59BC915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284A8"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0BE2" w14:textId="77777777" w:rsidR="00306E0D" w:rsidRDefault="00000000">
            <w:pPr>
              <w:spacing w:line="260" w:lineRule="auto"/>
            </w:pPr>
            <w:r>
              <w:rPr>
                <w:sz w:val="20"/>
                <w:szCs w:val="20"/>
              </w:rPr>
              <w:t>Critical</w:t>
            </w:r>
          </w:p>
        </w:tc>
      </w:tr>
      <w:tr w:rsidR="00306E0D" w14:paraId="22C6D08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00E25"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B77FD" w14:textId="77777777" w:rsidR="00306E0D" w:rsidRDefault="00000000">
            <w:pPr>
              <w:spacing w:line="260" w:lineRule="auto"/>
            </w:pPr>
            <w:r>
              <w:rPr>
                <w:sz w:val="20"/>
                <w:szCs w:val="20"/>
              </w:rPr>
              <w:t>CRITICAL</w:t>
            </w:r>
          </w:p>
        </w:tc>
      </w:tr>
      <w:tr w:rsidR="00306E0D" w14:paraId="0068E83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A4D37"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B11B16" w14:textId="74BE06DD" w:rsidR="00306E0D" w:rsidRDefault="00000000">
            <w:pPr>
              <w:spacing w:line="260" w:lineRule="auto"/>
            </w:pPr>
            <w:r>
              <w:rPr>
                <w:b/>
                <w:bCs/>
                <w:sz w:val="20"/>
                <w:szCs w:val="20"/>
              </w:rPr>
              <w:t>(1) Geo-targeted BIPA-compliant consent for US users. (2) Enhanced notice covering all six BIPA Section 15 requirements. (3) Publicly available Biometric Data Retention and Destruction Policy. (</w:t>
            </w:r>
            <w:r w:rsidR="003D1AE5">
              <w:rPr>
                <w:b/>
                <w:bCs/>
                <w:sz w:val="20"/>
                <w:szCs w:val="20"/>
              </w:rPr>
              <w:t>4</w:t>
            </w:r>
            <w:r>
              <w:rPr>
                <w:b/>
                <w:bCs/>
                <w:sz w:val="20"/>
                <w:szCs w:val="20"/>
              </w:rPr>
              <w:t>) Explicit no-sale/no-trade statement. (</w:t>
            </w:r>
            <w:r w:rsidR="003D1AE5">
              <w:rPr>
                <w:b/>
                <w:bCs/>
                <w:sz w:val="20"/>
                <w:szCs w:val="20"/>
              </w:rPr>
              <w:t>5</w:t>
            </w:r>
            <w:r>
              <w:rPr>
                <w:b/>
                <w:bCs/>
                <w:sz w:val="20"/>
                <w:szCs w:val="20"/>
              </w:rPr>
              <w:t>) Transient processing (strongest possible retention posture). (</w:t>
            </w:r>
            <w:r w:rsidR="003D1AE5">
              <w:rPr>
                <w:b/>
                <w:bCs/>
                <w:sz w:val="20"/>
                <w:szCs w:val="20"/>
              </w:rPr>
              <w:t>6</w:t>
            </w:r>
            <w:r>
              <w:rPr>
                <w:b/>
                <w:bCs/>
                <w:sz w:val="20"/>
                <w:szCs w:val="20"/>
              </w:rPr>
              <w:t>) Consent records retained for audit/litigation defence.</w:t>
            </w:r>
          </w:p>
        </w:tc>
      </w:tr>
      <w:tr w:rsidR="00306E0D" w14:paraId="74FAD81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276C7"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38B7C" w14:textId="77777777" w:rsidR="00306E0D" w:rsidRDefault="00000000">
            <w:pPr>
              <w:spacing w:line="260" w:lineRule="auto"/>
            </w:pPr>
            <w:r>
              <w:rPr>
                <w:sz w:val="20"/>
                <w:szCs w:val="20"/>
              </w:rPr>
              <w:t>Possible</w:t>
            </w:r>
          </w:p>
        </w:tc>
      </w:tr>
      <w:tr w:rsidR="00306E0D" w14:paraId="1F49EDE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074C5"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8D00" w14:textId="77777777" w:rsidR="00306E0D" w:rsidRDefault="00000000">
            <w:pPr>
              <w:spacing w:line="260" w:lineRule="auto"/>
            </w:pPr>
            <w:r>
              <w:rPr>
                <w:sz w:val="20"/>
                <w:szCs w:val="20"/>
              </w:rPr>
              <w:t>Significant</w:t>
            </w:r>
          </w:p>
        </w:tc>
      </w:tr>
      <w:tr w:rsidR="00306E0D" w14:paraId="1608963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87389"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AB53D96" w14:textId="77777777" w:rsidR="00306E0D" w:rsidRDefault="00000000">
            <w:pPr>
              <w:spacing w:line="260" w:lineRule="auto"/>
            </w:pPr>
            <w:r>
              <w:rPr>
                <w:b/>
                <w:bCs/>
                <w:sz w:val="20"/>
                <w:szCs w:val="20"/>
              </w:rPr>
              <w:t>MEDIUM</w:t>
            </w:r>
          </w:p>
        </w:tc>
      </w:tr>
    </w:tbl>
    <w:p w14:paraId="62774CB0" w14:textId="77777777" w:rsidR="00306E0D" w:rsidRDefault="00306E0D">
      <w:pPr>
        <w:spacing w:after="60"/>
      </w:pPr>
    </w:p>
    <w:p w14:paraId="15C5E930" w14:textId="77777777" w:rsidR="00306E0D" w:rsidRDefault="00000000">
      <w:pPr>
        <w:spacing w:after="140" w:line="276" w:lineRule="auto"/>
      </w:pPr>
      <w:r>
        <w:rPr>
          <w:b/>
          <w:bCs/>
        </w:rPr>
        <w:lastRenderedPageBreak/>
        <w:t>Risk 7: Inadequate consent or transparency leading to GDPR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2F480501"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48F8378"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0B372CD" w14:textId="77777777" w:rsidR="00306E0D" w:rsidRDefault="00000000">
            <w:pPr>
              <w:spacing w:line="260" w:lineRule="auto"/>
            </w:pPr>
            <w:r>
              <w:rPr>
                <w:b/>
                <w:bCs/>
                <w:color w:val="FFFFFF"/>
                <w:sz w:val="20"/>
                <w:szCs w:val="20"/>
              </w:rPr>
              <w:t>Assessment</w:t>
            </w:r>
          </w:p>
        </w:tc>
      </w:tr>
      <w:tr w:rsidR="00306E0D" w14:paraId="227E6A9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4CBCE"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B92DF" w14:textId="77777777" w:rsidR="00306E0D" w:rsidRDefault="00000000">
            <w:pPr>
              <w:spacing w:line="260" w:lineRule="auto"/>
            </w:pPr>
            <w:r>
              <w:rPr>
                <w:sz w:val="20"/>
                <w:szCs w:val="20"/>
              </w:rPr>
              <w:t>The ICO or an EU supervisory authority finds that consent obtained for photo processing is not freely given, specific, informed, or unambiguous, or that the privacy notice is inadequate</w:t>
            </w:r>
          </w:p>
        </w:tc>
      </w:tr>
      <w:tr w:rsidR="00306E0D" w14:paraId="2A3900E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B6304"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27396" w14:textId="77777777" w:rsidR="00306E0D" w:rsidRDefault="00000000">
            <w:pPr>
              <w:spacing w:line="260" w:lineRule="auto"/>
            </w:pPr>
            <w:r>
              <w:rPr>
                <w:sz w:val="20"/>
                <w:szCs w:val="20"/>
              </w:rPr>
              <w:t>Processing without valid legal basis. For the Company: potential ICO enforcement action, fines.</w:t>
            </w:r>
          </w:p>
        </w:tc>
      </w:tr>
      <w:tr w:rsidR="00306E0D" w14:paraId="3D7994A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3AB33"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BC036" w14:textId="77777777" w:rsidR="00306E0D" w:rsidRDefault="00000000">
            <w:pPr>
              <w:spacing w:line="260" w:lineRule="auto"/>
            </w:pPr>
            <w:r>
              <w:rPr>
                <w:sz w:val="20"/>
                <w:szCs w:val="20"/>
              </w:rPr>
              <w:t>Possible</w:t>
            </w:r>
          </w:p>
        </w:tc>
      </w:tr>
      <w:tr w:rsidR="00306E0D" w14:paraId="6927CD1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9D8D5"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06CB9" w14:textId="77777777" w:rsidR="00306E0D" w:rsidRDefault="00000000">
            <w:pPr>
              <w:spacing w:line="260" w:lineRule="auto"/>
            </w:pPr>
            <w:r>
              <w:rPr>
                <w:sz w:val="20"/>
                <w:szCs w:val="20"/>
              </w:rPr>
              <w:t>Severe</w:t>
            </w:r>
          </w:p>
        </w:tc>
      </w:tr>
      <w:tr w:rsidR="00306E0D" w14:paraId="5ED9819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41465"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4CBF3823" w14:textId="77777777" w:rsidR="00306E0D" w:rsidRDefault="00000000">
            <w:pPr>
              <w:spacing w:line="260" w:lineRule="auto"/>
            </w:pPr>
            <w:r>
              <w:rPr>
                <w:b/>
                <w:bCs/>
                <w:sz w:val="20"/>
                <w:szCs w:val="20"/>
              </w:rPr>
              <w:t>HIGH</w:t>
            </w:r>
          </w:p>
        </w:tc>
      </w:tr>
      <w:tr w:rsidR="00306E0D" w14:paraId="6A107C6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C4BE6"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8A78C" w14:textId="3765AD54" w:rsidR="00306E0D" w:rsidRDefault="00000000">
            <w:pPr>
              <w:spacing w:line="260" w:lineRule="auto"/>
            </w:pPr>
            <w:r>
              <w:rPr>
                <w:sz w:val="20"/>
                <w:szCs w:val="20"/>
              </w:rPr>
              <w:t>(1) Layered consent approach: at-a-glance summary + full privacy notice + terms of use. (2) Consent is not bundled with other terms. (3) Consent is optional — customers can shop without using VTO. (4) Clear withdrawal mechanism (simply don’t use the Feature). (5) All GDPR Article 13/14 information provided. (6) Controller/processor roles clearly identified. (7) DPA in place as required by Article 28.</w:t>
            </w:r>
          </w:p>
        </w:tc>
      </w:tr>
      <w:tr w:rsidR="00306E0D" w14:paraId="5FAEC92C"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14D64" w14:textId="77777777" w:rsidR="00306E0D" w:rsidRDefault="00000000">
            <w:pPr>
              <w:spacing w:line="260" w:lineRule="auto"/>
            </w:pPr>
            <w:r>
              <w:rPr>
                <w:sz w:val="20"/>
                <w:szCs w:val="20"/>
              </w:rPr>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2C43B" w14:textId="77777777" w:rsidR="00306E0D" w:rsidRDefault="00000000">
            <w:pPr>
              <w:spacing w:line="260" w:lineRule="auto"/>
            </w:pPr>
            <w:r>
              <w:rPr>
                <w:sz w:val="20"/>
                <w:szCs w:val="20"/>
              </w:rPr>
              <w:t>Remote</w:t>
            </w:r>
          </w:p>
        </w:tc>
      </w:tr>
      <w:tr w:rsidR="00306E0D" w14:paraId="439EE9E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89099"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021D5" w14:textId="77777777" w:rsidR="00306E0D" w:rsidRDefault="00000000">
            <w:pPr>
              <w:spacing w:line="260" w:lineRule="auto"/>
            </w:pPr>
            <w:r>
              <w:rPr>
                <w:sz w:val="20"/>
                <w:szCs w:val="20"/>
              </w:rPr>
              <w:t>Significant</w:t>
            </w:r>
          </w:p>
        </w:tc>
      </w:tr>
      <w:tr w:rsidR="00306E0D" w14:paraId="266F3C0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12B8C"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0707CC3" w14:textId="77777777" w:rsidR="00306E0D" w:rsidRDefault="00000000">
            <w:pPr>
              <w:spacing w:line="260" w:lineRule="auto"/>
            </w:pPr>
            <w:r>
              <w:rPr>
                <w:b/>
                <w:bCs/>
                <w:sz w:val="20"/>
                <w:szCs w:val="20"/>
              </w:rPr>
              <w:t>LOW</w:t>
            </w:r>
          </w:p>
        </w:tc>
      </w:tr>
    </w:tbl>
    <w:p w14:paraId="145F9844" w14:textId="77777777" w:rsidR="00306E0D" w:rsidRDefault="00306E0D">
      <w:pPr>
        <w:spacing w:after="60"/>
      </w:pPr>
    </w:p>
    <w:p w14:paraId="32611E81" w14:textId="77777777" w:rsidR="00306E0D" w:rsidRDefault="00000000">
      <w:pPr>
        <w:spacing w:after="140" w:line="276" w:lineRule="auto"/>
      </w:pPr>
      <w:r>
        <w:rPr>
          <w:b/>
          <w:bCs/>
        </w:rPr>
        <w:t>Risk 8: Data breach at sub-processor (Google)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06E0D" w14:paraId="783E6EC8"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DBFE5F" w14:textId="77777777" w:rsidR="00306E0D" w:rsidRDefault="00000000">
            <w:pPr>
              <w:spacing w:line="260" w:lineRule="auto"/>
            </w:pPr>
            <w:r>
              <w:rPr>
                <w:b/>
                <w:bCs/>
                <w:color w:val="FFFFFF"/>
                <w:sz w:val="20"/>
                <w:szCs w:val="20"/>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CBA759A" w14:textId="77777777" w:rsidR="00306E0D" w:rsidRDefault="00000000">
            <w:pPr>
              <w:spacing w:line="260" w:lineRule="auto"/>
            </w:pPr>
            <w:r>
              <w:rPr>
                <w:b/>
                <w:bCs/>
                <w:color w:val="FFFFFF"/>
                <w:sz w:val="20"/>
                <w:szCs w:val="20"/>
              </w:rPr>
              <w:t>Assessment</w:t>
            </w:r>
          </w:p>
        </w:tc>
      </w:tr>
      <w:tr w:rsidR="00306E0D" w14:paraId="319D6D8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CE6B2" w14:textId="77777777" w:rsidR="00306E0D" w:rsidRDefault="00000000">
            <w:pPr>
              <w:spacing w:line="260" w:lineRule="auto"/>
            </w:pPr>
            <w:r>
              <w:rPr>
                <w:sz w:val="20"/>
                <w:szCs w:val="20"/>
              </w:rPr>
              <w:t>Description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AEDB0" w14:textId="77777777" w:rsidR="00306E0D" w:rsidRDefault="00000000">
            <w:pPr>
              <w:spacing w:line="260" w:lineRule="auto"/>
            </w:pPr>
            <w:r>
              <w:rPr>
                <w:sz w:val="20"/>
                <w:szCs w:val="20"/>
              </w:rPr>
              <w:t>A security breach at Google compromises customer photographs during or after API processing</w:t>
            </w:r>
          </w:p>
        </w:tc>
      </w:tr>
      <w:tr w:rsidR="00306E0D" w14:paraId="5E5C29D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F9FCB" w14:textId="77777777" w:rsidR="00306E0D" w:rsidRDefault="00000000">
            <w:pPr>
              <w:spacing w:line="260" w:lineRule="auto"/>
            </w:pPr>
            <w:r>
              <w:rPr>
                <w:sz w:val="20"/>
                <w:szCs w:val="20"/>
              </w:rPr>
              <w:t>Harm to data subjects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22116" w14:textId="77777777" w:rsidR="00306E0D" w:rsidRDefault="00000000">
            <w:pPr>
              <w:spacing w:line="260" w:lineRule="auto"/>
            </w:pPr>
            <w:r>
              <w:rPr>
                <w:sz w:val="20"/>
                <w:szCs w:val="20"/>
              </w:rPr>
              <w:t>Large-scale exposure of facial images.</w:t>
            </w:r>
          </w:p>
        </w:tc>
      </w:tr>
      <w:tr w:rsidR="00306E0D" w14:paraId="10C4C4D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F4AE6" w14:textId="77777777" w:rsidR="00306E0D" w:rsidRDefault="00000000">
            <w:pPr>
              <w:spacing w:line="260" w:lineRule="auto"/>
            </w:pPr>
            <w:r>
              <w:rPr>
                <w:sz w:val="20"/>
                <w:szCs w:val="20"/>
              </w:rPr>
              <w:t>Likelihood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908D6" w14:textId="77777777" w:rsidR="00306E0D" w:rsidRDefault="00000000">
            <w:pPr>
              <w:spacing w:line="260" w:lineRule="auto"/>
            </w:pPr>
            <w:r>
              <w:rPr>
                <w:sz w:val="20"/>
                <w:szCs w:val="20"/>
              </w:rPr>
              <w:t>Remote</w:t>
            </w:r>
          </w:p>
        </w:tc>
      </w:tr>
      <w:tr w:rsidR="00306E0D" w14:paraId="45670D9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F8647" w14:textId="77777777" w:rsidR="00306E0D" w:rsidRDefault="00000000">
            <w:pPr>
              <w:spacing w:line="260" w:lineRule="auto"/>
            </w:pPr>
            <w:r>
              <w:rPr>
                <w:sz w:val="20"/>
                <w:szCs w:val="20"/>
              </w:rPr>
              <w:t>Severity (before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F3167" w14:textId="77777777" w:rsidR="00306E0D" w:rsidRDefault="00000000">
            <w:pPr>
              <w:spacing w:line="260" w:lineRule="auto"/>
            </w:pPr>
            <w:r>
              <w:rPr>
                <w:sz w:val="20"/>
                <w:szCs w:val="20"/>
              </w:rPr>
              <w:t>Critical</w:t>
            </w:r>
          </w:p>
        </w:tc>
      </w:tr>
      <w:tr w:rsidR="00306E0D" w14:paraId="2C65E35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042A7" w14:textId="77777777" w:rsidR="00306E0D" w:rsidRDefault="00000000">
            <w:pPr>
              <w:spacing w:line="260" w:lineRule="auto"/>
            </w:pPr>
            <w:r>
              <w:rPr>
                <w:sz w:val="20"/>
                <w:szCs w:val="20"/>
              </w:rPr>
              <w:t>Overall risk (before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C89C560" w14:textId="77777777" w:rsidR="00306E0D" w:rsidRDefault="00000000">
            <w:pPr>
              <w:spacing w:line="260" w:lineRule="auto"/>
            </w:pPr>
            <w:r>
              <w:rPr>
                <w:b/>
                <w:bCs/>
                <w:sz w:val="20"/>
                <w:szCs w:val="20"/>
              </w:rPr>
              <w:t>MEDIUM</w:t>
            </w:r>
          </w:p>
        </w:tc>
      </w:tr>
      <w:tr w:rsidR="00306E0D" w14:paraId="17DCC2C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071C7" w14:textId="77777777" w:rsidR="00306E0D" w:rsidRDefault="00000000">
            <w:pPr>
              <w:spacing w:line="260" w:lineRule="auto"/>
            </w:pPr>
            <w:r>
              <w:rPr>
                <w:sz w:val="20"/>
                <w:szCs w:val="20"/>
              </w:rPr>
              <w:t>Mitigation measures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9B6F5" w14:textId="77777777" w:rsidR="00306E0D" w:rsidRDefault="00000000">
            <w:pPr>
              <w:spacing w:line="260" w:lineRule="auto"/>
            </w:pPr>
            <w:r>
              <w:rPr>
                <w:sz w:val="20"/>
                <w:szCs w:val="20"/>
              </w:rPr>
              <w:t xml:space="preserve">(1) Google maintains industry-leading security certifications (ISO 27001, SOC 2 Type II, etc.). (2) Paid API: data not retained for training. (3) Google’s Data Processing Addendum includes breach notification obligations. (4) Transient processing minimises the volume of data at risk at any point in </w:t>
            </w:r>
            <w:r>
              <w:rPr>
                <w:sz w:val="20"/>
                <w:szCs w:val="20"/>
              </w:rPr>
              <w:lastRenderedPageBreak/>
              <w:t>time. (5) DPA with merchants includes breach notification chain (Google → Rendered Fits → Merchant → ICO).</w:t>
            </w:r>
          </w:p>
        </w:tc>
      </w:tr>
      <w:tr w:rsidR="00306E0D" w14:paraId="5F68BBC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903BE" w14:textId="77777777" w:rsidR="00306E0D" w:rsidRDefault="00000000">
            <w:pPr>
              <w:spacing w:line="260" w:lineRule="auto"/>
            </w:pPr>
            <w:r>
              <w:rPr>
                <w:sz w:val="20"/>
                <w:szCs w:val="20"/>
              </w:rPr>
              <w:lastRenderedPageBreak/>
              <w:t>Likelihood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15362" w14:textId="77777777" w:rsidR="00306E0D" w:rsidRDefault="00000000">
            <w:pPr>
              <w:spacing w:line="260" w:lineRule="auto"/>
            </w:pPr>
            <w:r>
              <w:rPr>
                <w:sz w:val="20"/>
                <w:szCs w:val="20"/>
              </w:rPr>
              <w:t>Remote</w:t>
            </w:r>
          </w:p>
        </w:tc>
      </w:tr>
      <w:tr w:rsidR="00306E0D" w14:paraId="2837446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7BD32" w14:textId="77777777" w:rsidR="00306E0D" w:rsidRDefault="00000000">
            <w:pPr>
              <w:spacing w:line="260" w:lineRule="auto"/>
            </w:pPr>
            <w:r>
              <w:rPr>
                <w:sz w:val="20"/>
                <w:szCs w:val="20"/>
              </w:rPr>
              <w:t>Severity (after mitigation)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1F816" w14:textId="77777777" w:rsidR="00306E0D" w:rsidRDefault="00000000">
            <w:pPr>
              <w:spacing w:line="260" w:lineRule="auto"/>
            </w:pPr>
            <w:r>
              <w:rPr>
                <w:sz w:val="20"/>
                <w:szCs w:val="20"/>
              </w:rPr>
              <w:t>Severe</w:t>
            </w:r>
          </w:p>
        </w:tc>
      </w:tr>
      <w:tr w:rsidR="00306E0D" w14:paraId="4AA0D47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8DABE" w14:textId="77777777" w:rsidR="00306E0D" w:rsidRDefault="00000000">
            <w:pPr>
              <w:spacing w:line="260" w:lineRule="auto"/>
            </w:pPr>
            <w:r>
              <w:rPr>
                <w:sz w:val="20"/>
                <w:szCs w:val="20"/>
              </w:rPr>
              <w:t>Overall risk (after mitigation)</w:t>
            </w:r>
          </w:p>
        </w:tc>
        <w:tc>
          <w:tcPr>
            <w:tcW w:w="70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4FCA05C" w14:textId="77777777" w:rsidR="00306E0D" w:rsidRDefault="00000000">
            <w:pPr>
              <w:spacing w:line="260" w:lineRule="auto"/>
            </w:pPr>
            <w:r>
              <w:rPr>
                <w:b/>
                <w:bCs/>
                <w:sz w:val="20"/>
                <w:szCs w:val="20"/>
              </w:rPr>
              <w:t>LOW</w:t>
            </w:r>
          </w:p>
        </w:tc>
      </w:tr>
    </w:tbl>
    <w:p w14:paraId="1704D545" w14:textId="77777777" w:rsidR="00306E0D" w:rsidRDefault="00306E0D">
      <w:pPr>
        <w:spacing w:after="60"/>
      </w:pPr>
    </w:p>
    <w:p w14:paraId="2F767655" w14:textId="77777777" w:rsidR="00306E0D" w:rsidRDefault="00000000">
      <w:pPr>
        <w:pStyle w:val="Heading2"/>
        <w:spacing w:before="300" w:after="160"/>
      </w:pPr>
      <w:r>
        <w:t>4.3 Risk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06E0D" w14:paraId="503DBC1C"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EA6728B" w14:textId="77777777" w:rsidR="00306E0D" w:rsidRDefault="00000000">
            <w:pPr>
              <w:spacing w:line="260" w:lineRule="auto"/>
            </w:pPr>
            <w:r>
              <w:rPr>
                <w:b/>
                <w:bCs/>
                <w:color w:val="FFFFFF"/>
                <w:sz w:val="20"/>
                <w:szCs w:val="20"/>
              </w:rPr>
              <w:t>Risk</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2852C45" w14:textId="77777777" w:rsidR="00306E0D" w:rsidRDefault="00000000">
            <w:pPr>
              <w:spacing w:line="260" w:lineRule="auto"/>
            </w:pPr>
            <w:r>
              <w:rPr>
                <w:b/>
                <w:bCs/>
                <w:color w:val="FFFFFF"/>
                <w:sz w:val="20"/>
                <w:szCs w:val="20"/>
              </w:rPr>
              <w:t>Pre-Mitigation</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A000A97" w14:textId="77777777" w:rsidR="00306E0D" w:rsidRDefault="00000000">
            <w:pPr>
              <w:spacing w:line="260" w:lineRule="auto"/>
            </w:pPr>
            <w:r>
              <w:rPr>
                <w:b/>
                <w:bCs/>
                <w:color w:val="FFFFFF"/>
                <w:sz w:val="20"/>
                <w:szCs w:val="20"/>
              </w:rPr>
              <w:t>Post-Mitigation</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EA30D2F" w14:textId="77777777" w:rsidR="00306E0D" w:rsidRDefault="00000000">
            <w:pPr>
              <w:spacing w:line="260" w:lineRule="auto"/>
            </w:pPr>
            <w:r>
              <w:rPr>
                <w:b/>
                <w:bCs/>
                <w:color w:val="FFFFFF"/>
                <w:sz w:val="20"/>
                <w:szCs w:val="20"/>
              </w:rPr>
              <w:t>Status</w:t>
            </w:r>
          </w:p>
        </w:tc>
      </w:tr>
      <w:tr w:rsidR="00306E0D" w14:paraId="1E6651E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6578F" w14:textId="77777777" w:rsidR="00306E0D" w:rsidRDefault="00000000">
            <w:pPr>
              <w:spacing w:line="260" w:lineRule="auto"/>
            </w:pPr>
            <w:r>
              <w:rPr>
                <w:sz w:val="20"/>
                <w:szCs w:val="20"/>
              </w:rPr>
              <w:t>R1: Unauthorised access to cached photos</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039FD89"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BC062E2"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E6A70" w14:textId="77777777" w:rsidR="00306E0D" w:rsidRDefault="00000000">
            <w:pPr>
              <w:spacing w:line="260" w:lineRule="auto"/>
            </w:pPr>
            <w:r>
              <w:rPr>
                <w:sz w:val="20"/>
                <w:szCs w:val="20"/>
              </w:rPr>
              <w:t>Acceptable</w:t>
            </w:r>
          </w:p>
        </w:tc>
      </w:tr>
      <w:tr w:rsidR="00306E0D" w14:paraId="083422A9"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2126B" w14:textId="77777777" w:rsidR="00306E0D" w:rsidRDefault="00000000">
            <w:pPr>
              <w:spacing w:line="260" w:lineRule="auto"/>
            </w:pPr>
            <w:r>
              <w:rPr>
                <w:sz w:val="20"/>
                <w:szCs w:val="20"/>
              </w:rPr>
              <w:t>R2: Interception in transit</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B696F7C"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6E6AF00"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493BA" w14:textId="77777777" w:rsidR="00306E0D" w:rsidRDefault="00000000">
            <w:pPr>
              <w:spacing w:line="260" w:lineRule="auto"/>
            </w:pPr>
            <w:r>
              <w:rPr>
                <w:sz w:val="20"/>
                <w:szCs w:val="20"/>
              </w:rPr>
              <w:t>Acceptable</w:t>
            </w:r>
          </w:p>
        </w:tc>
      </w:tr>
      <w:tr w:rsidR="00306E0D" w14:paraId="69C4E967"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269F0" w14:textId="77777777" w:rsidR="00306E0D" w:rsidRDefault="00000000">
            <w:pPr>
              <w:spacing w:line="260" w:lineRule="auto"/>
            </w:pPr>
            <w:r>
              <w:rPr>
                <w:sz w:val="20"/>
                <w:szCs w:val="20"/>
              </w:rPr>
              <w:t>R3: Google Gemini misuse/retention</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A46ED08"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E004BBC"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6407E" w14:textId="77777777" w:rsidR="00306E0D" w:rsidRDefault="00000000">
            <w:pPr>
              <w:spacing w:line="260" w:lineRule="auto"/>
            </w:pPr>
            <w:r>
              <w:rPr>
                <w:sz w:val="20"/>
                <w:szCs w:val="20"/>
              </w:rPr>
              <w:t>Acceptable</w:t>
            </w:r>
          </w:p>
        </w:tc>
      </w:tr>
      <w:tr w:rsidR="00306E0D" w14:paraId="1A278EF6"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B0722" w14:textId="77777777" w:rsidR="00306E0D" w:rsidRDefault="00000000">
            <w:pPr>
              <w:spacing w:line="260" w:lineRule="auto"/>
            </w:pPr>
            <w:r>
              <w:rPr>
                <w:sz w:val="20"/>
                <w:szCs w:val="20"/>
              </w:rPr>
              <w:t>R4: Inappropriate AI output</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D8D80B6"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88FAC64"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57648" w14:textId="77777777" w:rsidR="00306E0D" w:rsidRDefault="00000000">
            <w:pPr>
              <w:spacing w:line="260" w:lineRule="auto"/>
            </w:pPr>
            <w:r>
              <w:rPr>
                <w:sz w:val="20"/>
                <w:szCs w:val="20"/>
              </w:rPr>
              <w:t>Acceptable</w:t>
            </w:r>
          </w:p>
        </w:tc>
      </w:tr>
      <w:tr w:rsidR="00306E0D" w14:paraId="1ED3C8E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42EEF" w14:textId="77777777" w:rsidR="00306E0D" w:rsidRDefault="00000000">
            <w:pPr>
              <w:spacing w:line="260" w:lineRule="auto"/>
            </w:pPr>
            <w:r>
              <w:rPr>
                <w:sz w:val="20"/>
                <w:szCs w:val="20"/>
              </w:rPr>
              <w:t>R5: Processing children’s photos</w:t>
            </w:r>
          </w:p>
        </w:tc>
        <w:tc>
          <w:tcPr>
            <w:tcW w:w="208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07A9702D" w14:textId="77777777" w:rsidR="00306E0D" w:rsidRDefault="00000000">
            <w:pPr>
              <w:spacing w:line="260" w:lineRule="auto"/>
            </w:pPr>
            <w:r>
              <w:rPr>
                <w:b/>
                <w:bCs/>
                <w:sz w:val="20"/>
                <w:szCs w:val="20"/>
              </w:rPr>
              <w:t>HIGH</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A4130AA"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493B9" w14:textId="77777777" w:rsidR="00306E0D" w:rsidRDefault="00000000">
            <w:pPr>
              <w:spacing w:line="260" w:lineRule="auto"/>
            </w:pPr>
            <w:r>
              <w:rPr>
                <w:sz w:val="20"/>
                <w:szCs w:val="20"/>
              </w:rPr>
              <w:t>Acceptable</w:t>
            </w:r>
          </w:p>
        </w:tc>
      </w:tr>
      <w:tr w:rsidR="00306E0D" w14:paraId="01DBFDBE"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EC4DF" w14:textId="77777777" w:rsidR="00306E0D" w:rsidRDefault="00000000">
            <w:pPr>
              <w:spacing w:line="260" w:lineRule="auto"/>
            </w:pPr>
            <w:r>
              <w:rPr>
                <w:sz w:val="20"/>
                <w:szCs w:val="20"/>
              </w:rPr>
              <w:t>R6: BIPA class action</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37B06" w14:textId="77777777" w:rsidR="00306E0D" w:rsidRDefault="00000000">
            <w:pPr>
              <w:spacing w:line="260" w:lineRule="auto"/>
            </w:pPr>
            <w:r>
              <w:rPr>
                <w:sz w:val="20"/>
                <w:szCs w:val="20"/>
              </w:rPr>
              <w:t>CRITICAL</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373711E"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760DE" w14:textId="77777777" w:rsidR="00306E0D" w:rsidRDefault="00000000">
            <w:pPr>
              <w:spacing w:line="260" w:lineRule="auto"/>
            </w:pPr>
            <w:r>
              <w:rPr>
                <w:sz w:val="20"/>
                <w:szCs w:val="20"/>
              </w:rPr>
              <w:t>Manageable — monitor ongoing</w:t>
            </w:r>
          </w:p>
        </w:tc>
      </w:tr>
      <w:tr w:rsidR="00306E0D" w14:paraId="4552BA19"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2145F" w14:textId="77777777" w:rsidR="00306E0D" w:rsidRDefault="00000000">
            <w:pPr>
              <w:spacing w:line="260" w:lineRule="auto"/>
            </w:pPr>
            <w:r>
              <w:rPr>
                <w:sz w:val="20"/>
                <w:szCs w:val="20"/>
              </w:rPr>
              <w:t>R7: GDPR consent/transparency failure</w:t>
            </w:r>
          </w:p>
        </w:tc>
        <w:tc>
          <w:tcPr>
            <w:tcW w:w="208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37F4831D" w14:textId="77777777" w:rsidR="00306E0D" w:rsidRDefault="00000000">
            <w:pPr>
              <w:spacing w:line="260" w:lineRule="auto"/>
            </w:pPr>
            <w:r>
              <w:rPr>
                <w:b/>
                <w:bCs/>
                <w:sz w:val="20"/>
                <w:szCs w:val="20"/>
              </w:rPr>
              <w:t>HIGH</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A56D104"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D6C5B" w14:textId="77777777" w:rsidR="00306E0D" w:rsidRDefault="00000000">
            <w:pPr>
              <w:spacing w:line="260" w:lineRule="auto"/>
            </w:pPr>
            <w:r>
              <w:rPr>
                <w:sz w:val="20"/>
                <w:szCs w:val="20"/>
              </w:rPr>
              <w:t>Acceptable</w:t>
            </w:r>
          </w:p>
        </w:tc>
      </w:tr>
      <w:tr w:rsidR="00306E0D" w14:paraId="6372386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A1F29" w14:textId="77777777" w:rsidR="00306E0D" w:rsidRDefault="00000000">
            <w:pPr>
              <w:spacing w:line="260" w:lineRule="auto"/>
            </w:pPr>
            <w:r>
              <w:rPr>
                <w:sz w:val="20"/>
                <w:szCs w:val="20"/>
              </w:rPr>
              <w:t>R8: Sub-processor data breach</w:t>
            </w:r>
          </w:p>
        </w:tc>
        <w:tc>
          <w:tcPr>
            <w:tcW w:w="208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C4A25B6" w14:textId="77777777" w:rsidR="00306E0D" w:rsidRDefault="00000000">
            <w:pPr>
              <w:spacing w:line="260" w:lineRule="auto"/>
            </w:pPr>
            <w:r>
              <w:rPr>
                <w:b/>
                <w:bCs/>
                <w:sz w:val="20"/>
                <w:szCs w:val="20"/>
              </w:rPr>
              <w:t>MEDIUM</w:t>
            </w:r>
          </w:p>
        </w:tc>
        <w:tc>
          <w:tcPr>
            <w:tcW w:w="20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958B56" w14:textId="77777777" w:rsidR="00306E0D" w:rsidRDefault="00000000">
            <w:pPr>
              <w:spacing w:line="260" w:lineRule="auto"/>
            </w:pPr>
            <w:r>
              <w:rPr>
                <w:b/>
                <w:bCs/>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F4261" w14:textId="77777777" w:rsidR="00306E0D" w:rsidRDefault="00000000">
            <w:pPr>
              <w:spacing w:line="260" w:lineRule="auto"/>
            </w:pPr>
            <w:r>
              <w:rPr>
                <w:sz w:val="20"/>
                <w:szCs w:val="20"/>
              </w:rPr>
              <w:t>Acceptable</w:t>
            </w:r>
          </w:p>
        </w:tc>
      </w:tr>
    </w:tbl>
    <w:p w14:paraId="2FEBF92E"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6E0D" w14:paraId="76D90345" w14:textId="77777777">
        <w:tc>
          <w:tcPr>
            <w:tcW w:w="9360" w:type="dxa"/>
            <w:tcBorders>
              <w:top w:val="single" w:sz="2" w:space="0" w:color="2E75B6"/>
              <w:left w:val="single" w:sz="2" w:space="0" w:color="2E75B6"/>
              <w:bottom w:val="single" w:sz="2" w:space="0" w:color="2E75B6"/>
              <w:right w:val="single" w:sz="2" w:space="0" w:color="2E75B6"/>
            </w:tcBorders>
            <w:shd w:val="clear" w:color="auto" w:fill="E8F0FE"/>
            <w:tcMar>
              <w:top w:w="120" w:type="dxa"/>
              <w:left w:w="200" w:type="dxa"/>
              <w:bottom w:w="120" w:type="dxa"/>
              <w:right w:w="200" w:type="dxa"/>
            </w:tcMar>
          </w:tcPr>
          <w:p w14:paraId="0AC3210C" w14:textId="77777777" w:rsidR="00306E0D" w:rsidRDefault="00000000">
            <w:pPr>
              <w:spacing w:after="80" w:line="260" w:lineRule="auto"/>
            </w:pPr>
            <w:r>
              <w:rPr>
                <w:b/>
                <w:bCs/>
                <w:color w:val="1B3A5C"/>
              </w:rPr>
              <w:t>RISK ASSESSMENT CONCLUSION</w:t>
            </w:r>
          </w:p>
          <w:p w14:paraId="7AD779D6" w14:textId="77777777" w:rsidR="00306E0D" w:rsidRDefault="00000000">
            <w:pPr>
              <w:spacing w:after="60" w:line="260" w:lineRule="auto"/>
            </w:pPr>
            <w:r>
              <w:rPr>
                <w:sz w:val="20"/>
                <w:szCs w:val="20"/>
              </w:rPr>
              <w:t>After applying mitigation measures, seven of eight identified risks are rated LOW (acceptable). One risk — BIPA class action (R6) — remains MEDIUM. This residual risk is inherent to any virtual try-on service operating in the US market and cannot be fully eliminated. The comprehensive BIPA consent framework, transient processing model, and publicly available biometric policy represent the strongest available mitigation.</w:t>
            </w:r>
          </w:p>
          <w:p w14:paraId="3769F497" w14:textId="77777777" w:rsidR="00306E0D" w:rsidRDefault="00000000">
            <w:pPr>
              <w:spacing w:line="260" w:lineRule="auto"/>
            </w:pPr>
            <w:r>
              <w:rPr>
                <w:b/>
                <w:bCs/>
                <w:sz w:val="20"/>
                <w:szCs w:val="20"/>
              </w:rPr>
              <w:t>No risks require consultation with the ICO under Article 36 UK GDPR (prior consultation is required only where high risks cannot be mitigated).</w:t>
            </w:r>
          </w:p>
        </w:tc>
      </w:tr>
    </w:tbl>
    <w:p w14:paraId="7E5F53AA" w14:textId="77777777" w:rsidR="00306E0D" w:rsidRDefault="00306E0D">
      <w:pPr>
        <w:spacing w:after="60"/>
      </w:pPr>
    </w:p>
    <w:p w14:paraId="2A19ACA7" w14:textId="77777777" w:rsidR="00306E0D" w:rsidRDefault="00000000">
      <w:r>
        <w:br w:type="page"/>
      </w:r>
    </w:p>
    <w:p w14:paraId="36013AF1" w14:textId="77777777" w:rsidR="00306E0D" w:rsidRDefault="00000000">
      <w:pPr>
        <w:pStyle w:val="Heading1"/>
      </w:pPr>
      <w:r>
        <w:lastRenderedPageBreak/>
        <w:t>5. Measures and Safeguards Summary</w:t>
      </w:r>
    </w:p>
    <w:p w14:paraId="683EF2D6"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60"/>
        <w:gridCol w:w="2340"/>
      </w:tblGrid>
      <w:tr w:rsidR="00306E0D" w14:paraId="0BF4FB46"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1F6D9ED" w14:textId="77777777" w:rsidR="00306E0D" w:rsidRDefault="00000000">
            <w:pPr>
              <w:spacing w:line="260" w:lineRule="auto"/>
            </w:pPr>
            <w:r>
              <w:rPr>
                <w:b/>
                <w:bCs/>
                <w:color w:val="FFFFFF"/>
                <w:sz w:val="20"/>
                <w:szCs w:val="20"/>
              </w:rPr>
              <w:t>Category</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6133F4E" w14:textId="77777777" w:rsidR="00306E0D" w:rsidRDefault="00000000">
            <w:pPr>
              <w:spacing w:line="260" w:lineRule="auto"/>
            </w:pPr>
            <w:r>
              <w:rPr>
                <w:b/>
                <w:bCs/>
                <w:color w:val="FFFFFF"/>
                <w:sz w:val="20"/>
                <w:szCs w:val="20"/>
              </w:rPr>
              <w:t>Measure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B703D86" w14:textId="77777777" w:rsidR="00306E0D" w:rsidRDefault="00000000">
            <w:pPr>
              <w:spacing w:line="260" w:lineRule="auto"/>
            </w:pPr>
            <w:r>
              <w:rPr>
                <w:b/>
                <w:bCs/>
                <w:color w:val="FFFFFF"/>
                <w:sz w:val="20"/>
                <w:szCs w:val="20"/>
              </w:rPr>
              <w:t>Status</w:t>
            </w:r>
          </w:p>
        </w:tc>
      </w:tr>
      <w:tr w:rsidR="00306E0D" w14:paraId="6825DB3E"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86BBE"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A4484" w14:textId="77777777" w:rsidR="00306E0D" w:rsidRDefault="00000000">
            <w:pPr>
              <w:spacing w:line="260" w:lineRule="auto"/>
            </w:pPr>
            <w:r>
              <w:rPr>
                <w:sz w:val="20"/>
                <w:szCs w:val="20"/>
              </w:rPr>
              <w:t>Explicit consent obtained before photo upload (Article 9(2)(a))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37CC1" w14:textId="77777777" w:rsidR="00306E0D" w:rsidRDefault="00000000">
            <w:pPr>
              <w:spacing w:line="260" w:lineRule="auto"/>
            </w:pPr>
            <w:r>
              <w:rPr>
                <w:sz w:val="20"/>
                <w:szCs w:val="20"/>
              </w:rPr>
              <w:t>Implemented (in EULA consent flow)</w:t>
            </w:r>
          </w:p>
        </w:tc>
      </w:tr>
      <w:tr w:rsidR="00306E0D" w14:paraId="2D1634A8"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8BF48"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ED3E5" w14:textId="77777777" w:rsidR="00306E0D" w:rsidRDefault="00000000">
            <w:pPr>
              <w:spacing w:line="260" w:lineRule="auto"/>
            </w:pPr>
            <w:r>
              <w:rPr>
                <w:sz w:val="20"/>
                <w:szCs w:val="20"/>
              </w:rPr>
              <w:t>Data Processing Agreement with merchants (Article 28)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3CE83" w14:textId="77777777" w:rsidR="00306E0D" w:rsidRDefault="00000000">
            <w:pPr>
              <w:spacing w:line="260" w:lineRule="auto"/>
            </w:pPr>
            <w:r>
              <w:rPr>
                <w:sz w:val="20"/>
                <w:szCs w:val="20"/>
              </w:rPr>
              <w:t>Drafted (v1.0)</w:t>
            </w:r>
          </w:p>
        </w:tc>
      </w:tr>
      <w:tr w:rsidR="00306E0D" w14:paraId="278DBE93"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EEC4C"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BEA0D" w14:textId="77777777" w:rsidR="00306E0D" w:rsidRDefault="00000000">
            <w:pPr>
              <w:spacing w:line="260" w:lineRule="auto"/>
            </w:pPr>
            <w:r>
              <w:rPr>
                <w:sz w:val="20"/>
                <w:szCs w:val="20"/>
              </w:rPr>
              <w:t>Sub-processor agreements (Google Cloud DPA)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ECD0F" w14:textId="77777777" w:rsidR="00306E0D" w:rsidRDefault="00000000">
            <w:pPr>
              <w:spacing w:line="260" w:lineRule="auto"/>
            </w:pPr>
            <w:r>
              <w:rPr>
                <w:sz w:val="20"/>
                <w:szCs w:val="20"/>
              </w:rPr>
              <w:t>In place (Google standard terms)</w:t>
            </w:r>
          </w:p>
        </w:tc>
      </w:tr>
      <w:tr w:rsidR="00306E0D" w14:paraId="0C55B631"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4C621"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1805C" w14:textId="77777777" w:rsidR="00306E0D" w:rsidRDefault="00000000">
            <w:pPr>
              <w:spacing w:line="260" w:lineRule="auto"/>
            </w:pPr>
            <w:r>
              <w:rPr>
                <w:sz w:val="20"/>
                <w:szCs w:val="20"/>
              </w:rPr>
              <w:t>BIPA-compliant geo-targeted consent flow for US users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60EE1" w14:textId="77777777" w:rsidR="00306E0D" w:rsidRDefault="00000000">
            <w:pPr>
              <w:spacing w:line="260" w:lineRule="auto"/>
            </w:pPr>
            <w:r>
              <w:rPr>
                <w:sz w:val="20"/>
                <w:szCs w:val="20"/>
              </w:rPr>
              <w:t>Implemented (in EULA Part D)</w:t>
            </w:r>
          </w:p>
        </w:tc>
      </w:tr>
      <w:tr w:rsidR="00306E0D" w14:paraId="51B2B77B"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B3138"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C0CC2" w14:textId="77777777" w:rsidR="00306E0D" w:rsidRDefault="00000000">
            <w:pPr>
              <w:spacing w:line="260" w:lineRule="auto"/>
            </w:pPr>
            <w:r>
              <w:rPr>
                <w:sz w:val="20"/>
                <w:szCs w:val="20"/>
              </w:rPr>
              <w:t>Biometric Data Retention and Destruction Policy (publicly available)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23909" w14:textId="77777777" w:rsidR="00306E0D" w:rsidRDefault="00000000">
            <w:pPr>
              <w:spacing w:line="260" w:lineRule="auto"/>
            </w:pPr>
            <w:r>
              <w:rPr>
                <w:sz w:val="20"/>
                <w:szCs w:val="20"/>
              </w:rPr>
              <w:t>Drafted (v1.0)</w:t>
            </w:r>
          </w:p>
        </w:tc>
      </w:tr>
      <w:tr w:rsidR="00306E0D" w14:paraId="32851315"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5BFC7" w14:textId="77777777" w:rsidR="00306E0D" w:rsidRDefault="00000000">
            <w:pPr>
              <w:spacing w:line="260" w:lineRule="auto"/>
            </w:pPr>
            <w:r>
              <w:rPr>
                <w:sz w:val="20"/>
                <w:szCs w:val="20"/>
              </w:rPr>
              <w:t>Legal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B03D2" w14:textId="77777777" w:rsidR="00306E0D" w:rsidRDefault="00000000">
            <w:pPr>
              <w:spacing w:line="260" w:lineRule="auto"/>
            </w:pPr>
            <w:r>
              <w:rPr>
                <w:sz w:val="20"/>
                <w:szCs w:val="20"/>
              </w:rPr>
              <w:t>ICO registration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E508C" w14:textId="77777777" w:rsidR="00306E0D" w:rsidRDefault="00000000">
            <w:pPr>
              <w:spacing w:line="260" w:lineRule="auto"/>
            </w:pPr>
            <w:r>
              <w:rPr>
                <w:sz w:val="20"/>
                <w:szCs w:val="20"/>
              </w:rPr>
              <w:t>TO DO — Must complete before launch</w:t>
            </w:r>
          </w:p>
        </w:tc>
      </w:tr>
      <w:tr w:rsidR="00306E0D" w14:paraId="159FCB3F"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9C8A6" w14:textId="77777777" w:rsidR="00306E0D" w:rsidRDefault="00000000">
            <w:pPr>
              <w:spacing w:line="260" w:lineRule="auto"/>
            </w:pPr>
            <w:r>
              <w:rPr>
                <w:sz w:val="20"/>
                <w:szCs w:val="20"/>
              </w:rPr>
              <w:t>Transparency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34EBC" w14:textId="77777777" w:rsidR="00306E0D" w:rsidRDefault="00000000">
            <w:pPr>
              <w:spacing w:line="260" w:lineRule="auto"/>
            </w:pPr>
            <w:r>
              <w:rPr>
                <w:sz w:val="20"/>
                <w:szCs w:val="20"/>
              </w:rPr>
              <w:t>Layered privacy notice (at-a-glance + full notice)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0789D" w14:textId="77777777" w:rsidR="00306E0D" w:rsidRDefault="00000000">
            <w:pPr>
              <w:spacing w:line="260" w:lineRule="auto"/>
            </w:pPr>
            <w:r>
              <w:rPr>
                <w:sz w:val="20"/>
                <w:szCs w:val="20"/>
              </w:rPr>
              <w:t>Drafted (in EULA Part B + Privacy Policy)</w:t>
            </w:r>
          </w:p>
        </w:tc>
      </w:tr>
      <w:tr w:rsidR="00306E0D" w14:paraId="2AE1424A"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4E9CF" w14:textId="77777777" w:rsidR="00306E0D" w:rsidRDefault="00000000">
            <w:pPr>
              <w:spacing w:line="260" w:lineRule="auto"/>
            </w:pPr>
            <w:r>
              <w:rPr>
                <w:sz w:val="20"/>
                <w:szCs w:val="20"/>
              </w:rPr>
              <w:t>Transparency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A8457" w14:textId="77777777" w:rsidR="00306E0D" w:rsidRDefault="00000000">
            <w:pPr>
              <w:spacing w:line="260" w:lineRule="auto"/>
            </w:pPr>
            <w:r>
              <w:rPr>
                <w:sz w:val="20"/>
                <w:szCs w:val="20"/>
              </w:rPr>
              <w:t>AI-generated content disclosure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3C4CB" w14:textId="77777777" w:rsidR="00306E0D" w:rsidRDefault="00000000">
            <w:pPr>
              <w:spacing w:line="260" w:lineRule="auto"/>
            </w:pPr>
            <w:r>
              <w:rPr>
                <w:sz w:val="20"/>
                <w:szCs w:val="20"/>
              </w:rPr>
              <w:t>Implemented (in EULA + widget UI)</w:t>
            </w:r>
          </w:p>
        </w:tc>
      </w:tr>
      <w:tr w:rsidR="00306E0D" w14:paraId="4C670DD7"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8E09C" w14:textId="77777777" w:rsidR="00306E0D" w:rsidRDefault="00000000">
            <w:pPr>
              <w:spacing w:line="260" w:lineRule="auto"/>
            </w:pPr>
            <w:r>
              <w:rPr>
                <w:sz w:val="20"/>
                <w:szCs w:val="20"/>
              </w:rPr>
              <w:t>Transparency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D7E57" w14:textId="77777777" w:rsidR="00306E0D" w:rsidRDefault="00000000">
            <w:pPr>
              <w:spacing w:line="260" w:lineRule="auto"/>
            </w:pPr>
            <w:r>
              <w:rPr>
                <w:sz w:val="20"/>
                <w:szCs w:val="20"/>
              </w:rPr>
              <w:t>Controller/processor roles clearly identified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495E4" w14:textId="77777777" w:rsidR="00306E0D" w:rsidRDefault="00000000">
            <w:pPr>
              <w:spacing w:line="260" w:lineRule="auto"/>
            </w:pPr>
            <w:r>
              <w:rPr>
                <w:sz w:val="20"/>
                <w:szCs w:val="20"/>
              </w:rPr>
              <w:t>Implemented (in Privacy Policy + DPA)</w:t>
            </w:r>
          </w:p>
        </w:tc>
      </w:tr>
      <w:tr w:rsidR="00306E0D" w14:paraId="57C654F6"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ACBEC"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DD5E7" w14:textId="77777777" w:rsidR="00306E0D" w:rsidRDefault="00000000">
            <w:pPr>
              <w:spacing w:line="260" w:lineRule="auto"/>
            </w:pPr>
            <w:r>
              <w:rPr>
                <w:sz w:val="20"/>
                <w:szCs w:val="20"/>
              </w:rPr>
              <w:t>TLS/HTTPS encryption for all data in transit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3EF75" w14:textId="77777777" w:rsidR="00306E0D" w:rsidRDefault="00000000">
            <w:pPr>
              <w:spacing w:line="260" w:lineRule="auto"/>
            </w:pPr>
            <w:r>
              <w:rPr>
                <w:sz w:val="20"/>
                <w:szCs w:val="20"/>
              </w:rPr>
              <w:t>Implemented</w:t>
            </w:r>
          </w:p>
        </w:tc>
      </w:tr>
      <w:tr w:rsidR="00306E0D" w14:paraId="0CC22922"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64C10"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0F4D3" w14:textId="3FEA9338" w:rsidR="00306E0D" w:rsidRDefault="00000000">
            <w:pPr>
              <w:spacing w:line="260" w:lineRule="auto"/>
            </w:pPr>
            <w:r>
              <w:rPr>
                <w:sz w:val="20"/>
                <w:szCs w:val="20"/>
              </w:rPr>
              <w:t xml:space="preserve">Transient photo processing with </w:t>
            </w:r>
            <w:r w:rsidR="00352A1F">
              <w:rPr>
                <w:sz w:val="20"/>
                <w:szCs w:val="20"/>
              </w:rPr>
              <w:t>daily</w:t>
            </w:r>
            <w:r>
              <w:rPr>
                <w:sz w:val="20"/>
                <w:szCs w:val="20"/>
              </w:rPr>
              <w:t xml:space="preserve"> automated deletion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3BF5" w14:textId="77777777" w:rsidR="00306E0D" w:rsidRDefault="00000000">
            <w:pPr>
              <w:spacing w:line="260" w:lineRule="auto"/>
            </w:pPr>
            <w:r>
              <w:rPr>
                <w:sz w:val="20"/>
                <w:szCs w:val="20"/>
              </w:rPr>
              <w:t>Implemented</w:t>
            </w:r>
          </w:p>
        </w:tc>
      </w:tr>
      <w:tr w:rsidR="00306E0D" w14:paraId="03D5A25D"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0ABE3"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ECF3A" w14:textId="77777777" w:rsidR="00306E0D" w:rsidRDefault="00000000">
            <w:pPr>
              <w:spacing w:line="260" w:lineRule="auto"/>
            </w:pPr>
            <w:r>
              <w:rPr>
                <w:sz w:val="20"/>
                <w:szCs w:val="20"/>
              </w:rPr>
              <w:t>Session-scoped rate limiting (IP)</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09A8B" w14:textId="77777777" w:rsidR="00306E0D" w:rsidRDefault="00000000">
            <w:pPr>
              <w:spacing w:line="260" w:lineRule="auto"/>
            </w:pPr>
            <w:r>
              <w:rPr>
                <w:sz w:val="20"/>
                <w:szCs w:val="20"/>
              </w:rPr>
              <w:t>Implemented</w:t>
            </w:r>
          </w:p>
        </w:tc>
      </w:tr>
      <w:tr w:rsidR="00306E0D" w14:paraId="2DF585F3"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2716C"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61971" w14:textId="77777777" w:rsidR="00306E0D" w:rsidRDefault="00000000">
            <w:pPr>
              <w:spacing w:line="260" w:lineRule="auto"/>
            </w:pPr>
            <w:r>
              <w:rPr>
                <w:sz w:val="20"/>
                <w:szCs w:val="20"/>
              </w:rPr>
              <w:t>OAuth 2.0 authentication (no stored credentials)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B02C1" w14:textId="77777777" w:rsidR="00306E0D" w:rsidRDefault="00000000">
            <w:pPr>
              <w:spacing w:line="260" w:lineRule="auto"/>
            </w:pPr>
            <w:r>
              <w:rPr>
                <w:sz w:val="20"/>
                <w:szCs w:val="20"/>
              </w:rPr>
              <w:t>Implemented</w:t>
            </w:r>
          </w:p>
        </w:tc>
      </w:tr>
      <w:tr w:rsidR="00306E0D" w14:paraId="57003E6B"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07AF7"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A3EB4" w14:textId="77777777" w:rsidR="00306E0D" w:rsidRDefault="00000000">
            <w:pPr>
              <w:spacing w:line="260" w:lineRule="auto"/>
            </w:pPr>
            <w:r>
              <w:rPr>
                <w:sz w:val="20"/>
                <w:szCs w:val="20"/>
              </w:rPr>
              <w:t>GCP IAM access controls on storage bucket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46B96" w14:textId="77777777" w:rsidR="00306E0D" w:rsidRDefault="00000000">
            <w:pPr>
              <w:spacing w:line="260" w:lineRule="auto"/>
            </w:pPr>
            <w:r>
              <w:rPr>
                <w:sz w:val="20"/>
                <w:szCs w:val="20"/>
              </w:rPr>
              <w:t>Implemented</w:t>
            </w:r>
          </w:p>
        </w:tc>
      </w:tr>
      <w:tr w:rsidR="00306E0D" w14:paraId="218E3CE9"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7827C"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5B34E" w14:textId="77777777" w:rsidR="00306E0D" w:rsidRDefault="00000000">
            <w:pPr>
              <w:spacing w:line="260" w:lineRule="auto"/>
            </w:pPr>
            <w:r>
              <w:rPr>
                <w:sz w:val="20"/>
                <w:szCs w:val="20"/>
              </w:rPr>
              <w:t>No biometric template extraction or storage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C6C29" w14:textId="77777777" w:rsidR="00306E0D" w:rsidRDefault="00000000">
            <w:pPr>
              <w:spacing w:line="260" w:lineRule="auto"/>
            </w:pPr>
            <w:r>
              <w:rPr>
                <w:sz w:val="20"/>
                <w:szCs w:val="20"/>
              </w:rPr>
              <w:t>By design</w:t>
            </w:r>
          </w:p>
        </w:tc>
      </w:tr>
      <w:tr w:rsidR="00306E0D" w14:paraId="4D683AE8"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377AE" w14:textId="77777777" w:rsidR="00306E0D" w:rsidRDefault="00000000">
            <w:pPr>
              <w:spacing w:line="260" w:lineRule="auto"/>
            </w:pPr>
            <w:r>
              <w:rPr>
                <w:sz w:val="20"/>
                <w:szCs w:val="20"/>
              </w:rPr>
              <w:t>Technical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34187" w14:textId="77777777" w:rsidR="00306E0D" w:rsidRDefault="00000000">
            <w:pPr>
              <w:spacing w:line="260" w:lineRule="auto"/>
            </w:pPr>
            <w:r>
              <w:rPr>
                <w:sz w:val="20"/>
                <w:szCs w:val="20"/>
              </w:rPr>
              <w:t>Graceful degradation when AI Service unavailable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5A06D" w14:textId="77777777" w:rsidR="00306E0D" w:rsidRDefault="00000000">
            <w:pPr>
              <w:spacing w:line="260" w:lineRule="auto"/>
            </w:pPr>
            <w:r>
              <w:rPr>
                <w:sz w:val="20"/>
                <w:szCs w:val="20"/>
              </w:rPr>
              <w:t>Implemented</w:t>
            </w:r>
          </w:p>
        </w:tc>
      </w:tr>
      <w:tr w:rsidR="00306E0D" w14:paraId="584CB608"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8B0CC" w14:textId="77777777" w:rsidR="00306E0D" w:rsidRDefault="00000000">
            <w:pPr>
              <w:spacing w:line="260" w:lineRule="auto"/>
            </w:pPr>
            <w:r>
              <w:rPr>
                <w:sz w:val="20"/>
                <w:szCs w:val="20"/>
              </w:rPr>
              <w:t>Organisational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345C6" w14:textId="77777777" w:rsidR="00306E0D" w:rsidRDefault="00000000">
            <w:pPr>
              <w:spacing w:line="260" w:lineRule="auto"/>
            </w:pPr>
            <w:r>
              <w:rPr>
                <w:sz w:val="20"/>
                <w:szCs w:val="20"/>
              </w:rPr>
              <w:t>DPIA completed (this document)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8713C" w14:textId="77777777" w:rsidR="00306E0D" w:rsidRDefault="00000000">
            <w:pPr>
              <w:spacing w:line="260" w:lineRule="auto"/>
            </w:pPr>
            <w:r>
              <w:rPr>
                <w:sz w:val="20"/>
                <w:szCs w:val="20"/>
              </w:rPr>
              <w:t>Drafted (v1.0)</w:t>
            </w:r>
          </w:p>
        </w:tc>
      </w:tr>
      <w:tr w:rsidR="00306E0D" w14:paraId="3A2D4542"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02355" w14:textId="77777777" w:rsidR="00306E0D" w:rsidRDefault="00000000">
            <w:pPr>
              <w:spacing w:line="260" w:lineRule="auto"/>
            </w:pPr>
            <w:r>
              <w:rPr>
                <w:sz w:val="20"/>
                <w:szCs w:val="20"/>
              </w:rPr>
              <w:t>Organisational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81FDD" w14:textId="77777777" w:rsidR="00306E0D" w:rsidRDefault="00000000">
            <w:pPr>
              <w:spacing w:line="260" w:lineRule="auto"/>
            </w:pPr>
            <w:r>
              <w:rPr>
                <w:sz w:val="20"/>
                <w:szCs w:val="20"/>
              </w:rPr>
              <w:t>Record of Processing Activities (ROPA)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B2CAA" w14:textId="77777777" w:rsidR="00306E0D" w:rsidRDefault="00000000">
            <w:pPr>
              <w:spacing w:line="260" w:lineRule="auto"/>
            </w:pPr>
            <w:r>
              <w:rPr>
                <w:sz w:val="20"/>
                <w:szCs w:val="20"/>
              </w:rPr>
              <w:t>To be drafted</w:t>
            </w:r>
          </w:p>
        </w:tc>
      </w:tr>
      <w:tr w:rsidR="00306E0D" w14:paraId="5F47A08E"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6C419" w14:textId="77777777" w:rsidR="00306E0D" w:rsidRDefault="00000000">
            <w:pPr>
              <w:spacing w:line="260" w:lineRule="auto"/>
            </w:pPr>
            <w:r>
              <w:rPr>
                <w:sz w:val="20"/>
                <w:szCs w:val="20"/>
              </w:rPr>
              <w:t>Organisational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DEC17" w14:textId="77777777" w:rsidR="00306E0D" w:rsidRDefault="00000000">
            <w:pPr>
              <w:spacing w:line="260" w:lineRule="auto"/>
            </w:pPr>
            <w:r>
              <w:rPr>
                <w:sz w:val="20"/>
                <w:szCs w:val="20"/>
              </w:rPr>
              <w:t>Data Breach Response Plan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715AE" w14:textId="77777777" w:rsidR="00306E0D" w:rsidRDefault="00000000">
            <w:pPr>
              <w:spacing w:line="260" w:lineRule="auto"/>
            </w:pPr>
            <w:r>
              <w:rPr>
                <w:sz w:val="20"/>
                <w:szCs w:val="20"/>
              </w:rPr>
              <w:t>To be drafted</w:t>
            </w:r>
          </w:p>
        </w:tc>
      </w:tr>
      <w:tr w:rsidR="00306E0D" w14:paraId="19364E75"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75A73" w14:textId="77777777" w:rsidR="00306E0D" w:rsidRDefault="00000000">
            <w:pPr>
              <w:spacing w:line="260" w:lineRule="auto"/>
            </w:pPr>
            <w:r>
              <w:rPr>
                <w:sz w:val="20"/>
                <w:szCs w:val="20"/>
              </w:rPr>
              <w:t>Organisational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5D914" w14:textId="77777777" w:rsidR="00306E0D" w:rsidRDefault="00000000">
            <w:pPr>
              <w:spacing w:line="260" w:lineRule="auto"/>
            </w:pPr>
            <w:r>
              <w:rPr>
                <w:sz w:val="20"/>
                <w:szCs w:val="20"/>
              </w:rPr>
              <w:t>Annual review of DPIA and security measures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58BEF" w14:textId="77777777" w:rsidR="00306E0D" w:rsidRDefault="00000000">
            <w:pPr>
              <w:spacing w:line="260" w:lineRule="auto"/>
            </w:pPr>
            <w:r>
              <w:rPr>
                <w:sz w:val="20"/>
                <w:szCs w:val="20"/>
              </w:rPr>
              <w:t>Scheduled for February 2027</w:t>
            </w:r>
          </w:p>
        </w:tc>
      </w:tr>
      <w:tr w:rsidR="00306E0D" w14:paraId="310CCAAA" w14:textId="77777777">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C90EE" w14:textId="77777777" w:rsidR="00306E0D" w:rsidRDefault="00000000">
            <w:pPr>
              <w:spacing w:line="260" w:lineRule="auto"/>
            </w:pPr>
            <w:r>
              <w:rPr>
                <w:sz w:val="20"/>
                <w:szCs w:val="20"/>
              </w:rPr>
              <w:t>Organisational</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0DDAB" w14:textId="77777777" w:rsidR="00306E0D" w:rsidRDefault="00000000">
            <w:pPr>
              <w:spacing w:line="260" w:lineRule="auto"/>
            </w:pPr>
            <w:r>
              <w:rPr>
                <w:sz w:val="20"/>
                <w:szCs w:val="20"/>
              </w:rPr>
              <w:t>Staff confidentiality obligations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4AF7B" w14:textId="77777777" w:rsidR="00306E0D" w:rsidRDefault="00000000">
            <w:pPr>
              <w:spacing w:line="260" w:lineRule="auto"/>
            </w:pPr>
            <w:r>
              <w:rPr>
                <w:sz w:val="20"/>
                <w:szCs w:val="20"/>
              </w:rPr>
              <w:t>In place</w:t>
            </w:r>
          </w:p>
        </w:tc>
      </w:tr>
    </w:tbl>
    <w:p w14:paraId="52C7B273" w14:textId="77777777" w:rsidR="00306E0D" w:rsidRDefault="00306E0D">
      <w:pPr>
        <w:spacing w:after="60"/>
      </w:pPr>
    </w:p>
    <w:p w14:paraId="5215C5AF" w14:textId="77777777" w:rsidR="00306E0D" w:rsidRDefault="00000000">
      <w:pPr>
        <w:pStyle w:val="Heading1"/>
      </w:pPr>
      <w:r>
        <w:t>6. Consultation</w:t>
      </w:r>
    </w:p>
    <w:p w14:paraId="284DB799" w14:textId="77777777" w:rsidR="00306E0D" w:rsidRDefault="00000000">
      <w:pPr>
        <w:pStyle w:val="Heading2"/>
        <w:spacing w:before="300" w:after="160"/>
      </w:pPr>
      <w:r>
        <w:t>6.1 Internal Consultation</w:t>
      </w:r>
    </w:p>
    <w:p w14:paraId="48892712" w14:textId="77777777" w:rsidR="00306E0D" w:rsidRDefault="00000000">
      <w:pPr>
        <w:spacing w:after="140" w:line="276" w:lineRule="auto"/>
      </w:pPr>
      <w:r>
        <w:lastRenderedPageBreak/>
        <w:t>This DPIA has been prepared by Sydney George Stones (Co-Founder &amp; Director) with reference to the Company’s technical architecture, legal obligations, and business requirements.</w:t>
      </w:r>
    </w:p>
    <w:p w14:paraId="50ACCA1C" w14:textId="77777777" w:rsidR="00306E0D" w:rsidRDefault="00306E0D">
      <w:pPr>
        <w:spacing w:after="60"/>
      </w:pPr>
    </w:p>
    <w:p w14:paraId="0FD27595" w14:textId="77777777" w:rsidR="00306E0D" w:rsidRDefault="00000000">
      <w:pPr>
        <w:pStyle w:val="Heading2"/>
        <w:spacing w:before="300" w:after="160"/>
      </w:pPr>
      <w:r>
        <w:t>6.2 External Consultation</w:t>
      </w:r>
    </w:p>
    <w:p w14:paraId="17F58DB4" w14:textId="77777777" w:rsidR="00306E0D" w:rsidRDefault="00000000">
      <w:pPr>
        <w:pStyle w:val="ListParagraph"/>
        <w:numPr>
          <w:ilvl w:val="0"/>
          <w:numId w:val="5"/>
        </w:numPr>
        <w:spacing w:after="80" w:line="276" w:lineRule="auto"/>
      </w:pPr>
      <w:proofErr w:type="spellStart"/>
      <w:r>
        <w:t>Stobbs</w:t>
      </w:r>
      <w:proofErr w:type="spellEnd"/>
      <w:r>
        <w:t xml:space="preserve"> IP (intellectual property and legal advisers): Consulted on legal framework and compliance strategy.</w:t>
      </w:r>
    </w:p>
    <w:p w14:paraId="4249EB30" w14:textId="77777777" w:rsidR="00306E0D" w:rsidRDefault="00000000">
      <w:pPr>
        <w:pStyle w:val="ListParagraph"/>
        <w:numPr>
          <w:ilvl w:val="0"/>
          <w:numId w:val="5"/>
        </w:numPr>
        <w:spacing w:after="80" w:line="276" w:lineRule="auto"/>
      </w:pPr>
      <w:r>
        <w:t>Keith (St Andrews University Entrepreneurship Centre): Consulted on business strategy and risk management.</w:t>
      </w:r>
    </w:p>
    <w:p w14:paraId="28D05E24" w14:textId="77777777" w:rsidR="00306E0D" w:rsidRDefault="00000000">
      <w:pPr>
        <w:pStyle w:val="ListParagraph"/>
        <w:numPr>
          <w:ilvl w:val="0"/>
          <w:numId w:val="5"/>
        </w:numPr>
        <w:spacing w:after="80" w:line="276" w:lineRule="auto"/>
      </w:pPr>
      <w:proofErr w:type="spellStart"/>
      <w:r>
        <w:t>DigitalSuits</w:t>
      </w:r>
      <w:proofErr w:type="spellEnd"/>
      <w:r>
        <w:t xml:space="preserve"> (development agency): Consulted on technical architecture, data flows, and implementation feasibility.</w:t>
      </w:r>
    </w:p>
    <w:p w14:paraId="5CB84C6A" w14:textId="77777777" w:rsidR="00306E0D" w:rsidRDefault="00306E0D">
      <w:pPr>
        <w:spacing w:after="60"/>
      </w:pPr>
    </w:p>
    <w:p w14:paraId="25586756" w14:textId="77777777" w:rsidR="00306E0D" w:rsidRDefault="00000000">
      <w:pPr>
        <w:pStyle w:val="Heading2"/>
        <w:spacing w:before="300" w:after="160"/>
      </w:pPr>
      <w:r>
        <w:t>6.3 Data Subject Consultation</w:t>
      </w:r>
    </w:p>
    <w:p w14:paraId="4B810623" w14:textId="77777777" w:rsidR="00306E0D" w:rsidRDefault="00000000">
      <w:pPr>
        <w:spacing w:after="140" w:line="276" w:lineRule="auto"/>
      </w:pPr>
      <w:r>
        <w:t>Direct consultation with data subjects (customers) has not been carried out at this stage, as the App has not yet launched. However, the following measures serve as proxies for data subject views:</w:t>
      </w:r>
    </w:p>
    <w:p w14:paraId="2FD559E3" w14:textId="77777777" w:rsidR="00306E0D" w:rsidRDefault="00000000">
      <w:pPr>
        <w:pStyle w:val="ListParagraph"/>
        <w:numPr>
          <w:ilvl w:val="0"/>
          <w:numId w:val="6"/>
        </w:numPr>
        <w:spacing w:after="80" w:line="276" w:lineRule="auto"/>
      </w:pPr>
      <w:r>
        <w:t>The consent flow is designed to be maximally transparent, giving customers full information before they make a choice.</w:t>
      </w:r>
    </w:p>
    <w:p w14:paraId="26E625E5" w14:textId="77777777" w:rsidR="00306E0D" w:rsidRDefault="00000000">
      <w:pPr>
        <w:pStyle w:val="ListParagraph"/>
        <w:numPr>
          <w:ilvl w:val="0"/>
          <w:numId w:val="6"/>
        </w:numPr>
        <w:spacing w:after="80" w:line="276" w:lineRule="auto"/>
      </w:pPr>
      <w:r>
        <w:t>The feature is entirely optional — no customer is required to use it.</w:t>
      </w:r>
    </w:p>
    <w:p w14:paraId="66488028" w14:textId="77777777" w:rsidR="00306E0D" w:rsidRDefault="00000000">
      <w:pPr>
        <w:pStyle w:val="ListParagraph"/>
        <w:numPr>
          <w:ilvl w:val="0"/>
          <w:numId w:val="6"/>
        </w:numPr>
        <w:spacing w:after="80" w:line="276" w:lineRule="auto"/>
      </w:pPr>
      <w:r>
        <w:t>Merchant feedback from founding brands has informed the design of the consent UX to balance transparency with usability.</w:t>
      </w:r>
    </w:p>
    <w:p w14:paraId="066960B1" w14:textId="77777777" w:rsidR="00306E0D" w:rsidRDefault="00000000">
      <w:pPr>
        <w:pStyle w:val="ListParagraph"/>
        <w:numPr>
          <w:ilvl w:val="0"/>
          <w:numId w:val="6"/>
        </w:numPr>
        <w:spacing w:after="80" w:line="276" w:lineRule="auto"/>
      </w:pPr>
      <w:r>
        <w:t xml:space="preserve">Post-launch, customer feedback will be </w:t>
      </w:r>
      <w:proofErr w:type="gramStart"/>
      <w:r>
        <w:t>monitored</w:t>
      </w:r>
      <w:proofErr w:type="gramEnd"/>
      <w:r>
        <w:t xml:space="preserve"> and the consent flow will be adjusted if concerns arise.</w:t>
      </w:r>
    </w:p>
    <w:p w14:paraId="13AF17D5" w14:textId="77777777" w:rsidR="00306E0D" w:rsidRDefault="00306E0D">
      <w:pPr>
        <w:spacing w:after="60"/>
      </w:pPr>
    </w:p>
    <w:p w14:paraId="3F31FC54" w14:textId="77777777" w:rsidR="00306E0D" w:rsidRDefault="00000000">
      <w:pPr>
        <w:pStyle w:val="Heading2"/>
        <w:spacing w:before="300" w:after="160"/>
      </w:pPr>
      <w:r>
        <w:t>6.4 ICO Prior Consultation (Article 36)</w:t>
      </w:r>
    </w:p>
    <w:p w14:paraId="7BA9F3F6" w14:textId="77777777" w:rsidR="00306E0D" w:rsidRDefault="00000000">
      <w:pPr>
        <w:spacing w:after="140" w:line="276" w:lineRule="auto"/>
      </w:pPr>
      <w:r>
        <w:t xml:space="preserve">Based on the risk assessment in Section 4, no risks remain HIGH after mitigation. Prior consultation with the ICO under Article 36 UK GDPR is therefore not required </w:t>
      </w:r>
      <w:proofErr w:type="gramStart"/>
      <w:r>
        <w:t>at this time</w:t>
      </w:r>
      <w:proofErr w:type="gramEnd"/>
      <w:r>
        <w:t>. If the residual risk profile changes materially (for example, if the App scales to very large volumes or if the BIPA regulatory landscape deteriorates), this assessment will be revisited.</w:t>
      </w:r>
    </w:p>
    <w:p w14:paraId="42010F37" w14:textId="77777777" w:rsidR="00306E0D" w:rsidRDefault="00306E0D">
      <w:pPr>
        <w:spacing w:after="60"/>
      </w:pPr>
    </w:p>
    <w:p w14:paraId="3DB18B92" w14:textId="77777777" w:rsidR="00306E0D" w:rsidRDefault="00000000">
      <w:pPr>
        <w:pStyle w:val="Heading1"/>
      </w:pPr>
      <w:r>
        <w:t>7. Recommended Actions</w:t>
      </w:r>
    </w:p>
    <w:p w14:paraId="5F442AAB"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1301"/>
        <w:gridCol w:w="2498"/>
        <w:gridCol w:w="2493"/>
      </w:tblGrid>
      <w:tr w:rsidR="00306E0D" w14:paraId="38DDB84C" w14:textId="77777777" w:rsidTr="00352A1F">
        <w:tc>
          <w:tcPr>
            <w:tcW w:w="306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525B8AA" w14:textId="77777777" w:rsidR="00306E0D" w:rsidRDefault="00000000">
            <w:pPr>
              <w:spacing w:line="260" w:lineRule="auto"/>
            </w:pPr>
            <w:r>
              <w:rPr>
                <w:b/>
                <w:bCs/>
                <w:color w:val="FFFFFF"/>
                <w:sz w:val="20"/>
                <w:szCs w:val="20"/>
              </w:rPr>
              <w:t>Action</w:t>
            </w:r>
          </w:p>
        </w:tc>
        <w:tc>
          <w:tcPr>
            <w:tcW w:w="130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32A23BB" w14:textId="77777777" w:rsidR="00306E0D" w:rsidRDefault="00000000">
            <w:pPr>
              <w:spacing w:line="260" w:lineRule="auto"/>
            </w:pPr>
            <w:r>
              <w:rPr>
                <w:b/>
                <w:bCs/>
                <w:color w:val="FFFFFF"/>
                <w:sz w:val="20"/>
                <w:szCs w:val="20"/>
              </w:rPr>
              <w:t>Priority</w:t>
            </w:r>
          </w:p>
        </w:tc>
        <w:tc>
          <w:tcPr>
            <w:tcW w:w="249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2A98BD6" w14:textId="77777777" w:rsidR="00306E0D" w:rsidRDefault="00000000">
            <w:pPr>
              <w:spacing w:line="260" w:lineRule="auto"/>
            </w:pPr>
            <w:r>
              <w:rPr>
                <w:b/>
                <w:bCs/>
                <w:color w:val="FFFFFF"/>
                <w:sz w:val="20"/>
                <w:szCs w:val="20"/>
              </w:rPr>
              <w:t>Owner</w:t>
            </w:r>
          </w:p>
        </w:tc>
        <w:tc>
          <w:tcPr>
            <w:tcW w:w="249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D664E7B" w14:textId="77777777" w:rsidR="00306E0D" w:rsidRDefault="00000000">
            <w:pPr>
              <w:spacing w:line="260" w:lineRule="auto"/>
            </w:pPr>
            <w:r>
              <w:rPr>
                <w:b/>
                <w:bCs/>
                <w:color w:val="FFFFFF"/>
                <w:sz w:val="20"/>
                <w:szCs w:val="20"/>
              </w:rPr>
              <w:t>Deadline</w:t>
            </w:r>
          </w:p>
        </w:tc>
      </w:tr>
      <w:tr w:rsidR="00306E0D" w14:paraId="517006F3"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41FDD" w14:textId="77777777" w:rsidR="00306E0D" w:rsidRDefault="00000000">
            <w:pPr>
              <w:spacing w:line="260" w:lineRule="auto"/>
            </w:pPr>
            <w:r>
              <w:rPr>
                <w:sz w:val="20"/>
                <w:szCs w:val="20"/>
              </w:rPr>
              <w:t>Complete ICO registration</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73C79" w14:textId="77777777" w:rsidR="00306E0D" w:rsidRDefault="00000000">
            <w:pPr>
              <w:spacing w:line="260" w:lineRule="auto"/>
            </w:pPr>
            <w:r>
              <w:rPr>
                <w:sz w:val="20"/>
                <w:szCs w:val="20"/>
              </w:rPr>
              <w:t>CRITICAL</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7C9F7" w14:textId="77777777" w:rsidR="00306E0D" w:rsidRDefault="00000000">
            <w:pPr>
              <w:spacing w:line="260" w:lineRule="auto"/>
            </w:pPr>
            <w:r>
              <w:rPr>
                <w:sz w:val="20"/>
                <w:szCs w:val="20"/>
              </w:rPr>
              <w:t>Sydney Stones</w:t>
            </w:r>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C0B08" w14:textId="77777777" w:rsidR="00306E0D" w:rsidRDefault="00000000">
            <w:pPr>
              <w:spacing w:line="260" w:lineRule="auto"/>
            </w:pPr>
            <w:r>
              <w:rPr>
                <w:sz w:val="20"/>
                <w:szCs w:val="20"/>
              </w:rPr>
              <w:t>Before launch</w:t>
            </w:r>
          </w:p>
        </w:tc>
      </w:tr>
      <w:tr w:rsidR="00306E0D" w14:paraId="6BF85ED0"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77856" w14:textId="77777777" w:rsidR="00306E0D" w:rsidRDefault="00000000">
            <w:pPr>
              <w:spacing w:line="260" w:lineRule="auto"/>
            </w:pPr>
            <w:r>
              <w:rPr>
                <w:sz w:val="20"/>
                <w:szCs w:val="20"/>
              </w:rPr>
              <w:lastRenderedPageBreak/>
              <w:t xml:space="preserve">Confirm GCP hosting region with </w:t>
            </w:r>
            <w:proofErr w:type="spellStart"/>
            <w:r>
              <w:rPr>
                <w:sz w:val="20"/>
                <w:szCs w:val="20"/>
              </w:rPr>
              <w:t>DigitalSuits</w:t>
            </w:r>
            <w:proofErr w:type="spellEnd"/>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04FD5" w14:textId="77777777" w:rsidR="00306E0D" w:rsidRDefault="00000000">
            <w:pPr>
              <w:spacing w:line="260" w:lineRule="auto"/>
            </w:pPr>
            <w:r>
              <w:rPr>
                <w:sz w:val="20"/>
                <w:szCs w:val="20"/>
              </w:rPr>
              <w:t>HIGH</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3A15B" w14:textId="77777777" w:rsidR="00306E0D" w:rsidRDefault="00000000">
            <w:pPr>
              <w:spacing w:line="260" w:lineRule="auto"/>
            </w:pPr>
            <w:r>
              <w:rPr>
                <w:sz w:val="20"/>
                <w:szCs w:val="20"/>
              </w:rPr>
              <w:t xml:space="preserve">Sydney Stones / </w:t>
            </w:r>
            <w:proofErr w:type="spellStart"/>
            <w:r>
              <w:rPr>
                <w:sz w:val="20"/>
                <w:szCs w:val="20"/>
              </w:rPr>
              <w:t>DigitalSuits</w:t>
            </w:r>
            <w:proofErr w:type="spellEnd"/>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1E704" w14:textId="77777777" w:rsidR="00306E0D" w:rsidRDefault="00000000">
            <w:pPr>
              <w:spacing w:line="260" w:lineRule="auto"/>
            </w:pPr>
            <w:r>
              <w:rPr>
                <w:sz w:val="20"/>
                <w:szCs w:val="20"/>
              </w:rPr>
              <w:t>Before launch</w:t>
            </w:r>
          </w:p>
        </w:tc>
      </w:tr>
      <w:tr w:rsidR="00306E0D" w14:paraId="579C78FC"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5404" w14:textId="77777777" w:rsidR="00306E0D" w:rsidRDefault="00000000">
            <w:pPr>
              <w:spacing w:line="260" w:lineRule="auto"/>
            </w:pPr>
            <w:r>
              <w:rPr>
                <w:sz w:val="20"/>
                <w:szCs w:val="20"/>
              </w:rPr>
              <w:t>Confirm Google Gemini API processing region</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5DA12" w14:textId="77777777" w:rsidR="00306E0D" w:rsidRDefault="00000000">
            <w:pPr>
              <w:spacing w:line="260" w:lineRule="auto"/>
            </w:pPr>
            <w:r>
              <w:rPr>
                <w:sz w:val="20"/>
                <w:szCs w:val="20"/>
              </w:rPr>
              <w:t>HIGH</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BBC5B" w14:textId="77777777" w:rsidR="00306E0D" w:rsidRDefault="00000000">
            <w:pPr>
              <w:spacing w:line="260" w:lineRule="auto"/>
            </w:pPr>
            <w:r>
              <w:rPr>
                <w:sz w:val="20"/>
                <w:szCs w:val="20"/>
              </w:rPr>
              <w:t xml:space="preserve">Sydney Stones / </w:t>
            </w:r>
            <w:proofErr w:type="spellStart"/>
            <w:r>
              <w:rPr>
                <w:sz w:val="20"/>
                <w:szCs w:val="20"/>
              </w:rPr>
              <w:t>DigitalSuits</w:t>
            </w:r>
            <w:proofErr w:type="spellEnd"/>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5C467" w14:textId="77777777" w:rsidR="00306E0D" w:rsidRDefault="00000000">
            <w:pPr>
              <w:spacing w:line="260" w:lineRule="auto"/>
            </w:pPr>
            <w:r>
              <w:rPr>
                <w:sz w:val="20"/>
                <w:szCs w:val="20"/>
              </w:rPr>
              <w:t>Before launch</w:t>
            </w:r>
          </w:p>
        </w:tc>
      </w:tr>
      <w:tr w:rsidR="00306E0D" w14:paraId="29797F8F"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C1AE4" w14:textId="77777777" w:rsidR="00306E0D" w:rsidRDefault="00000000">
            <w:pPr>
              <w:spacing w:line="260" w:lineRule="auto"/>
            </w:pPr>
            <w:r>
              <w:rPr>
                <w:sz w:val="20"/>
                <w:szCs w:val="20"/>
              </w:rPr>
              <w:t>Implement AI-generated content label/badge on VTO images</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05134" w14:textId="77777777" w:rsidR="00306E0D" w:rsidRDefault="00000000">
            <w:pPr>
              <w:spacing w:line="260" w:lineRule="auto"/>
            </w:pPr>
            <w:r>
              <w:rPr>
                <w:sz w:val="20"/>
                <w:szCs w:val="20"/>
              </w:rPr>
              <w:t>MEDIUM</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81075" w14:textId="77777777" w:rsidR="00306E0D" w:rsidRDefault="00000000">
            <w:pPr>
              <w:spacing w:line="260" w:lineRule="auto"/>
            </w:pPr>
            <w:proofErr w:type="spellStart"/>
            <w:r>
              <w:rPr>
                <w:sz w:val="20"/>
                <w:szCs w:val="20"/>
              </w:rPr>
              <w:t>DigitalSuits</w:t>
            </w:r>
            <w:proofErr w:type="spellEnd"/>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C26CD" w14:textId="77777777" w:rsidR="00306E0D" w:rsidRDefault="00000000">
            <w:pPr>
              <w:spacing w:line="260" w:lineRule="auto"/>
            </w:pPr>
            <w:r>
              <w:rPr>
                <w:sz w:val="20"/>
                <w:szCs w:val="20"/>
              </w:rPr>
              <w:t>Before launch (</w:t>
            </w:r>
            <w:proofErr w:type="gramStart"/>
            <w:r>
              <w:rPr>
                <w:sz w:val="20"/>
                <w:szCs w:val="20"/>
              </w:rPr>
              <w:t>future-proofing</w:t>
            </w:r>
            <w:proofErr w:type="gramEnd"/>
            <w:r>
              <w:rPr>
                <w:sz w:val="20"/>
                <w:szCs w:val="20"/>
              </w:rPr>
              <w:t xml:space="preserve"> for EU AI Act)</w:t>
            </w:r>
          </w:p>
        </w:tc>
      </w:tr>
      <w:tr w:rsidR="00306E0D" w14:paraId="1A67DB0E"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F58CE" w14:textId="77777777" w:rsidR="00306E0D" w:rsidRDefault="00000000">
            <w:pPr>
              <w:spacing w:line="260" w:lineRule="auto"/>
            </w:pPr>
            <w:r>
              <w:rPr>
                <w:sz w:val="20"/>
                <w:szCs w:val="20"/>
              </w:rPr>
              <w:t>Draft Data Breach Response Plan</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EB819" w14:textId="77777777" w:rsidR="00306E0D" w:rsidRDefault="00000000">
            <w:pPr>
              <w:spacing w:line="260" w:lineRule="auto"/>
            </w:pPr>
            <w:r>
              <w:rPr>
                <w:sz w:val="20"/>
                <w:szCs w:val="20"/>
              </w:rPr>
              <w:t>HIGH</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941B7" w14:textId="77777777" w:rsidR="00306E0D" w:rsidRDefault="00000000">
            <w:pPr>
              <w:spacing w:line="260" w:lineRule="auto"/>
            </w:pPr>
            <w:r>
              <w:rPr>
                <w:sz w:val="20"/>
                <w:szCs w:val="20"/>
              </w:rPr>
              <w:t>Sydney Stones</w:t>
            </w:r>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AF0E1" w14:textId="77777777" w:rsidR="00306E0D" w:rsidRDefault="00000000">
            <w:pPr>
              <w:spacing w:line="260" w:lineRule="auto"/>
            </w:pPr>
            <w:r>
              <w:rPr>
                <w:sz w:val="20"/>
                <w:szCs w:val="20"/>
              </w:rPr>
              <w:t>Within 30 days of launch</w:t>
            </w:r>
          </w:p>
        </w:tc>
      </w:tr>
      <w:tr w:rsidR="00306E0D" w14:paraId="4FFBB736"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B7078" w14:textId="77777777" w:rsidR="00306E0D" w:rsidRDefault="00000000">
            <w:pPr>
              <w:spacing w:line="260" w:lineRule="auto"/>
            </w:pPr>
            <w:r>
              <w:rPr>
                <w:sz w:val="20"/>
                <w:szCs w:val="20"/>
              </w:rPr>
              <w:t>Draft Record of Processing Activities (ROPA)</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670E6" w14:textId="77777777" w:rsidR="00306E0D" w:rsidRDefault="00000000">
            <w:pPr>
              <w:spacing w:line="260" w:lineRule="auto"/>
            </w:pPr>
            <w:r>
              <w:rPr>
                <w:sz w:val="20"/>
                <w:szCs w:val="20"/>
              </w:rPr>
              <w:t>HIGH</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6286E" w14:textId="77777777" w:rsidR="00306E0D" w:rsidRDefault="00000000">
            <w:pPr>
              <w:spacing w:line="260" w:lineRule="auto"/>
            </w:pPr>
            <w:r>
              <w:rPr>
                <w:sz w:val="20"/>
                <w:szCs w:val="20"/>
              </w:rPr>
              <w:t>Sydney Stones</w:t>
            </w:r>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9EDFD" w14:textId="77777777" w:rsidR="00306E0D" w:rsidRDefault="00000000">
            <w:pPr>
              <w:spacing w:line="260" w:lineRule="auto"/>
            </w:pPr>
            <w:r>
              <w:rPr>
                <w:sz w:val="20"/>
                <w:szCs w:val="20"/>
              </w:rPr>
              <w:t>Before launch</w:t>
            </w:r>
          </w:p>
        </w:tc>
      </w:tr>
      <w:tr w:rsidR="00306E0D" w14:paraId="7A0362A0"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06438" w14:textId="77777777" w:rsidR="00306E0D" w:rsidRDefault="00000000">
            <w:pPr>
              <w:spacing w:line="260" w:lineRule="auto"/>
            </w:pPr>
            <w:r>
              <w:rPr>
                <w:sz w:val="20"/>
                <w:szCs w:val="20"/>
              </w:rPr>
              <w:t>Monitor BIPA litigation landscape quarterly</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16467" w14:textId="77777777" w:rsidR="00306E0D" w:rsidRDefault="00000000">
            <w:pPr>
              <w:spacing w:line="260" w:lineRule="auto"/>
            </w:pPr>
            <w:r>
              <w:rPr>
                <w:sz w:val="20"/>
                <w:szCs w:val="20"/>
              </w:rPr>
              <w:t>ONGOING</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595C4" w14:textId="77777777" w:rsidR="00306E0D" w:rsidRDefault="00000000">
            <w:pPr>
              <w:spacing w:line="260" w:lineRule="auto"/>
            </w:pPr>
            <w:r>
              <w:rPr>
                <w:sz w:val="20"/>
                <w:szCs w:val="20"/>
              </w:rPr>
              <w:t>Sydney Stones</w:t>
            </w:r>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F4B95" w14:textId="77777777" w:rsidR="00306E0D" w:rsidRDefault="00000000">
            <w:pPr>
              <w:spacing w:line="260" w:lineRule="auto"/>
            </w:pPr>
            <w:r>
              <w:rPr>
                <w:sz w:val="20"/>
                <w:szCs w:val="20"/>
              </w:rPr>
              <w:t>Quarterly</w:t>
            </w:r>
          </w:p>
        </w:tc>
      </w:tr>
      <w:tr w:rsidR="00306E0D" w14:paraId="46444F66"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B899C" w14:textId="77777777" w:rsidR="00306E0D" w:rsidRDefault="00000000">
            <w:pPr>
              <w:spacing w:line="260" w:lineRule="auto"/>
            </w:pPr>
            <w:r>
              <w:rPr>
                <w:sz w:val="20"/>
                <w:szCs w:val="20"/>
              </w:rPr>
              <w:t>Annual DPIA review</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B1EAE" w14:textId="77777777" w:rsidR="00306E0D" w:rsidRDefault="00000000">
            <w:pPr>
              <w:spacing w:line="260" w:lineRule="auto"/>
            </w:pPr>
            <w:r>
              <w:rPr>
                <w:sz w:val="20"/>
                <w:szCs w:val="20"/>
              </w:rPr>
              <w:t>STANDARD</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4E08A" w14:textId="77777777" w:rsidR="00306E0D" w:rsidRDefault="00000000">
            <w:pPr>
              <w:spacing w:line="260" w:lineRule="auto"/>
            </w:pPr>
            <w:r>
              <w:rPr>
                <w:sz w:val="20"/>
                <w:szCs w:val="20"/>
              </w:rPr>
              <w:t>Sydney Stones</w:t>
            </w:r>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6D41D" w14:textId="77777777" w:rsidR="00306E0D" w:rsidRDefault="00000000">
            <w:pPr>
              <w:spacing w:line="260" w:lineRule="auto"/>
            </w:pPr>
            <w:r>
              <w:rPr>
                <w:sz w:val="20"/>
                <w:szCs w:val="20"/>
              </w:rPr>
              <w:t>February 2027</w:t>
            </w:r>
          </w:p>
        </w:tc>
      </w:tr>
      <w:tr w:rsidR="00306E0D" w14:paraId="4D1C16A1" w14:textId="77777777" w:rsidTr="00352A1F">
        <w:tc>
          <w:tcPr>
            <w:tcW w:w="30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6E75A" w14:textId="77777777" w:rsidR="00306E0D" w:rsidRDefault="00000000">
            <w:pPr>
              <w:spacing w:line="260" w:lineRule="auto"/>
            </w:pPr>
            <w:r>
              <w:rPr>
                <w:sz w:val="20"/>
                <w:szCs w:val="20"/>
              </w:rPr>
              <w:t>Consider annual BIPA consent re-affirmation mechanism</w:t>
            </w:r>
          </w:p>
        </w:tc>
        <w:tc>
          <w:tcPr>
            <w:tcW w:w="13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645BB" w14:textId="77777777" w:rsidR="00306E0D" w:rsidRDefault="00000000">
            <w:pPr>
              <w:spacing w:line="260" w:lineRule="auto"/>
            </w:pPr>
            <w:r>
              <w:rPr>
                <w:sz w:val="20"/>
                <w:szCs w:val="20"/>
              </w:rPr>
              <w:t>MEDIUM</w:t>
            </w:r>
          </w:p>
        </w:tc>
        <w:tc>
          <w:tcPr>
            <w:tcW w:w="24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DEF34" w14:textId="77777777" w:rsidR="00306E0D" w:rsidRDefault="00000000">
            <w:pPr>
              <w:spacing w:line="260" w:lineRule="auto"/>
            </w:pPr>
            <w:proofErr w:type="spellStart"/>
            <w:r>
              <w:rPr>
                <w:sz w:val="20"/>
                <w:szCs w:val="20"/>
              </w:rPr>
              <w:t>DigitalSuits</w:t>
            </w:r>
            <w:proofErr w:type="spellEnd"/>
          </w:p>
        </w:tc>
        <w:tc>
          <w:tcPr>
            <w:tcW w:w="249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E5052" w14:textId="77777777" w:rsidR="00306E0D" w:rsidRDefault="00000000">
            <w:pPr>
              <w:spacing w:line="260" w:lineRule="auto"/>
            </w:pPr>
            <w:r>
              <w:rPr>
                <w:sz w:val="20"/>
                <w:szCs w:val="20"/>
              </w:rPr>
              <w:t>Within 6 months of US market launch</w:t>
            </w:r>
          </w:p>
        </w:tc>
      </w:tr>
    </w:tbl>
    <w:p w14:paraId="499D0B35" w14:textId="77777777" w:rsidR="00306E0D" w:rsidRDefault="00306E0D">
      <w:pPr>
        <w:spacing w:after="60"/>
      </w:pPr>
    </w:p>
    <w:p w14:paraId="28C3DF99" w14:textId="77777777" w:rsidR="00306E0D" w:rsidRDefault="00000000">
      <w:pPr>
        <w:pStyle w:val="Heading1"/>
      </w:pPr>
      <w:r>
        <w:t>8. Sign-Off</w:t>
      </w:r>
    </w:p>
    <w:p w14:paraId="7D65C745" w14:textId="77777777" w:rsidR="00306E0D" w:rsidRDefault="00306E0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06E0D" w14:paraId="55E0B0EB"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49AA857" w14:textId="77777777" w:rsidR="00306E0D" w:rsidRDefault="00000000">
            <w:pPr>
              <w:spacing w:line="260" w:lineRule="auto"/>
            </w:pPr>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C38D842" w14:textId="77777777" w:rsidR="00306E0D" w:rsidRDefault="00000000">
            <w:pPr>
              <w:spacing w:line="260" w:lineRule="auto"/>
            </w:pPr>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BCD6732" w14:textId="77777777" w:rsidR="00306E0D" w:rsidRDefault="00000000">
            <w:pPr>
              <w:spacing w:line="260" w:lineRule="auto"/>
            </w:pPr>
            <w:r>
              <w:rPr>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1FCAF60" w14:textId="77777777" w:rsidR="00306E0D" w:rsidRDefault="00000000">
            <w:pPr>
              <w:spacing w:line="260" w:lineRule="auto"/>
            </w:pPr>
            <w:r>
              <w:rPr>
                <w:b/>
                <w:bCs/>
                <w:color w:val="FFFFFF"/>
                <w:sz w:val="20"/>
                <w:szCs w:val="20"/>
              </w:rPr>
              <w:t>Date</w:t>
            </w:r>
          </w:p>
        </w:tc>
      </w:tr>
      <w:tr w:rsidR="00306E0D" w14:paraId="54BF692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0064F" w14:textId="77777777" w:rsidR="00306E0D" w:rsidRDefault="00000000">
            <w:pPr>
              <w:spacing w:line="260" w:lineRule="auto"/>
            </w:pPr>
            <w:r>
              <w:rPr>
                <w:sz w:val="20"/>
                <w:szCs w:val="20"/>
              </w:rPr>
              <w:t>DPIA Author / Director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ED480" w14:textId="77777777" w:rsidR="00306E0D" w:rsidRDefault="00000000">
            <w:pPr>
              <w:spacing w:line="260" w:lineRule="auto"/>
            </w:pPr>
            <w:r>
              <w:rPr>
                <w:sz w:val="20"/>
                <w:szCs w:val="20"/>
              </w:rPr>
              <w:t>Sydney George Stones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AF723" w14:textId="77777777" w:rsidR="00306E0D" w:rsidRDefault="00000000">
            <w:pPr>
              <w:spacing w:line="260" w:lineRule="auto"/>
            </w:pPr>
            <w:r>
              <w:rPr>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7BBE0" w14:textId="77777777" w:rsidR="00306E0D" w:rsidRDefault="00000000">
            <w:pPr>
              <w:spacing w:line="260" w:lineRule="auto"/>
            </w:pPr>
            <w:r>
              <w:rPr>
                <w:sz w:val="20"/>
                <w:szCs w:val="20"/>
              </w:rPr>
              <w:t>[Date]</w:t>
            </w:r>
          </w:p>
        </w:tc>
      </w:tr>
      <w:tr w:rsidR="00306E0D" w14:paraId="68A2E04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0C7EA" w14:textId="77777777" w:rsidR="00306E0D" w:rsidRDefault="00000000">
            <w:pPr>
              <w:spacing w:line="260" w:lineRule="auto"/>
            </w:pPr>
            <w:r>
              <w:rPr>
                <w:sz w:val="20"/>
                <w:szCs w:val="20"/>
              </w:rPr>
              <w:t>Co-Director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24D4D" w14:textId="77777777" w:rsidR="00306E0D" w:rsidRDefault="00000000">
            <w:pPr>
              <w:spacing w:line="260" w:lineRule="auto"/>
            </w:pPr>
            <w:r>
              <w:rPr>
                <w:sz w:val="20"/>
                <w:szCs w:val="20"/>
              </w:rPr>
              <w:t>Sienna Olivia Stones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C4F06" w14:textId="77777777" w:rsidR="00306E0D" w:rsidRDefault="00000000">
            <w:pPr>
              <w:spacing w:line="260" w:lineRule="auto"/>
            </w:pPr>
            <w:r>
              <w:rPr>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08107" w14:textId="77777777" w:rsidR="00306E0D" w:rsidRDefault="00000000">
            <w:pPr>
              <w:spacing w:line="260" w:lineRule="auto"/>
            </w:pPr>
            <w:r>
              <w:rPr>
                <w:sz w:val="20"/>
                <w:szCs w:val="20"/>
              </w:rPr>
              <w:t>[Date]</w:t>
            </w:r>
          </w:p>
        </w:tc>
      </w:tr>
    </w:tbl>
    <w:p w14:paraId="4B83E66E" w14:textId="77777777" w:rsidR="00306E0D" w:rsidRDefault="00306E0D">
      <w:pPr>
        <w:spacing w:after="60"/>
      </w:pPr>
    </w:p>
    <w:p w14:paraId="1E2BD87D" w14:textId="77777777" w:rsidR="00306E0D" w:rsidRDefault="00000000">
      <w:pPr>
        <w:spacing w:after="140" w:line="276" w:lineRule="auto"/>
      </w:pPr>
      <w:r>
        <w:rPr>
          <w:i/>
          <w:iCs/>
          <w:color w:val="666666"/>
        </w:rPr>
        <w:t>This DPIA should be reviewed and updated whenever there is a material change to the processing operations described herein, or at least annually (next review: February 2027).</w:t>
      </w:r>
    </w:p>
    <w:p w14:paraId="131CF4AD" w14:textId="77777777" w:rsidR="00306E0D" w:rsidRDefault="00306E0D">
      <w:pPr>
        <w:spacing w:after="60"/>
      </w:pPr>
    </w:p>
    <w:p w14:paraId="58E34C57" w14:textId="77777777" w:rsidR="00306E0D" w:rsidRDefault="00306E0D">
      <w:pPr>
        <w:spacing w:after="60"/>
      </w:pPr>
    </w:p>
    <w:p w14:paraId="22F487FD" w14:textId="77777777" w:rsidR="00306E0D" w:rsidRDefault="00000000">
      <w:pPr>
        <w:spacing w:after="140" w:line="276" w:lineRule="auto"/>
      </w:pPr>
      <w:r>
        <w:rPr>
          <w:i/>
          <w:iCs/>
        </w:rPr>
        <w:t>End of Data Protection Impact Assessment — Version 1.0 — February 2026</w:t>
      </w:r>
    </w:p>
    <w:sectPr w:rsidR="00306E0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066B9" w14:textId="77777777" w:rsidR="00581DDB" w:rsidRDefault="00581DDB">
      <w:r>
        <w:separator/>
      </w:r>
    </w:p>
  </w:endnote>
  <w:endnote w:type="continuationSeparator" w:id="0">
    <w:p w14:paraId="5ED45311" w14:textId="77777777" w:rsidR="00581DDB" w:rsidRDefault="0058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FEFEE" w14:textId="77777777" w:rsidR="00306E0D"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52A1F">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B6B27D" w14:textId="77777777" w:rsidR="00581DDB" w:rsidRDefault="00581DDB">
      <w:r>
        <w:separator/>
      </w:r>
    </w:p>
  </w:footnote>
  <w:footnote w:type="continuationSeparator" w:id="0">
    <w:p w14:paraId="4C2869DE" w14:textId="77777777" w:rsidR="00581DDB" w:rsidRDefault="0058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2694B" w14:textId="77777777" w:rsidR="00306E0D" w:rsidRDefault="00000000">
    <w:pPr>
      <w:pBdr>
        <w:bottom w:val="single" w:sz="1" w:space="1" w:color="CCCCCC"/>
      </w:pBdr>
    </w:pPr>
    <w:r>
      <w:rPr>
        <w:color w:val="999999"/>
        <w:sz w:val="18"/>
        <w:szCs w:val="18"/>
      </w:rPr>
      <w:t>Rendered Fits Ltd — Data Protection Impact Assessment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2648D"/>
    <w:multiLevelType w:val="hybridMultilevel"/>
    <w:tmpl w:val="78FCE6F8"/>
    <w:lvl w:ilvl="0" w:tplc="520ABAF2">
      <w:start w:val="1"/>
      <w:numFmt w:val="decimal"/>
      <w:lvlText w:val="20.%1"/>
      <w:lvlJc w:val="left"/>
      <w:pPr>
        <w:ind w:left="720" w:hanging="720"/>
      </w:pPr>
    </w:lvl>
    <w:lvl w:ilvl="1" w:tplc="8D545CB6">
      <w:start w:val="1"/>
      <w:numFmt w:val="lowerLetter"/>
      <w:lvlText w:val="(%2)"/>
      <w:lvlJc w:val="left"/>
      <w:pPr>
        <w:ind w:left="1440" w:hanging="720"/>
      </w:pPr>
    </w:lvl>
    <w:lvl w:ilvl="2" w:tplc="501A48B6">
      <w:numFmt w:val="decimal"/>
      <w:lvlText w:val=""/>
      <w:lvlJc w:val="left"/>
    </w:lvl>
    <w:lvl w:ilvl="3" w:tplc="CC44C1D0">
      <w:numFmt w:val="decimal"/>
      <w:lvlText w:val=""/>
      <w:lvlJc w:val="left"/>
    </w:lvl>
    <w:lvl w:ilvl="4" w:tplc="FAD0B39A">
      <w:numFmt w:val="decimal"/>
      <w:lvlText w:val=""/>
      <w:lvlJc w:val="left"/>
    </w:lvl>
    <w:lvl w:ilvl="5" w:tplc="C958F1E8">
      <w:numFmt w:val="decimal"/>
      <w:lvlText w:val=""/>
      <w:lvlJc w:val="left"/>
    </w:lvl>
    <w:lvl w:ilvl="6" w:tplc="D08C0526">
      <w:numFmt w:val="decimal"/>
      <w:lvlText w:val=""/>
      <w:lvlJc w:val="left"/>
    </w:lvl>
    <w:lvl w:ilvl="7" w:tplc="C31CAA60">
      <w:numFmt w:val="decimal"/>
      <w:lvlText w:val=""/>
      <w:lvlJc w:val="left"/>
    </w:lvl>
    <w:lvl w:ilvl="8" w:tplc="B564533E">
      <w:numFmt w:val="decimal"/>
      <w:lvlText w:val=""/>
      <w:lvlJc w:val="left"/>
    </w:lvl>
  </w:abstractNum>
  <w:abstractNum w:abstractNumId="1" w15:restartNumberingAfterBreak="0">
    <w:nsid w:val="05EF5062"/>
    <w:multiLevelType w:val="hybridMultilevel"/>
    <w:tmpl w:val="EA707776"/>
    <w:lvl w:ilvl="0" w:tplc="5F30299C">
      <w:start w:val="1"/>
      <w:numFmt w:val="decimal"/>
      <w:lvlText w:val="9.%1"/>
      <w:lvlJc w:val="left"/>
      <w:pPr>
        <w:ind w:left="720" w:hanging="720"/>
      </w:pPr>
    </w:lvl>
    <w:lvl w:ilvl="1" w:tplc="9D847B8C">
      <w:start w:val="1"/>
      <w:numFmt w:val="lowerLetter"/>
      <w:lvlText w:val="(%2)"/>
      <w:lvlJc w:val="left"/>
      <w:pPr>
        <w:ind w:left="1440" w:hanging="720"/>
      </w:pPr>
    </w:lvl>
    <w:lvl w:ilvl="2" w:tplc="399A314E">
      <w:numFmt w:val="decimal"/>
      <w:lvlText w:val=""/>
      <w:lvlJc w:val="left"/>
    </w:lvl>
    <w:lvl w:ilvl="3" w:tplc="F964344C">
      <w:numFmt w:val="decimal"/>
      <w:lvlText w:val=""/>
      <w:lvlJc w:val="left"/>
    </w:lvl>
    <w:lvl w:ilvl="4" w:tplc="D48A3D9E">
      <w:numFmt w:val="decimal"/>
      <w:lvlText w:val=""/>
      <w:lvlJc w:val="left"/>
    </w:lvl>
    <w:lvl w:ilvl="5" w:tplc="57B088C4">
      <w:numFmt w:val="decimal"/>
      <w:lvlText w:val=""/>
      <w:lvlJc w:val="left"/>
    </w:lvl>
    <w:lvl w:ilvl="6" w:tplc="6980F15A">
      <w:numFmt w:val="decimal"/>
      <w:lvlText w:val=""/>
      <w:lvlJc w:val="left"/>
    </w:lvl>
    <w:lvl w:ilvl="7" w:tplc="B08C6C6C">
      <w:numFmt w:val="decimal"/>
      <w:lvlText w:val=""/>
      <w:lvlJc w:val="left"/>
    </w:lvl>
    <w:lvl w:ilvl="8" w:tplc="CF741318">
      <w:numFmt w:val="decimal"/>
      <w:lvlText w:val=""/>
      <w:lvlJc w:val="left"/>
    </w:lvl>
  </w:abstractNum>
  <w:abstractNum w:abstractNumId="2" w15:restartNumberingAfterBreak="0">
    <w:nsid w:val="06772DE9"/>
    <w:multiLevelType w:val="hybridMultilevel"/>
    <w:tmpl w:val="00BA46D4"/>
    <w:lvl w:ilvl="0" w:tplc="B8029E00">
      <w:start w:val="1"/>
      <w:numFmt w:val="decimal"/>
      <w:lvlText w:val="3.%1"/>
      <w:lvlJc w:val="left"/>
      <w:pPr>
        <w:ind w:left="720" w:hanging="720"/>
      </w:pPr>
    </w:lvl>
    <w:lvl w:ilvl="1" w:tplc="D070E176">
      <w:start w:val="1"/>
      <w:numFmt w:val="lowerLetter"/>
      <w:lvlText w:val="(%2)"/>
      <w:lvlJc w:val="left"/>
      <w:pPr>
        <w:ind w:left="1440" w:hanging="720"/>
      </w:pPr>
    </w:lvl>
    <w:lvl w:ilvl="2" w:tplc="2344552C">
      <w:numFmt w:val="decimal"/>
      <w:lvlText w:val=""/>
      <w:lvlJc w:val="left"/>
    </w:lvl>
    <w:lvl w:ilvl="3" w:tplc="10805E3A">
      <w:numFmt w:val="decimal"/>
      <w:lvlText w:val=""/>
      <w:lvlJc w:val="left"/>
    </w:lvl>
    <w:lvl w:ilvl="4" w:tplc="62C6A8D6">
      <w:numFmt w:val="decimal"/>
      <w:lvlText w:val=""/>
      <w:lvlJc w:val="left"/>
    </w:lvl>
    <w:lvl w:ilvl="5" w:tplc="C2DAB6C6">
      <w:numFmt w:val="decimal"/>
      <w:lvlText w:val=""/>
      <w:lvlJc w:val="left"/>
    </w:lvl>
    <w:lvl w:ilvl="6" w:tplc="772AF62C">
      <w:numFmt w:val="decimal"/>
      <w:lvlText w:val=""/>
      <w:lvlJc w:val="left"/>
    </w:lvl>
    <w:lvl w:ilvl="7" w:tplc="B128F502">
      <w:numFmt w:val="decimal"/>
      <w:lvlText w:val=""/>
      <w:lvlJc w:val="left"/>
    </w:lvl>
    <w:lvl w:ilvl="8" w:tplc="D1A085DA">
      <w:numFmt w:val="decimal"/>
      <w:lvlText w:val=""/>
      <w:lvlJc w:val="left"/>
    </w:lvl>
  </w:abstractNum>
  <w:abstractNum w:abstractNumId="3" w15:restartNumberingAfterBreak="0">
    <w:nsid w:val="06A63DD9"/>
    <w:multiLevelType w:val="hybridMultilevel"/>
    <w:tmpl w:val="BFA48D4A"/>
    <w:lvl w:ilvl="0" w:tplc="E7683E24">
      <w:start w:val="1"/>
      <w:numFmt w:val="bullet"/>
      <w:lvlText w:val="•"/>
      <w:lvlJc w:val="left"/>
      <w:pPr>
        <w:ind w:left="720" w:hanging="360"/>
      </w:pPr>
    </w:lvl>
    <w:lvl w:ilvl="1" w:tplc="7076021C">
      <w:numFmt w:val="decimal"/>
      <w:lvlText w:val=""/>
      <w:lvlJc w:val="left"/>
    </w:lvl>
    <w:lvl w:ilvl="2" w:tplc="6F8A64E4">
      <w:numFmt w:val="decimal"/>
      <w:lvlText w:val=""/>
      <w:lvlJc w:val="left"/>
    </w:lvl>
    <w:lvl w:ilvl="3" w:tplc="DAACB24C">
      <w:numFmt w:val="decimal"/>
      <w:lvlText w:val=""/>
      <w:lvlJc w:val="left"/>
    </w:lvl>
    <w:lvl w:ilvl="4" w:tplc="8FC62930">
      <w:numFmt w:val="decimal"/>
      <w:lvlText w:val=""/>
      <w:lvlJc w:val="left"/>
    </w:lvl>
    <w:lvl w:ilvl="5" w:tplc="80A6DAFC">
      <w:numFmt w:val="decimal"/>
      <w:lvlText w:val=""/>
      <w:lvlJc w:val="left"/>
    </w:lvl>
    <w:lvl w:ilvl="6" w:tplc="ACA0231A">
      <w:numFmt w:val="decimal"/>
      <w:lvlText w:val=""/>
      <w:lvlJc w:val="left"/>
    </w:lvl>
    <w:lvl w:ilvl="7" w:tplc="E45C5744">
      <w:numFmt w:val="decimal"/>
      <w:lvlText w:val=""/>
      <w:lvlJc w:val="left"/>
    </w:lvl>
    <w:lvl w:ilvl="8" w:tplc="6212CE78">
      <w:numFmt w:val="decimal"/>
      <w:lvlText w:val=""/>
      <w:lvlJc w:val="left"/>
    </w:lvl>
  </w:abstractNum>
  <w:abstractNum w:abstractNumId="4" w15:restartNumberingAfterBreak="0">
    <w:nsid w:val="0AA22111"/>
    <w:multiLevelType w:val="hybridMultilevel"/>
    <w:tmpl w:val="5D084E4E"/>
    <w:lvl w:ilvl="0" w:tplc="7C148494">
      <w:start w:val="1"/>
      <w:numFmt w:val="bullet"/>
      <w:lvlText w:val="•"/>
      <w:lvlJc w:val="left"/>
      <w:pPr>
        <w:ind w:left="720" w:hanging="360"/>
      </w:pPr>
    </w:lvl>
    <w:lvl w:ilvl="1" w:tplc="A5F65A42">
      <w:numFmt w:val="decimal"/>
      <w:lvlText w:val=""/>
      <w:lvlJc w:val="left"/>
    </w:lvl>
    <w:lvl w:ilvl="2" w:tplc="2CA41528">
      <w:numFmt w:val="decimal"/>
      <w:lvlText w:val=""/>
      <w:lvlJc w:val="left"/>
    </w:lvl>
    <w:lvl w:ilvl="3" w:tplc="1A82710C">
      <w:numFmt w:val="decimal"/>
      <w:lvlText w:val=""/>
      <w:lvlJc w:val="left"/>
    </w:lvl>
    <w:lvl w:ilvl="4" w:tplc="3EA0E448">
      <w:numFmt w:val="decimal"/>
      <w:lvlText w:val=""/>
      <w:lvlJc w:val="left"/>
    </w:lvl>
    <w:lvl w:ilvl="5" w:tplc="5062486A">
      <w:numFmt w:val="decimal"/>
      <w:lvlText w:val=""/>
      <w:lvlJc w:val="left"/>
    </w:lvl>
    <w:lvl w:ilvl="6" w:tplc="7B305E16">
      <w:numFmt w:val="decimal"/>
      <w:lvlText w:val=""/>
      <w:lvlJc w:val="left"/>
    </w:lvl>
    <w:lvl w:ilvl="7" w:tplc="EA7C165A">
      <w:numFmt w:val="decimal"/>
      <w:lvlText w:val=""/>
      <w:lvlJc w:val="left"/>
    </w:lvl>
    <w:lvl w:ilvl="8" w:tplc="DD825C9C">
      <w:numFmt w:val="decimal"/>
      <w:lvlText w:val=""/>
      <w:lvlJc w:val="left"/>
    </w:lvl>
  </w:abstractNum>
  <w:abstractNum w:abstractNumId="5" w15:restartNumberingAfterBreak="0">
    <w:nsid w:val="0B184312"/>
    <w:multiLevelType w:val="hybridMultilevel"/>
    <w:tmpl w:val="8C32C244"/>
    <w:lvl w:ilvl="0" w:tplc="390AC1A4">
      <w:start w:val="1"/>
      <w:numFmt w:val="decimal"/>
      <w:lvlText w:val="13.%1"/>
      <w:lvlJc w:val="left"/>
      <w:pPr>
        <w:ind w:left="720" w:hanging="720"/>
      </w:pPr>
    </w:lvl>
    <w:lvl w:ilvl="1" w:tplc="47DAFF24">
      <w:start w:val="1"/>
      <w:numFmt w:val="lowerLetter"/>
      <w:lvlText w:val="(%2)"/>
      <w:lvlJc w:val="left"/>
      <w:pPr>
        <w:ind w:left="1440" w:hanging="720"/>
      </w:pPr>
    </w:lvl>
    <w:lvl w:ilvl="2" w:tplc="B694C128">
      <w:numFmt w:val="decimal"/>
      <w:lvlText w:val=""/>
      <w:lvlJc w:val="left"/>
    </w:lvl>
    <w:lvl w:ilvl="3" w:tplc="BB286C96">
      <w:numFmt w:val="decimal"/>
      <w:lvlText w:val=""/>
      <w:lvlJc w:val="left"/>
    </w:lvl>
    <w:lvl w:ilvl="4" w:tplc="18EEE6E6">
      <w:numFmt w:val="decimal"/>
      <w:lvlText w:val=""/>
      <w:lvlJc w:val="left"/>
    </w:lvl>
    <w:lvl w:ilvl="5" w:tplc="97E01444">
      <w:numFmt w:val="decimal"/>
      <w:lvlText w:val=""/>
      <w:lvlJc w:val="left"/>
    </w:lvl>
    <w:lvl w:ilvl="6" w:tplc="D36AFF16">
      <w:numFmt w:val="decimal"/>
      <w:lvlText w:val=""/>
      <w:lvlJc w:val="left"/>
    </w:lvl>
    <w:lvl w:ilvl="7" w:tplc="8B9AF6AE">
      <w:numFmt w:val="decimal"/>
      <w:lvlText w:val=""/>
      <w:lvlJc w:val="left"/>
    </w:lvl>
    <w:lvl w:ilvl="8" w:tplc="14C4F512">
      <w:numFmt w:val="decimal"/>
      <w:lvlText w:val=""/>
      <w:lvlJc w:val="left"/>
    </w:lvl>
  </w:abstractNum>
  <w:abstractNum w:abstractNumId="6" w15:restartNumberingAfterBreak="0">
    <w:nsid w:val="0B212BD3"/>
    <w:multiLevelType w:val="hybridMultilevel"/>
    <w:tmpl w:val="170EE5D0"/>
    <w:lvl w:ilvl="0" w:tplc="F9F49182">
      <w:start w:val="1"/>
      <w:numFmt w:val="bullet"/>
      <w:lvlText w:val="•"/>
      <w:lvlJc w:val="left"/>
      <w:pPr>
        <w:ind w:left="720" w:hanging="360"/>
      </w:pPr>
    </w:lvl>
    <w:lvl w:ilvl="1" w:tplc="AEDA69C6">
      <w:numFmt w:val="decimal"/>
      <w:lvlText w:val=""/>
      <w:lvlJc w:val="left"/>
    </w:lvl>
    <w:lvl w:ilvl="2" w:tplc="3AB800BC">
      <w:numFmt w:val="decimal"/>
      <w:lvlText w:val=""/>
      <w:lvlJc w:val="left"/>
    </w:lvl>
    <w:lvl w:ilvl="3" w:tplc="685C1182">
      <w:numFmt w:val="decimal"/>
      <w:lvlText w:val=""/>
      <w:lvlJc w:val="left"/>
    </w:lvl>
    <w:lvl w:ilvl="4" w:tplc="F294E09A">
      <w:numFmt w:val="decimal"/>
      <w:lvlText w:val=""/>
      <w:lvlJc w:val="left"/>
    </w:lvl>
    <w:lvl w:ilvl="5" w:tplc="1F94EFBA">
      <w:numFmt w:val="decimal"/>
      <w:lvlText w:val=""/>
      <w:lvlJc w:val="left"/>
    </w:lvl>
    <w:lvl w:ilvl="6" w:tplc="76A2AA80">
      <w:numFmt w:val="decimal"/>
      <w:lvlText w:val=""/>
      <w:lvlJc w:val="left"/>
    </w:lvl>
    <w:lvl w:ilvl="7" w:tplc="A438645A">
      <w:numFmt w:val="decimal"/>
      <w:lvlText w:val=""/>
      <w:lvlJc w:val="left"/>
    </w:lvl>
    <w:lvl w:ilvl="8" w:tplc="40101226">
      <w:numFmt w:val="decimal"/>
      <w:lvlText w:val=""/>
      <w:lvlJc w:val="left"/>
    </w:lvl>
  </w:abstractNum>
  <w:abstractNum w:abstractNumId="7" w15:restartNumberingAfterBreak="0">
    <w:nsid w:val="10C224EB"/>
    <w:multiLevelType w:val="hybridMultilevel"/>
    <w:tmpl w:val="0D329B8E"/>
    <w:lvl w:ilvl="0" w:tplc="1D187706">
      <w:start w:val="1"/>
      <w:numFmt w:val="bullet"/>
      <w:lvlText w:val="•"/>
      <w:lvlJc w:val="left"/>
      <w:pPr>
        <w:ind w:left="720" w:hanging="360"/>
      </w:pPr>
    </w:lvl>
    <w:lvl w:ilvl="1" w:tplc="B4A6B4E0">
      <w:numFmt w:val="decimal"/>
      <w:lvlText w:val=""/>
      <w:lvlJc w:val="left"/>
    </w:lvl>
    <w:lvl w:ilvl="2" w:tplc="72A0FD0E">
      <w:numFmt w:val="decimal"/>
      <w:lvlText w:val=""/>
      <w:lvlJc w:val="left"/>
    </w:lvl>
    <w:lvl w:ilvl="3" w:tplc="AB464A10">
      <w:numFmt w:val="decimal"/>
      <w:lvlText w:val=""/>
      <w:lvlJc w:val="left"/>
    </w:lvl>
    <w:lvl w:ilvl="4" w:tplc="BA4CA0C8">
      <w:numFmt w:val="decimal"/>
      <w:lvlText w:val=""/>
      <w:lvlJc w:val="left"/>
    </w:lvl>
    <w:lvl w:ilvl="5" w:tplc="B91E3160">
      <w:numFmt w:val="decimal"/>
      <w:lvlText w:val=""/>
      <w:lvlJc w:val="left"/>
    </w:lvl>
    <w:lvl w:ilvl="6" w:tplc="9A4A9E52">
      <w:numFmt w:val="decimal"/>
      <w:lvlText w:val=""/>
      <w:lvlJc w:val="left"/>
    </w:lvl>
    <w:lvl w:ilvl="7" w:tplc="4BCEB3C8">
      <w:numFmt w:val="decimal"/>
      <w:lvlText w:val=""/>
      <w:lvlJc w:val="left"/>
    </w:lvl>
    <w:lvl w:ilvl="8" w:tplc="6D36284C">
      <w:numFmt w:val="decimal"/>
      <w:lvlText w:val=""/>
      <w:lvlJc w:val="left"/>
    </w:lvl>
  </w:abstractNum>
  <w:abstractNum w:abstractNumId="8" w15:restartNumberingAfterBreak="0">
    <w:nsid w:val="117F6649"/>
    <w:multiLevelType w:val="hybridMultilevel"/>
    <w:tmpl w:val="8276751E"/>
    <w:lvl w:ilvl="0" w:tplc="5DD8B706">
      <w:start w:val="1"/>
      <w:numFmt w:val="bullet"/>
      <w:lvlText w:val="•"/>
      <w:lvlJc w:val="left"/>
      <w:pPr>
        <w:ind w:left="720" w:hanging="360"/>
      </w:pPr>
    </w:lvl>
    <w:lvl w:ilvl="1" w:tplc="15D04568">
      <w:numFmt w:val="decimal"/>
      <w:lvlText w:val=""/>
      <w:lvlJc w:val="left"/>
    </w:lvl>
    <w:lvl w:ilvl="2" w:tplc="3E06DBC8">
      <w:numFmt w:val="decimal"/>
      <w:lvlText w:val=""/>
      <w:lvlJc w:val="left"/>
    </w:lvl>
    <w:lvl w:ilvl="3" w:tplc="2A94F96E">
      <w:numFmt w:val="decimal"/>
      <w:lvlText w:val=""/>
      <w:lvlJc w:val="left"/>
    </w:lvl>
    <w:lvl w:ilvl="4" w:tplc="84985234">
      <w:numFmt w:val="decimal"/>
      <w:lvlText w:val=""/>
      <w:lvlJc w:val="left"/>
    </w:lvl>
    <w:lvl w:ilvl="5" w:tplc="ECEE120C">
      <w:numFmt w:val="decimal"/>
      <w:lvlText w:val=""/>
      <w:lvlJc w:val="left"/>
    </w:lvl>
    <w:lvl w:ilvl="6" w:tplc="BC1E75DE">
      <w:numFmt w:val="decimal"/>
      <w:lvlText w:val=""/>
      <w:lvlJc w:val="left"/>
    </w:lvl>
    <w:lvl w:ilvl="7" w:tplc="681A1460">
      <w:numFmt w:val="decimal"/>
      <w:lvlText w:val=""/>
      <w:lvlJc w:val="left"/>
    </w:lvl>
    <w:lvl w:ilvl="8" w:tplc="FE5E19BA">
      <w:numFmt w:val="decimal"/>
      <w:lvlText w:val=""/>
      <w:lvlJc w:val="left"/>
    </w:lvl>
  </w:abstractNum>
  <w:abstractNum w:abstractNumId="9" w15:restartNumberingAfterBreak="0">
    <w:nsid w:val="16F84F33"/>
    <w:multiLevelType w:val="hybridMultilevel"/>
    <w:tmpl w:val="46467856"/>
    <w:lvl w:ilvl="0" w:tplc="02D857D0">
      <w:start w:val="1"/>
      <w:numFmt w:val="decimal"/>
      <w:lvlText w:val="6.%1"/>
      <w:lvlJc w:val="left"/>
      <w:pPr>
        <w:ind w:left="720" w:hanging="720"/>
      </w:pPr>
    </w:lvl>
    <w:lvl w:ilvl="1" w:tplc="3BB4E8B0">
      <w:start w:val="1"/>
      <w:numFmt w:val="lowerLetter"/>
      <w:lvlText w:val="(%2)"/>
      <w:lvlJc w:val="left"/>
      <w:pPr>
        <w:ind w:left="1440" w:hanging="720"/>
      </w:pPr>
    </w:lvl>
    <w:lvl w:ilvl="2" w:tplc="5F1C1AC8">
      <w:numFmt w:val="decimal"/>
      <w:lvlText w:val=""/>
      <w:lvlJc w:val="left"/>
    </w:lvl>
    <w:lvl w:ilvl="3" w:tplc="E8B2AE7C">
      <w:numFmt w:val="decimal"/>
      <w:lvlText w:val=""/>
      <w:lvlJc w:val="left"/>
    </w:lvl>
    <w:lvl w:ilvl="4" w:tplc="3F46F166">
      <w:numFmt w:val="decimal"/>
      <w:lvlText w:val=""/>
      <w:lvlJc w:val="left"/>
    </w:lvl>
    <w:lvl w:ilvl="5" w:tplc="688407EC">
      <w:numFmt w:val="decimal"/>
      <w:lvlText w:val=""/>
      <w:lvlJc w:val="left"/>
    </w:lvl>
    <w:lvl w:ilvl="6" w:tplc="65028D68">
      <w:numFmt w:val="decimal"/>
      <w:lvlText w:val=""/>
      <w:lvlJc w:val="left"/>
    </w:lvl>
    <w:lvl w:ilvl="7" w:tplc="6B201E24">
      <w:numFmt w:val="decimal"/>
      <w:lvlText w:val=""/>
      <w:lvlJc w:val="left"/>
    </w:lvl>
    <w:lvl w:ilvl="8" w:tplc="A7F619DA">
      <w:numFmt w:val="decimal"/>
      <w:lvlText w:val=""/>
      <w:lvlJc w:val="left"/>
    </w:lvl>
  </w:abstractNum>
  <w:abstractNum w:abstractNumId="10" w15:restartNumberingAfterBreak="0">
    <w:nsid w:val="1C5477FD"/>
    <w:multiLevelType w:val="hybridMultilevel"/>
    <w:tmpl w:val="F2EA7F42"/>
    <w:lvl w:ilvl="0" w:tplc="71400530">
      <w:start w:val="1"/>
      <w:numFmt w:val="decimal"/>
      <w:lvlText w:val="15.%1"/>
      <w:lvlJc w:val="left"/>
      <w:pPr>
        <w:ind w:left="720" w:hanging="720"/>
      </w:pPr>
    </w:lvl>
    <w:lvl w:ilvl="1" w:tplc="48125DD2">
      <w:start w:val="1"/>
      <w:numFmt w:val="lowerLetter"/>
      <w:lvlText w:val="(%2)"/>
      <w:lvlJc w:val="left"/>
      <w:pPr>
        <w:ind w:left="1440" w:hanging="720"/>
      </w:pPr>
    </w:lvl>
    <w:lvl w:ilvl="2" w:tplc="CB9EE1CE">
      <w:numFmt w:val="decimal"/>
      <w:lvlText w:val=""/>
      <w:lvlJc w:val="left"/>
    </w:lvl>
    <w:lvl w:ilvl="3" w:tplc="26F4DE68">
      <w:numFmt w:val="decimal"/>
      <w:lvlText w:val=""/>
      <w:lvlJc w:val="left"/>
    </w:lvl>
    <w:lvl w:ilvl="4" w:tplc="D5944812">
      <w:numFmt w:val="decimal"/>
      <w:lvlText w:val=""/>
      <w:lvlJc w:val="left"/>
    </w:lvl>
    <w:lvl w:ilvl="5" w:tplc="3F7263D2">
      <w:numFmt w:val="decimal"/>
      <w:lvlText w:val=""/>
      <w:lvlJc w:val="left"/>
    </w:lvl>
    <w:lvl w:ilvl="6" w:tplc="F03E0416">
      <w:numFmt w:val="decimal"/>
      <w:lvlText w:val=""/>
      <w:lvlJc w:val="left"/>
    </w:lvl>
    <w:lvl w:ilvl="7" w:tplc="2DA6B6C2">
      <w:numFmt w:val="decimal"/>
      <w:lvlText w:val=""/>
      <w:lvlJc w:val="left"/>
    </w:lvl>
    <w:lvl w:ilvl="8" w:tplc="AFD65A88">
      <w:numFmt w:val="decimal"/>
      <w:lvlText w:val=""/>
      <w:lvlJc w:val="left"/>
    </w:lvl>
  </w:abstractNum>
  <w:abstractNum w:abstractNumId="11" w15:restartNumberingAfterBreak="0">
    <w:nsid w:val="1FEA1A51"/>
    <w:multiLevelType w:val="hybridMultilevel"/>
    <w:tmpl w:val="8CDC498A"/>
    <w:lvl w:ilvl="0" w:tplc="BCE0614A">
      <w:start w:val="1"/>
      <w:numFmt w:val="bullet"/>
      <w:lvlText w:val="•"/>
      <w:lvlJc w:val="left"/>
      <w:pPr>
        <w:ind w:left="720" w:hanging="360"/>
      </w:pPr>
    </w:lvl>
    <w:lvl w:ilvl="1" w:tplc="DEDE7A1E">
      <w:numFmt w:val="decimal"/>
      <w:lvlText w:val=""/>
      <w:lvlJc w:val="left"/>
    </w:lvl>
    <w:lvl w:ilvl="2" w:tplc="603EB2B2">
      <w:numFmt w:val="decimal"/>
      <w:lvlText w:val=""/>
      <w:lvlJc w:val="left"/>
    </w:lvl>
    <w:lvl w:ilvl="3" w:tplc="D75692AA">
      <w:numFmt w:val="decimal"/>
      <w:lvlText w:val=""/>
      <w:lvlJc w:val="left"/>
    </w:lvl>
    <w:lvl w:ilvl="4" w:tplc="FC447D14">
      <w:numFmt w:val="decimal"/>
      <w:lvlText w:val=""/>
      <w:lvlJc w:val="left"/>
    </w:lvl>
    <w:lvl w:ilvl="5" w:tplc="017E9104">
      <w:numFmt w:val="decimal"/>
      <w:lvlText w:val=""/>
      <w:lvlJc w:val="left"/>
    </w:lvl>
    <w:lvl w:ilvl="6" w:tplc="CD327170">
      <w:numFmt w:val="decimal"/>
      <w:lvlText w:val=""/>
      <w:lvlJc w:val="left"/>
    </w:lvl>
    <w:lvl w:ilvl="7" w:tplc="3DAECEC6">
      <w:numFmt w:val="decimal"/>
      <w:lvlText w:val=""/>
      <w:lvlJc w:val="left"/>
    </w:lvl>
    <w:lvl w:ilvl="8" w:tplc="3A94C43A">
      <w:numFmt w:val="decimal"/>
      <w:lvlText w:val=""/>
      <w:lvlJc w:val="left"/>
    </w:lvl>
  </w:abstractNum>
  <w:abstractNum w:abstractNumId="12" w15:restartNumberingAfterBreak="0">
    <w:nsid w:val="218F3201"/>
    <w:multiLevelType w:val="hybridMultilevel"/>
    <w:tmpl w:val="21F62A34"/>
    <w:lvl w:ilvl="0" w:tplc="6A44263C">
      <w:start w:val="1"/>
      <w:numFmt w:val="bullet"/>
      <w:lvlText w:val="•"/>
      <w:lvlJc w:val="left"/>
      <w:pPr>
        <w:ind w:left="720" w:hanging="360"/>
      </w:pPr>
    </w:lvl>
    <w:lvl w:ilvl="1" w:tplc="3D8A5B7C">
      <w:numFmt w:val="decimal"/>
      <w:lvlText w:val=""/>
      <w:lvlJc w:val="left"/>
    </w:lvl>
    <w:lvl w:ilvl="2" w:tplc="FEEAEA70">
      <w:numFmt w:val="decimal"/>
      <w:lvlText w:val=""/>
      <w:lvlJc w:val="left"/>
    </w:lvl>
    <w:lvl w:ilvl="3" w:tplc="7BDE6B4A">
      <w:numFmt w:val="decimal"/>
      <w:lvlText w:val=""/>
      <w:lvlJc w:val="left"/>
    </w:lvl>
    <w:lvl w:ilvl="4" w:tplc="7D3029A2">
      <w:numFmt w:val="decimal"/>
      <w:lvlText w:val=""/>
      <w:lvlJc w:val="left"/>
    </w:lvl>
    <w:lvl w:ilvl="5" w:tplc="ADC4C70A">
      <w:numFmt w:val="decimal"/>
      <w:lvlText w:val=""/>
      <w:lvlJc w:val="left"/>
    </w:lvl>
    <w:lvl w:ilvl="6" w:tplc="81DA12F2">
      <w:numFmt w:val="decimal"/>
      <w:lvlText w:val=""/>
      <w:lvlJc w:val="left"/>
    </w:lvl>
    <w:lvl w:ilvl="7" w:tplc="55422B1A">
      <w:numFmt w:val="decimal"/>
      <w:lvlText w:val=""/>
      <w:lvlJc w:val="left"/>
    </w:lvl>
    <w:lvl w:ilvl="8" w:tplc="E35E499A">
      <w:numFmt w:val="decimal"/>
      <w:lvlText w:val=""/>
      <w:lvlJc w:val="left"/>
    </w:lvl>
  </w:abstractNum>
  <w:abstractNum w:abstractNumId="13" w15:restartNumberingAfterBreak="0">
    <w:nsid w:val="22CD4E9C"/>
    <w:multiLevelType w:val="hybridMultilevel"/>
    <w:tmpl w:val="F03CAD2A"/>
    <w:lvl w:ilvl="0" w:tplc="A98038BE">
      <w:start w:val="1"/>
      <w:numFmt w:val="decimal"/>
      <w:lvlText w:val="19.%1"/>
      <w:lvlJc w:val="left"/>
      <w:pPr>
        <w:ind w:left="720" w:hanging="720"/>
      </w:pPr>
    </w:lvl>
    <w:lvl w:ilvl="1" w:tplc="1C9E224C">
      <w:start w:val="1"/>
      <w:numFmt w:val="lowerLetter"/>
      <w:lvlText w:val="(%2)"/>
      <w:lvlJc w:val="left"/>
      <w:pPr>
        <w:ind w:left="1440" w:hanging="720"/>
      </w:pPr>
    </w:lvl>
    <w:lvl w:ilvl="2" w:tplc="051EA0F6">
      <w:numFmt w:val="decimal"/>
      <w:lvlText w:val=""/>
      <w:lvlJc w:val="left"/>
    </w:lvl>
    <w:lvl w:ilvl="3" w:tplc="A5AC4E2A">
      <w:numFmt w:val="decimal"/>
      <w:lvlText w:val=""/>
      <w:lvlJc w:val="left"/>
    </w:lvl>
    <w:lvl w:ilvl="4" w:tplc="0B924AA0">
      <w:numFmt w:val="decimal"/>
      <w:lvlText w:val=""/>
      <w:lvlJc w:val="left"/>
    </w:lvl>
    <w:lvl w:ilvl="5" w:tplc="709EE06E">
      <w:numFmt w:val="decimal"/>
      <w:lvlText w:val=""/>
      <w:lvlJc w:val="left"/>
    </w:lvl>
    <w:lvl w:ilvl="6" w:tplc="9AC04700">
      <w:numFmt w:val="decimal"/>
      <w:lvlText w:val=""/>
      <w:lvlJc w:val="left"/>
    </w:lvl>
    <w:lvl w:ilvl="7" w:tplc="3836BC02">
      <w:numFmt w:val="decimal"/>
      <w:lvlText w:val=""/>
      <w:lvlJc w:val="left"/>
    </w:lvl>
    <w:lvl w:ilvl="8" w:tplc="0D62E6E2">
      <w:numFmt w:val="decimal"/>
      <w:lvlText w:val=""/>
      <w:lvlJc w:val="left"/>
    </w:lvl>
  </w:abstractNum>
  <w:abstractNum w:abstractNumId="14" w15:restartNumberingAfterBreak="0">
    <w:nsid w:val="23B62EA6"/>
    <w:multiLevelType w:val="hybridMultilevel"/>
    <w:tmpl w:val="C95EAD56"/>
    <w:lvl w:ilvl="0" w:tplc="6C2688DC">
      <w:start w:val="1"/>
      <w:numFmt w:val="decimal"/>
      <w:lvlText w:val="8.%1"/>
      <w:lvlJc w:val="left"/>
      <w:pPr>
        <w:ind w:left="720" w:hanging="720"/>
      </w:pPr>
    </w:lvl>
    <w:lvl w:ilvl="1" w:tplc="CD8C210C">
      <w:start w:val="1"/>
      <w:numFmt w:val="lowerLetter"/>
      <w:lvlText w:val="(%2)"/>
      <w:lvlJc w:val="left"/>
      <w:pPr>
        <w:ind w:left="1440" w:hanging="720"/>
      </w:pPr>
    </w:lvl>
    <w:lvl w:ilvl="2" w:tplc="1EEE0492">
      <w:numFmt w:val="decimal"/>
      <w:lvlText w:val=""/>
      <w:lvlJc w:val="left"/>
    </w:lvl>
    <w:lvl w:ilvl="3" w:tplc="C744013E">
      <w:numFmt w:val="decimal"/>
      <w:lvlText w:val=""/>
      <w:lvlJc w:val="left"/>
    </w:lvl>
    <w:lvl w:ilvl="4" w:tplc="EC447F16">
      <w:numFmt w:val="decimal"/>
      <w:lvlText w:val=""/>
      <w:lvlJc w:val="left"/>
    </w:lvl>
    <w:lvl w:ilvl="5" w:tplc="F378CA40">
      <w:numFmt w:val="decimal"/>
      <w:lvlText w:val=""/>
      <w:lvlJc w:val="left"/>
    </w:lvl>
    <w:lvl w:ilvl="6" w:tplc="83363FB8">
      <w:numFmt w:val="decimal"/>
      <w:lvlText w:val=""/>
      <w:lvlJc w:val="left"/>
    </w:lvl>
    <w:lvl w:ilvl="7" w:tplc="F746D9EA">
      <w:numFmt w:val="decimal"/>
      <w:lvlText w:val=""/>
      <w:lvlJc w:val="left"/>
    </w:lvl>
    <w:lvl w:ilvl="8" w:tplc="745A45D0">
      <w:numFmt w:val="decimal"/>
      <w:lvlText w:val=""/>
      <w:lvlJc w:val="left"/>
    </w:lvl>
  </w:abstractNum>
  <w:abstractNum w:abstractNumId="15" w15:restartNumberingAfterBreak="0">
    <w:nsid w:val="28451EF4"/>
    <w:multiLevelType w:val="hybridMultilevel"/>
    <w:tmpl w:val="7A3A7480"/>
    <w:lvl w:ilvl="0" w:tplc="D47C515C">
      <w:start w:val="1"/>
      <w:numFmt w:val="decimal"/>
      <w:lvlText w:val="4.%1"/>
      <w:lvlJc w:val="left"/>
      <w:pPr>
        <w:ind w:left="720" w:hanging="720"/>
      </w:pPr>
    </w:lvl>
    <w:lvl w:ilvl="1" w:tplc="A37665D8">
      <w:start w:val="1"/>
      <w:numFmt w:val="lowerLetter"/>
      <w:lvlText w:val="(%2)"/>
      <w:lvlJc w:val="left"/>
      <w:pPr>
        <w:ind w:left="1440" w:hanging="720"/>
      </w:pPr>
    </w:lvl>
    <w:lvl w:ilvl="2" w:tplc="9C04D444">
      <w:numFmt w:val="decimal"/>
      <w:lvlText w:val=""/>
      <w:lvlJc w:val="left"/>
    </w:lvl>
    <w:lvl w:ilvl="3" w:tplc="E5DA7F14">
      <w:numFmt w:val="decimal"/>
      <w:lvlText w:val=""/>
      <w:lvlJc w:val="left"/>
    </w:lvl>
    <w:lvl w:ilvl="4" w:tplc="8782F93A">
      <w:numFmt w:val="decimal"/>
      <w:lvlText w:val=""/>
      <w:lvlJc w:val="left"/>
    </w:lvl>
    <w:lvl w:ilvl="5" w:tplc="AF92E200">
      <w:numFmt w:val="decimal"/>
      <w:lvlText w:val=""/>
      <w:lvlJc w:val="left"/>
    </w:lvl>
    <w:lvl w:ilvl="6" w:tplc="CB565C9A">
      <w:numFmt w:val="decimal"/>
      <w:lvlText w:val=""/>
      <w:lvlJc w:val="left"/>
    </w:lvl>
    <w:lvl w:ilvl="7" w:tplc="0F3A9252">
      <w:numFmt w:val="decimal"/>
      <w:lvlText w:val=""/>
      <w:lvlJc w:val="left"/>
    </w:lvl>
    <w:lvl w:ilvl="8" w:tplc="E8E05C04">
      <w:numFmt w:val="decimal"/>
      <w:lvlText w:val=""/>
      <w:lvlJc w:val="left"/>
    </w:lvl>
  </w:abstractNum>
  <w:abstractNum w:abstractNumId="16" w15:restartNumberingAfterBreak="0">
    <w:nsid w:val="28603027"/>
    <w:multiLevelType w:val="hybridMultilevel"/>
    <w:tmpl w:val="EDB4A618"/>
    <w:lvl w:ilvl="0" w:tplc="58A4DDDE">
      <w:start w:val="1"/>
      <w:numFmt w:val="decimal"/>
      <w:lvlText w:val="16.%1"/>
      <w:lvlJc w:val="left"/>
      <w:pPr>
        <w:ind w:left="720" w:hanging="720"/>
      </w:pPr>
    </w:lvl>
    <w:lvl w:ilvl="1" w:tplc="4C802888">
      <w:start w:val="1"/>
      <w:numFmt w:val="lowerLetter"/>
      <w:lvlText w:val="(%2)"/>
      <w:lvlJc w:val="left"/>
      <w:pPr>
        <w:ind w:left="1440" w:hanging="720"/>
      </w:pPr>
    </w:lvl>
    <w:lvl w:ilvl="2" w:tplc="3DA65C00">
      <w:numFmt w:val="decimal"/>
      <w:lvlText w:val=""/>
      <w:lvlJc w:val="left"/>
    </w:lvl>
    <w:lvl w:ilvl="3" w:tplc="D828F9A6">
      <w:numFmt w:val="decimal"/>
      <w:lvlText w:val=""/>
      <w:lvlJc w:val="left"/>
    </w:lvl>
    <w:lvl w:ilvl="4" w:tplc="DF4E5212">
      <w:numFmt w:val="decimal"/>
      <w:lvlText w:val=""/>
      <w:lvlJc w:val="left"/>
    </w:lvl>
    <w:lvl w:ilvl="5" w:tplc="EFAC4180">
      <w:numFmt w:val="decimal"/>
      <w:lvlText w:val=""/>
      <w:lvlJc w:val="left"/>
    </w:lvl>
    <w:lvl w:ilvl="6" w:tplc="2DB4AF76">
      <w:numFmt w:val="decimal"/>
      <w:lvlText w:val=""/>
      <w:lvlJc w:val="left"/>
    </w:lvl>
    <w:lvl w:ilvl="7" w:tplc="D74AE11A">
      <w:numFmt w:val="decimal"/>
      <w:lvlText w:val=""/>
      <w:lvlJc w:val="left"/>
    </w:lvl>
    <w:lvl w:ilvl="8" w:tplc="4D1A6210">
      <w:numFmt w:val="decimal"/>
      <w:lvlText w:val=""/>
      <w:lvlJc w:val="left"/>
    </w:lvl>
  </w:abstractNum>
  <w:abstractNum w:abstractNumId="17" w15:restartNumberingAfterBreak="0">
    <w:nsid w:val="293F7F25"/>
    <w:multiLevelType w:val="hybridMultilevel"/>
    <w:tmpl w:val="15D846C4"/>
    <w:lvl w:ilvl="0" w:tplc="24401784">
      <w:start w:val="1"/>
      <w:numFmt w:val="bullet"/>
      <w:lvlText w:val="•"/>
      <w:lvlJc w:val="left"/>
      <w:pPr>
        <w:ind w:left="720" w:hanging="360"/>
      </w:pPr>
    </w:lvl>
    <w:lvl w:ilvl="1" w:tplc="6C02273A">
      <w:numFmt w:val="decimal"/>
      <w:lvlText w:val=""/>
      <w:lvlJc w:val="left"/>
    </w:lvl>
    <w:lvl w:ilvl="2" w:tplc="6874827E">
      <w:numFmt w:val="decimal"/>
      <w:lvlText w:val=""/>
      <w:lvlJc w:val="left"/>
    </w:lvl>
    <w:lvl w:ilvl="3" w:tplc="912A9BB8">
      <w:numFmt w:val="decimal"/>
      <w:lvlText w:val=""/>
      <w:lvlJc w:val="left"/>
    </w:lvl>
    <w:lvl w:ilvl="4" w:tplc="8A3820EC">
      <w:numFmt w:val="decimal"/>
      <w:lvlText w:val=""/>
      <w:lvlJc w:val="left"/>
    </w:lvl>
    <w:lvl w:ilvl="5" w:tplc="61685A58">
      <w:numFmt w:val="decimal"/>
      <w:lvlText w:val=""/>
      <w:lvlJc w:val="left"/>
    </w:lvl>
    <w:lvl w:ilvl="6" w:tplc="722EC884">
      <w:numFmt w:val="decimal"/>
      <w:lvlText w:val=""/>
      <w:lvlJc w:val="left"/>
    </w:lvl>
    <w:lvl w:ilvl="7" w:tplc="0C743436">
      <w:numFmt w:val="decimal"/>
      <w:lvlText w:val=""/>
      <w:lvlJc w:val="left"/>
    </w:lvl>
    <w:lvl w:ilvl="8" w:tplc="8C1A3B0E">
      <w:numFmt w:val="decimal"/>
      <w:lvlText w:val=""/>
      <w:lvlJc w:val="left"/>
    </w:lvl>
  </w:abstractNum>
  <w:abstractNum w:abstractNumId="18" w15:restartNumberingAfterBreak="0">
    <w:nsid w:val="2BA17CAC"/>
    <w:multiLevelType w:val="hybridMultilevel"/>
    <w:tmpl w:val="35F8C366"/>
    <w:lvl w:ilvl="0" w:tplc="D3D2D250">
      <w:start w:val="1"/>
      <w:numFmt w:val="bullet"/>
      <w:lvlText w:val="•"/>
      <w:lvlJc w:val="left"/>
      <w:pPr>
        <w:ind w:left="720" w:hanging="360"/>
      </w:pPr>
    </w:lvl>
    <w:lvl w:ilvl="1" w:tplc="CD2C9F24">
      <w:numFmt w:val="decimal"/>
      <w:lvlText w:val=""/>
      <w:lvlJc w:val="left"/>
    </w:lvl>
    <w:lvl w:ilvl="2" w:tplc="C4E4FD2E">
      <w:numFmt w:val="decimal"/>
      <w:lvlText w:val=""/>
      <w:lvlJc w:val="left"/>
    </w:lvl>
    <w:lvl w:ilvl="3" w:tplc="9BE06400">
      <w:numFmt w:val="decimal"/>
      <w:lvlText w:val=""/>
      <w:lvlJc w:val="left"/>
    </w:lvl>
    <w:lvl w:ilvl="4" w:tplc="E7C4030C">
      <w:numFmt w:val="decimal"/>
      <w:lvlText w:val=""/>
      <w:lvlJc w:val="left"/>
    </w:lvl>
    <w:lvl w:ilvl="5" w:tplc="46A23CAE">
      <w:numFmt w:val="decimal"/>
      <w:lvlText w:val=""/>
      <w:lvlJc w:val="left"/>
    </w:lvl>
    <w:lvl w:ilvl="6" w:tplc="40FEDF9A">
      <w:numFmt w:val="decimal"/>
      <w:lvlText w:val=""/>
      <w:lvlJc w:val="left"/>
    </w:lvl>
    <w:lvl w:ilvl="7" w:tplc="A39ACE94">
      <w:numFmt w:val="decimal"/>
      <w:lvlText w:val=""/>
      <w:lvlJc w:val="left"/>
    </w:lvl>
    <w:lvl w:ilvl="8" w:tplc="A3A6A9E6">
      <w:numFmt w:val="decimal"/>
      <w:lvlText w:val=""/>
      <w:lvlJc w:val="left"/>
    </w:lvl>
  </w:abstractNum>
  <w:abstractNum w:abstractNumId="19" w15:restartNumberingAfterBreak="0">
    <w:nsid w:val="320E046A"/>
    <w:multiLevelType w:val="hybridMultilevel"/>
    <w:tmpl w:val="01403662"/>
    <w:lvl w:ilvl="0" w:tplc="D47EA318">
      <w:start w:val="1"/>
      <w:numFmt w:val="decimal"/>
      <w:lvlText w:val="17.%1"/>
      <w:lvlJc w:val="left"/>
      <w:pPr>
        <w:ind w:left="720" w:hanging="720"/>
      </w:pPr>
    </w:lvl>
    <w:lvl w:ilvl="1" w:tplc="3D50A138">
      <w:start w:val="1"/>
      <w:numFmt w:val="lowerLetter"/>
      <w:lvlText w:val="(%2)"/>
      <w:lvlJc w:val="left"/>
      <w:pPr>
        <w:ind w:left="1440" w:hanging="720"/>
      </w:pPr>
    </w:lvl>
    <w:lvl w:ilvl="2" w:tplc="72B60B98">
      <w:numFmt w:val="decimal"/>
      <w:lvlText w:val=""/>
      <w:lvlJc w:val="left"/>
    </w:lvl>
    <w:lvl w:ilvl="3" w:tplc="14DA571C">
      <w:numFmt w:val="decimal"/>
      <w:lvlText w:val=""/>
      <w:lvlJc w:val="left"/>
    </w:lvl>
    <w:lvl w:ilvl="4" w:tplc="628C197A">
      <w:numFmt w:val="decimal"/>
      <w:lvlText w:val=""/>
      <w:lvlJc w:val="left"/>
    </w:lvl>
    <w:lvl w:ilvl="5" w:tplc="B69CF38C">
      <w:numFmt w:val="decimal"/>
      <w:lvlText w:val=""/>
      <w:lvlJc w:val="left"/>
    </w:lvl>
    <w:lvl w:ilvl="6" w:tplc="D376E6A6">
      <w:numFmt w:val="decimal"/>
      <w:lvlText w:val=""/>
      <w:lvlJc w:val="left"/>
    </w:lvl>
    <w:lvl w:ilvl="7" w:tplc="0B448620">
      <w:numFmt w:val="decimal"/>
      <w:lvlText w:val=""/>
      <w:lvlJc w:val="left"/>
    </w:lvl>
    <w:lvl w:ilvl="8" w:tplc="ED962BAE">
      <w:numFmt w:val="decimal"/>
      <w:lvlText w:val=""/>
      <w:lvlJc w:val="left"/>
    </w:lvl>
  </w:abstractNum>
  <w:abstractNum w:abstractNumId="20" w15:restartNumberingAfterBreak="0">
    <w:nsid w:val="33F33786"/>
    <w:multiLevelType w:val="hybridMultilevel"/>
    <w:tmpl w:val="87FC380E"/>
    <w:lvl w:ilvl="0" w:tplc="BFB62CDA">
      <w:start w:val="1"/>
      <w:numFmt w:val="decimal"/>
      <w:lvlText w:val="11.%1"/>
      <w:lvlJc w:val="left"/>
      <w:pPr>
        <w:ind w:left="720" w:hanging="720"/>
      </w:pPr>
    </w:lvl>
    <w:lvl w:ilvl="1" w:tplc="0ABAC14A">
      <w:start w:val="1"/>
      <w:numFmt w:val="lowerLetter"/>
      <w:lvlText w:val="(%2)"/>
      <w:lvlJc w:val="left"/>
      <w:pPr>
        <w:ind w:left="1440" w:hanging="720"/>
      </w:pPr>
    </w:lvl>
    <w:lvl w:ilvl="2" w:tplc="BF083F08">
      <w:numFmt w:val="decimal"/>
      <w:lvlText w:val=""/>
      <w:lvlJc w:val="left"/>
    </w:lvl>
    <w:lvl w:ilvl="3" w:tplc="960E3622">
      <w:numFmt w:val="decimal"/>
      <w:lvlText w:val=""/>
      <w:lvlJc w:val="left"/>
    </w:lvl>
    <w:lvl w:ilvl="4" w:tplc="442C9C82">
      <w:numFmt w:val="decimal"/>
      <w:lvlText w:val=""/>
      <w:lvlJc w:val="left"/>
    </w:lvl>
    <w:lvl w:ilvl="5" w:tplc="B6EE4DA8">
      <w:numFmt w:val="decimal"/>
      <w:lvlText w:val=""/>
      <w:lvlJc w:val="left"/>
    </w:lvl>
    <w:lvl w:ilvl="6" w:tplc="971201D0">
      <w:numFmt w:val="decimal"/>
      <w:lvlText w:val=""/>
      <w:lvlJc w:val="left"/>
    </w:lvl>
    <w:lvl w:ilvl="7" w:tplc="DFB0178E">
      <w:numFmt w:val="decimal"/>
      <w:lvlText w:val=""/>
      <w:lvlJc w:val="left"/>
    </w:lvl>
    <w:lvl w:ilvl="8" w:tplc="1AA20E1A">
      <w:numFmt w:val="decimal"/>
      <w:lvlText w:val=""/>
      <w:lvlJc w:val="left"/>
    </w:lvl>
  </w:abstractNum>
  <w:abstractNum w:abstractNumId="21" w15:restartNumberingAfterBreak="0">
    <w:nsid w:val="36453E2C"/>
    <w:multiLevelType w:val="hybridMultilevel"/>
    <w:tmpl w:val="BC4C25A2"/>
    <w:lvl w:ilvl="0" w:tplc="3A288DF8">
      <w:start w:val="1"/>
      <w:numFmt w:val="decimal"/>
      <w:lvlText w:val="10.%1"/>
      <w:lvlJc w:val="left"/>
      <w:pPr>
        <w:ind w:left="720" w:hanging="720"/>
      </w:pPr>
    </w:lvl>
    <w:lvl w:ilvl="1" w:tplc="DE388354">
      <w:start w:val="1"/>
      <w:numFmt w:val="lowerLetter"/>
      <w:lvlText w:val="(%2)"/>
      <w:lvlJc w:val="left"/>
      <w:pPr>
        <w:ind w:left="1440" w:hanging="720"/>
      </w:pPr>
    </w:lvl>
    <w:lvl w:ilvl="2" w:tplc="ABB26AE6">
      <w:numFmt w:val="decimal"/>
      <w:lvlText w:val=""/>
      <w:lvlJc w:val="left"/>
    </w:lvl>
    <w:lvl w:ilvl="3" w:tplc="79B0B954">
      <w:numFmt w:val="decimal"/>
      <w:lvlText w:val=""/>
      <w:lvlJc w:val="left"/>
    </w:lvl>
    <w:lvl w:ilvl="4" w:tplc="77C061AA">
      <w:numFmt w:val="decimal"/>
      <w:lvlText w:val=""/>
      <w:lvlJc w:val="left"/>
    </w:lvl>
    <w:lvl w:ilvl="5" w:tplc="4320AC90">
      <w:numFmt w:val="decimal"/>
      <w:lvlText w:val=""/>
      <w:lvlJc w:val="left"/>
    </w:lvl>
    <w:lvl w:ilvl="6" w:tplc="A91C35C0">
      <w:numFmt w:val="decimal"/>
      <w:lvlText w:val=""/>
      <w:lvlJc w:val="left"/>
    </w:lvl>
    <w:lvl w:ilvl="7" w:tplc="6442D6DC">
      <w:numFmt w:val="decimal"/>
      <w:lvlText w:val=""/>
      <w:lvlJc w:val="left"/>
    </w:lvl>
    <w:lvl w:ilvl="8" w:tplc="78D26E62">
      <w:numFmt w:val="decimal"/>
      <w:lvlText w:val=""/>
      <w:lvlJc w:val="left"/>
    </w:lvl>
  </w:abstractNum>
  <w:abstractNum w:abstractNumId="22" w15:restartNumberingAfterBreak="0">
    <w:nsid w:val="37C075DD"/>
    <w:multiLevelType w:val="hybridMultilevel"/>
    <w:tmpl w:val="E01EA34E"/>
    <w:lvl w:ilvl="0" w:tplc="643E35B8">
      <w:start w:val="1"/>
      <w:numFmt w:val="bullet"/>
      <w:lvlText w:val="•"/>
      <w:lvlJc w:val="left"/>
      <w:pPr>
        <w:ind w:left="720" w:hanging="360"/>
      </w:pPr>
    </w:lvl>
    <w:lvl w:ilvl="1" w:tplc="2F02BAFA">
      <w:numFmt w:val="decimal"/>
      <w:lvlText w:val=""/>
      <w:lvlJc w:val="left"/>
    </w:lvl>
    <w:lvl w:ilvl="2" w:tplc="978E897E">
      <w:numFmt w:val="decimal"/>
      <w:lvlText w:val=""/>
      <w:lvlJc w:val="left"/>
    </w:lvl>
    <w:lvl w:ilvl="3" w:tplc="444A43A0">
      <w:numFmt w:val="decimal"/>
      <w:lvlText w:val=""/>
      <w:lvlJc w:val="left"/>
    </w:lvl>
    <w:lvl w:ilvl="4" w:tplc="DCA8C808">
      <w:numFmt w:val="decimal"/>
      <w:lvlText w:val=""/>
      <w:lvlJc w:val="left"/>
    </w:lvl>
    <w:lvl w:ilvl="5" w:tplc="54DA99C6">
      <w:numFmt w:val="decimal"/>
      <w:lvlText w:val=""/>
      <w:lvlJc w:val="left"/>
    </w:lvl>
    <w:lvl w:ilvl="6" w:tplc="E194AD48">
      <w:numFmt w:val="decimal"/>
      <w:lvlText w:val=""/>
      <w:lvlJc w:val="left"/>
    </w:lvl>
    <w:lvl w:ilvl="7" w:tplc="52781E02">
      <w:numFmt w:val="decimal"/>
      <w:lvlText w:val=""/>
      <w:lvlJc w:val="left"/>
    </w:lvl>
    <w:lvl w:ilvl="8" w:tplc="B75A72D6">
      <w:numFmt w:val="decimal"/>
      <w:lvlText w:val=""/>
      <w:lvlJc w:val="left"/>
    </w:lvl>
  </w:abstractNum>
  <w:abstractNum w:abstractNumId="23" w15:restartNumberingAfterBreak="0">
    <w:nsid w:val="381E19AE"/>
    <w:multiLevelType w:val="hybridMultilevel"/>
    <w:tmpl w:val="9970D426"/>
    <w:lvl w:ilvl="0" w:tplc="315C09FA">
      <w:start w:val="1"/>
      <w:numFmt w:val="bullet"/>
      <w:lvlText w:val="•"/>
      <w:lvlJc w:val="left"/>
      <w:pPr>
        <w:ind w:left="720" w:hanging="360"/>
      </w:pPr>
    </w:lvl>
    <w:lvl w:ilvl="1" w:tplc="05A4D372">
      <w:numFmt w:val="decimal"/>
      <w:lvlText w:val=""/>
      <w:lvlJc w:val="left"/>
    </w:lvl>
    <w:lvl w:ilvl="2" w:tplc="7C7E9158">
      <w:numFmt w:val="decimal"/>
      <w:lvlText w:val=""/>
      <w:lvlJc w:val="left"/>
    </w:lvl>
    <w:lvl w:ilvl="3" w:tplc="6488128E">
      <w:numFmt w:val="decimal"/>
      <w:lvlText w:val=""/>
      <w:lvlJc w:val="left"/>
    </w:lvl>
    <w:lvl w:ilvl="4" w:tplc="1D4427A4">
      <w:numFmt w:val="decimal"/>
      <w:lvlText w:val=""/>
      <w:lvlJc w:val="left"/>
    </w:lvl>
    <w:lvl w:ilvl="5" w:tplc="13F601CE">
      <w:numFmt w:val="decimal"/>
      <w:lvlText w:val=""/>
      <w:lvlJc w:val="left"/>
    </w:lvl>
    <w:lvl w:ilvl="6" w:tplc="9D160294">
      <w:numFmt w:val="decimal"/>
      <w:lvlText w:val=""/>
      <w:lvlJc w:val="left"/>
    </w:lvl>
    <w:lvl w:ilvl="7" w:tplc="6ACC9186">
      <w:numFmt w:val="decimal"/>
      <w:lvlText w:val=""/>
      <w:lvlJc w:val="left"/>
    </w:lvl>
    <w:lvl w:ilvl="8" w:tplc="6B725DF2">
      <w:numFmt w:val="decimal"/>
      <w:lvlText w:val=""/>
      <w:lvlJc w:val="left"/>
    </w:lvl>
  </w:abstractNum>
  <w:abstractNum w:abstractNumId="24" w15:restartNumberingAfterBreak="0">
    <w:nsid w:val="39083679"/>
    <w:multiLevelType w:val="hybridMultilevel"/>
    <w:tmpl w:val="FE301BDC"/>
    <w:lvl w:ilvl="0" w:tplc="1AAA5E8E">
      <w:start w:val="1"/>
      <w:numFmt w:val="decimal"/>
      <w:lvlText w:val="5.%1"/>
      <w:lvlJc w:val="left"/>
      <w:pPr>
        <w:ind w:left="720" w:hanging="720"/>
      </w:pPr>
    </w:lvl>
    <w:lvl w:ilvl="1" w:tplc="CF801D70">
      <w:start w:val="1"/>
      <w:numFmt w:val="lowerLetter"/>
      <w:lvlText w:val="(%2)"/>
      <w:lvlJc w:val="left"/>
      <w:pPr>
        <w:ind w:left="1440" w:hanging="720"/>
      </w:pPr>
    </w:lvl>
    <w:lvl w:ilvl="2" w:tplc="BF0CD626">
      <w:numFmt w:val="decimal"/>
      <w:lvlText w:val=""/>
      <w:lvlJc w:val="left"/>
    </w:lvl>
    <w:lvl w:ilvl="3" w:tplc="0E7864C8">
      <w:numFmt w:val="decimal"/>
      <w:lvlText w:val=""/>
      <w:lvlJc w:val="left"/>
    </w:lvl>
    <w:lvl w:ilvl="4" w:tplc="E1B0A72C">
      <w:numFmt w:val="decimal"/>
      <w:lvlText w:val=""/>
      <w:lvlJc w:val="left"/>
    </w:lvl>
    <w:lvl w:ilvl="5" w:tplc="DAFA4BA8">
      <w:numFmt w:val="decimal"/>
      <w:lvlText w:val=""/>
      <w:lvlJc w:val="left"/>
    </w:lvl>
    <w:lvl w:ilvl="6" w:tplc="FDD6A59C">
      <w:numFmt w:val="decimal"/>
      <w:lvlText w:val=""/>
      <w:lvlJc w:val="left"/>
    </w:lvl>
    <w:lvl w:ilvl="7" w:tplc="C18A8498">
      <w:numFmt w:val="decimal"/>
      <w:lvlText w:val=""/>
      <w:lvlJc w:val="left"/>
    </w:lvl>
    <w:lvl w:ilvl="8" w:tplc="363E6F56">
      <w:numFmt w:val="decimal"/>
      <w:lvlText w:val=""/>
      <w:lvlJc w:val="left"/>
    </w:lvl>
  </w:abstractNum>
  <w:abstractNum w:abstractNumId="25" w15:restartNumberingAfterBreak="0">
    <w:nsid w:val="39EB3DF2"/>
    <w:multiLevelType w:val="hybridMultilevel"/>
    <w:tmpl w:val="37DA211E"/>
    <w:lvl w:ilvl="0" w:tplc="FD121ED8">
      <w:start w:val="1"/>
      <w:numFmt w:val="bullet"/>
      <w:lvlText w:val="•"/>
      <w:lvlJc w:val="left"/>
      <w:pPr>
        <w:ind w:left="720" w:hanging="360"/>
      </w:pPr>
    </w:lvl>
    <w:lvl w:ilvl="1" w:tplc="909896B6">
      <w:numFmt w:val="decimal"/>
      <w:lvlText w:val=""/>
      <w:lvlJc w:val="left"/>
    </w:lvl>
    <w:lvl w:ilvl="2" w:tplc="2AA2DD8A">
      <w:numFmt w:val="decimal"/>
      <w:lvlText w:val=""/>
      <w:lvlJc w:val="left"/>
    </w:lvl>
    <w:lvl w:ilvl="3" w:tplc="74B6086A">
      <w:numFmt w:val="decimal"/>
      <w:lvlText w:val=""/>
      <w:lvlJc w:val="left"/>
    </w:lvl>
    <w:lvl w:ilvl="4" w:tplc="44BC4E76">
      <w:numFmt w:val="decimal"/>
      <w:lvlText w:val=""/>
      <w:lvlJc w:val="left"/>
    </w:lvl>
    <w:lvl w:ilvl="5" w:tplc="64F8FB32">
      <w:numFmt w:val="decimal"/>
      <w:lvlText w:val=""/>
      <w:lvlJc w:val="left"/>
    </w:lvl>
    <w:lvl w:ilvl="6" w:tplc="64E62FC8">
      <w:numFmt w:val="decimal"/>
      <w:lvlText w:val=""/>
      <w:lvlJc w:val="left"/>
    </w:lvl>
    <w:lvl w:ilvl="7" w:tplc="68E0D8DA">
      <w:numFmt w:val="decimal"/>
      <w:lvlText w:val=""/>
      <w:lvlJc w:val="left"/>
    </w:lvl>
    <w:lvl w:ilvl="8" w:tplc="A8347F1C">
      <w:numFmt w:val="decimal"/>
      <w:lvlText w:val=""/>
      <w:lvlJc w:val="left"/>
    </w:lvl>
  </w:abstractNum>
  <w:abstractNum w:abstractNumId="26" w15:restartNumberingAfterBreak="0">
    <w:nsid w:val="3A336ABA"/>
    <w:multiLevelType w:val="hybridMultilevel"/>
    <w:tmpl w:val="7B12F656"/>
    <w:lvl w:ilvl="0" w:tplc="C5642888">
      <w:start w:val="1"/>
      <w:numFmt w:val="bullet"/>
      <w:lvlText w:val="•"/>
      <w:lvlJc w:val="left"/>
      <w:pPr>
        <w:ind w:left="720" w:hanging="360"/>
      </w:pPr>
    </w:lvl>
    <w:lvl w:ilvl="1" w:tplc="476C5F18">
      <w:numFmt w:val="decimal"/>
      <w:lvlText w:val=""/>
      <w:lvlJc w:val="left"/>
    </w:lvl>
    <w:lvl w:ilvl="2" w:tplc="A45AB40E">
      <w:numFmt w:val="decimal"/>
      <w:lvlText w:val=""/>
      <w:lvlJc w:val="left"/>
    </w:lvl>
    <w:lvl w:ilvl="3" w:tplc="08C4884A">
      <w:numFmt w:val="decimal"/>
      <w:lvlText w:val=""/>
      <w:lvlJc w:val="left"/>
    </w:lvl>
    <w:lvl w:ilvl="4" w:tplc="FCF02BF6">
      <w:numFmt w:val="decimal"/>
      <w:lvlText w:val=""/>
      <w:lvlJc w:val="left"/>
    </w:lvl>
    <w:lvl w:ilvl="5" w:tplc="D82827D6">
      <w:numFmt w:val="decimal"/>
      <w:lvlText w:val=""/>
      <w:lvlJc w:val="left"/>
    </w:lvl>
    <w:lvl w:ilvl="6" w:tplc="CA4AEE3C">
      <w:numFmt w:val="decimal"/>
      <w:lvlText w:val=""/>
      <w:lvlJc w:val="left"/>
    </w:lvl>
    <w:lvl w:ilvl="7" w:tplc="13562378">
      <w:numFmt w:val="decimal"/>
      <w:lvlText w:val=""/>
      <w:lvlJc w:val="left"/>
    </w:lvl>
    <w:lvl w:ilvl="8" w:tplc="2550D7E2">
      <w:numFmt w:val="decimal"/>
      <w:lvlText w:val=""/>
      <w:lvlJc w:val="left"/>
    </w:lvl>
  </w:abstractNum>
  <w:abstractNum w:abstractNumId="27" w15:restartNumberingAfterBreak="0">
    <w:nsid w:val="437177AC"/>
    <w:multiLevelType w:val="hybridMultilevel"/>
    <w:tmpl w:val="CC72AA60"/>
    <w:lvl w:ilvl="0" w:tplc="C8F02778">
      <w:start w:val="1"/>
      <w:numFmt w:val="decimal"/>
      <w:lvlText w:val="2.%1"/>
      <w:lvlJc w:val="left"/>
      <w:pPr>
        <w:ind w:left="720" w:hanging="720"/>
      </w:pPr>
    </w:lvl>
    <w:lvl w:ilvl="1" w:tplc="A9CC7100">
      <w:start w:val="1"/>
      <w:numFmt w:val="lowerLetter"/>
      <w:lvlText w:val="(%2)"/>
      <w:lvlJc w:val="left"/>
      <w:pPr>
        <w:ind w:left="1440" w:hanging="720"/>
      </w:pPr>
    </w:lvl>
    <w:lvl w:ilvl="2" w:tplc="724AE43C">
      <w:numFmt w:val="decimal"/>
      <w:lvlText w:val=""/>
      <w:lvlJc w:val="left"/>
    </w:lvl>
    <w:lvl w:ilvl="3" w:tplc="8AF0982E">
      <w:numFmt w:val="decimal"/>
      <w:lvlText w:val=""/>
      <w:lvlJc w:val="left"/>
    </w:lvl>
    <w:lvl w:ilvl="4" w:tplc="8AB6DD0C">
      <w:numFmt w:val="decimal"/>
      <w:lvlText w:val=""/>
      <w:lvlJc w:val="left"/>
    </w:lvl>
    <w:lvl w:ilvl="5" w:tplc="B15495A8">
      <w:numFmt w:val="decimal"/>
      <w:lvlText w:val=""/>
      <w:lvlJc w:val="left"/>
    </w:lvl>
    <w:lvl w:ilvl="6" w:tplc="CC985AEC">
      <w:numFmt w:val="decimal"/>
      <w:lvlText w:val=""/>
      <w:lvlJc w:val="left"/>
    </w:lvl>
    <w:lvl w:ilvl="7" w:tplc="7820C3D4">
      <w:numFmt w:val="decimal"/>
      <w:lvlText w:val=""/>
      <w:lvlJc w:val="left"/>
    </w:lvl>
    <w:lvl w:ilvl="8" w:tplc="368632D6">
      <w:numFmt w:val="decimal"/>
      <w:lvlText w:val=""/>
      <w:lvlJc w:val="left"/>
    </w:lvl>
  </w:abstractNum>
  <w:abstractNum w:abstractNumId="28" w15:restartNumberingAfterBreak="0">
    <w:nsid w:val="499E68C6"/>
    <w:multiLevelType w:val="hybridMultilevel"/>
    <w:tmpl w:val="80747324"/>
    <w:lvl w:ilvl="0" w:tplc="BDDAFB12">
      <w:start w:val="1"/>
      <w:numFmt w:val="decimal"/>
      <w:lvlText w:val="18.%1"/>
      <w:lvlJc w:val="left"/>
      <w:pPr>
        <w:ind w:left="720" w:hanging="720"/>
      </w:pPr>
    </w:lvl>
    <w:lvl w:ilvl="1" w:tplc="774AEF10">
      <w:start w:val="1"/>
      <w:numFmt w:val="lowerLetter"/>
      <w:lvlText w:val="(%2)"/>
      <w:lvlJc w:val="left"/>
      <w:pPr>
        <w:ind w:left="1440" w:hanging="720"/>
      </w:pPr>
    </w:lvl>
    <w:lvl w:ilvl="2" w:tplc="F01272CA">
      <w:numFmt w:val="decimal"/>
      <w:lvlText w:val=""/>
      <w:lvlJc w:val="left"/>
    </w:lvl>
    <w:lvl w:ilvl="3" w:tplc="499EBCEE">
      <w:numFmt w:val="decimal"/>
      <w:lvlText w:val=""/>
      <w:lvlJc w:val="left"/>
    </w:lvl>
    <w:lvl w:ilvl="4" w:tplc="835E2C6A">
      <w:numFmt w:val="decimal"/>
      <w:lvlText w:val=""/>
      <w:lvlJc w:val="left"/>
    </w:lvl>
    <w:lvl w:ilvl="5" w:tplc="490223AC">
      <w:numFmt w:val="decimal"/>
      <w:lvlText w:val=""/>
      <w:lvlJc w:val="left"/>
    </w:lvl>
    <w:lvl w:ilvl="6" w:tplc="EC0899AA">
      <w:numFmt w:val="decimal"/>
      <w:lvlText w:val=""/>
      <w:lvlJc w:val="left"/>
    </w:lvl>
    <w:lvl w:ilvl="7" w:tplc="B1FA446C">
      <w:numFmt w:val="decimal"/>
      <w:lvlText w:val=""/>
      <w:lvlJc w:val="left"/>
    </w:lvl>
    <w:lvl w:ilvl="8" w:tplc="3CA623C6">
      <w:numFmt w:val="decimal"/>
      <w:lvlText w:val=""/>
      <w:lvlJc w:val="left"/>
    </w:lvl>
  </w:abstractNum>
  <w:abstractNum w:abstractNumId="29" w15:restartNumberingAfterBreak="0">
    <w:nsid w:val="4A347907"/>
    <w:multiLevelType w:val="hybridMultilevel"/>
    <w:tmpl w:val="C6C89ED2"/>
    <w:lvl w:ilvl="0" w:tplc="60F654EA">
      <w:start w:val="1"/>
      <w:numFmt w:val="bullet"/>
      <w:lvlText w:val="•"/>
      <w:lvlJc w:val="left"/>
      <w:pPr>
        <w:ind w:left="720" w:hanging="360"/>
      </w:pPr>
    </w:lvl>
    <w:lvl w:ilvl="1" w:tplc="300A4C4E">
      <w:numFmt w:val="decimal"/>
      <w:lvlText w:val=""/>
      <w:lvlJc w:val="left"/>
    </w:lvl>
    <w:lvl w:ilvl="2" w:tplc="BAF273CA">
      <w:numFmt w:val="decimal"/>
      <w:lvlText w:val=""/>
      <w:lvlJc w:val="left"/>
    </w:lvl>
    <w:lvl w:ilvl="3" w:tplc="91701A54">
      <w:numFmt w:val="decimal"/>
      <w:lvlText w:val=""/>
      <w:lvlJc w:val="left"/>
    </w:lvl>
    <w:lvl w:ilvl="4" w:tplc="7F402DD0">
      <w:numFmt w:val="decimal"/>
      <w:lvlText w:val=""/>
      <w:lvlJc w:val="left"/>
    </w:lvl>
    <w:lvl w:ilvl="5" w:tplc="DCE0FB70">
      <w:numFmt w:val="decimal"/>
      <w:lvlText w:val=""/>
      <w:lvlJc w:val="left"/>
    </w:lvl>
    <w:lvl w:ilvl="6" w:tplc="796475A4">
      <w:numFmt w:val="decimal"/>
      <w:lvlText w:val=""/>
      <w:lvlJc w:val="left"/>
    </w:lvl>
    <w:lvl w:ilvl="7" w:tplc="A2AC1F06">
      <w:numFmt w:val="decimal"/>
      <w:lvlText w:val=""/>
      <w:lvlJc w:val="left"/>
    </w:lvl>
    <w:lvl w:ilvl="8" w:tplc="A9EC6C4E">
      <w:numFmt w:val="decimal"/>
      <w:lvlText w:val=""/>
      <w:lvlJc w:val="left"/>
    </w:lvl>
  </w:abstractNum>
  <w:abstractNum w:abstractNumId="30" w15:restartNumberingAfterBreak="0">
    <w:nsid w:val="4BBD4937"/>
    <w:multiLevelType w:val="hybridMultilevel"/>
    <w:tmpl w:val="F08E14CE"/>
    <w:lvl w:ilvl="0" w:tplc="7BE442EA">
      <w:start w:val="1"/>
      <w:numFmt w:val="bullet"/>
      <w:lvlText w:val="•"/>
      <w:lvlJc w:val="left"/>
      <w:pPr>
        <w:ind w:left="720" w:hanging="360"/>
      </w:pPr>
    </w:lvl>
    <w:lvl w:ilvl="1" w:tplc="967A5A2A">
      <w:numFmt w:val="decimal"/>
      <w:lvlText w:val=""/>
      <w:lvlJc w:val="left"/>
    </w:lvl>
    <w:lvl w:ilvl="2" w:tplc="84285E86">
      <w:numFmt w:val="decimal"/>
      <w:lvlText w:val=""/>
      <w:lvlJc w:val="left"/>
    </w:lvl>
    <w:lvl w:ilvl="3" w:tplc="9000C8D4">
      <w:numFmt w:val="decimal"/>
      <w:lvlText w:val=""/>
      <w:lvlJc w:val="left"/>
    </w:lvl>
    <w:lvl w:ilvl="4" w:tplc="F278A028">
      <w:numFmt w:val="decimal"/>
      <w:lvlText w:val=""/>
      <w:lvlJc w:val="left"/>
    </w:lvl>
    <w:lvl w:ilvl="5" w:tplc="C3C27E80">
      <w:numFmt w:val="decimal"/>
      <w:lvlText w:val=""/>
      <w:lvlJc w:val="left"/>
    </w:lvl>
    <w:lvl w:ilvl="6" w:tplc="978A2E04">
      <w:numFmt w:val="decimal"/>
      <w:lvlText w:val=""/>
      <w:lvlJc w:val="left"/>
    </w:lvl>
    <w:lvl w:ilvl="7" w:tplc="D954ED8A">
      <w:numFmt w:val="decimal"/>
      <w:lvlText w:val=""/>
      <w:lvlJc w:val="left"/>
    </w:lvl>
    <w:lvl w:ilvl="8" w:tplc="4E547DFC">
      <w:numFmt w:val="decimal"/>
      <w:lvlText w:val=""/>
      <w:lvlJc w:val="left"/>
    </w:lvl>
  </w:abstractNum>
  <w:abstractNum w:abstractNumId="31" w15:restartNumberingAfterBreak="0">
    <w:nsid w:val="4EBE0236"/>
    <w:multiLevelType w:val="hybridMultilevel"/>
    <w:tmpl w:val="FD0EB58E"/>
    <w:lvl w:ilvl="0" w:tplc="850A32B6">
      <w:start w:val="1"/>
      <w:numFmt w:val="bullet"/>
      <w:lvlText w:val="•"/>
      <w:lvlJc w:val="left"/>
      <w:pPr>
        <w:ind w:left="720" w:hanging="360"/>
      </w:pPr>
    </w:lvl>
    <w:lvl w:ilvl="1" w:tplc="E27E7EEA">
      <w:numFmt w:val="decimal"/>
      <w:lvlText w:val=""/>
      <w:lvlJc w:val="left"/>
    </w:lvl>
    <w:lvl w:ilvl="2" w:tplc="72D2848E">
      <w:numFmt w:val="decimal"/>
      <w:lvlText w:val=""/>
      <w:lvlJc w:val="left"/>
    </w:lvl>
    <w:lvl w:ilvl="3" w:tplc="A720F046">
      <w:numFmt w:val="decimal"/>
      <w:lvlText w:val=""/>
      <w:lvlJc w:val="left"/>
    </w:lvl>
    <w:lvl w:ilvl="4" w:tplc="46220E18">
      <w:numFmt w:val="decimal"/>
      <w:lvlText w:val=""/>
      <w:lvlJc w:val="left"/>
    </w:lvl>
    <w:lvl w:ilvl="5" w:tplc="1D909B2A">
      <w:numFmt w:val="decimal"/>
      <w:lvlText w:val=""/>
      <w:lvlJc w:val="left"/>
    </w:lvl>
    <w:lvl w:ilvl="6" w:tplc="1AC2D920">
      <w:numFmt w:val="decimal"/>
      <w:lvlText w:val=""/>
      <w:lvlJc w:val="left"/>
    </w:lvl>
    <w:lvl w:ilvl="7" w:tplc="1B90A6A8">
      <w:numFmt w:val="decimal"/>
      <w:lvlText w:val=""/>
      <w:lvlJc w:val="left"/>
    </w:lvl>
    <w:lvl w:ilvl="8" w:tplc="F9A2853A">
      <w:numFmt w:val="decimal"/>
      <w:lvlText w:val=""/>
      <w:lvlJc w:val="left"/>
    </w:lvl>
  </w:abstractNum>
  <w:abstractNum w:abstractNumId="32" w15:restartNumberingAfterBreak="0">
    <w:nsid w:val="5F43699B"/>
    <w:multiLevelType w:val="hybridMultilevel"/>
    <w:tmpl w:val="5CBAE3F6"/>
    <w:lvl w:ilvl="0" w:tplc="F21CDB26">
      <w:start w:val="1"/>
      <w:numFmt w:val="decimal"/>
      <w:lvlText w:val="12.%1"/>
      <w:lvlJc w:val="left"/>
      <w:pPr>
        <w:ind w:left="720" w:hanging="720"/>
      </w:pPr>
    </w:lvl>
    <w:lvl w:ilvl="1" w:tplc="DED67AC8">
      <w:start w:val="1"/>
      <w:numFmt w:val="lowerLetter"/>
      <w:lvlText w:val="(%2)"/>
      <w:lvlJc w:val="left"/>
      <w:pPr>
        <w:ind w:left="1440" w:hanging="720"/>
      </w:pPr>
    </w:lvl>
    <w:lvl w:ilvl="2" w:tplc="CF8A5B28">
      <w:numFmt w:val="decimal"/>
      <w:lvlText w:val=""/>
      <w:lvlJc w:val="left"/>
    </w:lvl>
    <w:lvl w:ilvl="3" w:tplc="755A7266">
      <w:numFmt w:val="decimal"/>
      <w:lvlText w:val=""/>
      <w:lvlJc w:val="left"/>
    </w:lvl>
    <w:lvl w:ilvl="4" w:tplc="46C69B50">
      <w:numFmt w:val="decimal"/>
      <w:lvlText w:val=""/>
      <w:lvlJc w:val="left"/>
    </w:lvl>
    <w:lvl w:ilvl="5" w:tplc="E73A33DE">
      <w:numFmt w:val="decimal"/>
      <w:lvlText w:val=""/>
      <w:lvlJc w:val="left"/>
    </w:lvl>
    <w:lvl w:ilvl="6" w:tplc="36AA5F34">
      <w:numFmt w:val="decimal"/>
      <w:lvlText w:val=""/>
      <w:lvlJc w:val="left"/>
    </w:lvl>
    <w:lvl w:ilvl="7" w:tplc="AEAC8486">
      <w:numFmt w:val="decimal"/>
      <w:lvlText w:val=""/>
      <w:lvlJc w:val="left"/>
    </w:lvl>
    <w:lvl w:ilvl="8" w:tplc="8460C166">
      <w:numFmt w:val="decimal"/>
      <w:lvlText w:val=""/>
      <w:lvlJc w:val="left"/>
    </w:lvl>
  </w:abstractNum>
  <w:abstractNum w:abstractNumId="33" w15:restartNumberingAfterBreak="0">
    <w:nsid w:val="622145FF"/>
    <w:multiLevelType w:val="hybridMultilevel"/>
    <w:tmpl w:val="F5F66B4E"/>
    <w:lvl w:ilvl="0" w:tplc="0DE686DC">
      <w:start w:val="1"/>
      <w:numFmt w:val="bullet"/>
      <w:lvlText w:val="•"/>
      <w:lvlJc w:val="left"/>
      <w:pPr>
        <w:ind w:left="720" w:hanging="360"/>
      </w:pPr>
    </w:lvl>
    <w:lvl w:ilvl="1" w:tplc="3E5CA9CE">
      <w:numFmt w:val="decimal"/>
      <w:lvlText w:val=""/>
      <w:lvlJc w:val="left"/>
    </w:lvl>
    <w:lvl w:ilvl="2" w:tplc="E8AEDC0E">
      <w:numFmt w:val="decimal"/>
      <w:lvlText w:val=""/>
      <w:lvlJc w:val="left"/>
    </w:lvl>
    <w:lvl w:ilvl="3" w:tplc="AA400D56">
      <w:numFmt w:val="decimal"/>
      <w:lvlText w:val=""/>
      <w:lvlJc w:val="left"/>
    </w:lvl>
    <w:lvl w:ilvl="4" w:tplc="E7CAD802">
      <w:numFmt w:val="decimal"/>
      <w:lvlText w:val=""/>
      <w:lvlJc w:val="left"/>
    </w:lvl>
    <w:lvl w:ilvl="5" w:tplc="73CCD862">
      <w:numFmt w:val="decimal"/>
      <w:lvlText w:val=""/>
      <w:lvlJc w:val="left"/>
    </w:lvl>
    <w:lvl w:ilvl="6" w:tplc="DCB494FC">
      <w:numFmt w:val="decimal"/>
      <w:lvlText w:val=""/>
      <w:lvlJc w:val="left"/>
    </w:lvl>
    <w:lvl w:ilvl="7" w:tplc="1B9EEF90">
      <w:numFmt w:val="decimal"/>
      <w:lvlText w:val=""/>
      <w:lvlJc w:val="left"/>
    </w:lvl>
    <w:lvl w:ilvl="8" w:tplc="212CFC86">
      <w:numFmt w:val="decimal"/>
      <w:lvlText w:val=""/>
      <w:lvlJc w:val="left"/>
    </w:lvl>
  </w:abstractNum>
  <w:abstractNum w:abstractNumId="34" w15:restartNumberingAfterBreak="0">
    <w:nsid w:val="63C12E96"/>
    <w:multiLevelType w:val="hybridMultilevel"/>
    <w:tmpl w:val="FCDE7104"/>
    <w:lvl w:ilvl="0" w:tplc="2F6E1296">
      <w:start w:val="1"/>
      <w:numFmt w:val="bullet"/>
      <w:lvlText w:val="•"/>
      <w:lvlJc w:val="left"/>
      <w:pPr>
        <w:ind w:left="720" w:hanging="360"/>
      </w:pPr>
    </w:lvl>
    <w:lvl w:ilvl="1" w:tplc="4E962BEC">
      <w:numFmt w:val="decimal"/>
      <w:lvlText w:val=""/>
      <w:lvlJc w:val="left"/>
    </w:lvl>
    <w:lvl w:ilvl="2" w:tplc="5570384E">
      <w:numFmt w:val="decimal"/>
      <w:lvlText w:val=""/>
      <w:lvlJc w:val="left"/>
    </w:lvl>
    <w:lvl w:ilvl="3" w:tplc="6010D850">
      <w:numFmt w:val="decimal"/>
      <w:lvlText w:val=""/>
      <w:lvlJc w:val="left"/>
    </w:lvl>
    <w:lvl w:ilvl="4" w:tplc="EC66A860">
      <w:numFmt w:val="decimal"/>
      <w:lvlText w:val=""/>
      <w:lvlJc w:val="left"/>
    </w:lvl>
    <w:lvl w:ilvl="5" w:tplc="E1D2B754">
      <w:numFmt w:val="decimal"/>
      <w:lvlText w:val=""/>
      <w:lvlJc w:val="left"/>
    </w:lvl>
    <w:lvl w:ilvl="6" w:tplc="8C284BD2">
      <w:numFmt w:val="decimal"/>
      <w:lvlText w:val=""/>
      <w:lvlJc w:val="left"/>
    </w:lvl>
    <w:lvl w:ilvl="7" w:tplc="1D4C4A92">
      <w:numFmt w:val="decimal"/>
      <w:lvlText w:val=""/>
      <w:lvlJc w:val="left"/>
    </w:lvl>
    <w:lvl w:ilvl="8" w:tplc="525A9F8A">
      <w:numFmt w:val="decimal"/>
      <w:lvlText w:val=""/>
      <w:lvlJc w:val="left"/>
    </w:lvl>
  </w:abstractNum>
  <w:abstractNum w:abstractNumId="35" w15:restartNumberingAfterBreak="0">
    <w:nsid w:val="69A93E1A"/>
    <w:multiLevelType w:val="hybridMultilevel"/>
    <w:tmpl w:val="77B857CC"/>
    <w:lvl w:ilvl="0" w:tplc="C55E1A64">
      <w:start w:val="1"/>
      <w:numFmt w:val="decimal"/>
      <w:lvlText w:val="1.%1"/>
      <w:lvlJc w:val="left"/>
      <w:pPr>
        <w:ind w:left="720" w:hanging="720"/>
      </w:pPr>
    </w:lvl>
    <w:lvl w:ilvl="1" w:tplc="EDDCBF96">
      <w:start w:val="1"/>
      <w:numFmt w:val="lowerLetter"/>
      <w:lvlText w:val="(%2)"/>
      <w:lvlJc w:val="left"/>
      <w:pPr>
        <w:ind w:left="1440" w:hanging="720"/>
      </w:pPr>
    </w:lvl>
    <w:lvl w:ilvl="2" w:tplc="6B7CFCB4">
      <w:numFmt w:val="decimal"/>
      <w:lvlText w:val=""/>
      <w:lvlJc w:val="left"/>
    </w:lvl>
    <w:lvl w:ilvl="3" w:tplc="4638570C">
      <w:numFmt w:val="decimal"/>
      <w:lvlText w:val=""/>
      <w:lvlJc w:val="left"/>
    </w:lvl>
    <w:lvl w:ilvl="4" w:tplc="CB307A90">
      <w:numFmt w:val="decimal"/>
      <w:lvlText w:val=""/>
      <w:lvlJc w:val="left"/>
    </w:lvl>
    <w:lvl w:ilvl="5" w:tplc="5D6673FC">
      <w:numFmt w:val="decimal"/>
      <w:lvlText w:val=""/>
      <w:lvlJc w:val="left"/>
    </w:lvl>
    <w:lvl w:ilvl="6" w:tplc="0772F7FE">
      <w:numFmt w:val="decimal"/>
      <w:lvlText w:val=""/>
      <w:lvlJc w:val="left"/>
    </w:lvl>
    <w:lvl w:ilvl="7" w:tplc="88CA1766">
      <w:numFmt w:val="decimal"/>
      <w:lvlText w:val=""/>
      <w:lvlJc w:val="left"/>
    </w:lvl>
    <w:lvl w:ilvl="8" w:tplc="F850BA0E">
      <w:numFmt w:val="decimal"/>
      <w:lvlText w:val=""/>
      <w:lvlJc w:val="left"/>
    </w:lvl>
  </w:abstractNum>
  <w:abstractNum w:abstractNumId="36" w15:restartNumberingAfterBreak="0">
    <w:nsid w:val="6F0F6B92"/>
    <w:multiLevelType w:val="hybridMultilevel"/>
    <w:tmpl w:val="005AF63A"/>
    <w:lvl w:ilvl="0" w:tplc="91A2696A">
      <w:start w:val="1"/>
      <w:numFmt w:val="bullet"/>
      <w:lvlText w:val="•"/>
      <w:lvlJc w:val="left"/>
      <w:pPr>
        <w:ind w:left="720" w:hanging="360"/>
      </w:pPr>
    </w:lvl>
    <w:lvl w:ilvl="1" w:tplc="67D271DE">
      <w:numFmt w:val="decimal"/>
      <w:lvlText w:val=""/>
      <w:lvlJc w:val="left"/>
    </w:lvl>
    <w:lvl w:ilvl="2" w:tplc="A9DE4EDC">
      <w:numFmt w:val="decimal"/>
      <w:lvlText w:val=""/>
      <w:lvlJc w:val="left"/>
    </w:lvl>
    <w:lvl w:ilvl="3" w:tplc="C2AE2AB8">
      <w:numFmt w:val="decimal"/>
      <w:lvlText w:val=""/>
      <w:lvlJc w:val="left"/>
    </w:lvl>
    <w:lvl w:ilvl="4" w:tplc="3F0C3EF8">
      <w:numFmt w:val="decimal"/>
      <w:lvlText w:val=""/>
      <w:lvlJc w:val="left"/>
    </w:lvl>
    <w:lvl w:ilvl="5" w:tplc="11461394">
      <w:numFmt w:val="decimal"/>
      <w:lvlText w:val=""/>
      <w:lvlJc w:val="left"/>
    </w:lvl>
    <w:lvl w:ilvl="6" w:tplc="80AA8FB0">
      <w:numFmt w:val="decimal"/>
      <w:lvlText w:val=""/>
      <w:lvlJc w:val="left"/>
    </w:lvl>
    <w:lvl w:ilvl="7" w:tplc="F2C63968">
      <w:numFmt w:val="decimal"/>
      <w:lvlText w:val=""/>
      <w:lvlJc w:val="left"/>
    </w:lvl>
    <w:lvl w:ilvl="8" w:tplc="A016ED04">
      <w:numFmt w:val="decimal"/>
      <w:lvlText w:val=""/>
      <w:lvlJc w:val="left"/>
    </w:lvl>
  </w:abstractNum>
  <w:abstractNum w:abstractNumId="37" w15:restartNumberingAfterBreak="0">
    <w:nsid w:val="6FB95CB7"/>
    <w:multiLevelType w:val="hybridMultilevel"/>
    <w:tmpl w:val="5066DBAE"/>
    <w:lvl w:ilvl="0" w:tplc="62220FD6">
      <w:start w:val="1"/>
      <w:numFmt w:val="decimal"/>
      <w:lvlText w:val="14.%1"/>
      <w:lvlJc w:val="left"/>
      <w:pPr>
        <w:ind w:left="720" w:hanging="720"/>
      </w:pPr>
    </w:lvl>
    <w:lvl w:ilvl="1" w:tplc="F0103918">
      <w:start w:val="1"/>
      <w:numFmt w:val="lowerLetter"/>
      <w:lvlText w:val="(%2)"/>
      <w:lvlJc w:val="left"/>
      <w:pPr>
        <w:ind w:left="1440" w:hanging="720"/>
      </w:pPr>
    </w:lvl>
    <w:lvl w:ilvl="2" w:tplc="D47E9000">
      <w:numFmt w:val="decimal"/>
      <w:lvlText w:val=""/>
      <w:lvlJc w:val="left"/>
    </w:lvl>
    <w:lvl w:ilvl="3" w:tplc="EF6A6C0E">
      <w:numFmt w:val="decimal"/>
      <w:lvlText w:val=""/>
      <w:lvlJc w:val="left"/>
    </w:lvl>
    <w:lvl w:ilvl="4" w:tplc="DC3C726A">
      <w:numFmt w:val="decimal"/>
      <w:lvlText w:val=""/>
      <w:lvlJc w:val="left"/>
    </w:lvl>
    <w:lvl w:ilvl="5" w:tplc="BE880B00">
      <w:numFmt w:val="decimal"/>
      <w:lvlText w:val=""/>
      <w:lvlJc w:val="left"/>
    </w:lvl>
    <w:lvl w:ilvl="6" w:tplc="8304AC6C">
      <w:numFmt w:val="decimal"/>
      <w:lvlText w:val=""/>
      <w:lvlJc w:val="left"/>
    </w:lvl>
    <w:lvl w:ilvl="7" w:tplc="16423C3A">
      <w:numFmt w:val="decimal"/>
      <w:lvlText w:val=""/>
      <w:lvlJc w:val="left"/>
    </w:lvl>
    <w:lvl w:ilvl="8" w:tplc="E598AEAC">
      <w:numFmt w:val="decimal"/>
      <w:lvlText w:val=""/>
      <w:lvlJc w:val="left"/>
    </w:lvl>
  </w:abstractNum>
  <w:abstractNum w:abstractNumId="38" w15:restartNumberingAfterBreak="0">
    <w:nsid w:val="738872CC"/>
    <w:multiLevelType w:val="hybridMultilevel"/>
    <w:tmpl w:val="7A78AEE0"/>
    <w:lvl w:ilvl="0" w:tplc="3FDE876C">
      <w:start w:val="1"/>
      <w:numFmt w:val="bullet"/>
      <w:lvlText w:val="•"/>
      <w:lvlJc w:val="left"/>
      <w:pPr>
        <w:ind w:left="720" w:hanging="360"/>
      </w:pPr>
    </w:lvl>
    <w:lvl w:ilvl="1" w:tplc="AD1A6A72">
      <w:numFmt w:val="decimal"/>
      <w:lvlText w:val=""/>
      <w:lvlJc w:val="left"/>
    </w:lvl>
    <w:lvl w:ilvl="2" w:tplc="F740E2C4">
      <w:numFmt w:val="decimal"/>
      <w:lvlText w:val=""/>
      <w:lvlJc w:val="left"/>
    </w:lvl>
    <w:lvl w:ilvl="3" w:tplc="1D8A8EF4">
      <w:numFmt w:val="decimal"/>
      <w:lvlText w:val=""/>
      <w:lvlJc w:val="left"/>
    </w:lvl>
    <w:lvl w:ilvl="4" w:tplc="9AEE2480">
      <w:numFmt w:val="decimal"/>
      <w:lvlText w:val=""/>
      <w:lvlJc w:val="left"/>
    </w:lvl>
    <w:lvl w:ilvl="5" w:tplc="AFFA9678">
      <w:numFmt w:val="decimal"/>
      <w:lvlText w:val=""/>
      <w:lvlJc w:val="left"/>
    </w:lvl>
    <w:lvl w:ilvl="6" w:tplc="1DDE1B68">
      <w:numFmt w:val="decimal"/>
      <w:lvlText w:val=""/>
      <w:lvlJc w:val="left"/>
    </w:lvl>
    <w:lvl w:ilvl="7" w:tplc="BEEA98F0">
      <w:numFmt w:val="decimal"/>
      <w:lvlText w:val=""/>
      <w:lvlJc w:val="left"/>
    </w:lvl>
    <w:lvl w:ilvl="8" w:tplc="9E2ED316">
      <w:numFmt w:val="decimal"/>
      <w:lvlText w:val=""/>
      <w:lvlJc w:val="left"/>
    </w:lvl>
  </w:abstractNum>
  <w:abstractNum w:abstractNumId="39" w15:restartNumberingAfterBreak="0">
    <w:nsid w:val="7C14557E"/>
    <w:multiLevelType w:val="hybridMultilevel"/>
    <w:tmpl w:val="0868F08E"/>
    <w:lvl w:ilvl="0" w:tplc="27F8BDA0">
      <w:start w:val="1"/>
      <w:numFmt w:val="decimal"/>
      <w:lvlText w:val="7.%1"/>
      <w:lvlJc w:val="left"/>
      <w:pPr>
        <w:ind w:left="720" w:hanging="720"/>
      </w:pPr>
    </w:lvl>
    <w:lvl w:ilvl="1" w:tplc="35487A32">
      <w:start w:val="1"/>
      <w:numFmt w:val="lowerLetter"/>
      <w:lvlText w:val="(%2)"/>
      <w:lvlJc w:val="left"/>
      <w:pPr>
        <w:ind w:left="1440" w:hanging="720"/>
      </w:pPr>
    </w:lvl>
    <w:lvl w:ilvl="2" w:tplc="57223562">
      <w:numFmt w:val="decimal"/>
      <w:lvlText w:val=""/>
      <w:lvlJc w:val="left"/>
    </w:lvl>
    <w:lvl w:ilvl="3" w:tplc="7396BF4E">
      <w:numFmt w:val="decimal"/>
      <w:lvlText w:val=""/>
      <w:lvlJc w:val="left"/>
    </w:lvl>
    <w:lvl w:ilvl="4" w:tplc="9E2EF75E">
      <w:numFmt w:val="decimal"/>
      <w:lvlText w:val=""/>
      <w:lvlJc w:val="left"/>
    </w:lvl>
    <w:lvl w:ilvl="5" w:tplc="7676F376">
      <w:numFmt w:val="decimal"/>
      <w:lvlText w:val=""/>
      <w:lvlJc w:val="left"/>
    </w:lvl>
    <w:lvl w:ilvl="6" w:tplc="80A23310">
      <w:numFmt w:val="decimal"/>
      <w:lvlText w:val=""/>
      <w:lvlJc w:val="left"/>
    </w:lvl>
    <w:lvl w:ilvl="7" w:tplc="557E5758">
      <w:numFmt w:val="decimal"/>
      <w:lvlText w:val=""/>
      <w:lvlJc w:val="left"/>
    </w:lvl>
    <w:lvl w:ilvl="8" w:tplc="4F3E7648">
      <w:numFmt w:val="decimal"/>
      <w:lvlText w:val=""/>
      <w:lvlJc w:val="left"/>
    </w:lvl>
  </w:abstractNum>
  <w:abstractNum w:abstractNumId="40" w15:restartNumberingAfterBreak="0">
    <w:nsid w:val="7C1A4780"/>
    <w:multiLevelType w:val="hybridMultilevel"/>
    <w:tmpl w:val="6D6A1E52"/>
    <w:lvl w:ilvl="0" w:tplc="B7886CC2">
      <w:start w:val="1"/>
      <w:numFmt w:val="bullet"/>
      <w:lvlText w:val="●"/>
      <w:lvlJc w:val="left"/>
      <w:pPr>
        <w:ind w:left="720" w:hanging="360"/>
      </w:pPr>
    </w:lvl>
    <w:lvl w:ilvl="1" w:tplc="B8DC5B78">
      <w:start w:val="1"/>
      <w:numFmt w:val="bullet"/>
      <w:lvlText w:val="○"/>
      <w:lvlJc w:val="left"/>
      <w:pPr>
        <w:ind w:left="1440" w:hanging="360"/>
      </w:pPr>
    </w:lvl>
    <w:lvl w:ilvl="2" w:tplc="805E203A">
      <w:start w:val="1"/>
      <w:numFmt w:val="bullet"/>
      <w:lvlText w:val="■"/>
      <w:lvlJc w:val="left"/>
      <w:pPr>
        <w:ind w:left="2160" w:hanging="360"/>
      </w:pPr>
    </w:lvl>
    <w:lvl w:ilvl="3" w:tplc="DC765E8C">
      <w:start w:val="1"/>
      <w:numFmt w:val="bullet"/>
      <w:lvlText w:val="●"/>
      <w:lvlJc w:val="left"/>
      <w:pPr>
        <w:ind w:left="2880" w:hanging="360"/>
      </w:pPr>
    </w:lvl>
    <w:lvl w:ilvl="4" w:tplc="8F80C90A">
      <w:start w:val="1"/>
      <w:numFmt w:val="bullet"/>
      <w:lvlText w:val="○"/>
      <w:lvlJc w:val="left"/>
      <w:pPr>
        <w:ind w:left="3600" w:hanging="360"/>
      </w:pPr>
    </w:lvl>
    <w:lvl w:ilvl="5" w:tplc="43822B8C">
      <w:start w:val="1"/>
      <w:numFmt w:val="bullet"/>
      <w:lvlText w:val="■"/>
      <w:lvlJc w:val="left"/>
      <w:pPr>
        <w:ind w:left="4320" w:hanging="360"/>
      </w:pPr>
    </w:lvl>
    <w:lvl w:ilvl="6" w:tplc="E88CE430">
      <w:start w:val="1"/>
      <w:numFmt w:val="bullet"/>
      <w:lvlText w:val="●"/>
      <w:lvlJc w:val="left"/>
      <w:pPr>
        <w:ind w:left="5040" w:hanging="360"/>
      </w:pPr>
    </w:lvl>
    <w:lvl w:ilvl="7" w:tplc="C14878D0">
      <w:start w:val="1"/>
      <w:numFmt w:val="bullet"/>
      <w:lvlText w:val="●"/>
      <w:lvlJc w:val="left"/>
      <w:pPr>
        <w:ind w:left="5760" w:hanging="360"/>
      </w:pPr>
    </w:lvl>
    <w:lvl w:ilvl="8" w:tplc="58C4DCA6">
      <w:start w:val="1"/>
      <w:numFmt w:val="bullet"/>
      <w:lvlText w:val="●"/>
      <w:lvlJc w:val="left"/>
      <w:pPr>
        <w:ind w:left="6480" w:hanging="360"/>
      </w:pPr>
    </w:lvl>
  </w:abstractNum>
  <w:num w:numId="1" w16cid:durableId="248932129">
    <w:abstractNumId w:val="40"/>
    <w:lvlOverride w:ilvl="0">
      <w:startOverride w:val="1"/>
    </w:lvlOverride>
  </w:num>
  <w:num w:numId="2" w16cid:durableId="296424257">
    <w:abstractNumId w:val="18"/>
    <w:lvlOverride w:ilvl="0">
      <w:startOverride w:val="1"/>
    </w:lvlOverride>
  </w:num>
  <w:num w:numId="3" w16cid:durableId="828180079">
    <w:abstractNumId w:val="36"/>
    <w:lvlOverride w:ilvl="0">
      <w:startOverride w:val="1"/>
    </w:lvlOverride>
  </w:num>
  <w:num w:numId="4" w16cid:durableId="320237429">
    <w:abstractNumId w:val="22"/>
    <w:lvlOverride w:ilvl="0">
      <w:startOverride w:val="1"/>
    </w:lvlOverride>
  </w:num>
  <w:num w:numId="5" w16cid:durableId="322392620">
    <w:abstractNumId w:val="6"/>
    <w:lvlOverride w:ilvl="0">
      <w:startOverride w:val="1"/>
    </w:lvlOverride>
  </w:num>
  <w:num w:numId="6" w16cid:durableId="1531646879">
    <w:abstractNumId w:val="3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0D"/>
    <w:rsid w:val="001243CD"/>
    <w:rsid w:val="00306E0D"/>
    <w:rsid w:val="00352A1F"/>
    <w:rsid w:val="003D1AE5"/>
    <w:rsid w:val="00581DDB"/>
    <w:rsid w:val="007379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8BBFC1"/>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unhideWhenUsed/>
    <w:qFormat/>
    <w:pPr>
      <w:spacing w:before="240" w:after="140"/>
      <w:outlineLvl w:val="1"/>
    </w:pPr>
    <w:rPr>
      <w:b/>
      <w:bCs/>
      <w:color w:val="1B3A5C"/>
      <w:sz w:val="26"/>
      <w:szCs w:val="26"/>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3644</Words>
  <Characters>20772</Characters>
  <Application>Microsoft Office Word</Application>
  <DocSecurity>0</DocSecurity>
  <Lines>173</Lines>
  <Paragraphs>48</Paragraphs>
  <ScaleCrop>false</ScaleCrop>
  <Company/>
  <LinksUpToDate>false</LinksUpToDate>
  <CharactersWithSpaces>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3</cp:revision>
  <dcterms:created xsi:type="dcterms:W3CDTF">2026-02-23T21:40:00Z</dcterms:created>
  <dcterms:modified xsi:type="dcterms:W3CDTF">2026-02-26T10:58:00Z</dcterms:modified>
</cp:coreProperties>
</file>