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Pilot Overview: AI-Driven Manager HUB at Sam's Club</w:t>
      </w:r>
    </w:p>
    <w:p>
      <w:pPr>
        <w:pStyle w:val="Heading2"/>
      </w:pPr>
      <w:r>
        <w:t>Background</w:t>
      </w:r>
    </w:p>
    <w:p>
      <w:r>
        <w:t>Sam's Club is launching a pilot initiative to enhance how managers handle additional job transactions for associates. This pilot is part of a broader effort to integrate an AI-driven conversational experience into the Manager HUB, aiming to streamline and improve the transaction process.</w:t>
      </w:r>
    </w:p>
    <w:p>
      <w:pPr>
        <w:pStyle w:val="Heading2"/>
      </w:pPr>
      <w:r>
        <w:t>Ask</w:t>
      </w:r>
    </w:p>
    <w:p>
      <w:r>
        <w:t>We are seeking participation from selected Sam's Club stores to test this new functionality. Managers will use the enhanced Manager HUB to perform job transactions, providing feedback on usability and effectiveness.</w:t>
      </w:r>
    </w:p>
    <w:p>
      <w:pPr>
        <w:pStyle w:val="Heading2"/>
      </w:pPr>
      <w:r>
        <w:t>Goal</w:t>
      </w:r>
    </w:p>
    <w:p>
      <w:r>
        <w:t>The primary goal of the pilot is to evaluate the impact of the AI-driven Manager HUB on transaction efficiency and user satisfaction. Key metrics include:</w:t>
        <w:br/>
        <w:t>- Achieving a 60% shift in transaction volume from Workday to Me@ Manager Agent.</w:t>
        <w:br/>
        <w:t>- Measuring adoption rate based on usage and completion metrics.</w:t>
        <w:br/>
        <w:t>- Gathering user feedback on ease of use and time to complete transactions.</w:t>
        <w:br/>
        <w:t>- Reducing helpdesk tickets related to transaction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