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Matthew Hileman &amp; Sydney Fowler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 3030.001</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Final Project Report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15 December 2019</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PROJECT TITLE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purpose of this project </w:t>
      </w:r>
      <w:r>
        <w:rPr>
          <w:rFonts w:ascii="Times New Roman" w:hAnsi="Times New Roman"/>
          <w:sz w:val="24"/>
          <w:szCs w:val="24"/>
          <w:rtl w:val="0"/>
          <w:lang w:val="en-US"/>
        </w:rPr>
        <w:t>was</w:t>
      </w:r>
      <w:r>
        <w:rPr>
          <w:rFonts w:ascii="Times New Roman" w:hAnsi="Times New Roman"/>
          <w:sz w:val="24"/>
          <w:szCs w:val="24"/>
          <w:rtl w:val="0"/>
          <w:lang w:val="en-US"/>
        </w:rPr>
        <w:t xml:space="preserve"> to create a command-line tool of various functions used to work with Excel files. These functions include:</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Importing / exporting Excel files from various other file types (e.g. csv, txt, etc.)</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Data validation and cleanup features</w:t>
      </w:r>
      <w:r>
        <w:rPr>
          <w:rFonts w:ascii="Times New Roman" w:hAnsi="Times New Roman"/>
          <w:sz w:val="24"/>
          <w:szCs w:val="24"/>
          <w:rtl w:val="0"/>
          <w:lang w:val="en-US"/>
        </w:rPr>
        <w:t xml:space="preserve"> for common cleanup functions (phone numbers, email addresses, state codes, zip codes, dates, web addresses, character limits, etc.)</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Compressing files</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 xml:space="preserve">Sending a copy of </w:t>
      </w:r>
      <w:r>
        <w:rPr>
          <w:rFonts w:ascii="Times New Roman" w:hAnsi="Times New Roman"/>
          <w:sz w:val="24"/>
          <w:szCs w:val="24"/>
          <w:rtl w:val="0"/>
          <w:lang w:val="en-US"/>
        </w:rPr>
        <w:t>a</w:t>
      </w:r>
      <w:r>
        <w:rPr>
          <w:rFonts w:ascii="Times New Roman" w:hAnsi="Times New Roman"/>
          <w:sz w:val="24"/>
          <w:szCs w:val="24"/>
          <w:rtl w:val="0"/>
          <w:lang w:val="en-US"/>
        </w:rPr>
        <w:t xml:space="preserve"> file to a list of email addresses</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Removing duplicate rows based on a set of criteria</w:t>
      </w:r>
    </w:p>
    <w:p>
      <w:pPr>
        <w:pStyle w:val="Body"/>
        <w:numPr>
          <w:ilvl w:val="3"/>
          <w:numId w:val="2"/>
        </w:numPr>
        <w:spacing w:line="480" w:lineRule="auto"/>
        <w:jc w:val="left"/>
        <w:rPr>
          <w:rFonts w:ascii="Times New Roman" w:hAnsi="Times New Roman"/>
          <w:sz w:val="24"/>
          <w:szCs w:val="24"/>
          <w:lang w:val="en-US"/>
        </w:rPr>
      </w:pPr>
      <w:r>
        <w:rPr>
          <w:rFonts w:ascii="Times New Roman" w:hAnsi="Times New Roman"/>
          <w:sz w:val="24"/>
          <w:szCs w:val="24"/>
          <w:rtl w:val="0"/>
          <w:lang w:val="en-US"/>
        </w:rPr>
        <w:t xml:space="preserve">Data Analysis: Sum, Count, Max, Min, </w:t>
      </w:r>
      <w:r>
        <w:rPr>
          <w:rFonts w:ascii="Times New Roman" w:hAnsi="Times New Roman"/>
          <w:sz w:val="24"/>
          <w:szCs w:val="24"/>
          <w:rtl w:val="0"/>
          <w:lang w:val="en-US"/>
        </w:rPr>
        <w:t>Unique Values</w:t>
      </w:r>
      <w:r>
        <w:rPr>
          <w:rFonts w:ascii="Times New Roman" w:hAnsi="Times New Roman"/>
          <w:sz w:val="24"/>
          <w:szCs w:val="24"/>
          <w:rtl w:val="0"/>
          <w:lang w:val="en-US"/>
        </w:rPr>
        <w:t>, Average, etc.</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To run the tool: </w:t>
      </w:r>
    </w:p>
    <w:p>
      <w:pPr>
        <w:pStyle w:val="Body"/>
        <w:numPr>
          <w:ilvl w:val="3"/>
          <w:numId w:val="2"/>
        </w:numPr>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This will bring up the </w:t>
      </w:r>
      <w:r>
        <w:rPr>
          <w:rFonts w:ascii="Times New Roman" w:hAnsi="Times New Roman"/>
          <w:sz w:val="24"/>
          <w:szCs w:val="24"/>
          <w:rtl w:val="0"/>
          <w:lang w:val="en-US"/>
        </w:rPr>
        <w:t>main menu, allowing you to choose from the various functionalities it provides. Once you have selected a function, you will drag and drop your file into the tool (or manually provide the path), and the tool will perform the chosen function. Once it finishes, it will return to the main menu, where you can either exit the tool or choose another function.</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There was a main menu plus 7 features to develop for this project. The work was divided by feature as follows: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bdc0bf"/>
        </w:tblPrEx>
        <w:trPr>
          <w:trHeight w:val="297" w:hRule="atLeast"/>
          <w:tblHeader/>
        </w:trPr>
        <w:tc>
          <w:tcPr>
            <w:tcW w:type="dxa" w:w="46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4"/>
                <w:szCs w:val="24"/>
                <w:rtl w:val="0"/>
              </w:rPr>
              <w:t>Matthew Hileman</w:t>
            </w:r>
          </w:p>
        </w:tc>
        <w:tc>
          <w:tcPr>
            <w:tcW w:type="dxa" w:w="46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Times New Roman" w:hAnsi="Times New Roman"/>
                <w:sz w:val="24"/>
                <w:szCs w:val="24"/>
                <w:rtl w:val="0"/>
              </w:rPr>
              <w:t>Sydney Fowler</w:t>
            </w:r>
          </w:p>
        </w:tc>
      </w:tr>
      <w:tr>
        <w:tblPrEx>
          <w:shd w:val="clear" w:color="auto" w:fill="auto"/>
        </w:tblPrEx>
        <w:trPr>
          <w:trHeight w:val="297" w:hRule="atLeast"/>
        </w:trPr>
        <w:tc>
          <w:tcPr>
            <w:tcW w:type="dxa" w:w="46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duplicate_removal.py</w:t>
            </w:r>
          </w:p>
        </w:tc>
        <w:tc>
          <w:tcPr>
            <w:tcW w:type="dxa" w:w="46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analysis.py</w:t>
            </w:r>
          </w:p>
        </w:tc>
      </w:tr>
      <w:tr>
        <w:tblPrEx>
          <w:shd w:val="clear" w:color="auto" w:fill="auto"/>
        </w:tblPrEx>
        <w:trPr>
          <w:trHeight w:val="295"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4"/>
                <w:szCs w:val="24"/>
                <w:rtl w:val="0"/>
              </w:rPr>
              <w:t>file_in.py</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4"/>
                <w:szCs w:val="24"/>
                <w:rtl w:val="0"/>
              </w:rPr>
              <w:t>cleanup.py</w:t>
            </w:r>
          </w:p>
        </w:tc>
      </w:tr>
      <w:tr>
        <w:tblPrEx>
          <w:shd w:val="clear" w:color="auto" w:fill="auto"/>
        </w:tblPrEx>
        <w:trPr>
          <w:trHeight w:val="295"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file_out.py</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compress.py</w:t>
            </w:r>
          </w:p>
        </w:tc>
      </w:tr>
      <w:tr>
        <w:tblPrEx>
          <w:shd w:val="clear" w:color="auto" w:fill="auto"/>
        </w:tblPrEx>
        <w:trPr>
          <w:trHeight w:val="295"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4"/>
                <w:szCs w:val="24"/>
                <w:rtl w:val="0"/>
              </w:rPr>
              <w:t>main.py</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sz w:val="24"/>
                <w:szCs w:val="24"/>
                <w:rtl w:val="0"/>
              </w:rPr>
              <w:t>share.py</w:t>
            </w:r>
          </w:p>
        </w:tc>
      </w:tr>
    </w:tbl>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remaining files were created as supporting files for two of the main features of the project and were developed by the team member in charge of the corresponding main feature:</w:t>
      </w:r>
    </w:p>
    <w:p>
      <w:pPr>
        <w:pStyle w:val="Body"/>
        <w:numPr>
          <w:ilvl w:val="2"/>
          <w:numId w:val="3"/>
        </w:numPr>
        <w:spacing w:line="480" w:lineRule="auto"/>
        <w:jc w:val="left"/>
        <w:rPr>
          <w:rFonts w:ascii="Times New Roman" w:hAnsi="Times New Roman"/>
          <w:sz w:val="24"/>
          <w:szCs w:val="24"/>
          <w:lang w:val="en-US"/>
        </w:rPr>
      </w:pPr>
      <w:r>
        <w:rPr>
          <w:rFonts w:ascii="Times New Roman" w:hAnsi="Times New Roman"/>
          <w:sz w:val="24"/>
          <w:szCs w:val="24"/>
          <w:rtl w:val="0"/>
          <w:lang w:val="en-US"/>
        </w:rPr>
        <w:t>cleanup.py requires custom_dictionaries.py and custom_regular_expressions.py</w:t>
      </w:r>
    </w:p>
    <w:p>
      <w:pPr>
        <w:pStyle w:val="Body"/>
        <w:numPr>
          <w:ilvl w:val="2"/>
          <w:numId w:val="3"/>
        </w:numPr>
        <w:spacing w:line="480" w:lineRule="auto"/>
        <w:jc w:val="left"/>
        <w:rPr>
          <w:rFonts w:ascii="Times New Roman" w:hAnsi="Times New Roman"/>
          <w:sz w:val="24"/>
          <w:szCs w:val="24"/>
          <w:lang w:val="en-US"/>
        </w:rPr>
      </w:pPr>
      <w:r>
        <w:rPr>
          <w:rFonts w:ascii="Times New Roman" w:hAnsi="Times New Roman"/>
          <w:sz w:val="24"/>
          <w:szCs w:val="24"/>
          <w:rtl w:val="0"/>
          <w:lang w:val="en-US"/>
        </w:rPr>
        <w:t>main.py requires main_info.py, menus.py and quit.py</w:t>
      </w:r>
    </w:p>
    <w:p>
      <w:pPr>
        <w:pStyle w:val="Body"/>
        <w:spacing w:line="480" w:lineRule="auto"/>
        <w:jc w:val="left"/>
      </w:pPr>
      <w:r>
        <w:rPr>
          <w:rFonts w:ascii="Times New Roman" w:hAnsi="Times New Roman"/>
          <w:sz w:val="24"/>
          <w:szCs w:val="24"/>
          <w:rtl w:val="0"/>
          <w:lang w:val="en-US"/>
        </w:rPr>
        <w:t xml:space="preserve">The code for this project can be accessed with the following GitHub link: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"https://github.com/sydneyfowler/CS3030"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https://github.com/sydneyfowler/CS3030</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 xml:space="preserve">Fowler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