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6F6A1F" w:rsidRDefault="005A14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Aayush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Kharel</w:t>
      </w:r>
      <w:proofErr w:type="spellEnd"/>
    </w:p>
    <w:p w14:paraId="00000002" w14:textId="77777777" w:rsidR="006F6A1F" w:rsidRDefault="005A14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Elizabeth Miller</w:t>
      </w:r>
    </w:p>
    <w:p w14:paraId="00000003" w14:textId="77777777" w:rsidR="006F6A1F" w:rsidRDefault="005A14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Hanna Chang</w:t>
      </w:r>
    </w:p>
    <w:p w14:paraId="00000004" w14:textId="77777777" w:rsidR="006F6A1F" w:rsidRDefault="005A14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Matt Saxton</w:t>
      </w:r>
    </w:p>
    <w:p w14:paraId="00000005" w14:textId="77777777" w:rsidR="006F6A1F" w:rsidRDefault="005A14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 Bishop</w:t>
      </w:r>
    </w:p>
    <w:p w14:paraId="00000006" w14:textId="77777777" w:rsidR="006F6A1F" w:rsidRDefault="005A14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Sydney Pearce</w:t>
      </w:r>
    </w:p>
    <w:p w14:paraId="00000007" w14:textId="77777777" w:rsidR="006F6A1F" w:rsidRDefault="005A146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7 Project Proposal</w:t>
      </w:r>
    </w:p>
    <w:p w14:paraId="00000008" w14:textId="2AF380D9" w:rsidR="006F6A1F" w:rsidRDefault="005A14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Mental illness is a very common issue that many people suffer with especially in 2020 with the pandemic. 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team will be working on a project which will benefit individuals with mental health.  One in five adults suffer from mental illness and only about h</w:t>
      </w:r>
      <w:r>
        <w:rPr>
          <w:rFonts w:ascii="Times New Roman" w:eastAsia="Times New Roman" w:hAnsi="Times New Roman" w:cs="Times New Roman"/>
          <w:sz w:val="24"/>
          <w:szCs w:val="24"/>
        </w:rPr>
        <w:t>alf those people receive treatment. There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have been many negative effects of Coronavirus including isolation, risks of getting sick, losing loved ones, millions becoming unemployed, and the inability to be financially stable. 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these stressors may lead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contribute to mental illness. In this project we will be creating a website which would be family friendly and which would consist of health information, mental health help, some solutions which would prevent illness, guidance to recovery from mental 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ealth. Since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difficult for the majority of the people to receive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treatment especially during a pandemic, we will create a self-help site based on experiences and research. This site will consist of resources for further help, tips for specific illnes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ses and situations, and guidance on recovery. Another feature will include the option to use a guest account or sign-up for an account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 order 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users to communicate and share their personal experiences 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advice.</w:t>
      </w:r>
    </w:p>
    <w:p w14:paraId="00000009" w14:textId="77777777" w:rsidR="006F6A1F" w:rsidRDefault="005A146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Database: MongoDB</w:t>
      </w:r>
    </w:p>
    <w:p w14:paraId="0000000A" w14:textId="77777777" w:rsidR="006F6A1F" w:rsidRDefault="005A146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Coding Languages: Ja</w:t>
      </w:r>
      <w:r>
        <w:rPr>
          <w:rFonts w:ascii="Times New Roman" w:eastAsia="Times New Roman" w:hAnsi="Times New Roman" w:cs="Times New Roman"/>
          <w:sz w:val="24"/>
          <w:szCs w:val="24"/>
        </w:rPr>
        <w:t>vaScript</w:t>
      </w:r>
    </w:p>
    <w:p w14:paraId="0000000B" w14:textId="77777777" w:rsidR="006F6A1F" w:rsidRDefault="005A146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Implementation through HTTPS Protocols, HTML, CSS, and AWS</w:t>
      </w:r>
    </w:p>
    <w:p w14:paraId="0000000C" w14:textId="77777777" w:rsidR="006F6A1F" w:rsidRDefault="006F6A1F">
      <w:pPr>
        <w:rPr>
          <w:rFonts w:ascii="Georgia" w:eastAsia="Georgia" w:hAnsi="Georgia" w:cs="Georgia"/>
          <w:color w:val="333333"/>
          <w:sz w:val="21"/>
          <w:szCs w:val="21"/>
        </w:rPr>
      </w:pPr>
    </w:p>
    <w:p w14:paraId="0000000D" w14:textId="77777777" w:rsidR="006F6A1F" w:rsidRDefault="005A146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Actors:</w:t>
      </w:r>
    </w:p>
    <w:p w14:paraId="0000000E" w14:textId="77777777" w:rsidR="006F6A1F" w:rsidRDefault="005A146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user may choose from using the basic level of the website or unlock all benefits with an account creation.</w:t>
      </w:r>
    </w:p>
    <w:p w14:paraId="0000000F" w14:textId="77777777" w:rsidR="006F6A1F" w:rsidRDefault="005A146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Administrator: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Our group members are administrators and projec</w:t>
      </w:r>
      <w:r>
        <w:rPr>
          <w:rFonts w:ascii="Times New Roman" w:eastAsia="Times New Roman" w:hAnsi="Times New Roman" w:cs="Times New Roman"/>
          <w:sz w:val="24"/>
          <w:szCs w:val="24"/>
        </w:rPr>
        <w:t>t managers. These roles will have access to make changes to the site.</w:t>
      </w:r>
    </w:p>
    <w:p w14:paraId="00000010" w14:textId="7274EBFF" w:rsidR="006F6A1F" w:rsidRDefault="005A146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Anonymous users (guests):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users without accounts will be able to visit the site without an account.</w:t>
      </w:r>
    </w:p>
    <w:p w14:paraId="00000011" w14:textId="77777777" w:rsidR="006F6A1F" w:rsidRDefault="006F6A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6F6A1F" w:rsidRDefault="005A146B">
      <w:pPr>
        <w:numPr>
          <w:ilvl w:val="0"/>
          <w:numId w:val="4"/>
        </w:numPr>
        <w:spacing w:line="335" w:lineRule="auto"/>
        <w:rPr>
          <w:rFonts w:ascii="Georgia" w:eastAsia="Georgia" w:hAnsi="Georgia" w:cs="Georgia"/>
          <w:b/>
          <w:color w:val="333333"/>
          <w:sz w:val="21"/>
          <w:szCs w:val="21"/>
        </w:rPr>
      </w:pPr>
      <w:r>
        <w:rPr>
          <w:rFonts w:ascii="Georgia" w:eastAsia="Georgia" w:hAnsi="Georgia" w:cs="Georgia"/>
          <w:b/>
          <w:color w:val="333333"/>
          <w:sz w:val="21"/>
          <w:szCs w:val="21"/>
        </w:rPr>
        <w:t>All Users will be able to:</w:t>
      </w:r>
    </w:p>
    <w:p w14:paraId="00000013" w14:textId="77777777" w:rsidR="006F6A1F" w:rsidRDefault="005A146B">
      <w:pPr>
        <w:numPr>
          <w:ilvl w:val="1"/>
          <w:numId w:val="4"/>
        </w:numPr>
        <w:spacing w:line="335" w:lineRule="auto"/>
        <w:rPr>
          <w:rFonts w:ascii="Georgia" w:eastAsia="Georgia" w:hAnsi="Georgia" w:cs="Georgia"/>
          <w:color w:val="333333"/>
          <w:sz w:val="21"/>
          <w:szCs w:val="21"/>
        </w:rPr>
      </w:pPr>
      <w:r>
        <w:rPr>
          <w:rFonts w:ascii="Georgia" w:eastAsia="Georgia" w:hAnsi="Georgia" w:cs="Georgia"/>
          <w:color w:val="333333"/>
          <w:sz w:val="21"/>
          <w:szCs w:val="21"/>
        </w:rPr>
        <w:t>“Sign-In” Page</w:t>
      </w:r>
    </w:p>
    <w:p w14:paraId="00000014" w14:textId="77777777" w:rsidR="006F6A1F" w:rsidRDefault="005A146B">
      <w:pPr>
        <w:numPr>
          <w:ilvl w:val="2"/>
          <w:numId w:val="4"/>
        </w:numPr>
        <w:spacing w:line="335" w:lineRule="auto"/>
        <w:rPr>
          <w:rFonts w:ascii="Georgia" w:eastAsia="Georgia" w:hAnsi="Georgia" w:cs="Georgia"/>
          <w:color w:val="333333"/>
          <w:sz w:val="21"/>
          <w:szCs w:val="21"/>
        </w:rPr>
      </w:pPr>
      <w:r>
        <w:rPr>
          <w:rFonts w:ascii="Georgia" w:eastAsia="Georgia" w:hAnsi="Georgia" w:cs="Georgia"/>
          <w:color w:val="333333"/>
          <w:sz w:val="21"/>
          <w:szCs w:val="21"/>
        </w:rPr>
        <w:t>This will be the opening of the website. It will allow users to either login as a guest, login to an existing account, or create a new account.</w:t>
      </w:r>
    </w:p>
    <w:p w14:paraId="00000015" w14:textId="77777777" w:rsidR="006F6A1F" w:rsidRDefault="005A146B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“Learn”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tab</w:t>
      </w:r>
      <w:proofErr w:type="gramEnd"/>
    </w:p>
    <w:p w14:paraId="00000016" w14:textId="436F9415" w:rsidR="006F6A1F" w:rsidRDefault="005A146B">
      <w:pPr>
        <w:numPr>
          <w:ilvl w:val="2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section of the site provides a list of mental illnesses to choose from and learn more about. 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have information on the chosen illness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including general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information/overview, symptoms, treatment options, and what specialists to see.</w:t>
      </w:r>
    </w:p>
    <w:p w14:paraId="00000017" w14:textId="77777777" w:rsidR="006F6A1F" w:rsidRDefault="005A146B">
      <w:pPr>
        <w:numPr>
          <w:ilvl w:val="2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most common mental illnesses spiked due to COVID-19 and provided information on are:</w:t>
      </w:r>
    </w:p>
    <w:p w14:paraId="00000018" w14:textId="77777777" w:rsidR="006F6A1F" w:rsidRDefault="005A146B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Depression</w:t>
      </w:r>
    </w:p>
    <w:p w14:paraId="00000019" w14:textId="77777777" w:rsidR="006F6A1F" w:rsidRDefault="005A146B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Anxiety</w:t>
      </w:r>
    </w:p>
    <w:p w14:paraId="0000001A" w14:textId="77777777" w:rsidR="006F6A1F" w:rsidRDefault="005A146B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Substance abuse</w:t>
      </w:r>
    </w:p>
    <w:p w14:paraId="0000001B" w14:textId="16A1FE46" w:rsidR="006F6A1F" w:rsidRDefault="005A146B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Post-Traumatic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Stress Disorder</w:t>
      </w:r>
    </w:p>
    <w:p w14:paraId="0000001C" w14:textId="77777777" w:rsidR="006F6A1F" w:rsidRDefault="005A146B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“Activities” tab</w:t>
      </w:r>
    </w:p>
    <w:p w14:paraId="0000001D" w14:textId="0EB72884" w:rsidR="006F6A1F" w:rsidRDefault="005A146B">
      <w:pPr>
        <w:numPr>
          <w:ilvl w:val="2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activities section will provide either tips or exercises to improve mental health.</w:t>
      </w:r>
    </w:p>
    <w:p w14:paraId="0000001E" w14:textId="77777777" w:rsidR="006F6A1F" w:rsidRDefault="005A146B">
      <w:pPr>
        <w:numPr>
          <w:ilvl w:val="2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Activities will include:</w:t>
      </w:r>
    </w:p>
    <w:p w14:paraId="0000001F" w14:textId="6BCFE2BC" w:rsidR="006F6A1F" w:rsidRDefault="005A146B">
      <w:pPr>
        <w:numPr>
          <w:ilvl w:val="3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Ways to be productive.</w:t>
      </w:r>
    </w:p>
    <w:p w14:paraId="00000020" w14:textId="4412B962" w:rsidR="006F6A1F" w:rsidRDefault="005A146B">
      <w:pPr>
        <w:numPr>
          <w:ilvl w:val="3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 motivate yourself.</w:t>
      </w:r>
    </w:p>
    <w:p w14:paraId="00000021" w14:textId="1D5ED06D" w:rsidR="006F6A1F" w:rsidRDefault="005A146B">
      <w:pPr>
        <w:numPr>
          <w:ilvl w:val="3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 seek help.</w:t>
      </w:r>
    </w:p>
    <w:p w14:paraId="00000022" w14:textId="596EA7AF" w:rsidR="006F6A1F" w:rsidRDefault="005A146B">
      <w:pPr>
        <w:numPr>
          <w:ilvl w:val="3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Struggli</w:t>
      </w:r>
      <w:r>
        <w:rPr>
          <w:rFonts w:ascii="Times New Roman" w:eastAsia="Times New Roman" w:hAnsi="Times New Roman" w:cs="Times New Roman"/>
          <w:sz w:val="24"/>
          <w:szCs w:val="24"/>
        </w:rPr>
        <w:t>ng to get out of bed? Try these exercises.</w:t>
      </w:r>
    </w:p>
    <w:p w14:paraId="00000023" w14:textId="77777777" w:rsidR="006F6A1F" w:rsidRDefault="005A146B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“Resources” tab</w:t>
      </w:r>
    </w:p>
    <w:p w14:paraId="00000024" w14:textId="77777777" w:rsidR="006F6A1F" w:rsidRDefault="005A146B">
      <w:pPr>
        <w:numPr>
          <w:ilvl w:val="2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 the resources page, the users will be provided with a list of hotlines and additional resources and organizations including:</w:t>
      </w:r>
    </w:p>
    <w:p w14:paraId="00000025" w14:textId="77777777" w:rsidR="006F6A1F" w:rsidRDefault="005A146B">
      <w:pPr>
        <w:numPr>
          <w:ilvl w:val="3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National Suicide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Precention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Lifeline</w:t>
      </w:r>
    </w:p>
    <w:p w14:paraId="00000026" w14:textId="77777777" w:rsidR="006F6A1F" w:rsidRDefault="005A146B">
      <w:pPr>
        <w:numPr>
          <w:ilvl w:val="3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Substance Abuse and Mental Health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Services Administration (SAMHSA) National Helpline</w:t>
      </w:r>
    </w:p>
    <w:p w14:paraId="00000027" w14:textId="77777777" w:rsidR="006F6A1F" w:rsidRDefault="005A146B">
      <w:pPr>
        <w:numPr>
          <w:ilvl w:val="3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National Institute of Mental Health (NIMH) </w:t>
      </w:r>
    </w:p>
    <w:p w14:paraId="00000028" w14:textId="77777777" w:rsidR="006F6A1F" w:rsidRDefault="005A146B">
      <w:pPr>
        <w:numPr>
          <w:ilvl w:val="3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National Alliance on Mental Illness (NAMI) emergency mental health hotline</w:t>
      </w:r>
    </w:p>
    <w:p w14:paraId="00000029" w14:textId="77777777" w:rsidR="006F6A1F" w:rsidRDefault="005A146B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Users with accounts will additionally be able to:</w:t>
      </w:r>
    </w:p>
    <w:p w14:paraId="0000002A" w14:textId="77777777" w:rsidR="006F6A1F" w:rsidRDefault="005A146B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 the dashboard tab, the optio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to clip any articles, activities, or resources will be made available to users with accounts. </w:t>
      </w:r>
    </w:p>
    <w:p w14:paraId="0000002B" w14:textId="77777777" w:rsidR="006F6A1F" w:rsidRDefault="005A146B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Depending on time, we may also try to implement a forum of sorts.</w:t>
      </w:r>
    </w:p>
    <w:p w14:paraId="0000002C" w14:textId="77777777" w:rsidR="006F6A1F" w:rsidRDefault="005A146B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Administrator users will additionally be able to:</w:t>
      </w:r>
    </w:p>
    <w:p w14:paraId="0000002D" w14:textId="2FACC939" w:rsidR="006F6A1F" w:rsidRDefault="005A146B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data to the website.</w:t>
      </w:r>
    </w:p>
    <w:p w14:paraId="0000002E" w14:textId="77777777" w:rsidR="006F6A1F" w:rsidRDefault="006F6A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F" w14:textId="77777777" w:rsidR="006F6A1F" w:rsidRDefault="005A146B">
      <w:pPr>
        <w:spacing w:line="48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Schedule:</w:t>
      </w:r>
    </w:p>
    <w:p w14:paraId="00000030" w14:textId="77777777" w:rsidR="006F6A1F" w:rsidRDefault="005A14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3/09/21: Home page, basic CSS, registration page, information page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completed</w:t>
      </w:r>
      <w:proofErr w:type="gramEnd"/>
    </w:p>
    <w:p w14:paraId="00000031" w14:textId="77777777" w:rsidR="006F6A1F" w:rsidRDefault="005A14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3/23/21: Functional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implementation with node modules</w:t>
      </w:r>
    </w:p>
    <w:p w14:paraId="00000032" w14:textId="77777777" w:rsidR="006F6A1F" w:rsidRDefault="005A14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4/06/21: Mongo Database operational with functional login</w:t>
      </w:r>
    </w:p>
    <w:p w14:paraId="00000033" w14:textId="77777777" w:rsidR="006F6A1F" w:rsidRDefault="005A14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4/13/21: Finalize our presentation for 4/20</w:t>
      </w:r>
    </w:p>
    <w:p w14:paraId="00000034" w14:textId="77777777" w:rsidR="006F6A1F" w:rsidRDefault="005A14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4/20/21: Have demo/progress presentation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completed</w:t>
      </w:r>
      <w:proofErr w:type="gramEnd"/>
    </w:p>
    <w:p w14:paraId="00000035" w14:textId="77777777" w:rsidR="006F6A1F" w:rsidRDefault="005A14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5/04/21: Final Presentation Due</w:t>
      </w:r>
    </w:p>
    <w:sectPr w:rsidR="006F6A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770EF"/>
    <w:multiLevelType w:val="multilevel"/>
    <w:tmpl w:val="8F2624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FC207E"/>
    <w:multiLevelType w:val="multilevel"/>
    <w:tmpl w:val="8670F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3790DFD"/>
    <w:multiLevelType w:val="multilevel"/>
    <w:tmpl w:val="924CF7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D3351D"/>
    <w:multiLevelType w:val="multilevel"/>
    <w:tmpl w:val="B8587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A1F"/>
    <w:rsid w:val="005A146B"/>
    <w:rsid w:val="006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26E2"/>
  <w15:docId w15:val="{763408B6-AE68-4895-943D-0C5B73E4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Bishop</dc:creator>
  <cp:lastModifiedBy>Sam Bishop</cp:lastModifiedBy>
  <cp:revision>2</cp:revision>
  <dcterms:created xsi:type="dcterms:W3CDTF">2021-02-24T03:17:00Z</dcterms:created>
  <dcterms:modified xsi:type="dcterms:W3CDTF">2021-02-24T03:17:00Z</dcterms:modified>
</cp:coreProperties>
</file>