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497" w:rsidRPr="00D93DB8" w:rsidRDefault="00D64A9D" w:rsidP="00A8457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Дополнительно соглашение №</w:t>
      </w:r>
      <w:r w:rsidR="004144B3" w:rsidRPr="004144B3">
        <w:t xml:space="preserve"> </w:t>
      </w:r>
      <w:proofErr w:type="spellStart"/>
      <w:r w:rsidR="004144B3" w:rsidRPr="004144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numberSupplementaryAgreementUpSale</w:t>
      </w:r>
      <w:proofErr w:type="spellEnd"/>
    </w:p>
    <w:p w:rsidR="00E22497" w:rsidRPr="00F43C5B" w:rsidRDefault="00E22497" w:rsidP="00EE0B3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3C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F43C5B">
        <w:rPr>
          <w:rFonts w:ascii="Times New Roman" w:hAnsi="Times New Roman" w:cs="Times New Roman"/>
          <w:b/>
          <w:color w:val="000000" w:themeColor="text1"/>
          <w:sz w:val="20"/>
          <w:szCs w:val="24"/>
        </w:rPr>
        <w:t xml:space="preserve">К </w:t>
      </w:r>
      <w:r w:rsidRPr="00F43C5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 xml:space="preserve">ДОГОВОРУ РОЗНИЧНОЙ КУПЛИ-ПРОДАЖИ </w:t>
      </w:r>
      <w:r w:rsidR="00D93DB8" w:rsidRPr="00D93DB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 xml:space="preserve">№ </w:t>
      </w:r>
      <w:proofErr w:type="spellStart"/>
      <w:r w:rsidR="00D93DB8" w:rsidRPr="00D93DB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numberContract</w:t>
      </w:r>
      <w:proofErr w:type="spellEnd"/>
      <w:r w:rsidR="00D93DB8" w:rsidRPr="00D93DB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 xml:space="preserve">/1 от </w:t>
      </w:r>
      <w:proofErr w:type="spellStart"/>
      <w:r w:rsidR="00CC619C" w:rsidRPr="00CC619C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dateCreateUpSaleContract</w:t>
      </w:r>
      <w:r w:rsidR="00D93DB8" w:rsidRPr="00D93DB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г</w:t>
      </w:r>
      <w:proofErr w:type="spellEnd"/>
      <w:r w:rsidR="00D93DB8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.</w:t>
      </w:r>
    </w:p>
    <w:p w:rsidR="00E22497" w:rsidRPr="00F43C5B" w:rsidRDefault="00E22497" w:rsidP="00A84574">
      <w:pPr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>г. Минск</w:t>
      </w:r>
      <w:r w:rsidRPr="00F43C5B">
        <w:rPr>
          <w:rFonts w:ascii="Times New Roman" w:hAnsi="Times New Roman" w:cs="Times New Roman"/>
          <w:color w:val="000000" w:themeColor="text1"/>
        </w:rPr>
        <w:tab/>
      </w:r>
      <w:r w:rsidRPr="00F43C5B">
        <w:rPr>
          <w:rFonts w:ascii="Times New Roman" w:hAnsi="Times New Roman" w:cs="Times New Roman"/>
          <w:color w:val="000000" w:themeColor="text1"/>
        </w:rPr>
        <w:tab/>
      </w:r>
      <w:r w:rsidRPr="00F43C5B">
        <w:rPr>
          <w:rFonts w:ascii="Times New Roman" w:hAnsi="Times New Roman" w:cs="Times New Roman"/>
          <w:color w:val="000000" w:themeColor="text1"/>
        </w:rPr>
        <w:tab/>
      </w:r>
      <w:r w:rsidRPr="00F43C5B">
        <w:rPr>
          <w:rFonts w:ascii="Times New Roman" w:hAnsi="Times New Roman" w:cs="Times New Roman"/>
          <w:color w:val="000000" w:themeColor="text1"/>
        </w:rPr>
        <w:tab/>
      </w:r>
      <w:r w:rsidRPr="00F43C5B">
        <w:rPr>
          <w:rFonts w:ascii="Times New Roman" w:hAnsi="Times New Roman" w:cs="Times New Roman"/>
          <w:color w:val="000000" w:themeColor="text1"/>
        </w:rPr>
        <w:tab/>
      </w:r>
      <w:r w:rsidRPr="00F43C5B">
        <w:rPr>
          <w:rFonts w:ascii="Times New Roman" w:hAnsi="Times New Roman" w:cs="Times New Roman"/>
          <w:color w:val="000000" w:themeColor="text1"/>
        </w:rPr>
        <w:tab/>
      </w:r>
      <w:r w:rsidRPr="00F43C5B">
        <w:rPr>
          <w:rFonts w:ascii="Times New Roman" w:hAnsi="Times New Roman" w:cs="Times New Roman"/>
          <w:color w:val="000000" w:themeColor="text1"/>
        </w:rPr>
        <w:tab/>
      </w:r>
      <w:r w:rsidRPr="00F43C5B">
        <w:rPr>
          <w:rFonts w:ascii="Times New Roman" w:hAnsi="Times New Roman" w:cs="Times New Roman"/>
          <w:color w:val="000000" w:themeColor="text1"/>
        </w:rPr>
        <w:tab/>
        <w:t xml:space="preserve">          </w:t>
      </w:r>
      <w:r w:rsidRPr="00F43C5B">
        <w:rPr>
          <w:rFonts w:ascii="Times New Roman" w:hAnsi="Times New Roman" w:cs="Times New Roman"/>
          <w:color w:val="000000" w:themeColor="text1"/>
        </w:rPr>
        <w:tab/>
      </w:r>
      <w:r w:rsidRPr="00F43C5B">
        <w:rPr>
          <w:rFonts w:ascii="Times New Roman" w:hAnsi="Times New Roman" w:cs="Times New Roman"/>
          <w:color w:val="000000" w:themeColor="text1"/>
        </w:rPr>
        <w:tab/>
      </w:r>
      <w:proofErr w:type="spellStart"/>
      <w:r w:rsidR="004144B3" w:rsidRPr="004144B3">
        <w:rPr>
          <w:rFonts w:ascii="Times New Roman" w:hAnsi="Times New Roman" w:cs="Times New Roman"/>
          <w:noProof/>
          <w:color w:val="000000" w:themeColor="text1"/>
        </w:rPr>
        <w:t>dateCreateSupplementaryAgreementUpSaleContract</w:t>
      </w:r>
      <w:r w:rsidRPr="00F43C5B">
        <w:rPr>
          <w:rFonts w:ascii="Times New Roman" w:hAnsi="Times New Roman" w:cs="Times New Roman"/>
          <w:color w:val="000000" w:themeColor="text1"/>
        </w:rPr>
        <w:t>г</w:t>
      </w:r>
      <w:proofErr w:type="spellEnd"/>
      <w:r w:rsidRPr="00F43C5B">
        <w:rPr>
          <w:rFonts w:ascii="Times New Roman" w:hAnsi="Times New Roman" w:cs="Times New Roman"/>
          <w:color w:val="000000" w:themeColor="text1"/>
        </w:rPr>
        <w:t>.</w:t>
      </w:r>
    </w:p>
    <w:p w:rsidR="00E22497" w:rsidRDefault="00E22497" w:rsidP="00A84574">
      <w:pPr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color w:val="000000" w:themeColor="text1"/>
          <w:sz w:val="20"/>
          <w:szCs w:val="20"/>
        </w:rPr>
        <w:t xml:space="preserve">Общество с ограниченной ответственностью «Онлайн Кухни», </w:t>
      </w:r>
      <w:r w:rsidRPr="00F43C5B">
        <w:rPr>
          <w:rFonts w:ascii="Times New Roman" w:hAnsi="Times New Roman" w:cs="Times New Roman"/>
          <w:color w:val="000000" w:themeColor="text1"/>
        </w:rPr>
        <w:t xml:space="preserve">именуемый в дальнейшем «Продавец», в лице </w:t>
      </w:r>
      <w:r w:rsidRPr="00BF0398">
        <w:rPr>
          <w:rFonts w:ascii="Times New Roman" w:hAnsi="Times New Roman" w:cs="Times New Roman"/>
          <w:noProof/>
          <w:color w:val="000000" w:themeColor="text1"/>
        </w:rPr>
        <w:t xml:space="preserve">специалиста по продажам </w:t>
      </w:r>
      <w:r w:rsidR="00D93DB8" w:rsidRPr="00D93DB8">
        <w:rPr>
          <w:rFonts w:ascii="Times New Roman" w:hAnsi="Times New Roman" w:cs="Times New Roman"/>
          <w:noProof/>
          <w:color w:val="000000" w:themeColor="text1"/>
        </w:rPr>
        <w:t>fullNameSalesManager</w:t>
      </w:r>
      <w:r w:rsidRPr="00BF0398">
        <w:rPr>
          <w:rFonts w:ascii="Times New Roman" w:hAnsi="Times New Roman" w:cs="Times New Roman"/>
          <w:noProof/>
          <w:color w:val="000000" w:themeColor="text1"/>
        </w:rPr>
        <w:t>, действующей на основании доверенности №</w:t>
      </w:r>
      <w:r w:rsidR="00D93DB8" w:rsidRPr="00D93DB8">
        <w:t xml:space="preserve"> </w:t>
      </w:r>
      <w:r w:rsidR="00D93DB8" w:rsidRPr="00D93DB8">
        <w:rPr>
          <w:rFonts w:ascii="Times New Roman" w:hAnsi="Times New Roman" w:cs="Times New Roman"/>
          <w:noProof/>
          <w:color w:val="000000" w:themeColor="text1"/>
        </w:rPr>
        <w:t>numberPowerOfAttorney</w:t>
      </w:r>
      <w:r w:rsidRPr="00D93DB8">
        <w:rPr>
          <w:rFonts w:ascii="Times New Roman" w:hAnsi="Times New Roman" w:cs="Times New Roman"/>
          <w:noProof/>
          <w:color w:val="000000" w:themeColor="text1"/>
        </w:rPr>
        <w:t xml:space="preserve"> </w:t>
      </w:r>
      <w:r w:rsidRPr="00BF0398">
        <w:rPr>
          <w:rFonts w:ascii="Times New Roman" w:hAnsi="Times New Roman" w:cs="Times New Roman"/>
          <w:noProof/>
          <w:color w:val="000000" w:themeColor="text1"/>
        </w:rPr>
        <w:t xml:space="preserve">от </w:t>
      </w:r>
      <w:r w:rsidR="00D93DB8">
        <w:rPr>
          <w:rFonts w:ascii="Times New Roman" w:hAnsi="Times New Roman" w:cs="Times New Roman"/>
          <w:noProof/>
          <w:color w:val="000000" w:themeColor="text1"/>
        </w:rPr>
        <w:t>datePowerOfAttorney</w:t>
      </w:r>
      <w:r w:rsidRPr="00BF0398">
        <w:rPr>
          <w:rFonts w:ascii="Times New Roman" w:hAnsi="Times New Roman" w:cs="Times New Roman"/>
          <w:noProof/>
          <w:color w:val="000000" w:themeColor="text1"/>
        </w:rPr>
        <w:t>г.</w:t>
      </w:r>
      <w:r w:rsidRPr="00F43C5B">
        <w:rPr>
          <w:rFonts w:ascii="Times New Roman" w:hAnsi="Times New Roman" w:cs="Times New Roman"/>
          <w:color w:val="000000" w:themeColor="text1"/>
        </w:rPr>
        <w:t xml:space="preserve"> с одной «Стороны», и </w:t>
      </w:r>
      <w:r w:rsidR="00D93DB8" w:rsidRPr="00D93DB8">
        <w:rPr>
          <w:rFonts w:ascii="Times New Roman" w:hAnsi="Times New Roman" w:cs="Times New Roman"/>
          <w:noProof/>
          <w:color w:val="000000" w:themeColor="text1"/>
        </w:rPr>
        <w:t>fullNameClient</w:t>
      </w:r>
      <w:r w:rsidRPr="00F43C5B">
        <w:rPr>
          <w:rFonts w:ascii="Times New Roman" w:hAnsi="Times New Roman" w:cs="Times New Roman"/>
          <w:color w:val="000000" w:themeColor="text1"/>
        </w:rPr>
        <w:t>, именуемый (</w:t>
      </w:r>
      <w:proofErr w:type="spellStart"/>
      <w:r w:rsidRPr="00F43C5B">
        <w:rPr>
          <w:rFonts w:ascii="Times New Roman" w:hAnsi="Times New Roman" w:cs="Times New Roman"/>
          <w:color w:val="000000" w:themeColor="text1"/>
        </w:rPr>
        <w:t>ая</w:t>
      </w:r>
      <w:proofErr w:type="spellEnd"/>
      <w:r w:rsidRPr="00F43C5B">
        <w:rPr>
          <w:rFonts w:ascii="Times New Roman" w:hAnsi="Times New Roman" w:cs="Times New Roman"/>
          <w:color w:val="000000" w:themeColor="text1"/>
        </w:rPr>
        <w:t>) в дальнейшем «Покупатель», с другой «Стороны», совместно именуемые «Стороны», каждая по отдельности именуемая также «Сторона», заключили настоящее дополнительное соглашение о нижеследующем:</w:t>
      </w:r>
    </w:p>
    <w:p w:rsidR="00E22497" w:rsidRPr="00F43C5B" w:rsidRDefault="00E22497" w:rsidP="00A84574">
      <w:pPr>
        <w:jc w:val="both"/>
        <w:rPr>
          <w:rFonts w:ascii="Times New Roman" w:hAnsi="Times New Roman" w:cs="Times New Roman"/>
          <w:color w:val="000000" w:themeColor="text1"/>
        </w:rPr>
      </w:pPr>
    </w:p>
    <w:p w:rsidR="00E22497" w:rsidRDefault="00E22497" w:rsidP="00A84574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Покупатель заказывает, оплачивает и принимает, а «Продавец» продаёт «Покупателю» товары(далее по тексту – товар)</w:t>
      </w:r>
      <w:r>
        <w:rPr>
          <w:rFonts w:ascii="Times New Roman" w:hAnsi="Times New Roman" w:cs="Times New Roman"/>
          <w:color w:val="000000" w:themeColor="text1"/>
        </w:rPr>
        <w:br/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5529"/>
        <w:gridCol w:w="1417"/>
        <w:gridCol w:w="1701"/>
      </w:tblGrid>
      <w:tr w:rsidR="00D93DB8" w:rsidRPr="0073390A" w:rsidTr="00D566B8">
        <w:trPr>
          <w:jc w:val="center"/>
        </w:trPr>
        <w:tc>
          <w:tcPr>
            <w:tcW w:w="562" w:type="dxa"/>
          </w:tcPr>
          <w:p w:rsidR="00D93DB8" w:rsidRPr="00EF76F6" w:rsidRDefault="00D93DB8" w:rsidP="00D566B8">
            <w:pPr>
              <w:pStyle w:val="a3"/>
              <w:ind w:left="0" w:right="-284" w:hanging="120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F76F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№, п/п</w:t>
            </w:r>
          </w:p>
        </w:tc>
        <w:tc>
          <w:tcPr>
            <w:tcW w:w="5529" w:type="dxa"/>
          </w:tcPr>
          <w:p w:rsidR="00D93DB8" w:rsidRPr="00EF76F6" w:rsidRDefault="00D93DB8" w:rsidP="00D566B8">
            <w:pPr>
              <w:pStyle w:val="a3"/>
              <w:ind w:left="0" w:right="-284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F76F6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Наименование товара</w:t>
            </w:r>
          </w:p>
        </w:tc>
        <w:tc>
          <w:tcPr>
            <w:tcW w:w="1417" w:type="dxa"/>
          </w:tcPr>
          <w:p w:rsidR="00D93DB8" w:rsidRPr="00EF76F6" w:rsidRDefault="00D93DB8" w:rsidP="00D566B8">
            <w:pPr>
              <w:pStyle w:val="a3"/>
              <w:ind w:left="0" w:right="109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F76F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Количество, шт.</w:t>
            </w:r>
          </w:p>
        </w:tc>
        <w:tc>
          <w:tcPr>
            <w:tcW w:w="1701" w:type="dxa"/>
          </w:tcPr>
          <w:p w:rsidR="00D93DB8" w:rsidRPr="00EF76F6" w:rsidRDefault="00D93DB8" w:rsidP="00D566B8">
            <w:pPr>
              <w:pStyle w:val="a3"/>
              <w:ind w:left="0" w:right="109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F76F6">
              <w:rPr>
                <w:rFonts w:ascii="Times New Roman" w:hAnsi="Times New Roman"/>
                <w:noProof/>
                <w:color w:val="000000" w:themeColor="text1"/>
                <w:sz w:val="20"/>
                <w:szCs w:val="20"/>
              </w:rPr>
              <w:t>Цена товара, бел. руб.</w:t>
            </w:r>
          </w:p>
        </w:tc>
      </w:tr>
      <w:tr w:rsidR="00D93DB8" w:rsidRPr="0073390A" w:rsidTr="00D566B8">
        <w:trPr>
          <w:trHeight w:val="545"/>
          <w:jc w:val="center"/>
        </w:trPr>
        <w:tc>
          <w:tcPr>
            <w:tcW w:w="562" w:type="dxa"/>
          </w:tcPr>
          <w:p w:rsidR="00D93DB8" w:rsidRPr="00EF76F6" w:rsidRDefault="00D93DB8" w:rsidP="00D566B8">
            <w:pPr>
              <w:pStyle w:val="a3"/>
              <w:ind w:left="0" w:right="-284" w:hanging="12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F76F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529" w:type="dxa"/>
          </w:tcPr>
          <w:p w:rsidR="00D93DB8" w:rsidRPr="00EF76F6" w:rsidRDefault="00F86ACF" w:rsidP="00D56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6ACF">
              <w:rPr>
                <w:rFonts w:ascii="Times New Roman" w:hAnsi="Times New Roman" w:cs="Times New Roman"/>
                <w:sz w:val="20"/>
                <w:szCs w:val="20"/>
              </w:rPr>
              <w:t>supplementaryAgreementAdditionalProducts0</w:t>
            </w:r>
          </w:p>
        </w:tc>
        <w:tc>
          <w:tcPr>
            <w:tcW w:w="1417" w:type="dxa"/>
            <w:vAlign w:val="center"/>
          </w:tcPr>
          <w:p w:rsidR="00D93DB8" w:rsidRPr="00EF76F6" w:rsidRDefault="007D0D5C" w:rsidP="00D566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0D5C">
              <w:rPr>
                <w:rFonts w:ascii="Times New Roman" w:hAnsi="Times New Roman" w:cs="Times New Roman"/>
                <w:sz w:val="20"/>
                <w:szCs w:val="20"/>
              </w:rPr>
              <w:t>supplementaryAgreementAdditionalProductsCount0</w:t>
            </w:r>
          </w:p>
        </w:tc>
        <w:tc>
          <w:tcPr>
            <w:tcW w:w="1701" w:type="dxa"/>
            <w:vAlign w:val="center"/>
          </w:tcPr>
          <w:p w:rsidR="00D93DB8" w:rsidRPr="00EF76F6" w:rsidRDefault="007D0D5C" w:rsidP="00D566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0D5C">
              <w:rPr>
                <w:rFonts w:ascii="Times New Roman" w:hAnsi="Times New Roman" w:cs="Times New Roman"/>
                <w:sz w:val="20"/>
                <w:szCs w:val="20"/>
              </w:rPr>
              <w:t>supplementaryAgreementAdditionalProductsWithDiscount0</w:t>
            </w:r>
          </w:p>
        </w:tc>
      </w:tr>
      <w:tr w:rsidR="00D93DB8" w:rsidRPr="0073390A" w:rsidTr="00D566B8">
        <w:trPr>
          <w:jc w:val="center"/>
        </w:trPr>
        <w:tc>
          <w:tcPr>
            <w:tcW w:w="562" w:type="dxa"/>
          </w:tcPr>
          <w:p w:rsidR="00D93DB8" w:rsidRPr="00EF76F6" w:rsidRDefault="00D93DB8" w:rsidP="00D566B8">
            <w:pPr>
              <w:pStyle w:val="a3"/>
              <w:ind w:left="0" w:right="-284" w:hanging="12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F76F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529" w:type="dxa"/>
          </w:tcPr>
          <w:p w:rsidR="00D93DB8" w:rsidRPr="00EF76F6" w:rsidRDefault="00F86ACF" w:rsidP="00D56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6ACF">
              <w:rPr>
                <w:rFonts w:ascii="Times New Roman" w:hAnsi="Times New Roman" w:cs="Times New Roman"/>
                <w:sz w:val="20"/>
                <w:szCs w:val="20"/>
              </w:rPr>
              <w:t>supplementaryAgreementAdditionalProducts1</w:t>
            </w:r>
          </w:p>
        </w:tc>
        <w:tc>
          <w:tcPr>
            <w:tcW w:w="1417" w:type="dxa"/>
            <w:vAlign w:val="center"/>
          </w:tcPr>
          <w:p w:rsidR="00D93DB8" w:rsidRPr="00EF76F6" w:rsidRDefault="00F86ACF" w:rsidP="00D566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6ACF">
              <w:rPr>
                <w:rFonts w:ascii="Times New Roman" w:hAnsi="Times New Roman" w:cs="Times New Roman"/>
                <w:sz w:val="20"/>
                <w:szCs w:val="20"/>
              </w:rPr>
              <w:t>supplementaryAgreementAdditionalProductsCount1</w:t>
            </w:r>
          </w:p>
        </w:tc>
        <w:tc>
          <w:tcPr>
            <w:tcW w:w="1701" w:type="dxa"/>
            <w:vAlign w:val="center"/>
          </w:tcPr>
          <w:p w:rsidR="00D93DB8" w:rsidRPr="00EF76F6" w:rsidRDefault="00F86ACF" w:rsidP="00D566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6ACF">
              <w:rPr>
                <w:rFonts w:ascii="Times New Roman" w:hAnsi="Times New Roman" w:cs="Times New Roman"/>
                <w:sz w:val="20"/>
                <w:szCs w:val="20"/>
              </w:rPr>
              <w:t>supplementaryAgreementAdditionalProductsWithDiscount1</w:t>
            </w:r>
          </w:p>
        </w:tc>
      </w:tr>
      <w:tr w:rsidR="00D93DB8" w:rsidRPr="0073390A" w:rsidTr="00D566B8">
        <w:trPr>
          <w:jc w:val="center"/>
        </w:trPr>
        <w:tc>
          <w:tcPr>
            <w:tcW w:w="562" w:type="dxa"/>
          </w:tcPr>
          <w:p w:rsidR="00D93DB8" w:rsidRPr="00EF76F6" w:rsidRDefault="00D93DB8" w:rsidP="00D566B8">
            <w:pPr>
              <w:pStyle w:val="a3"/>
              <w:ind w:left="0" w:right="-284" w:hanging="12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F76F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529" w:type="dxa"/>
          </w:tcPr>
          <w:p w:rsidR="00D93DB8" w:rsidRPr="00EF76F6" w:rsidRDefault="00F86ACF" w:rsidP="00D56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6ACF">
              <w:rPr>
                <w:rFonts w:ascii="Times New Roman" w:hAnsi="Times New Roman" w:cs="Times New Roman"/>
                <w:sz w:val="20"/>
                <w:szCs w:val="20"/>
              </w:rPr>
              <w:t>supplementaryAgreementAdditionalProducts2</w:t>
            </w:r>
          </w:p>
        </w:tc>
        <w:tc>
          <w:tcPr>
            <w:tcW w:w="1417" w:type="dxa"/>
            <w:vAlign w:val="center"/>
          </w:tcPr>
          <w:p w:rsidR="00D93DB8" w:rsidRPr="00EF76F6" w:rsidRDefault="00F86ACF" w:rsidP="00D566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6ACF">
              <w:rPr>
                <w:rFonts w:ascii="Times New Roman" w:hAnsi="Times New Roman" w:cs="Times New Roman"/>
                <w:sz w:val="20"/>
                <w:szCs w:val="20"/>
              </w:rPr>
              <w:t>supplementaryAgreementAdditionalProductsCount2</w:t>
            </w:r>
          </w:p>
        </w:tc>
        <w:tc>
          <w:tcPr>
            <w:tcW w:w="1701" w:type="dxa"/>
            <w:vAlign w:val="center"/>
          </w:tcPr>
          <w:p w:rsidR="00D93DB8" w:rsidRPr="00EF76F6" w:rsidRDefault="00F86ACF" w:rsidP="00D566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6ACF">
              <w:rPr>
                <w:rFonts w:ascii="Times New Roman" w:hAnsi="Times New Roman" w:cs="Times New Roman"/>
                <w:sz w:val="20"/>
                <w:szCs w:val="20"/>
              </w:rPr>
              <w:t>supplementaryAgreementAdditionalProductsWithDiscount2</w:t>
            </w:r>
          </w:p>
        </w:tc>
      </w:tr>
      <w:tr w:rsidR="00D93DB8" w:rsidRPr="0073390A" w:rsidTr="00D566B8">
        <w:trPr>
          <w:jc w:val="center"/>
        </w:trPr>
        <w:tc>
          <w:tcPr>
            <w:tcW w:w="562" w:type="dxa"/>
          </w:tcPr>
          <w:p w:rsidR="00D93DB8" w:rsidRPr="00EF76F6" w:rsidRDefault="00D93DB8" w:rsidP="00D566B8">
            <w:pPr>
              <w:pStyle w:val="a3"/>
              <w:ind w:left="0" w:right="-284" w:hanging="12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F76F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529" w:type="dxa"/>
          </w:tcPr>
          <w:p w:rsidR="00D93DB8" w:rsidRPr="00EF76F6" w:rsidRDefault="00F86ACF" w:rsidP="00D56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6ACF">
              <w:rPr>
                <w:rFonts w:ascii="Times New Roman" w:hAnsi="Times New Roman" w:cs="Times New Roman"/>
                <w:sz w:val="20"/>
                <w:szCs w:val="20"/>
              </w:rPr>
              <w:t>supplementaryAgreementAdditionalProducts3</w:t>
            </w:r>
          </w:p>
        </w:tc>
        <w:tc>
          <w:tcPr>
            <w:tcW w:w="1417" w:type="dxa"/>
            <w:vAlign w:val="center"/>
          </w:tcPr>
          <w:p w:rsidR="00D93DB8" w:rsidRPr="00EF76F6" w:rsidRDefault="00F86ACF" w:rsidP="00D566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6ACF">
              <w:rPr>
                <w:rFonts w:ascii="Times New Roman" w:hAnsi="Times New Roman" w:cs="Times New Roman"/>
                <w:sz w:val="20"/>
                <w:szCs w:val="20"/>
              </w:rPr>
              <w:t>supplementaryAgreementAdditionalProductsCount3</w:t>
            </w:r>
          </w:p>
        </w:tc>
        <w:tc>
          <w:tcPr>
            <w:tcW w:w="1701" w:type="dxa"/>
            <w:vAlign w:val="center"/>
          </w:tcPr>
          <w:p w:rsidR="00D93DB8" w:rsidRPr="00EF76F6" w:rsidRDefault="00F86ACF" w:rsidP="00D566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6ACF">
              <w:rPr>
                <w:rFonts w:ascii="Times New Roman" w:hAnsi="Times New Roman" w:cs="Times New Roman"/>
                <w:sz w:val="20"/>
                <w:szCs w:val="20"/>
              </w:rPr>
              <w:t>supplementaryAgreementAdditionalProductsWithDiscount3</w:t>
            </w:r>
          </w:p>
        </w:tc>
      </w:tr>
      <w:tr w:rsidR="00D93DB8" w:rsidRPr="0073390A" w:rsidTr="00D566B8">
        <w:trPr>
          <w:jc w:val="center"/>
        </w:trPr>
        <w:tc>
          <w:tcPr>
            <w:tcW w:w="562" w:type="dxa"/>
          </w:tcPr>
          <w:p w:rsidR="00D93DB8" w:rsidRPr="00EF76F6" w:rsidRDefault="00D93DB8" w:rsidP="00D566B8">
            <w:pPr>
              <w:pStyle w:val="a3"/>
              <w:ind w:left="0" w:right="-284" w:hanging="12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F76F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529" w:type="dxa"/>
          </w:tcPr>
          <w:p w:rsidR="00D93DB8" w:rsidRPr="00EF76F6" w:rsidRDefault="00F86ACF" w:rsidP="00D56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6ACF">
              <w:rPr>
                <w:rFonts w:ascii="Times New Roman" w:hAnsi="Times New Roman" w:cs="Times New Roman"/>
                <w:sz w:val="20"/>
                <w:szCs w:val="20"/>
              </w:rPr>
              <w:t>supplementaryAgreementAdditionalProducts4</w:t>
            </w:r>
          </w:p>
        </w:tc>
        <w:tc>
          <w:tcPr>
            <w:tcW w:w="1417" w:type="dxa"/>
            <w:vAlign w:val="center"/>
          </w:tcPr>
          <w:p w:rsidR="00D93DB8" w:rsidRPr="00EF76F6" w:rsidRDefault="00F86ACF" w:rsidP="00D566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6ACF">
              <w:rPr>
                <w:rFonts w:ascii="Times New Roman" w:hAnsi="Times New Roman" w:cs="Times New Roman"/>
                <w:sz w:val="20"/>
                <w:szCs w:val="20"/>
              </w:rPr>
              <w:t>supplementaryAgreementAdditionalProductsCount4</w:t>
            </w:r>
          </w:p>
        </w:tc>
        <w:tc>
          <w:tcPr>
            <w:tcW w:w="1701" w:type="dxa"/>
            <w:vAlign w:val="center"/>
          </w:tcPr>
          <w:p w:rsidR="00D93DB8" w:rsidRPr="00EF76F6" w:rsidRDefault="00F86ACF" w:rsidP="00D566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6ACF">
              <w:rPr>
                <w:rFonts w:ascii="Times New Roman" w:hAnsi="Times New Roman" w:cs="Times New Roman"/>
                <w:sz w:val="20"/>
                <w:szCs w:val="20"/>
              </w:rPr>
              <w:t>supplementaryAgreementAdditionalProductsWithDiscount4</w:t>
            </w:r>
          </w:p>
        </w:tc>
      </w:tr>
      <w:tr w:rsidR="00D93DB8" w:rsidRPr="0073390A" w:rsidTr="00D566B8">
        <w:trPr>
          <w:jc w:val="center"/>
        </w:trPr>
        <w:tc>
          <w:tcPr>
            <w:tcW w:w="562" w:type="dxa"/>
          </w:tcPr>
          <w:p w:rsidR="00D93DB8" w:rsidRPr="00EF76F6" w:rsidRDefault="00D93DB8" w:rsidP="00D566B8">
            <w:pPr>
              <w:pStyle w:val="a3"/>
              <w:ind w:left="0" w:right="-284" w:hanging="12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F76F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5529" w:type="dxa"/>
          </w:tcPr>
          <w:p w:rsidR="00D93DB8" w:rsidRPr="00EF76F6" w:rsidRDefault="00F86ACF" w:rsidP="00D56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86ACF">
              <w:rPr>
                <w:rFonts w:ascii="Times New Roman" w:hAnsi="Times New Roman" w:cs="Times New Roman"/>
                <w:sz w:val="20"/>
                <w:szCs w:val="20"/>
              </w:rPr>
              <w:t>supplementaryAgreementAdditionalProducts5</w:t>
            </w:r>
          </w:p>
        </w:tc>
        <w:tc>
          <w:tcPr>
            <w:tcW w:w="1417" w:type="dxa"/>
            <w:vAlign w:val="center"/>
          </w:tcPr>
          <w:p w:rsidR="00D93DB8" w:rsidRPr="00EF76F6" w:rsidRDefault="00F86ACF" w:rsidP="00D566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6ACF">
              <w:rPr>
                <w:rFonts w:ascii="Times New Roman" w:hAnsi="Times New Roman" w:cs="Times New Roman"/>
                <w:sz w:val="20"/>
                <w:szCs w:val="20"/>
              </w:rPr>
              <w:t>supplementaryAgreementAdditionalProductsCount5</w:t>
            </w:r>
          </w:p>
        </w:tc>
        <w:tc>
          <w:tcPr>
            <w:tcW w:w="1701" w:type="dxa"/>
            <w:vAlign w:val="center"/>
          </w:tcPr>
          <w:p w:rsidR="00D93DB8" w:rsidRPr="00EF76F6" w:rsidRDefault="00F86ACF" w:rsidP="00D566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86ACF">
              <w:rPr>
                <w:rFonts w:ascii="Times New Roman" w:hAnsi="Times New Roman" w:cs="Times New Roman"/>
                <w:sz w:val="20"/>
                <w:szCs w:val="20"/>
              </w:rPr>
              <w:t>supplementaryAgreementAdditionalProductsWithDiscount5</w:t>
            </w:r>
          </w:p>
        </w:tc>
      </w:tr>
      <w:tr w:rsidR="00D93DB8" w:rsidRPr="0073390A" w:rsidTr="00D566B8">
        <w:trPr>
          <w:jc w:val="center"/>
        </w:trPr>
        <w:tc>
          <w:tcPr>
            <w:tcW w:w="562" w:type="dxa"/>
          </w:tcPr>
          <w:p w:rsidR="00D93DB8" w:rsidRPr="00EF76F6" w:rsidRDefault="00D93DB8" w:rsidP="00D566B8">
            <w:pPr>
              <w:pStyle w:val="a3"/>
              <w:ind w:left="0" w:right="-284" w:hanging="12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EF76F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Х</w:t>
            </w:r>
          </w:p>
        </w:tc>
        <w:tc>
          <w:tcPr>
            <w:tcW w:w="5529" w:type="dxa"/>
          </w:tcPr>
          <w:p w:rsidR="00D93DB8" w:rsidRPr="00EF76F6" w:rsidRDefault="00D93DB8" w:rsidP="00D566B8">
            <w:pPr>
              <w:ind w:right="-284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D93DB8" w:rsidRPr="00EF76F6" w:rsidRDefault="00D93DB8" w:rsidP="00D566B8">
            <w:pPr>
              <w:ind w:right="109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D93DB8" w:rsidRPr="00EF76F6" w:rsidRDefault="00F86ACF" w:rsidP="00D566B8">
            <w:pPr>
              <w:ind w:right="109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86AC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sumUpSaleInBYNSupplementaryAgreement</w:t>
            </w:r>
            <w:proofErr w:type="spellEnd"/>
          </w:p>
        </w:tc>
      </w:tr>
    </w:tbl>
    <w:p w:rsidR="00E22497" w:rsidRDefault="00E22497" w:rsidP="00E2249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</w:rPr>
      </w:pPr>
    </w:p>
    <w:p w:rsidR="00E22497" w:rsidRPr="00383D37" w:rsidRDefault="00E22497" w:rsidP="00383D37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 xml:space="preserve">Пункт 2 Договора розничной купли-продажи </w:t>
      </w:r>
      <w:r w:rsidR="00D93DB8" w:rsidRPr="00F43C5B">
        <w:rPr>
          <w:rFonts w:ascii="Times New Roman" w:hAnsi="Times New Roman" w:cs="Times New Roman"/>
          <w:color w:val="000000" w:themeColor="text1"/>
        </w:rPr>
        <w:t xml:space="preserve">№ </w:t>
      </w:r>
      <w:r w:rsidR="00D93DB8" w:rsidRPr="00D93DB8">
        <w:rPr>
          <w:rFonts w:ascii="Times New Roman" w:hAnsi="Times New Roman" w:cs="Times New Roman"/>
          <w:noProof/>
          <w:color w:val="000000" w:themeColor="text1"/>
        </w:rPr>
        <w:t>numberContract</w:t>
      </w:r>
      <w:r w:rsidR="00D93DB8">
        <w:rPr>
          <w:rFonts w:ascii="Times New Roman" w:hAnsi="Times New Roman" w:cs="Times New Roman"/>
          <w:noProof/>
          <w:color w:val="000000" w:themeColor="text1"/>
        </w:rPr>
        <w:t>/1</w:t>
      </w:r>
      <w:r w:rsidR="00D93DB8" w:rsidRPr="00F43C5B">
        <w:rPr>
          <w:rFonts w:ascii="Times New Roman" w:hAnsi="Times New Roman" w:cs="Times New Roman"/>
          <w:color w:val="000000" w:themeColor="text1"/>
        </w:rPr>
        <w:t xml:space="preserve"> от </w:t>
      </w:r>
      <w:r w:rsidR="00383D37" w:rsidRPr="00383D37">
        <w:rPr>
          <w:rFonts w:ascii="Times New Roman" w:hAnsi="Times New Roman" w:cs="Times New Roman"/>
          <w:noProof/>
          <w:color w:val="000000" w:themeColor="text1"/>
          <w:lang w:val="en-US"/>
        </w:rPr>
        <w:t>dateCreateUpSaleContract</w:t>
      </w:r>
      <w:r w:rsidR="00D93DB8" w:rsidRPr="00383D37">
        <w:rPr>
          <w:rFonts w:ascii="Times New Roman" w:hAnsi="Times New Roman" w:cs="Times New Roman"/>
          <w:noProof/>
          <w:color w:val="000000" w:themeColor="text1"/>
        </w:rPr>
        <w:t>г</w:t>
      </w:r>
      <w:r w:rsidR="00D93DB8" w:rsidRPr="00383D37">
        <w:rPr>
          <w:rFonts w:ascii="Times New Roman" w:hAnsi="Times New Roman" w:cs="Times New Roman"/>
          <w:color w:val="000000" w:themeColor="text1"/>
        </w:rPr>
        <w:t xml:space="preserve">. </w:t>
      </w:r>
      <w:r w:rsidRPr="00383D37">
        <w:rPr>
          <w:rFonts w:ascii="Times New Roman" w:hAnsi="Times New Roman" w:cs="Times New Roman"/>
          <w:color w:val="000000" w:themeColor="text1"/>
        </w:rPr>
        <w:t>изложить в следующей редакции:</w:t>
      </w:r>
    </w:p>
    <w:p w:rsidR="00E22497" w:rsidRPr="0073390A" w:rsidRDefault="00E22497" w:rsidP="00E22497">
      <w:pPr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«</w:t>
      </w: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2.1. Стоимость Товаров по настоящему Договору на момент его заключения составляет: </w:t>
      </w:r>
      <w:r w:rsidR="00D53CF6" w:rsidRPr="00D53CF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sumUpSaleInBYNSupplementaryAgreement </w:t>
      </w: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="007D0D5C" w:rsidRPr="007D0D5C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sumUpSaleInBYNSupplementaryAgreementWord</w:t>
      </w:r>
      <w:proofErr w:type="spellEnd"/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:rsidR="00E22497" w:rsidRPr="0073390A" w:rsidRDefault="00E22497" w:rsidP="00E22497">
      <w:pPr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>2.2. Расчеты по настоящему договору производятся в белорусских рублях.</w:t>
      </w:r>
    </w:p>
    <w:p w:rsidR="00E22497" w:rsidRPr="0073390A" w:rsidRDefault="00E22497" w:rsidP="00E22497">
      <w:pPr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>2.3. Порядок оплаты Товаров определяется следующим образом:</w:t>
      </w:r>
    </w:p>
    <w:p w:rsidR="00E22497" w:rsidRPr="0073390A" w:rsidRDefault="00E22497" w:rsidP="00E22497">
      <w:pPr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2.3.1. Покупатель осуществляет предварительную оплату в размере </w:t>
      </w:r>
      <w:r w:rsidR="00D53CF6" w:rsidRPr="00D53CF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prepaymentUpSaleSupplementaryAgreement </w:t>
      </w:r>
      <w:proofErr w:type="spellStart"/>
      <w:r w:rsidR="007D0D5C" w:rsidRPr="007D0D5C">
        <w:rPr>
          <w:rFonts w:ascii="Times New Roman" w:hAnsi="Times New Roman" w:cs="Times New Roman"/>
          <w:color w:val="000000" w:themeColor="text1"/>
          <w:sz w:val="20"/>
          <w:szCs w:val="20"/>
        </w:rPr>
        <w:t>prepaymentUpSaleSupplementaryAgreementWord</w:t>
      </w:r>
      <w:proofErr w:type="spellEnd"/>
      <w:r w:rsidR="007D0D5C" w:rsidRPr="007D0D5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>в день заключения настоящего договора.</w:t>
      </w:r>
    </w:p>
    <w:p w:rsidR="00E22497" w:rsidRDefault="00E22497" w:rsidP="00E22497">
      <w:pPr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2.3.2. Окончательная оплата по Договору (разница между полной стоимостью Товаров и предварительной оплатой) в </w:t>
      </w:r>
    </w:p>
    <w:p w:rsidR="00E22497" w:rsidRPr="0073390A" w:rsidRDefault="00E22497" w:rsidP="00E22497">
      <w:pPr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размере </w:t>
      </w:r>
      <w:r w:rsidR="00D53CF6" w:rsidRPr="00D53CF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payUpTo100PercentSupplementaryAgreementUpSale </w:t>
      </w:r>
      <w:r w:rsidR="007D0D5C" w:rsidRPr="007D0D5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payUpTo100PercentSupplementaryAgreementUpSaleWord </w:t>
      </w: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>производится Покупателем до передачи Товаров Покупателю. Покупатель обязуется оплатить окончательную оплату в полном объеме не позднее, чем за 1 (один) календарный день до момента передачи Товаров. В противном случае, Продавец не передает Товары Покупателю без оплаты полной его стоимости, при этом срок исполнения договора приостанавливается.</w:t>
      </w:r>
    </w:p>
    <w:p w:rsidR="00E22497" w:rsidRPr="0073390A" w:rsidRDefault="00E22497" w:rsidP="00E22497">
      <w:pPr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2.4. Покупатель имеет право произвести оплату за Товары посредством внесения наличных денежных средств в кассу Продавца, или перечисления банковской картой, по безналичному расчету, путем перечисления на расчетный счет Продавца по реквизитам Продавца, указанным в Разделе 11 Договора, а так же с помощью кредитных средств – специальных карт </w:t>
      </w: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рассрочки и иных кредитных программ банков Республики Беларусь, с которыми у «Продавца» заключены договоры о сотрудничестве и через систему ЕРИП-Обустройство дома, бытовые услуги-Мебель-Прочие организации-Минск-Онлайн Кухни-Оплата товара-(номер договора).</w:t>
      </w:r>
    </w:p>
    <w:p w:rsidR="00E22497" w:rsidRPr="0073390A" w:rsidRDefault="00E22497" w:rsidP="00E22497">
      <w:pPr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>2.5. До передачи товара Покупателю Продавец вправе в одностороннем внесудебном порядке изменить цену и стоимость товара (далее по тексту - стоимость товара) при изменении закупочной цены товара, либо при изменении законодательства о налогообложении, либо при возникновении иных обстоятельств, влияющих на стоимость товара. При изменении стоимости товара Продавец выписывает дополнительную спецификацию, являющуюся неотъемлемой частью настоящего Договора.</w:t>
      </w:r>
    </w:p>
    <w:p w:rsidR="00E22497" w:rsidRPr="0073390A" w:rsidRDefault="00E22497" w:rsidP="00E22497">
      <w:pPr>
        <w:spacing w:after="0" w:line="240" w:lineRule="auto"/>
        <w:ind w:right="-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3390A">
        <w:rPr>
          <w:rFonts w:ascii="Times New Roman" w:hAnsi="Times New Roman" w:cs="Times New Roman"/>
          <w:color w:val="000000" w:themeColor="text1"/>
          <w:sz w:val="20"/>
          <w:szCs w:val="20"/>
        </w:rPr>
        <w:t>2.6. В случае, если Покупатель не согласен с новой ценой (стоимостью) товара, то Продавец вправе в одностороннем внесудебном порядке отказаться от исполнения Договора и расторгнуть Договора. В данном случае Продавец освобождается от обязанности по передачи товара Покупателю по цене (стоимости), указанной в п. 1.1. Договора, и возвращает Покупателю внесенную предоплату за товар.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»</w:t>
      </w:r>
    </w:p>
    <w:p w:rsidR="00E22497" w:rsidRPr="00F43C5B" w:rsidRDefault="00E22497" w:rsidP="00A84574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>В остальных пунктах Договор остается неизменным.</w:t>
      </w:r>
    </w:p>
    <w:p w:rsidR="00E22497" w:rsidRPr="00CC619C" w:rsidRDefault="00E22497" w:rsidP="00CC619C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F43C5B">
        <w:rPr>
          <w:rFonts w:ascii="Times New Roman" w:hAnsi="Times New Roman" w:cs="Times New Roman"/>
          <w:color w:val="000000" w:themeColor="text1"/>
        </w:rPr>
        <w:t>Настоящее д</w:t>
      </w:r>
      <w:bookmarkStart w:id="0" w:name="_GoBack"/>
      <w:bookmarkEnd w:id="0"/>
      <w:r w:rsidRPr="00F43C5B">
        <w:rPr>
          <w:rFonts w:ascii="Times New Roman" w:hAnsi="Times New Roman" w:cs="Times New Roman"/>
          <w:color w:val="000000" w:themeColor="text1"/>
        </w:rPr>
        <w:t xml:space="preserve">ополнительное соглашение составлено в двух экземплярах, имеющих одинаковую юридическую силу, по одному каждой из сторон, вступает в силу с момента его подписания и действует на протяжении действия договора розничной купли-продажи № </w:t>
      </w:r>
      <w:r w:rsidR="00D93DB8" w:rsidRPr="00D93DB8">
        <w:rPr>
          <w:rFonts w:ascii="Times New Roman" w:hAnsi="Times New Roman" w:cs="Times New Roman"/>
          <w:noProof/>
          <w:color w:val="000000" w:themeColor="text1"/>
        </w:rPr>
        <w:t>numberContract</w:t>
      </w:r>
      <w:r>
        <w:rPr>
          <w:rFonts w:ascii="Times New Roman" w:hAnsi="Times New Roman" w:cs="Times New Roman"/>
          <w:noProof/>
          <w:color w:val="000000" w:themeColor="text1"/>
        </w:rPr>
        <w:t>/1</w:t>
      </w:r>
      <w:r w:rsidRPr="00F43C5B">
        <w:rPr>
          <w:rFonts w:ascii="Times New Roman" w:hAnsi="Times New Roman" w:cs="Times New Roman"/>
          <w:color w:val="000000" w:themeColor="text1"/>
        </w:rPr>
        <w:t xml:space="preserve"> от </w:t>
      </w:r>
      <w:r w:rsidR="00CC619C" w:rsidRPr="00CC619C">
        <w:rPr>
          <w:rFonts w:ascii="Times New Roman" w:hAnsi="Times New Roman" w:cs="Times New Roman"/>
          <w:noProof/>
          <w:color w:val="000000" w:themeColor="text1"/>
          <w:lang w:val="en-US"/>
        </w:rPr>
        <w:t>dateCreateUpSaleContract</w:t>
      </w:r>
      <w:r w:rsidR="00D93DB8" w:rsidRPr="00CC619C">
        <w:rPr>
          <w:rFonts w:ascii="Times New Roman" w:hAnsi="Times New Roman" w:cs="Times New Roman"/>
          <w:noProof/>
          <w:color w:val="000000" w:themeColor="text1"/>
        </w:rPr>
        <w:t>г</w:t>
      </w:r>
      <w:r w:rsidRPr="00CC619C">
        <w:rPr>
          <w:rFonts w:ascii="Times New Roman" w:hAnsi="Times New Roman" w:cs="Times New Roman"/>
          <w:color w:val="000000" w:themeColor="text1"/>
        </w:rPr>
        <w:t>.</w:t>
      </w:r>
    </w:p>
    <w:tbl>
      <w:tblPr>
        <w:tblpPr w:leftFromText="180" w:rightFromText="180" w:vertAnchor="text" w:horzAnchor="margin" w:tblpXSpec="center" w:tblpY="600"/>
        <w:tblW w:w="10053" w:type="dxa"/>
        <w:tblLayout w:type="fixed"/>
        <w:tblLook w:val="0000" w:firstRow="0" w:lastRow="0" w:firstColumn="0" w:lastColumn="0" w:noHBand="0" w:noVBand="0"/>
      </w:tblPr>
      <w:tblGrid>
        <w:gridCol w:w="4808"/>
        <w:gridCol w:w="5245"/>
      </w:tblGrid>
      <w:tr w:rsidR="00E22497" w:rsidRPr="00F43C5B" w:rsidTr="00EE0B36">
        <w:trPr>
          <w:trHeight w:val="3185"/>
        </w:trPr>
        <w:tc>
          <w:tcPr>
            <w:tcW w:w="4808" w:type="dxa"/>
          </w:tcPr>
          <w:p w:rsidR="00E22497" w:rsidRPr="00F43C5B" w:rsidRDefault="00E22497" w:rsidP="00EE0B36">
            <w:pPr>
              <w:pStyle w:val="2"/>
              <w:rPr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 w:rsidRPr="00F43C5B">
              <w:rPr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«Продавец»</w:t>
            </w:r>
          </w:p>
          <w:p w:rsidR="00E22497" w:rsidRPr="00F43C5B" w:rsidRDefault="00E22497" w:rsidP="00EE0B36">
            <w:pPr>
              <w:rPr>
                <w:color w:val="000000" w:themeColor="text1"/>
                <w:lang w:eastAsia="ru-RU"/>
              </w:rPr>
            </w:pPr>
          </w:p>
          <w:p w:rsidR="00E22497" w:rsidRPr="00F43C5B" w:rsidRDefault="00E22497" w:rsidP="00EE0B36">
            <w:pPr>
              <w:spacing w:after="0" w:line="240" w:lineRule="atLeast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 xml:space="preserve">ООО «Онлайн кухни» </w:t>
            </w:r>
          </w:p>
          <w:p w:rsidR="00E22497" w:rsidRPr="00F43C5B" w:rsidRDefault="00E22497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УНП 193119121</w:t>
            </w:r>
          </w:p>
          <w:p w:rsidR="00E22497" w:rsidRPr="00F43C5B" w:rsidRDefault="00E22497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Юр. адрес/почтовый адрес: 220052, г. Минск, ул. Гурского 37, офис 5Н, комната 21/7</w:t>
            </w:r>
          </w:p>
          <w:p w:rsidR="00E22497" w:rsidRPr="00F43C5B" w:rsidRDefault="00E22497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Р/с: BY85AKBB30122198000076000000</w:t>
            </w:r>
          </w:p>
          <w:p w:rsidR="00E22497" w:rsidRPr="00F43C5B" w:rsidRDefault="00E22497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Минское областное управление №500 ОАО</w:t>
            </w:r>
          </w:p>
          <w:p w:rsidR="00E22497" w:rsidRPr="00F43C5B" w:rsidRDefault="00E22497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 xml:space="preserve">«АСБ </w:t>
            </w:r>
            <w:proofErr w:type="spellStart"/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Беларусбанк</w:t>
            </w:r>
            <w:proofErr w:type="spellEnd"/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» код 601</w:t>
            </w:r>
          </w:p>
          <w:p w:rsidR="00E22497" w:rsidRPr="00F43C5B" w:rsidRDefault="00E22497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SWIFT: AKBBBY2X</w:t>
            </w:r>
          </w:p>
          <w:p w:rsidR="00E22497" w:rsidRPr="00F43C5B" w:rsidRDefault="00E22497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Тел</w:t>
            </w:r>
            <w:r w:rsidRPr="00F43C5B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 xml:space="preserve">.: </w:t>
            </w:r>
            <w:r w:rsidR="00D93DB8" w:rsidRPr="00F86ACF">
              <w:rPr>
                <w:lang w:val="en-US"/>
              </w:rPr>
              <w:t xml:space="preserve"> </w:t>
            </w:r>
            <w:proofErr w:type="spellStart"/>
            <w:r w:rsidR="00D93DB8" w:rsidRPr="00D93DB8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numberPhoneManager</w:t>
            </w:r>
            <w:proofErr w:type="spellEnd"/>
          </w:p>
          <w:p w:rsidR="00E22497" w:rsidRPr="00F43C5B" w:rsidRDefault="00E22497" w:rsidP="00EE0B3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E-mail: info@modulkuhni.by</w:t>
            </w:r>
          </w:p>
          <w:p w:rsidR="00E22497" w:rsidRPr="00F43C5B" w:rsidRDefault="00E22497" w:rsidP="00EE0B36">
            <w:pPr>
              <w:spacing w:line="240" w:lineRule="atLeast"/>
              <w:jc w:val="both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</w:p>
          <w:p w:rsidR="00E22497" w:rsidRPr="00F43C5B" w:rsidRDefault="00E22497" w:rsidP="00EE0B36">
            <w:pPr>
              <w:spacing w:line="240" w:lineRule="atLeast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"/>
                <w:szCs w:val="2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 xml:space="preserve">Подпись, ФИО: _________ </w:t>
            </w:r>
            <w:proofErr w:type="gramStart"/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(</w:t>
            </w:r>
            <w:r w:rsidR="00D93DB8">
              <w:t xml:space="preserve"> </w:t>
            </w:r>
            <w:r w:rsidR="00D93DB8" w:rsidRPr="00D93DB8">
              <w:rPr>
                <w:rFonts w:ascii="Times New Roman" w:hAnsi="Times New Roman" w:cs="Times New Roman"/>
                <w:bCs/>
                <w:noProof/>
                <w:color w:val="000000" w:themeColor="text1"/>
              </w:rPr>
              <w:t>miniSalesManager</w:t>
            </w:r>
            <w:proofErr w:type="gramEnd"/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 xml:space="preserve">)   </w:t>
            </w:r>
          </w:p>
          <w:p w:rsidR="00E22497" w:rsidRPr="00F43C5B" w:rsidRDefault="00E22497" w:rsidP="00EE0B3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5245" w:type="dxa"/>
          </w:tcPr>
          <w:p w:rsidR="00E22497" w:rsidRPr="00F43C5B" w:rsidRDefault="00E22497" w:rsidP="00EE0B36">
            <w:pPr>
              <w:pStyle w:val="2"/>
              <w:rPr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  <w:r w:rsidRPr="00F43C5B">
              <w:rPr>
                <w:b w:val="0"/>
                <w:bCs w:val="0"/>
                <w:color w:val="000000" w:themeColor="text1"/>
                <w:sz w:val="22"/>
                <w:szCs w:val="22"/>
                <w:u w:val="none"/>
              </w:rPr>
              <w:t>«Покупатель»</w:t>
            </w:r>
          </w:p>
          <w:p w:rsidR="00E22497" w:rsidRPr="00F43C5B" w:rsidRDefault="00E22497" w:rsidP="00EE0B36">
            <w:pPr>
              <w:rPr>
                <w:color w:val="000000" w:themeColor="text1"/>
                <w:lang w:eastAsia="ru-RU"/>
              </w:rPr>
            </w:pPr>
          </w:p>
          <w:p w:rsidR="00D93DB8" w:rsidRDefault="00D93DB8" w:rsidP="00EE0B36">
            <w:pPr>
              <w:spacing w:after="0" w:line="240" w:lineRule="auto"/>
              <w:rPr>
                <w:noProof/>
                <w:color w:val="000000" w:themeColor="text1"/>
                <w:lang w:eastAsia="ru-RU"/>
              </w:rPr>
            </w:pPr>
            <w:r w:rsidRPr="00D93DB8">
              <w:rPr>
                <w:noProof/>
                <w:color w:val="000000" w:themeColor="text1"/>
                <w:lang w:eastAsia="ru-RU"/>
              </w:rPr>
              <w:t>ФИО: fullNameClient</w:t>
            </w:r>
          </w:p>
          <w:p w:rsidR="00D93DB8" w:rsidRPr="00D93DB8" w:rsidRDefault="00D93DB8" w:rsidP="00D93DB8">
            <w:pPr>
              <w:spacing w:after="0" w:line="240" w:lineRule="auto"/>
              <w:rPr>
                <w:color w:val="000000" w:themeColor="text1"/>
                <w:lang w:eastAsia="ru-RU"/>
              </w:rPr>
            </w:pPr>
            <w:r w:rsidRPr="00D93DB8">
              <w:rPr>
                <w:color w:val="000000" w:themeColor="text1"/>
                <w:lang w:eastAsia="ru-RU"/>
              </w:rPr>
              <w:t>Документ, удостоверяющий личность:</w:t>
            </w:r>
          </w:p>
          <w:p w:rsidR="00D93DB8" w:rsidRPr="00F86ACF" w:rsidRDefault="00D93DB8" w:rsidP="00D93DB8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  <w:r w:rsidRPr="00D93DB8">
              <w:rPr>
                <w:color w:val="000000" w:themeColor="text1"/>
                <w:lang w:eastAsia="ru-RU"/>
              </w:rPr>
              <w:t>Паспорт</w:t>
            </w:r>
            <w:r w:rsidRPr="00F86ACF">
              <w:rPr>
                <w:color w:val="000000" w:themeColor="text1"/>
                <w:lang w:val="en-US" w:eastAsia="ru-RU"/>
              </w:rPr>
              <w:t xml:space="preserve"> </w:t>
            </w:r>
            <w:proofErr w:type="spellStart"/>
            <w:r w:rsidRPr="00F86ACF">
              <w:rPr>
                <w:color w:val="000000" w:themeColor="text1"/>
                <w:lang w:val="en-US" w:eastAsia="ru-RU"/>
              </w:rPr>
              <w:t>numberPassport</w:t>
            </w:r>
            <w:proofErr w:type="spellEnd"/>
          </w:p>
          <w:p w:rsidR="00D93DB8" w:rsidRPr="00D93DB8" w:rsidRDefault="00D93DB8" w:rsidP="00EE0B36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  <w:r w:rsidRPr="00D93DB8">
              <w:rPr>
                <w:color w:val="000000" w:themeColor="text1"/>
                <w:lang w:eastAsia="ru-RU"/>
              </w:rPr>
              <w:t>Когда</w:t>
            </w:r>
            <w:r w:rsidRPr="00D93DB8">
              <w:rPr>
                <w:color w:val="000000" w:themeColor="text1"/>
                <w:lang w:val="en-US" w:eastAsia="ru-RU"/>
              </w:rPr>
              <w:t xml:space="preserve"> </w:t>
            </w:r>
            <w:r w:rsidRPr="00D93DB8">
              <w:rPr>
                <w:color w:val="000000" w:themeColor="text1"/>
                <w:lang w:eastAsia="ru-RU"/>
              </w:rPr>
              <w:t>и</w:t>
            </w:r>
            <w:r w:rsidRPr="00D93DB8">
              <w:rPr>
                <w:color w:val="000000" w:themeColor="text1"/>
                <w:lang w:val="en-US" w:eastAsia="ru-RU"/>
              </w:rPr>
              <w:t xml:space="preserve"> </w:t>
            </w:r>
            <w:r w:rsidRPr="00D93DB8">
              <w:rPr>
                <w:color w:val="000000" w:themeColor="text1"/>
                <w:lang w:eastAsia="ru-RU"/>
              </w:rPr>
              <w:t>кем</w:t>
            </w:r>
            <w:r w:rsidRPr="00D93DB8">
              <w:rPr>
                <w:color w:val="000000" w:themeColor="text1"/>
                <w:lang w:val="en-US" w:eastAsia="ru-RU"/>
              </w:rPr>
              <w:t xml:space="preserve"> </w:t>
            </w:r>
            <w:r w:rsidRPr="00D93DB8">
              <w:rPr>
                <w:color w:val="000000" w:themeColor="text1"/>
                <w:lang w:eastAsia="ru-RU"/>
              </w:rPr>
              <w:t>выдан</w:t>
            </w:r>
            <w:r w:rsidRPr="00D93DB8">
              <w:rPr>
                <w:color w:val="000000" w:themeColor="text1"/>
                <w:lang w:val="en-US" w:eastAsia="ru-RU"/>
              </w:rPr>
              <w:t xml:space="preserve">: </w:t>
            </w:r>
            <w:proofErr w:type="spellStart"/>
            <w:r w:rsidRPr="00D93DB8">
              <w:rPr>
                <w:color w:val="000000" w:themeColor="text1"/>
                <w:lang w:val="en-US" w:eastAsia="ru-RU"/>
              </w:rPr>
              <w:t>issuedByPassport</w:t>
            </w:r>
            <w:proofErr w:type="spellEnd"/>
            <w:r w:rsidRPr="00D93DB8">
              <w:rPr>
                <w:color w:val="000000" w:themeColor="text1"/>
                <w:lang w:val="en-US" w:eastAsia="ru-RU"/>
              </w:rPr>
              <w:t xml:space="preserve"> </w:t>
            </w:r>
            <w:proofErr w:type="spellStart"/>
            <w:r w:rsidRPr="00D93DB8">
              <w:rPr>
                <w:color w:val="000000" w:themeColor="text1"/>
                <w:lang w:val="en-US" w:eastAsia="ru-RU"/>
              </w:rPr>
              <w:t>whenIssued</w:t>
            </w:r>
            <w:proofErr w:type="spellEnd"/>
          </w:p>
          <w:p w:rsidR="00E22497" w:rsidRPr="00D93DB8" w:rsidRDefault="00D93DB8" w:rsidP="00EE0B36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  <w:r w:rsidRPr="00D93DB8">
              <w:rPr>
                <w:color w:val="000000" w:themeColor="text1"/>
                <w:lang w:eastAsia="ru-RU"/>
              </w:rPr>
              <w:t>Идентификационный</w:t>
            </w:r>
            <w:r w:rsidRPr="00D93DB8">
              <w:rPr>
                <w:color w:val="000000" w:themeColor="text1"/>
                <w:lang w:val="en-US" w:eastAsia="ru-RU"/>
              </w:rPr>
              <w:t xml:space="preserve"> </w:t>
            </w:r>
            <w:r w:rsidRPr="00D93DB8">
              <w:rPr>
                <w:color w:val="000000" w:themeColor="text1"/>
                <w:lang w:eastAsia="ru-RU"/>
              </w:rPr>
              <w:t>номер</w:t>
            </w:r>
            <w:r w:rsidRPr="00D93DB8">
              <w:rPr>
                <w:color w:val="000000" w:themeColor="text1"/>
                <w:lang w:val="en-US" w:eastAsia="ru-RU"/>
              </w:rPr>
              <w:t xml:space="preserve">: </w:t>
            </w:r>
            <w:proofErr w:type="spellStart"/>
            <w:r w:rsidRPr="00D93DB8">
              <w:rPr>
                <w:color w:val="000000" w:themeColor="text1"/>
                <w:lang w:val="en-US" w:eastAsia="ru-RU"/>
              </w:rPr>
              <w:t>identificationNumber</w:t>
            </w:r>
            <w:proofErr w:type="spellEnd"/>
          </w:p>
          <w:p w:rsidR="00D93DB8" w:rsidRPr="00D93DB8" w:rsidRDefault="00D93DB8" w:rsidP="00EE0B36">
            <w:pPr>
              <w:spacing w:after="0" w:line="240" w:lineRule="auto"/>
              <w:rPr>
                <w:color w:val="000000" w:themeColor="text1"/>
                <w:lang w:val="en-US" w:eastAsia="ru-RU"/>
              </w:rPr>
            </w:pPr>
            <w:r w:rsidRPr="00D93DB8">
              <w:rPr>
                <w:color w:val="000000" w:themeColor="text1"/>
                <w:lang w:eastAsia="ru-RU"/>
              </w:rPr>
              <w:t>Адрес</w:t>
            </w:r>
            <w:r w:rsidRPr="00D93DB8">
              <w:rPr>
                <w:color w:val="000000" w:themeColor="text1"/>
                <w:lang w:val="en-US" w:eastAsia="ru-RU"/>
              </w:rPr>
              <w:t xml:space="preserve"> </w:t>
            </w:r>
            <w:r w:rsidRPr="00D93DB8">
              <w:rPr>
                <w:color w:val="000000" w:themeColor="text1"/>
                <w:lang w:eastAsia="ru-RU"/>
              </w:rPr>
              <w:t>регистрации</w:t>
            </w:r>
            <w:r w:rsidRPr="00D93DB8">
              <w:rPr>
                <w:color w:val="000000" w:themeColor="text1"/>
                <w:lang w:val="en-US" w:eastAsia="ru-RU"/>
              </w:rPr>
              <w:t xml:space="preserve">: </w:t>
            </w:r>
            <w:proofErr w:type="spellStart"/>
            <w:r w:rsidRPr="00D93DB8">
              <w:rPr>
                <w:color w:val="000000" w:themeColor="text1"/>
                <w:lang w:val="en-US" w:eastAsia="ru-RU"/>
              </w:rPr>
              <w:t>addressRegistration</w:t>
            </w:r>
            <w:proofErr w:type="spellEnd"/>
          </w:p>
          <w:p w:rsidR="00E22497" w:rsidRDefault="00D93DB8" w:rsidP="00EE0B36">
            <w:pPr>
              <w:spacing w:after="0" w:line="240" w:lineRule="auto"/>
              <w:rPr>
                <w:color w:val="000000" w:themeColor="text1"/>
                <w:lang w:eastAsia="ru-RU"/>
              </w:rPr>
            </w:pPr>
            <w:r w:rsidRPr="00D93DB8">
              <w:rPr>
                <w:color w:val="000000" w:themeColor="text1"/>
                <w:lang w:eastAsia="ru-RU"/>
              </w:rPr>
              <w:t xml:space="preserve">тел.: </w:t>
            </w:r>
            <w:proofErr w:type="spellStart"/>
            <w:r w:rsidRPr="00D93DB8">
              <w:rPr>
                <w:color w:val="000000" w:themeColor="text1"/>
                <w:lang w:eastAsia="ru-RU"/>
              </w:rPr>
              <w:t>numberPhoneClient</w:t>
            </w:r>
            <w:proofErr w:type="spellEnd"/>
          </w:p>
          <w:p w:rsidR="00D93DB8" w:rsidRDefault="00D93DB8" w:rsidP="00EE0B36">
            <w:pPr>
              <w:spacing w:after="0" w:line="240" w:lineRule="auto"/>
              <w:rPr>
                <w:color w:val="000000" w:themeColor="text1"/>
                <w:lang w:eastAsia="ru-RU"/>
              </w:rPr>
            </w:pPr>
          </w:p>
          <w:p w:rsidR="00D93DB8" w:rsidRDefault="00D93DB8" w:rsidP="00EE0B36">
            <w:pPr>
              <w:spacing w:after="0" w:line="240" w:lineRule="auto"/>
              <w:rPr>
                <w:color w:val="000000" w:themeColor="text1"/>
                <w:lang w:eastAsia="ru-RU"/>
              </w:rPr>
            </w:pPr>
          </w:p>
          <w:p w:rsidR="00D93DB8" w:rsidRPr="00F43C5B" w:rsidRDefault="00D93DB8" w:rsidP="00EE0B36">
            <w:pPr>
              <w:spacing w:after="0" w:line="240" w:lineRule="auto"/>
              <w:rPr>
                <w:color w:val="000000" w:themeColor="text1"/>
                <w:lang w:eastAsia="ru-RU"/>
              </w:rPr>
            </w:pPr>
          </w:p>
          <w:p w:rsidR="00E22497" w:rsidRPr="00F43C5B" w:rsidRDefault="00E22497" w:rsidP="00EE0B36">
            <w:pPr>
              <w:spacing w:after="0" w:line="240" w:lineRule="auto"/>
              <w:rPr>
                <w:color w:val="000000" w:themeColor="text1"/>
                <w:lang w:eastAsia="ru-RU"/>
              </w:rPr>
            </w:pPr>
          </w:p>
          <w:p w:rsidR="00E22497" w:rsidRPr="00F43C5B" w:rsidRDefault="00E22497" w:rsidP="00EE0B36">
            <w:pPr>
              <w:spacing w:line="240" w:lineRule="atLeast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4"/>
                <w:szCs w:val="4"/>
              </w:rPr>
            </w:pP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 xml:space="preserve">Подпись, ФИО: ______________ </w:t>
            </w:r>
            <w:proofErr w:type="gramStart"/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>(</w:t>
            </w:r>
            <w:r w:rsidR="00D93DB8">
              <w:t xml:space="preserve"> </w:t>
            </w:r>
            <w:r w:rsidR="00D93DB8" w:rsidRPr="00D93DB8">
              <w:rPr>
                <w:rFonts w:ascii="Times New Roman" w:hAnsi="Times New Roman" w:cs="Times New Roman"/>
                <w:bCs/>
                <w:noProof/>
                <w:color w:val="000000" w:themeColor="text1"/>
              </w:rPr>
              <w:t>miniNameClient</w:t>
            </w:r>
            <w:proofErr w:type="gramEnd"/>
            <w:r w:rsidR="00D93DB8" w:rsidRPr="00D93DB8">
              <w:rPr>
                <w:rFonts w:ascii="Times New Roman" w:hAnsi="Times New Roman" w:cs="Times New Roman"/>
                <w:bCs/>
                <w:noProof/>
                <w:color w:val="000000" w:themeColor="text1"/>
              </w:rPr>
              <w:t xml:space="preserve"> </w:t>
            </w:r>
            <w:r w:rsidRPr="00F43C5B">
              <w:rPr>
                <w:rFonts w:ascii="Times New Roman" w:hAnsi="Times New Roman" w:cs="Times New Roman"/>
                <w:bCs/>
                <w:color w:val="000000" w:themeColor="text1"/>
              </w:rPr>
              <w:t xml:space="preserve">)   </w:t>
            </w:r>
          </w:p>
          <w:p w:rsidR="00E22497" w:rsidRPr="00F43C5B" w:rsidRDefault="00E22497" w:rsidP="00EE0B3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:rsidR="00E22497" w:rsidRPr="00F43C5B" w:rsidRDefault="00E22497" w:rsidP="00EE0B36">
            <w:pPr>
              <w:spacing w:line="240" w:lineRule="atLeast"/>
              <w:jc w:val="both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</w:tr>
    </w:tbl>
    <w:p w:rsidR="00E22497" w:rsidRPr="00F43C5B" w:rsidRDefault="00E22497" w:rsidP="009B1730">
      <w:pPr>
        <w:pStyle w:val="a3"/>
        <w:ind w:left="0"/>
        <w:jc w:val="center"/>
        <w:rPr>
          <w:rFonts w:ascii="Times New Roman" w:hAnsi="Times New Roman" w:cs="Times New Roman"/>
          <w:b/>
          <w:color w:val="000000" w:themeColor="text1"/>
        </w:rPr>
      </w:pPr>
      <w:r w:rsidRPr="00F43C5B">
        <w:rPr>
          <w:rFonts w:ascii="Times New Roman" w:hAnsi="Times New Roman" w:cs="Times New Roman"/>
          <w:b/>
          <w:color w:val="000000" w:themeColor="text1"/>
        </w:rPr>
        <w:t>Подписи сторон</w:t>
      </w:r>
    </w:p>
    <w:p w:rsidR="00E22497" w:rsidRDefault="00E22497" w:rsidP="00A8457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E22497" w:rsidSect="00E22497">
          <w:pgSz w:w="11906" w:h="16838"/>
          <w:pgMar w:top="720" w:right="720" w:bottom="720" w:left="720" w:header="708" w:footer="708" w:gutter="0"/>
          <w:pgNumType w:start="1"/>
          <w:cols w:space="708"/>
          <w:docGrid w:linePitch="360"/>
        </w:sectPr>
      </w:pPr>
    </w:p>
    <w:p w:rsidR="00E22497" w:rsidRPr="00F43C5B" w:rsidRDefault="00E22497" w:rsidP="00A8457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22497" w:rsidRPr="00F43C5B" w:rsidSect="00E22497">
      <w:type w:val="continuous"/>
      <w:pgSz w:w="11906" w:h="16838"/>
      <w:pgMar w:top="378" w:right="283" w:bottom="444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7BC17250"/>
    <w:multiLevelType w:val="hybridMultilevel"/>
    <w:tmpl w:val="EEDE3948"/>
    <w:lvl w:ilvl="0" w:tplc="C7AE0B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DE"/>
    <w:rsid w:val="002E7649"/>
    <w:rsid w:val="00334E4D"/>
    <w:rsid w:val="00360499"/>
    <w:rsid w:val="00383D37"/>
    <w:rsid w:val="004144B3"/>
    <w:rsid w:val="0047286D"/>
    <w:rsid w:val="004B2008"/>
    <w:rsid w:val="00506929"/>
    <w:rsid w:val="005126B2"/>
    <w:rsid w:val="00667E34"/>
    <w:rsid w:val="00677CDE"/>
    <w:rsid w:val="00731475"/>
    <w:rsid w:val="0078552D"/>
    <w:rsid w:val="007D0D5C"/>
    <w:rsid w:val="00885497"/>
    <w:rsid w:val="00950D40"/>
    <w:rsid w:val="00992B5F"/>
    <w:rsid w:val="009A4CD7"/>
    <w:rsid w:val="009B1730"/>
    <w:rsid w:val="00A71119"/>
    <w:rsid w:val="00A84574"/>
    <w:rsid w:val="00B313A4"/>
    <w:rsid w:val="00C24B60"/>
    <w:rsid w:val="00C734AF"/>
    <w:rsid w:val="00CC619C"/>
    <w:rsid w:val="00D53CF6"/>
    <w:rsid w:val="00D64A9D"/>
    <w:rsid w:val="00D93DB8"/>
    <w:rsid w:val="00E22497"/>
    <w:rsid w:val="00EE0B36"/>
    <w:rsid w:val="00EF1C2A"/>
    <w:rsid w:val="00F43C5B"/>
    <w:rsid w:val="00F8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8426"/>
  <w15:docId w15:val="{91C3B0E3-183C-F54E-861E-F39299F5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47286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CDE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47286D"/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table" w:styleId="a4">
    <w:name w:val="Table Grid"/>
    <w:basedOn w:val="a1"/>
    <w:uiPriority w:val="39"/>
    <w:rsid w:val="00E22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C619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619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F5D08-6199-4755-B07B-93B036E67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Delendik</dc:creator>
  <cp:lastModifiedBy>Виталий</cp:lastModifiedBy>
  <cp:revision>11</cp:revision>
  <cp:lastPrinted>2020-04-06T09:25:00Z</cp:lastPrinted>
  <dcterms:created xsi:type="dcterms:W3CDTF">2021-07-09T15:14:00Z</dcterms:created>
  <dcterms:modified xsi:type="dcterms:W3CDTF">2021-07-30T10:47:00Z</dcterms:modified>
</cp:coreProperties>
</file>