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6000" w14:textId="7D278FB2" w:rsidR="006B2023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  <w:t>Syd Polk</w:t>
      </w:r>
    </w:p>
    <w:p w14:paraId="05ADBA3B" w14:textId="22349D69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  <w:t>+1 (512) 905-9904</w:t>
      </w:r>
    </w:p>
    <w:p w14:paraId="0453501E" w14:textId="5164C0A1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hyperlink r:id="rId5" w:history="1">
        <w:r w:rsidRPr="00AD3454">
          <w:rPr>
            <w:rStyle w:val="Hyperlink"/>
            <w:rFonts w:ascii="Verdana" w:hAnsi="Verdana"/>
          </w:rPr>
          <w:t>syd@sydpolk.com</w:t>
        </w:r>
      </w:hyperlink>
    </w:p>
    <w:p w14:paraId="235C2FD3" w14:textId="2F963048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  <w:t>November 6, 2025</w:t>
      </w:r>
    </w:p>
    <w:p w14:paraId="021ABD8A" w14:textId="77777777" w:rsidR="00AD3454" w:rsidRPr="00AD3454" w:rsidRDefault="00AD3454">
      <w:pPr>
        <w:rPr>
          <w:rFonts w:ascii="Verdana" w:hAnsi="Verdana"/>
        </w:rPr>
      </w:pPr>
    </w:p>
    <w:p w14:paraId="51126147" w14:textId="27E156C6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 xml:space="preserve">To the hiring managers/recruiters at </w:t>
      </w:r>
      <w:r w:rsidR="002E5E63">
        <w:rPr>
          <w:rFonts w:ascii="Verdana" w:hAnsi="Verdana"/>
        </w:rPr>
        <w:t>Quora</w:t>
      </w:r>
      <w:r w:rsidRPr="00AD3454">
        <w:rPr>
          <w:rFonts w:ascii="Verdana" w:hAnsi="Verdana"/>
        </w:rPr>
        <w:t>,</w:t>
      </w:r>
    </w:p>
    <w:p w14:paraId="351FB714" w14:textId="77A416DC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 xml:space="preserve">I am applying for the position you posted entitled </w:t>
      </w:r>
      <w:hyperlink r:id="rId6" w:history="1">
        <w:r w:rsidR="002E5E63">
          <w:rPr>
            <w:rStyle w:val="Hyperlink"/>
            <w:rFonts w:ascii="Verdana" w:hAnsi="Verdana"/>
          </w:rPr>
          <w:t>iOS Engineer - Poe (Remote)</w:t>
        </w:r>
      </w:hyperlink>
      <w:r w:rsidRPr="00AD3454">
        <w:rPr>
          <w:rFonts w:ascii="Verdana" w:hAnsi="Verdana"/>
        </w:rPr>
        <w:t>.</w:t>
      </w:r>
    </w:p>
    <w:p w14:paraId="1204E807" w14:textId="6D0DDC0C" w:rsidR="002E5E63" w:rsidRDefault="002E5E63" w:rsidP="002E5E63">
      <w:pPr>
        <w:rPr>
          <w:rFonts w:ascii="Verdana" w:hAnsi="Verdana"/>
        </w:rPr>
      </w:pPr>
      <w:r>
        <w:rPr>
          <w:rFonts w:ascii="Verdana" w:hAnsi="Verdana"/>
        </w:rPr>
        <w:t>I have spent the last three years at Indeed working on the Indeed Job Search app, which is the #1 app in the Business category on the Apple App Store. During my time working on this, I have i</w:t>
      </w:r>
      <w:r w:rsidRPr="002E5E63">
        <w:rPr>
          <w:rFonts w:ascii="Verdana" w:hAnsi="Verdana"/>
        </w:rPr>
        <w:t>mplemented native features using SwiftUI powered by data returned with GraphQL calls.</w:t>
      </w:r>
      <w:r>
        <w:rPr>
          <w:rFonts w:ascii="Verdana" w:hAnsi="Verdana"/>
        </w:rPr>
        <w:t xml:space="preserve"> One of those features I worked on was Career Scout, our AI chat which helps jobseekers with their job searches, where I consulted on the code for the feature, implemented an </w:t>
      </w:r>
      <w:proofErr w:type="spellStart"/>
      <w:r>
        <w:rPr>
          <w:rFonts w:ascii="Verdana" w:hAnsi="Verdana"/>
        </w:rPr>
        <w:t>SSEClient</w:t>
      </w:r>
      <w:proofErr w:type="spellEnd"/>
      <w:r>
        <w:rPr>
          <w:rFonts w:ascii="Verdana" w:hAnsi="Verdana"/>
        </w:rPr>
        <w:t xml:space="preserve"> to give the user state while the AI was thinking, and laid out the initial design for the mock interview chatbot that you may have seen in recent ads on television.</w:t>
      </w:r>
    </w:p>
    <w:p w14:paraId="19F1CE72" w14:textId="73193BF8" w:rsidR="002E5E63" w:rsidRDefault="002E5E63" w:rsidP="002E5E63">
      <w:pPr>
        <w:rPr>
          <w:rFonts w:ascii="Verdana" w:hAnsi="Verdana"/>
        </w:rPr>
      </w:pPr>
      <w:r>
        <w:rPr>
          <w:rFonts w:ascii="Verdana" w:hAnsi="Verdana"/>
        </w:rPr>
        <w:t xml:space="preserve">Before I worked full-time on the iOS team, I worked on the team that built Indeed’s central federated GraphQL service from the ground up. This service was initially implemented to service Indeed’s system company’s app, </w:t>
      </w:r>
      <w:proofErr w:type="spellStart"/>
      <w:r>
        <w:rPr>
          <w:rFonts w:ascii="Verdana" w:hAnsi="Verdana"/>
        </w:rPr>
        <w:t>GlassDoor</w:t>
      </w:r>
      <w:proofErr w:type="spellEnd"/>
      <w:r>
        <w:rPr>
          <w:rFonts w:ascii="Verdana" w:hAnsi="Verdana"/>
        </w:rPr>
        <w:t xml:space="preserve">, but now has been expanded to service </w:t>
      </w:r>
      <w:proofErr w:type="gramStart"/>
      <w:r>
        <w:rPr>
          <w:rFonts w:ascii="Verdana" w:hAnsi="Verdana"/>
        </w:rPr>
        <w:t>all of</w:t>
      </w:r>
      <w:proofErr w:type="gramEnd"/>
      <w:r>
        <w:rPr>
          <w:rFonts w:ascii="Verdana" w:hAnsi="Verdana"/>
        </w:rPr>
        <w:t xml:space="preserve"> Indeed’s mobile apps and web services.</w:t>
      </w:r>
    </w:p>
    <w:p w14:paraId="71E6360C" w14:textId="6900FCD0" w:rsidR="002E5E63" w:rsidRDefault="002E5E63" w:rsidP="002E5E63">
      <w:pPr>
        <w:rPr>
          <w:rFonts w:ascii="Verdana" w:hAnsi="Verdana"/>
        </w:rPr>
      </w:pPr>
      <w:r>
        <w:rPr>
          <w:rFonts w:ascii="Verdana" w:hAnsi="Verdana"/>
        </w:rPr>
        <w:t>Given my experience with iOS development, including SwiftUI and GraphQL, implementing GraphQL services, and working with AI features, I think I am a strong candidate for this position.</w:t>
      </w:r>
    </w:p>
    <w:p w14:paraId="368101DC" w14:textId="4E223F56" w:rsidR="002E5E63" w:rsidRPr="002E5E63" w:rsidRDefault="002E5E63" w:rsidP="002E5E63">
      <w:pPr>
        <w:rPr>
          <w:rFonts w:ascii="Verdana" w:hAnsi="Verdana"/>
        </w:rPr>
      </w:pPr>
      <w:r>
        <w:rPr>
          <w:rFonts w:ascii="Verdana" w:hAnsi="Verdana"/>
        </w:rPr>
        <w:t>Please consider me.</w:t>
      </w:r>
    </w:p>
    <w:p w14:paraId="37AB2E5E" w14:textId="022A40BE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  <w:t>Sincerely,</w:t>
      </w:r>
    </w:p>
    <w:p w14:paraId="3C5681AA" w14:textId="0DB76A2D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  <w:t>Syd Polk</w:t>
      </w:r>
    </w:p>
    <w:p w14:paraId="1B0417C5" w14:textId="77777777" w:rsidR="00AD3454" w:rsidRPr="00AD3454" w:rsidRDefault="00AD3454">
      <w:pPr>
        <w:rPr>
          <w:rFonts w:ascii="Verdana" w:hAnsi="Verdana"/>
        </w:rPr>
      </w:pPr>
    </w:p>
    <w:sectPr w:rsidR="00AD3454" w:rsidRPr="00AD3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3A45"/>
    <w:multiLevelType w:val="hybridMultilevel"/>
    <w:tmpl w:val="59768766"/>
    <w:lvl w:ilvl="0" w:tplc="896A304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0413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54"/>
    <w:rsid w:val="00116336"/>
    <w:rsid w:val="0016597B"/>
    <w:rsid w:val="00294E65"/>
    <w:rsid w:val="002E5E63"/>
    <w:rsid w:val="003B1619"/>
    <w:rsid w:val="005268B9"/>
    <w:rsid w:val="00681DBF"/>
    <w:rsid w:val="006B2023"/>
    <w:rsid w:val="009933F2"/>
    <w:rsid w:val="00AD3454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322C64"/>
  <w15:chartTrackingRefBased/>
  <w15:docId w15:val="{863C84A9-7D7D-7844-8832-CD8DC2C10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34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bs.ashbyhq.com/quora/79962dbb-c552-43e0-b4ce-fff1d31addd2" TargetMode="External"/><Relationship Id="rId5" Type="http://schemas.openxmlformats.org/officeDocument/2006/relationships/hyperlink" Target="mailto:syd@sydpol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3</cp:revision>
  <dcterms:created xsi:type="dcterms:W3CDTF">2025-11-07T02:59:00Z</dcterms:created>
  <dcterms:modified xsi:type="dcterms:W3CDTF">2025-11-07T03:05:00Z</dcterms:modified>
</cp:coreProperties>
</file>