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1698" w14:textId="172E01D7" w:rsidR="006B2023" w:rsidRPr="0050307D" w:rsidRDefault="006E58FF">
      <w:pPr>
        <w:rPr>
          <w:rFonts w:ascii="Arial" w:hAnsi="Arial" w:cs="Arial"/>
          <w:lang w:val="fr-FR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0307D">
        <w:rPr>
          <w:rFonts w:ascii="Arial" w:hAnsi="Arial" w:cs="Arial"/>
          <w:lang w:val="fr-FR"/>
        </w:rPr>
        <w:t>Syd Polk</w:t>
      </w:r>
    </w:p>
    <w:p w14:paraId="0E4F0C83" w14:textId="79D52E92" w:rsidR="006E58FF" w:rsidRPr="0050307D" w:rsidRDefault="006E58FF">
      <w:pPr>
        <w:rPr>
          <w:rFonts w:ascii="Arial" w:hAnsi="Arial" w:cs="Arial"/>
          <w:lang w:val="fr-FR"/>
        </w:rPr>
      </w:pP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hyperlink r:id="rId4" w:history="1">
        <w:r w:rsidRPr="0050307D">
          <w:rPr>
            <w:rStyle w:val="Hyperlink"/>
            <w:rFonts w:ascii="Arial" w:hAnsi="Arial" w:cs="Arial"/>
            <w:lang w:val="fr-FR"/>
          </w:rPr>
          <w:t>syd@sydpolk.com</w:t>
        </w:r>
      </w:hyperlink>
    </w:p>
    <w:p w14:paraId="64120851" w14:textId="411267C7" w:rsidR="006E58FF" w:rsidRPr="0050307D" w:rsidRDefault="006E58FF">
      <w:pPr>
        <w:rPr>
          <w:rFonts w:ascii="Arial" w:hAnsi="Arial" w:cs="Arial"/>
          <w:lang w:val="fr-FR"/>
        </w:rPr>
      </w:pP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</w:r>
      <w:r w:rsidRPr="0050307D">
        <w:rPr>
          <w:rFonts w:ascii="Arial" w:hAnsi="Arial" w:cs="Arial"/>
          <w:lang w:val="fr-FR"/>
        </w:rPr>
        <w:tab/>
        <w:t>+1 (512) 905-9904</w:t>
      </w:r>
    </w:p>
    <w:p w14:paraId="57DE4770" w14:textId="6E4470E8" w:rsidR="0050307D" w:rsidRPr="0050307D" w:rsidRDefault="0050307D">
      <w:p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lang w:val="fr-FR"/>
        </w:rPr>
        <w:tab/>
      </w:r>
      <w:proofErr w:type="spellStart"/>
      <w:r>
        <w:rPr>
          <w:rFonts w:ascii="Arial" w:hAnsi="Arial" w:cs="Arial"/>
          <w:lang w:val="fr-FR"/>
        </w:rPr>
        <w:t>December</w:t>
      </w:r>
      <w:proofErr w:type="spellEnd"/>
      <w:r>
        <w:rPr>
          <w:rFonts w:ascii="Arial" w:hAnsi="Arial" w:cs="Arial"/>
          <w:lang w:val="fr-FR"/>
        </w:rPr>
        <w:t xml:space="preserve"> 14, 2025</w:t>
      </w:r>
    </w:p>
    <w:p w14:paraId="527928FA" w14:textId="77777777" w:rsidR="006E58FF" w:rsidRPr="0050307D" w:rsidRDefault="006E58FF">
      <w:pPr>
        <w:rPr>
          <w:rFonts w:ascii="Arial" w:hAnsi="Arial" w:cs="Arial"/>
          <w:lang w:val="fr-FR"/>
        </w:rPr>
      </w:pPr>
    </w:p>
    <w:p w14:paraId="7F1B26E4" w14:textId="32DCE33A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>Hiring Manager and Recruiters</w:t>
      </w:r>
    </w:p>
    <w:p w14:paraId="04D77592" w14:textId="043D0F70" w:rsidR="006E58FF" w:rsidRDefault="00952FCF">
      <w:pPr>
        <w:rPr>
          <w:rFonts w:ascii="Arial" w:hAnsi="Arial" w:cs="Arial"/>
        </w:rPr>
      </w:pPr>
      <w:r>
        <w:rPr>
          <w:rFonts w:ascii="Arial" w:hAnsi="Arial" w:cs="Arial"/>
        </w:rPr>
        <w:t>Airbnb</w:t>
      </w:r>
    </w:p>
    <w:p w14:paraId="4DB18A1C" w14:textId="77777777" w:rsidR="006E58FF" w:rsidRDefault="006E58FF">
      <w:pPr>
        <w:rPr>
          <w:rFonts w:ascii="Arial" w:hAnsi="Arial" w:cs="Arial"/>
        </w:rPr>
      </w:pPr>
    </w:p>
    <w:p w14:paraId="0305C6FB" w14:textId="3B4F0ECC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4AB74AAB" w14:textId="72FE365D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the position you have on your website entitled “</w:t>
      </w:r>
      <w:r w:rsidR="0050307D">
        <w:t>Staff Software Engineer, iOS Platform</w:t>
      </w:r>
      <w:r>
        <w:rPr>
          <w:rFonts w:ascii="Arial" w:hAnsi="Arial" w:cs="Arial"/>
        </w:rPr>
        <w:t>”.</w:t>
      </w:r>
    </w:p>
    <w:p w14:paraId="6BF2A0C4" w14:textId="6A53F4CF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ample experience with iOS development at Indeed, including proficiency with UIKit, SwiftUI, Swift Concurrency, </w:t>
      </w:r>
      <w:proofErr w:type="spellStart"/>
      <w:r>
        <w:rPr>
          <w:rFonts w:ascii="Arial" w:hAnsi="Arial" w:cs="Arial"/>
        </w:rPr>
        <w:t>URLResolver</w:t>
      </w:r>
      <w:proofErr w:type="spellEnd"/>
      <w:r>
        <w:rPr>
          <w:rFonts w:ascii="Arial" w:hAnsi="Arial" w:cs="Arial"/>
        </w:rPr>
        <w:t xml:space="preserve">, WKWebView, and others. Combined with my experience working at Klink on their file-syncing project, and my experience with APIs, both from the app side, and the server side, I offer a </w:t>
      </w:r>
      <w:r w:rsidR="00952FCF">
        <w:rPr>
          <w:rFonts w:ascii="Arial" w:hAnsi="Arial" w:cs="Arial"/>
        </w:rPr>
        <w:t>broad</w:t>
      </w:r>
      <w:r>
        <w:rPr>
          <w:rFonts w:ascii="Arial" w:hAnsi="Arial" w:cs="Arial"/>
        </w:rPr>
        <w:t xml:space="preserve"> range of engineering experience.</w:t>
      </w:r>
    </w:p>
    <w:p w14:paraId="03F55C78" w14:textId="18EEE68A" w:rsidR="0050307D" w:rsidRDefault="0050307D">
      <w:pPr>
        <w:rPr>
          <w:rFonts w:ascii="Arial" w:hAnsi="Arial" w:cs="Arial"/>
        </w:rPr>
      </w:pPr>
      <w:r>
        <w:rPr>
          <w:rFonts w:ascii="Arial" w:hAnsi="Arial" w:cs="Arial"/>
        </w:rPr>
        <w:tab/>
        <w:t>In addition, while at Indeed, I have worked with server-side and client-side implementation of GraphQL APIs. I established a first responder location based on client-side logging and reporting via Datadog.</w:t>
      </w:r>
    </w:p>
    <w:p w14:paraId="1B0F741B" w14:textId="34FC27B0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been a </w:t>
      </w:r>
      <w:r w:rsidR="00952FCF">
        <w:rPr>
          <w:rFonts w:ascii="Arial" w:hAnsi="Arial" w:cs="Arial"/>
        </w:rPr>
        <w:t>happy</w:t>
      </w:r>
      <w:r>
        <w:rPr>
          <w:rFonts w:ascii="Arial" w:hAnsi="Arial" w:cs="Arial"/>
        </w:rPr>
        <w:t xml:space="preserve"> customer for </w:t>
      </w:r>
      <w:r w:rsidR="00952FCF">
        <w:rPr>
          <w:rFonts w:ascii="Arial" w:hAnsi="Arial" w:cs="Arial"/>
        </w:rPr>
        <w:t>several years</w:t>
      </w:r>
      <w:r>
        <w:rPr>
          <w:rFonts w:ascii="Arial" w:hAnsi="Arial" w:cs="Arial"/>
        </w:rPr>
        <w:t>, and continue to be impressed with the product.</w:t>
      </w:r>
    </w:p>
    <w:p w14:paraId="7E4C5657" w14:textId="3EFFB78A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  <w:t>Thank you in advance for considering me.</w:t>
      </w:r>
    </w:p>
    <w:p w14:paraId="37BC799E" w14:textId="77777777" w:rsidR="006E58FF" w:rsidRDefault="006E58FF">
      <w:pPr>
        <w:rPr>
          <w:rFonts w:ascii="Arial" w:hAnsi="Arial" w:cs="Arial"/>
        </w:rPr>
      </w:pPr>
    </w:p>
    <w:p w14:paraId="0FB8643C" w14:textId="4FFC326F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2323D3A7" w14:textId="1CF301AC" w:rsidR="006E58FF" w:rsidRDefault="006E58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107963BB" w14:textId="70392D00" w:rsidR="006E58FF" w:rsidRPr="006E58FF" w:rsidRDefault="006E58FF">
      <w:pPr>
        <w:rPr>
          <w:rFonts w:ascii="Arial" w:hAnsi="Arial" w:cs="Arial"/>
        </w:rPr>
      </w:pPr>
    </w:p>
    <w:sectPr w:rsidR="006E58FF" w:rsidRPr="006E5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FF"/>
    <w:rsid w:val="0016597B"/>
    <w:rsid w:val="00294E65"/>
    <w:rsid w:val="003B1619"/>
    <w:rsid w:val="0050307D"/>
    <w:rsid w:val="00681DBF"/>
    <w:rsid w:val="0069767A"/>
    <w:rsid w:val="006B2023"/>
    <w:rsid w:val="006E58FF"/>
    <w:rsid w:val="00826B61"/>
    <w:rsid w:val="00952FCF"/>
    <w:rsid w:val="009933F2"/>
    <w:rsid w:val="00C56C38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4A9A4"/>
  <w15:chartTrackingRefBased/>
  <w15:docId w15:val="{C24588C0-CF11-2F41-BC36-1C700FB8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4</cp:revision>
  <dcterms:created xsi:type="dcterms:W3CDTF">2025-10-02T04:03:00Z</dcterms:created>
  <dcterms:modified xsi:type="dcterms:W3CDTF">2025-12-14T23:41:00Z</dcterms:modified>
</cp:coreProperties>
</file>