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DC4E" w14:textId="2F4972FD" w:rsidR="009F3624" w:rsidRPr="000175A6" w:rsidRDefault="001B70E5" w:rsidP="00BA446D">
      <w:pPr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0175A6">
        <w:rPr>
          <w:b/>
          <w:bCs/>
          <w:sz w:val="24"/>
          <w:szCs w:val="24"/>
          <w:u w:val="single"/>
        </w:rPr>
        <w:t>SECTION-</w:t>
      </w:r>
      <w:r w:rsidR="009F3624" w:rsidRPr="000175A6">
        <w:rPr>
          <w:b/>
          <w:bCs/>
          <w:sz w:val="24"/>
          <w:szCs w:val="24"/>
          <w:u w:val="single"/>
        </w:rPr>
        <w:t>B</w:t>
      </w:r>
      <w:r w:rsidR="00C859F9" w:rsidRPr="000175A6">
        <w:rPr>
          <w:b/>
          <w:bCs/>
          <w:sz w:val="24"/>
          <w:szCs w:val="24"/>
          <w:u w:val="single"/>
        </w:rPr>
        <w:t xml:space="preserve"> (40-marks)</w:t>
      </w:r>
    </w:p>
    <w:p w14:paraId="05C1CC65" w14:textId="77777777" w:rsidR="004309C4" w:rsidRPr="000175A6" w:rsidRDefault="004309C4" w:rsidP="00BA446D">
      <w:pPr>
        <w:spacing w:line="360" w:lineRule="auto"/>
        <w:rPr>
          <w:sz w:val="24"/>
          <w:szCs w:val="24"/>
        </w:rPr>
      </w:pPr>
    </w:p>
    <w:p w14:paraId="268D7114" w14:textId="6C2E83CD" w:rsidR="009F3624" w:rsidRPr="000175A6" w:rsidRDefault="004309C4" w:rsidP="00BA446D">
      <w:pPr>
        <w:spacing w:line="360" w:lineRule="auto"/>
        <w:rPr>
          <w:sz w:val="24"/>
          <w:szCs w:val="24"/>
        </w:rPr>
      </w:pPr>
      <w:r w:rsidRPr="000175A6">
        <w:rPr>
          <w:sz w:val="24"/>
          <w:szCs w:val="24"/>
        </w:rPr>
        <w:t>Q</w:t>
      </w:r>
      <w:r w:rsidR="00B70F3B" w:rsidRPr="000175A6">
        <w:rPr>
          <w:sz w:val="24"/>
          <w:szCs w:val="24"/>
        </w:rPr>
        <w:t xml:space="preserve"> no:2</w:t>
      </w:r>
      <w:r w:rsidR="00400848" w:rsidRPr="000175A6">
        <w:rPr>
          <w:sz w:val="24"/>
          <w:szCs w:val="24"/>
        </w:rPr>
        <w:t xml:space="preserve"> </w:t>
      </w:r>
      <w:r w:rsidR="00FF6441">
        <w:rPr>
          <w:sz w:val="24"/>
          <w:szCs w:val="24"/>
        </w:rPr>
        <w:t xml:space="preserve"> </w:t>
      </w:r>
      <w:r w:rsidR="00151CB4" w:rsidRPr="000175A6">
        <w:rPr>
          <w:sz w:val="24"/>
          <w:szCs w:val="24"/>
        </w:rPr>
        <w:t>At</w:t>
      </w:r>
      <w:r w:rsidR="00400848" w:rsidRPr="000175A6">
        <w:rPr>
          <w:sz w:val="24"/>
          <w:szCs w:val="24"/>
        </w:rPr>
        <w:t>tempt any 1</w:t>
      </w:r>
      <w:r w:rsidR="00151CB4" w:rsidRPr="000175A6">
        <w:rPr>
          <w:sz w:val="24"/>
          <w:szCs w:val="24"/>
        </w:rPr>
        <w:t>0 parts. All parts carry equal marks.</w:t>
      </w:r>
      <w:r w:rsidR="00173A3F" w:rsidRPr="000175A6">
        <w:rPr>
          <w:sz w:val="24"/>
          <w:szCs w:val="24"/>
        </w:rPr>
        <w:t xml:space="preserve"> </w:t>
      </w:r>
    </w:p>
    <w:p w14:paraId="72A1FF0B" w14:textId="7B8C56D8" w:rsidR="00A034C9" w:rsidRPr="000175A6" w:rsidRDefault="00151CB4" w:rsidP="00BA446D">
      <w:pPr>
        <w:spacing w:line="360" w:lineRule="auto"/>
        <w:jc w:val="center"/>
        <w:rPr>
          <w:sz w:val="24"/>
          <w:szCs w:val="24"/>
        </w:rPr>
      </w:pPr>
      <w:r w:rsidRPr="000175A6">
        <w:rPr>
          <w:sz w:val="24"/>
          <w:szCs w:val="24"/>
        </w:rPr>
        <w:t xml:space="preserve">(¡) </w:t>
      </w:r>
      <w:r w:rsidR="009204DF" w:rsidRPr="000175A6">
        <w:rPr>
          <w:sz w:val="24"/>
          <w:szCs w:val="24"/>
        </w:rPr>
        <w:t xml:space="preserve">    </w:t>
      </w:r>
      <w:r w:rsidR="00954FBB" w:rsidRPr="000175A6">
        <w:rPr>
          <w:sz w:val="24"/>
          <w:szCs w:val="24"/>
        </w:rPr>
        <w:t xml:space="preserve">If </w:t>
      </w:r>
      <m:oMath>
        <m:r>
          <w:rPr>
            <w:rFonts w:ascii="Cambria Math" w:hAnsi="Cambria Math"/>
            <w:sz w:val="24"/>
            <w:szCs w:val="24"/>
          </w:rPr>
          <m:t xml:space="preserve"> cotx=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034C9" w:rsidRPr="000175A6">
        <w:rPr>
          <w:sz w:val="24"/>
          <w:szCs w:val="24"/>
        </w:rPr>
        <w:t xml:space="preserve"> </w:t>
      </w:r>
      <w:r w:rsidR="0063418E" w:rsidRPr="000175A6">
        <w:rPr>
          <w:sz w:val="24"/>
          <w:szCs w:val="24"/>
        </w:rPr>
        <w:t xml:space="preserve"> </w:t>
      </w:r>
      <w:r w:rsidR="00A034C9" w:rsidRPr="000175A6">
        <w:rPr>
          <w:sz w:val="24"/>
          <w:szCs w:val="24"/>
        </w:rPr>
        <w:t xml:space="preserve">and </w:t>
      </w:r>
      <w:r w:rsidR="0063418E" w:rsidRPr="000175A6">
        <w:rPr>
          <w:sz w:val="24"/>
          <w:szCs w:val="24"/>
        </w:rPr>
        <w:t xml:space="preserve">the Terminal arm of the angle is in the first quadrant find the value </w:t>
      </w:r>
      <w:r w:rsidR="00D237FF">
        <w:rPr>
          <w:sz w:val="24"/>
          <w:szCs w:val="24"/>
        </w:rPr>
        <w:t>of</w:t>
      </w:r>
      <w:r w:rsidR="0063418E" w:rsidRPr="000175A6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3sinx+4cosx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cosx- sinx</m:t>
            </m:r>
          </m:den>
        </m:f>
      </m:oMath>
    </w:p>
    <w:p w14:paraId="590ADA3E" w14:textId="0E2F8AD7" w:rsidR="00EF292F" w:rsidRPr="000175A6" w:rsidRDefault="00EF292F" w:rsidP="00BA446D">
      <w:pPr>
        <w:spacing w:line="360" w:lineRule="auto"/>
        <w:rPr>
          <w:sz w:val="24"/>
          <w:szCs w:val="24"/>
        </w:rPr>
      </w:pPr>
      <w:r w:rsidRPr="000175A6">
        <w:rPr>
          <w:sz w:val="24"/>
          <w:szCs w:val="24"/>
        </w:rPr>
        <w:t xml:space="preserve">(¡¡) </w:t>
      </w:r>
      <w:r w:rsidR="009204DF" w:rsidRPr="000175A6">
        <w:rPr>
          <w:sz w:val="24"/>
          <w:szCs w:val="24"/>
        </w:rPr>
        <w:t xml:space="preserve">   </w:t>
      </w:r>
      <w:r w:rsidR="003E173C" w:rsidRPr="000175A6">
        <w:rPr>
          <w:sz w:val="24"/>
          <w:szCs w:val="24"/>
        </w:rPr>
        <w:t xml:space="preserve">Prove that 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tanx+secx-1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tanx-secx+1</m:t>
            </m:r>
          </m:den>
        </m:f>
        <m:r>
          <w:rPr>
            <w:rFonts w:ascii="Cambria Math" w:hAnsi="Cambria Math"/>
            <w:sz w:val="24"/>
            <w:szCs w:val="24"/>
          </w:rPr>
          <m:t>= tanx+secx</m:t>
        </m:r>
      </m:oMath>
    </w:p>
    <w:p w14:paraId="50EE0EA1" w14:textId="57C30F72" w:rsidR="001A7E63" w:rsidRPr="000175A6" w:rsidRDefault="001A7E63" w:rsidP="00BA446D">
      <w:pPr>
        <w:spacing w:line="360" w:lineRule="auto"/>
        <w:rPr>
          <w:rFonts w:eastAsia="Times New Roman" w:cs="Arial"/>
          <w:sz w:val="24"/>
          <w:szCs w:val="24"/>
          <w:shd w:val="clear" w:color="auto" w:fill="FFFFFF"/>
        </w:rPr>
      </w:pPr>
      <w:r w:rsidRPr="000175A6">
        <w:rPr>
          <w:sz w:val="24"/>
          <w:szCs w:val="24"/>
        </w:rPr>
        <w:t xml:space="preserve">(¡¡¡)  If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E32425" w:rsidRPr="000175A6">
        <w:rPr>
          <w:rFonts w:ascii="Arial" w:eastAsia="Times New Roman" w:hAnsi="Arial" w:cs="Arial"/>
          <w:sz w:val="24"/>
          <w:szCs w:val="24"/>
          <w:shd w:val="clear" w:color="auto" w:fill="FFFFFF"/>
        </w:rPr>
        <w:t>α,</w:t>
      </w:r>
      <w:r w:rsidR="00B626AD" w:rsidRPr="000175A6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β,</w:t>
      </w:r>
      <w:r w:rsidR="00DC3403" w:rsidRPr="000175A6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γ </w:t>
      </w:r>
      <w:r w:rsidR="008C5CBA" w:rsidRPr="000175A6">
        <w:rPr>
          <w:rFonts w:eastAsia="Times New Roman" w:cs="Arial"/>
          <w:sz w:val="24"/>
          <w:szCs w:val="24"/>
          <w:shd w:val="clear" w:color="auto" w:fill="FFFFFF"/>
        </w:rPr>
        <w:t xml:space="preserve">are the angles of triangle ABC, show that </w:t>
      </w:r>
    </w:p>
    <w:p w14:paraId="4F8B5232" w14:textId="73A51B16" w:rsidR="001E3F34" w:rsidRPr="00BA08A9" w:rsidRDefault="008C5CBA" w:rsidP="00BA446D">
      <w:pPr>
        <w:spacing w:line="360" w:lineRule="auto"/>
        <w:rPr>
          <w:rFonts w:ascii="Cambria Math" w:hAnsi="Cambria Math" w:cs="Cambria Math"/>
          <w:sz w:val="28"/>
          <w:szCs w:val="28"/>
        </w:rPr>
      </w:pPr>
      <w:r w:rsidRPr="000175A6">
        <w:rPr>
          <w:sz w:val="24"/>
          <w:szCs w:val="24"/>
        </w:rPr>
        <w:t xml:space="preserve">         </w:t>
      </w:r>
      <m:oMath>
        <m:r>
          <w:rPr>
            <w:rFonts w:ascii="Cambria Math" w:hAnsi="Cambria Math"/>
            <w:sz w:val="28"/>
            <w:szCs w:val="28"/>
          </w:rPr>
          <m:t>cot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cot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cot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func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cot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cot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cot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func>
              </m:e>
            </m:func>
          </m:e>
        </m:func>
      </m:oMath>
    </w:p>
    <w:p w14:paraId="10AF3C31" w14:textId="6C4B0DDB" w:rsidR="000157C7" w:rsidRPr="000175A6" w:rsidRDefault="00BA08A9" w:rsidP="00BA446D">
      <w:pPr>
        <w:spacing w:line="360" w:lineRule="auto"/>
        <w:rPr>
          <w:rFonts w:eastAsia="Times New Roman" w:cs="Arial"/>
          <w:color w:val="3C4043"/>
          <w:sz w:val="24"/>
          <w:szCs w:val="24"/>
          <w:shd w:val="clear" w:color="auto" w:fill="FFFFFF"/>
        </w:rPr>
      </w:pPr>
      <w:r>
        <w:rPr>
          <w:rFonts w:ascii="Cambria Math" w:hAnsi="Cambria Math" w:cs="Cambria Math"/>
          <w:sz w:val="24"/>
          <w:szCs w:val="24"/>
        </w:rPr>
        <w:t>(</w:t>
      </w:r>
      <w:r w:rsidR="001E3F34">
        <w:rPr>
          <w:rFonts w:ascii="Cambria Math" w:hAnsi="Cambria Math" w:cs="Cambria Math"/>
          <w:sz w:val="24"/>
          <w:szCs w:val="24"/>
        </w:rPr>
        <w:t>i</w:t>
      </w:r>
      <w:r w:rsidR="00F6428C">
        <w:rPr>
          <w:rFonts w:ascii="Cambria Math" w:hAnsi="Cambria Math" w:cs="Cambria Math"/>
          <w:sz w:val="24"/>
          <w:szCs w:val="24"/>
        </w:rPr>
        <w:t>v)</w:t>
      </w:r>
      <w:r w:rsidR="000157C7" w:rsidRPr="000175A6">
        <w:rPr>
          <w:sz w:val="24"/>
          <w:szCs w:val="24"/>
        </w:rPr>
        <w:t xml:space="preserve">   Reduce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="00AD4E11" w:rsidRPr="000175A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θ </w:t>
      </w:r>
      <w:r w:rsidR="00AD4E11"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>to and expression involving only function of multiples of</w:t>
      </w:r>
      <w:r w:rsidR="00517218"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 xml:space="preserve"> θ, </w:t>
      </w:r>
      <w:r w:rsidR="00202532"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>raised</w:t>
      </w:r>
      <w:r w:rsidR="00517218"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 xml:space="preserve"> </w:t>
      </w:r>
      <w:r w:rsidR="000079D1"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>t</w:t>
      </w:r>
      <w:r w:rsidR="00517218"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 xml:space="preserve">o </w:t>
      </w:r>
      <w:r w:rsidR="000F75BD"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>the</w:t>
      </w:r>
      <w:r w:rsidR="00BD5459"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 xml:space="preserve"> </w:t>
      </w:r>
    </w:p>
    <w:p w14:paraId="700CD298" w14:textId="65619A9F" w:rsidR="00BD5459" w:rsidRPr="000175A6" w:rsidRDefault="00BD5459" w:rsidP="00BA446D">
      <w:pPr>
        <w:spacing w:line="360" w:lineRule="auto"/>
        <w:rPr>
          <w:sz w:val="24"/>
          <w:szCs w:val="24"/>
        </w:rPr>
      </w:pPr>
      <w:r w:rsidRPr="000175A6">
        <w:rPr>
          <w:sz w:val="24"/>
          <w:szCs w:val="24"/>
        </w:rPr>
        <w:t xml:space="preserve">         First </w:t>
      </w:r>
      <w:r w:rsidR="003625BE" w:rsidRPr="000175A6">
        <w:rPr>
          <w:sz w:val="24"/>
          <w:szCs w:val="24"/>
        </w:rPr>
        <w:t>power.</w:t>
      </w:r>
    </w:p>
    <w:p w14:paraId="6C75BB8C" w14:textId="1ACE7AB2" w:rsidR="003625BE" w:rsidRPr="000175A6" w:rsidRDefault="003625BE" w:rsidP="00BA446D">
      <w:pPr>
        <w:spacing w:line="360" w:lineRule="auto"/>
        <w:rPr>
          <w:iCs/>
          <w:sz w:val="24"/>
          <w:szCs w:val="24"/>
        </w:rPr>
      </w:pPr>
      <w:r w:rsidRPr="000175A6">
        <w:rPr>
          <w:sz w:val="24"/>
          <w:szCs w:val="24"/>
        </w:rPr>
        <w:t xml:space="preserve">(v)    </w:t>
      </w:r>
      <w:r w:rsidR="001B3F1B" w:rsidRPr="000175A6">
        <w:rPr>
          <w:sz w:val="24"/>
          <w:szCs w:val="24"/>
        </w:rPr>
        <w:t xml:space="preserve">The sides of the triangle are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+x+1 , 2x+1 and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</m:oMath>
      <w:r w:rsidR="00C24F31" w:rsidRPr="000175A6">
        <w:rPr>
          <w:iCs/>
          <w:sz w:val="24"/>
          <w:szCs w:val="24"/>
        </w:rPr>
        <w:t xml:space="preserve"> Prove that the greatest angle of the triangle is 120</w:t>
      </w:r>
      <w:r w:rsidR="002724DC" w:rsidRPr="000175A6">
        <w:rPr>
          <w:iCs/>
          <w:sz w:val="24"/>
          <w:szCs w:val="24"/>
        </w:rPr>
        <w:t>°.</w:t>
      </w:r>
    </w:p>
    <w:p w14:paraId="7E45B270" w14:textId="624F2926" w:rsidR="002724DC" w:rsidRPr="000175A6" w:rsidRDefault="002724DC" w:rsidP="00BA446D">
      <w:pPr>
        <w:spacing w:line="360" w:lineRule="auto"/>
        <w:rPr>
          <w:iCs/>
          <w:sz w:val="24"/>
          <w:szCs w:val="24"/>
        </w:rPr>
      </w:pPr>
      <w:r w:rsidRPr="000175A6">
        <w:rPr>
          <w:iCs/>
          <w:sz w:val="24"/>
          <w:szCs w:val="24"/>
        </w:rPr>
        <w:t xml:space="preserve">(vi)   Prove that </w:t>
      </w:r>
      <m:oMath>
        <m:r>
          <w:rPr>
            <w:rFonts w:ascii="Cambria Math" w:hAnsi="Cambria Math"/>
            <w:sz w:val="28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 </m:t>
        </m:r>
      </m:oMath>
      <w:r w:rsidR="00020FF6" w:rsidRPr="000175A6">
        <w:rPr>
          <w:iCs/>
          <w:sz w:val="24"/>
          <w:szCs w:val="24"/>
        </w:rPr>
        <w:t>with usual notations.</w:t>
      </w:r>
    </w:p>
    <w:p w14:paraId="07D78062" w14:textId="77777777" w:rsidR="00311CDC" w:rsidRPr="000175A6" w:rsidRDefault="00020FF6" w:rsidP="00BA446D">
      <w:pPr>
        <w:spacing w:line="360" w:lineRule="auto"/>
        <w:rPr>
          <w:iCs/>
          <w:sz w:val="24"/>
          <w:szCs w:val="24"/>
        </w:rPr>
      </w:pPr>
      <w:r w:rsidRPr="000175A6">
        <w:rPr>
          <w:iCs/>
          <w:sz w:val="24"/>
          <w:szCs w:val="24"/>
        </w:rPr>
        <w:t>(</w:t>
      </w:r>
      <w:r w:rsidR="0089117D" w:rsidRPr="000175A6">
        <w:rPr>
          <w:iCs/>
          <w:sz w:val="24"/>
          <w:szCs w:val="24"/>
        </w:rPr>
        <w:t>vii)  Show that</w:t>
      </w:r>
    </w:p>
    <w:p w14:paraId="7BA50979" w14:textId="47681C6D" w:rsidR="00020FF6" w:rsidRPr="000175A6" w:rsidRDefault="005B03F6" w:rsidP="00BA446D">
      <w:pPr>
        <w:spacing w:line="360" w:lineRule="auto"/>
        <w:jc w:val="center"/>
        <w:rPr>
          <w:i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 π-</m:t>
          </m:r>
          <m:func>
            <m:func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func>
        </m:oMath>
      </m:oMathPara>
    </w:p>
    <w:p w14:paraId="410B7AF9" w14:textId="20B818EB" w:rsidR="00D17801" w:rsidRPr="000175A6" w:rsidRDefault="00D17801" w:rsidP="00BA446D">
      <w:pPr>
        <w:spacing w:line="360" w:lineRule="auto"/>
        <w:rPr>
          <w:rFonts w:eastAsia="Times New Roman" w:cs="Arial"/>
          <w:color w:val="3C4043"/>
          <w:sz w:val="24"/>
          <w:szCs w:val="24"/>
          <w:shd w:val="clear" w:color="auto" w:fill="FFFFFF"/>
        </w:rPr>
      </w:pPr>
      <w:r w:rsidRPr="000175A6">
        <w:rPr>
          <w:iCs/>
          <w:sz w:val="24"/>
          <w:szCs w:val="24"/>
        </w:rPr>
        <w:t>(</w:t>
      </w:r>
      <w:r w:rsidR="006778C0" w:rsidRPr="000175A6">
        <w:rPr>
          <w:iCs/>
          <w:sz w:val="24"/>
          <w:szCs w:val="24"/>
        </w:rPr>
        <w:t xml:space="preserve">viii)   </w:t>
      </w:r>
      <w:r w:rsidR="00DD54D7" w:rsidRPr="000175A6">
        <w:rPr>
          <w:iCs/>
          <w:sz w:val="24"/>
          <w:szCs w:val="24"/>
        </w:rPr>
        <w:t xml:space="preserve">Find the value of </w:t>
      </w:r>
      <w:r w:rsidR="00DD54D7" w:rsidRPr="000175A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θ  </w:t>
      </w:r>
      <w:r w:rsidR="00406F12"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 xml:space="preserve">satisfying the equation </w:t>
      </w:r>
    </w:p>
    <w:p w14:paraId="2EA4DA5D" w14:textId="00176BED" w:rsidR="00406F12" w:rsidRPr="000175A6" w:rsidRDefault="00774466" w:rsidP="00BA446D">
      <w:pPr>
        <w:spacing w:line="360" w:lineRule="auto"/>
        <w:jc w:val="center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m:oMath>
        <m:r>
          <w:rPr>
            <w:rFonts w:ascii="Cambria Math" w:eastAsia="Times New Roman" w:hAnsi="Cambria Math" w:cs="Arial"/>
            <w:color w:val="3C4043"/>
            <w:sz w:val="24"/>
            <w:szCs w:val="24"/>
            <w:shd w:val="clear" w:color="auto" w:fill="FFFFFF"/>
          </w:rPr>
          <m:t>4</m:t>
        </m:r>
        <m:func>
          <m:funcPr>
            <m:ctrlPr>
              <w:rPr>
                <w:rFonts w:ascii="Cambria Math" w:eastAsia="Times New Roman" w:hAnsi="Cambria Math" w:cs="Arial"/>
                <w:i/>
                <w:color w:val="3C4043"/>
                <w:sz w:val="24"/>
                <w:szCs w:val="24"/>
                <w:shd w:val="clear" w:color="auto" w:fill="FFFFFF"/>
              </w:rPr>
            </m:ctrlPr>
          </m:funcPr>
          <m:fNam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3C4043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3C4043"/>
                    <w:sz w:val="24"/>
                    <w:szCs w:val="24"/>
                    <w:shd w:val="clear" w:color="auto" w:fill="FFFFFF"/>
                  </w:rPr>
                  <m:t>sin</m:t>
                </m:r>
                <m:ctrlPr>
                  <w:rPr>
                    <w:rFonts w:ascii="Cambria Math" w:eastAsia="Times New Roman" w:hAnsi="Cambria Math" w:cs="Arial"/>
                    <w:iCs/>
                    <w:color w:val="3C4043"/>
                    <w:sz w:val="24"/>
                    <w:szCs w:val="24"/>
                    <w:shd w:val="clear" w:color="auto" w:fill="FFFFFF"/>
                  </w:rPr>
                </m:ctrlPr>
              </m:e>
              <m:sup>
                <m:r>
                  <w:rPr>
                    <w:rFonts w:ascii="Cambria Math" w:eastAsia="Times New Roman" w:hAnsi="Cambria Math" w:cs="Arial"/>
                    <w:color w:val="3C4043"/>
                    <w:sz w:val="24"/>
                    <w:szCs w:val="24"/>
                    <w:shd w:val="clear" w:color="auto" w:fill="FFFFFF"/>
                  </w:rPr>
                  <m:t>2</m:t>
                </m:r>
                <m:ctrlPr>
                  <w:rPr>
                    <w:rFonts w:ascii="Cambria Math" w:eastAsia="Times New Roman" w:hAnsi="Cambria Math" w:cs="Arial"/>
                    <w:iCs/>
                    <w:color w:val="3C4043"/>
                    <w:sz w:val="24"/>
                    <w:szCs w:val="24"/>
                    <w:shd w:val="clear" w:color="auto" w:fill="FFFFFF"/>
                  </w:rPr>
                </m:ctrlPr>
              </m:sup>
            </m:sSup>
          </m:fName>
          <m:e>
            <m:r>
              <w:rPr>
                <w:rFonts w:ascii="Cambria Math" w:eastAsia="Times New Roman" w:hAnsi="Cambria Math" w:cs="Arial"/>
                <w:color w:val="3C4043"/>
                <w:sz w:val="24"/>
                <w:szCs w:val="24"/>
                <w:shd w:val="clear" w:color="auto" w:fill="FFFFFF"/>
              </w:rPr>
              <m:t xml:space="preserve"> </m:t>
            </m:r>
          </m:e>
        </m:func>
      </m:oMath>
      <w:r w:rsidR="008B39C0" w:rsidRPr="000175A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θ </w:t>
      </w:r>
      <m:oMath>
        <m:r>
          <w:rPr>
            <w:rFonts w:ascii="Cambria Math" w:eastAsia="Times New Roman" w:hAnsi="Cambria Math" w:cs="Arial"/>
            <w:color w:val="3C4043"/>
            <w:sz w:val="24"/>
            <w:szCs w:val="24"/>
            <w:shd w:val="clear" w:color="auto" w:fill="FFFFFF"/>
          </w:rPr>
          <m:t>-8</m:t>
        </m:r>
        <m:func>
          <m:funcPr>
            <m:ctrlPr>
              <w:rPr>
                <w:rFonts w:ascii="Cambria Math" w:eastAsia="Times New Roman" w:hAnsi="Cambria Math" w:cs="Arial"/>
                <w:i/>
                <w:iCs/>
                <w:color w:val="3C4043"/>
                <w:sz w:val="24"/>
                <w:szCs w:val="24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3C4043"/>
                <w:sz w:val="24"/>
                <w:szCs w:val="24"/>
                <w:shd w:val="clear" w:color="auto" w:fill="FFFFFF"/>
              </w:rPr>
              <m:t>cos</m:t>
            </m:r>
          </m:fName>
          <m:e>
            <m:r>
              <w:rPr>
                <w:rFonts w:ascii="Cambria Math" w:eastAsia="Times New Roman" w:hAnsi="Cambria Math" w:cs="Arial"/>
                <w:color w:val="3C4043"/>
                <w:sz w:val="24"/>
                <w:szCs w:val="24"/>
                <w:shd w:val="clear" w:color="auto" w:fill="FFFFFF"/>
              </w:rPr>
              <m:t xml:space="preserve"> </m:t>
            </m:r>
          </m:e>
        </m:func>
      </m:oMath>
      <w:r w:rsidR="00B347F2" w:rsidRPr="000175A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θ</w:t>
      </w:r>
      <w:r w:rsidR="00D17801" w:rsidRPr="000175A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  <w:r w:rsidR="00B347F2" w:rsidRPr="000175A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+1</w:t>
      </w:r>
      <w:r w:rsidR="00D17801" w:rsidRPr="000175A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= 0</w:t>
      </w:r>
    </w:p>
    <w:p w14:paraId="1AF30C3D" w14:textId="1D9D5274" w:rsidR="00D17801" w:rsidRPr="000175A6" w:rsidRDefault="00C76BD8" w:rsidP="00BA446D">
      <w:pPr>
        <w:spacing w:line="360" w:lineRule="auto"/>
        <w:rPr>
          <w:rFonts w:eastAsia="Times New Roman" w:cs="Arial"/>
          <w:color w:val="3C4043"/>
          <w:sz w:val="24"/>
          <w:szCs w:val="24"/>
          <w:shd w:val="clear" w:color="auto" w:fill="FFFFFF"/>
        </w:rPr>
      </w:pPr>
      <w:r w:rsidRPr="000175A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>(</w:t>
      </w:r>
      <w:r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>ix</w:t>
      </w:r>
      <w:r w:rsidRPr="000175A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)    </w:t>
      </w:r>
      <w:r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 xml:space="preserve">Separate the real and imaginary parts </w:t>
      </w:r>
      <w:r w:rsidR="00C70873"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 xml:space="preserve">   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3C4043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3C4043"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3C4043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3C4043"/>
                        <w:sz w:val="28"/>
                        <w:szCs w:val="28"/>
                        <w:shd w:val="clear" w:color="auto" w:fill="FFFFFF"/>
                      </w:rPr>
                      <m:t>-2+3i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3C4043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Arial"/>
                <w:color w:val="3C4043"/>
                <w:sz w:val="28"/>
                <w:szCs w:val="28"/>
                <w:shd w:val="clear" w:color="auto" w:fill="FFFFFF"/>
              </w:rPr>
              <m:t>1+i</m:t>
            </m:r>
          </m:den>
        </m:f>
      </m:oMath>
    </w:p>
    <w:p w14:paraId="3770ED8E" w14:textId="5BC3B489" w:rsidR="00A5493C" w:rsidRPr="000175A6" w:rsidRDefault="00A5493C" w:rsidP="00BA446D">
      <w:pPr>
        <w:spacing w:line="360" w:lineRule="auto"/>
        <w:rPr>
          <w:rFonts w:eastAsia="Times New Roman" w:cs="Arial"/>
          <w:color w:val="3C4043"/>
          <w:sz w:val="24"/>
          <w:szCs w:val="24"/>
          <w:shd w:val="clear" w:color="auto" w:fill="FFFFFF"/>
        </w:rPr>
      </w:pPr>
      <w:r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 xml:space="preserve">(x)     </w:t>
      </w:r>
      <w:r w:rsidR="008E4485"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>Prove that the sum as well as the product of any two conjugate complex number is real number.</w:t>
      </w:r>
    </w:p>
    <w:p w14:paraId="7DF1DF01" w14:textId="7FCF034E" w:rsidR="008E4485" w:rsidRPr="000175A6" w:rsidRDefault="002815C0" w:rsidP="00BA446D">
      <w:pPr>
        <w:spacing w:line="360" w:lineRule="auto"/>
        <w:rPr>
          <w:rFonts w:eastAsia="Times New Roman" w:cs="Arial"/>
          <w:color w:val="3C4043"/>
          <w:sz w:val="24"/>
          <w:szCs w:val="24"/>
          <w:shd w:val="clear" w:color="auto" w:fill="FFFFFF"/>
        </w:rPr>
      </w:pPr>
      <w:r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 xml:space="preserve">(xi)     Prove the following </w:t>
      </w:r>
    </w:p>
    <w:p w14:paraId="5C4D68BE" w14:textId="47983F71" w:rsidR="00D17801" w:rsidRPr="000175A6" w:rsidRDefault="005B03F6" w:rsidP="00BA446D">
      <w:pPr>
        <w:spacing w:line="360" w:lineRule="auto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eastAsia="Times New Roman" w:hAnsi="Cambria Math" w:cs="Arial"/>
                  <w:i/>
                  <w:color w:val="3C4043"/>
                  <w:sz w:val="24"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C4043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3C4043"/>
                      <w:sz w:val="24"/>
                      <w:szCs w:val="24"/>
                      <w:shd w:val="clear" w:color="auto" w:fill="FFFFFF"/>
                    </w:rPr>
                    <m:t>cos</m:t>
                  </m:r>
                  <m:ctrlPr>
                    <w:rPr>
                      <w:rFonts w:ascii="Cambria Math" w:eastAsia="Times New Roman" w:hAnsi="Cambria Math" w:cs="Arial"/>
                      <w:iCs/>
                      <w:color w:val="3C4043"/>
                      <w:sz w:val="24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="Times New Roman" w:hAnsi="Cambria Math" w:cs="Arial"/>
                      <w:color w:val="3C4043"/>
                      <w:sz w:val="24"/>
                      <w:szCs w:val="24"/>
                      <w:shd w:val="clear" w:color="auto" w:fill="FFFFFF"/>
                    </w:rPr>
                    <m:t>-1</m:t>
                  </m:r>
                  <m:ctrlPr>
                    <w:rPr>
                      <w:rFonts w:ascii="Cambria Math" w:eastAsia="Times New Roman" w:hAnsi="Cambria Math" w:cs="Arial"/>
                      <w:iCs/>
                      <w:color w:val="3C4043"/>
                      <w:sz w:val="24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3C4043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3C4043"/>
                      <w:sz w:val="24"/>
                      <w:szCs w:val="24"/>
                      <w:shd w:val="clear" w:color="auto" w:fill="FFFFFF"/>
                    </w:rPr>
                    <m:t>63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3C4043"/>
                      <w:sz w:val="24"/>
                      <w:szCs w:val="24"/>
                      <w:shd w:val="clear" w:color="auto" w:fill="FFFFFF"/>
                    </w:rPr>
                    <m:t>65</m:t>
                  </m:r>
                </m:den>
              </m:f>
              <m:r>
                <w:rPr>
                  <w:rFonts w:ascii="Cambria Math" w:eastAsia="Times New Roman" w:hAnsi="Cambria Math" w:cs="Arial"/>
                  <w:color w:val="3C4043"/>
                  <w:sz w:val="24"/>
                  <w:szCs w:val="24"/>
                  <w:shd w:val="clear" w:color="auto" w:fill="FFFFFF"/>
                </w:rPr>
                <m:t>+2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C4043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3C4043"/>
                      <w:sz w:val="24"/>
                      <w:szCs w:val="24"/>
                      <w:shd w:val="clear" w:color="auto" w:fill="FFFFFF"/>
                    </w:rPr>
                    <m:t>tan</m:t>
                  </m:r>
                  <m:ctrlPr>
                    <w:rPr>
                      <w:rFonts w:ascii="Cambria Math" w:eastAsia="Times New Roman" w:hAnsi="Cambria Math" w:cs="Arial"/>
                      <w:iCs/>
                      <w:color w:val="3C4043"/>
                      <w:sz w:val="24"/>
                      <w:szCs w:val="24"/>
                      <w:shd w:val="clear" w:color="auto" w:fill="FFFFFF"/>
                    </w:rPr>
                  </m:ctrlPr>
                </m:e>
                <m:sup>
                  <m:r>
                    <w:rPr>
                      <w:rFonts w:ascii="Cambria Math" w:eastAsia="Times New Roman" w:hAnsi="Cambria Math" w:cs="Arial"/>
                      <w:color w:val="3C4043"/>
                      <w:sz w:val="24"/>
                      <w:szCs w:val="24"/>
                      <w:shd w:val="clear" w:color="auto" w:fill="FFFFFF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3C4043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3C4043"/>
                      <w:sz w:val="24"/>
                      <w:szCs w:val="24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3C4043"/>
                      <w:sz w:val="24"/>
                      <w:szCs w:val="24"/>
                      <w:shd w:val="clear" w:color="auto" w:fill="FFFFFF"/>
                    </w:rPr>
                    <m:t>5</m:t>
                  </m:r>
                </m:den>
              </m:f>
            </m:e>
          </m:func>
          <m:r>
            <w:rPr>
              <w:rFonts w:ascii="Cambria Math" w:eastAsia="Times New Roman" w:hAnsi="Cambria Math" w:cs="Arial"/>
              <w:color w:val="3C4043"/>
              <w:sz w:val="24"/>
              <w:szCs w:val="24"/>
              <w:shd w:val="clear" w:color="auto" w:fill="FFFFFF"/>
            </w:rPr>
            <m:t>=</m:t>
          </m:r>
          <m:func>
            <m:funcPr>
              <m:ctrlPr>
                <w:rPr>
                  <w:rFonts w:ascii="Cambria Math" w:eastAsia="Times New Roman" w:hAnsi="Cambria Math" w:cs="Arial"/>
                  <w:i/>
                  <w:color w:val="3C4043"/>
                  <w:sz w:val="24"/>
                  <w:szCs w:val="24"/>
                  <w:shd w:val="clear" w:color="auto" w:fill="FFFFFF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color w:val="3C4043"/>
                      <w:sz w:val="24"/>
                      <w:szCs w:val="24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3C4043"/>
                      <w:sz w:val="24"/>
                      <w:szCs w:val="24"/>
                      <w:shd w:val="clear" w:color="auto" w:fill="FFFFFF"/>
                    </w:rPr>
                    <m:t>sin</m:t>
                  </m:r>
                </m:e>
                <m:sup>
                  <m:r>
                    <w:rPr>
                      <w:rFonts w:ascii="Cambria Math" w:eastAsia="Times New Roman" w:hAnsi="Cambria Math" w:cs="Arial"/>
                      <w:color w:val="3C4043"/>
                      <w:sz w:val="24"/>
                      <w:szCs w:val="24"/>
                      <w:shd w:val="clear" w:color="auto" w:fill="FFFFFF"/>
                    </w:rPr>
                    <m:t>-1</m:t>
                  </m:r>
                  <m:ctrlPr>
                    <w:rPr>
                      <w:rFonts w:ascii="Cambria Math" w:eastAsia="Times New Roman" w:hAnsi="Cambria Math" w:cs="Arial"/>
                      <w:iCs/>
                      <w:color w:val="3C4043"/>
                      <w:sz w:val="24"/>
                      <w:szCs w:val="24"/>
                      <w:shd w:val="clear" w:color="auto" w:fill="FFFFFF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="Times New Roman" w:hAnsi="Cambria Math" w:cs="Arial"/>
                      <w:i/>
                      <w:color w:val="3C4043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color w:val="3C4043"/>
                      <w:sz w:val="24"/>
                      <w:szCs w:val="24"/>
                      <w:shd w:val="clear" w:color="auto" w:fill="FFFFFF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Arial"/>
                      <w:color w:val="3C4043"/>
                      <w:sz w:val="24"/>
                      <w:szCs w:val="24"/>
                      <w:shd w:val="clear" w:color="auto" w:fill="FFFFFF"/>
                    </w:rPr>
                    <m:t>5</m:t>
                  </m:r>
                </m:den>
              </m:f>
              <m:r>
                <w:rPr>
                  <w:rFonts w:ascii="Cambria Math" w:eastAsia="Times New Roman" w:hAnsi="Cambria Math" w:cs="Arial"/>
                  <w:color w:val="3C4043"/>
                  <w:sz w:val="24"/>
                  <w:szCs w:val="24"/>
                  <w:shd w:val="clear" w:color="auto" w:fill="FFFFFF"/>
                </w:rPr>
                <m:t xml:space="preserve">  </m:t>
              </m:r>
            </m:e>
          </m:func>
          <m:r>
            <w:rPr>
              <w:rFonts w:ascii="Cambria Math" w:eastAsia="Times New Roman" w:hAnsi="Cambria Math" w:cs="Arial"/>
              <w:color w:val="3C4043"/>
              <w:sz w:val="24"/>
              <w:szCs w:val="24"/>
              <w:shd w:val="clear" w:color="auto" w:fill="FFFFFF"/>
            </w:rPr>
            <m:t xml:space="preserve"> </m:t>
          </m:r>
        </m:oMath>
      </m:oMathPara>
    </w:p>
    <w:p w14:paraId="36C6B748" w14:textId="0DA3451D" w:rsidR="00BB7306" w:rsidRPr="000175A6" w:rsidRDefault="00BB7306" w:rsidP="00BA446D">
      <w:pPr>
        <w:spacing w:line="360" w:lineRule="auto"/>
        <w:jc w:val="center"/>
        <w:rPr>
          <w:rFonts w:eastAsia="Times New Roman" w:cs="Arial"/>
          <w:b/>
          <w:bCs/>
          <w:color w:val="3C4043"/>
          <w:sz w:val="24"/>
          <w:szCs w:val="24"/>
          <w:u w:val="single"/>
          <w:shd w:val="clear" w:color="auto" w:fill="FFFFFF"/>
        </w:rPr>
      </w:pPr>
      <w:r w:rsidRPr="000175A6">
        <w:rPr>
          <w:rFonts w:eastAsia="Times New Roman" w:cs="Arial"/>
          <w:b/>
          <w:bCs/>
          <w:color w:val="3C4043"/>
          <w:sz w:val="24"/>
          <w:szCs w:val="24"/>
          <w:u w:val="single"/>
          <w:shd w:val="clear" w:color="auto" w:fill="FFFFFF"/>
        </w:rPr>
        <w:lastRenderedPageBreak/>
        <w:t>SECTION-C (40-marks)</w:t>
      </w:r>
    </w:p>
    <w:p w14:paraId="4B9F0F73" w14:textId="3020852C" w:rsidR="00BB7306" w:rsidRPr="000175A6" w:rsidRDefault="00BB7306" w:rsidP="00BA446D">
      <w:pPr>
        <w:spacing w:line="360" w:lineRule="auto"/>
        <w:rPr>
          <w:rFonts w:eastAsia="Times New Roman" w:cs="Arial"/>
          <w:b/>
          <w:bCs/>
          <w:color w:val="3C4043"/>
          <w:sz w:val="24"/>
          <w:szCs w:val="24"/>
          <w:u w:val="single"/>
          <w:shd w:val="clear" w:color="auto" w:fill="FFFFFF"/>
        </w:rPr>
      </w:pPr>
    </w:p>
    <w:p w14:paraId="6AA1AD04" w14:textId="23378F0B" w:rsidR="00BB7306" w:rsidRPr="000175A6" w:rsidRDefault="006F5EE7" w:rsidP="00BA446D">
      <w:pPr>
        <w:spacing w:line="360" w:lineRule="auto"/>
        <w:rPr>
          <w:rFonts w:eastAsia="Times New Roman" w:cs="Arial"/>
          <w:color w:val="3C4043"/>
          <w:sz w:val="24"/>
          <w:szCs w:val="24"/>
          <w:shd w:val="clear" w:color="auto" w:fill="FFFFFF"/>
        </w:rPr>
      </w:pPr>
      <w:r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>Qno:3</w:t>
      </w:r>
      <w:r w:rsidR="00C84563"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 xml:space="preserve">. </w:t>
      </w:r>
      <w:r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 xml:space="preserve"> </w:t>
      </w:r>
      <w:r w:rsidR="008357C5"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>Simplify the following</w:t>
      </w:r>
    </w:p>
    <w:p w14:paraId="76431319" w14:textId="56C84826" w:rsidR="008357C5" w:rsidRPr="000175A6" w:rsidRDefault="005B03F6" w:rsidP="00BA446D">
      <w:pPr>
        <w:spacing w:line="360" w:lineRule="auto"/>
        <w:jc w:val="center"/>
        <w:rPr>
          <w:rFonts w:eastAsia="Times New Roman" w:cs="Arial"/>
          <w:color w:val="3C4043"/>
          <w:sz w:val="24"/>
          <w:szCs w:val="24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3C4043"/>
                  <w:sz w:val="24"/>
                  <w:szCs w:val="24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3C4043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3C4043"/>
                      <w:sz w:val="24"/>
                      <w:szCs w:val="24"/>
                      <w:shd w:val="clear" w:color="auto" w:fill="FFFFFF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3C4043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3C4043"/>
                          <w:sz w:val="24"/>
                          <w:szCs w:val="24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3C4043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3C4043"/>
                      <w:sz w:val="24"/>
                      <w:szCs w:val="24"/>
                      <w:shd w:val="clear" w:color="auto" w:fill="FFFFFF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3C4043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3C4043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Arial"/>
                              <w:color w:val="3C4043"/>
                              <w:sz w:val="24"/>
                              <w:szCs w:val="24"/>
                              <w:shd w:val="clear" w:color="auto" w:fill="FFFFFF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3C4043"/>
                          <w:sz w:val="24"/>
                          <w:szCs w:val="24"/>
                          <w:shd w:val="clear" w:color="auto" w:fill="FFFFFF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3C4043"/>
                      <w:sz w:val="24"/>
                      <w:szCs w:val="24"/>
                      <w:shd w:val="clear" w:color="auto" w:fill="FFFFFF"/>
                    </w:rPr>
                    <m:t xml:space="preserve"> i</m:t>
                  </m:r>
                </m:e>
              </m:d>
            </m:e>
            <m:sup>
              <m:r>
                <w:rPr>
                  <w:rFonts w:ascii="Cambria Math" w:eastAsia="Times New Roman" w:hAnsi="Cambria Math" w:cs="Arial"/>
                  <w:color w:val="3C4043"/>
                  <w:sz w:val="24"/>
                  <w:szCs w:val="24"/>
                  <w:shd w:val="clear" w:color="auto" w:fill="FFFFFF"/>
                </w:rPr>
                <m:t>3</m:t>
              </m:r>
            </m:sup>
          </m:sSup>
          <m:r>
            <w:rPr>
              <w:rFonts w:ascii="Cambria Math" w:eastAsia="Times New Roman" w:hAnsi="Cambria Math" w:cs="Arial"/>
              <w:color w:val="3C4043"/>
              <w:sz w:val="24"/>
              <w:szCs w:val="24"/>
              <w:shd w:val="clear" w:color="auto" w:fill="FFFFFF"/>
            </w:rPr>
            <m:t xml:space="preserve"> </m:t>
          </m:r>
        </m:oMath>
      </m:oMathPara>
    </w:p>
    <w:p w14:paraId="5C84BAD6" w14:textId="377B7EAD" w:rsidR="00C84563" w:rsidRPr="000175A6" w:rsidRDefault="00C84563" w:rsidP="00BA446D">
      <w:pPr>
        <w:spacing w:line="360" w:lineRule="auto"/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</w:pPr>
      <w:r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 xml:space="preserve">Qno:4   Prove that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b/>
                <w:bCs/>
                <w:i/>
                <w:color w:val="3C4043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3C4043"/>
                <w:sz w:val="24"/>
                <w:szCs w:val="24"/>
                <w:shd w:val="clear" w:color="auto" w:fill="FFFFFF"/>
              </w:rPr>
              <m:t>2</m:t>
            </m:r>
          </m:e>
        </m:rad>
      </m:oMath>
      <w:r w:rsidR="00A21AB0" w:rsidRPr="000175A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is an irrational number.</w:t>
      </w:r>
      <w:r w:rsidR="00FF7817" w:rsidRPr="000175A6">
        <w:rPr>
          <w:rFonts w:ascii="Arial" w:eastAsia="Times New Roman" w:hAnsi="Arial" w:cs="Arial"/>
          <w:color w:val="3C4043"/>
          <w:sz w:val="24"/>
          <w:szCs w:val="24"/>
          <w:shd w:val="clear" w:color="auto" w:fill="FFFFFF"/>
        </w:rPr>
        <w:t xml:space="preserve"> </w:t>
      </w:r>
    </w:p>
    <w:p w14:paraId="17B778E9" w14:textId="111779D3" w:rsidR="00FF7817" w:rsidRPr="000175A6" w:rsidRDefault="00FF7817" w:rsidP="00BA446D">
      <w:pPr>
        <w:spacing w:line="360" w:lineRule="auto"/>
        <w:rPr>
          <w:rFonts w:eastAsia="Times New Roman" w:cs="Arial"/>
          <w:color w:val="3C4043"/>
          <w:sz w:val="24"/>
          <w:szCs w:val="24"/>
          <w:shd w:val="clear" w:color="auto" w:fill="FFFFFF"/>
        </w:rPr>
      </w:pPr>
      <w:r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 xml:space="preserve">Qno:5   </w:t>
      </w:r>
      <w:r w:rsidR="004E5681"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>Prove the Fundamental Law of Trigonometry.</w:t>
      </w:r>
    </w:p>
    <w:p w14:paraId="4CA941F5" w14:textId="7100D0AA" w:rsidR="00EB1F6F" w:rsidRPr="000175A6" w:rsidRDefault="00EB1F6F" w:rsidP="00BA446D">
      <w:pPr>
        <w:spacing w:line="360" w:lineRule="auto"/>
        <w:rPr>
          <w:rFonts w:eastAsia="Times New Roman" w:cs="Arial"/>
          <w:color w:val="3C4043"/>
          <w:sz w:val="24"/>
          <w:szCs w:val="24"/>
          <w:shd w:val="clear" w:color="auto" w:fill="FFFFFF"/>
        </w:rPr>
      </w:pPr>
      <w:r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>Qno:6    Prove that</w:t>
      </w:r>
    </w:p>
    <w:p w14:paraId="47520790" w14:textId="789DE623" w:rsidR="00EB1F6F" w:rsidRPr="000175A6" w:rsidRDefault="005B03F6" w:rsidP="00BA446D">
      <w:pPr>
        <w:spacing w:line="360" w:lineRule="auto"/>
        <w:jc w:val="center"/>
        <w:rPr>
          <w:rFonts w:eastAsia="Times New Roman" w:cs="Arial"/>
          <w:iCs/>
          <w:color w:val="3C4043"/>
          <w:sz w:val="24"/>
          <w:szCs w:val="24"/>
          <w:shd w:val="clear" w:color="auto" w:fill="FFFFFF"/>
        </w:rPr>
      </w:pPr>
      <m:oMathPara>
        <m:oMath>
          <m:func>
            <m:funcPr>
              <m:ctrlPr>
                <w:rPr>
                  <w:rFonts w:ascii="Cambria Math" w:eastAsia="Times New Roman" w:hAnsi="Cambria Math" w:cs="Arial"/>
                  <w:i/>
                  <w:iCs/>
                  <w:color w:val="3C4043"/>
                  <w:sz w:val="24"/>
                  <w:szCs w:val="24"/>
                  <w:shd w:val="clear" w:color="auto" w:fill="FFFFFF"/>
                </w:rPr>
              </m:ctrlPr>
            </m:funcPr>
            <m:fName>
              <m:func>
                <m:funcPr>
                  <m:ctrlPr>
                    <w:rPr>
                      <w:rFonts w:ascii="Cambria Math" w:eastAsia="Times New Roman" w:hAnsi="Cambria Math" w:cs="Arial"/>
                      <w:i/>
                      <w:iCs/>
                      <w:color w:val="3C4043"/>
                      <w:sz w:val="24"/>
                      <w:szCs w:val="24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3C4043"/>
                      <w:sz w:val="24"/>
                      <w:szCs w:val="24"/>
                      <w:shd w:val="clear" w:color="auto" w:fill="FFFFFF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iCs/>
                          <w:color w:val="3C4043"/>
                          <w:sz w:val="24"/>
                          <w:szCs w:val="24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3C4043"/>
                          <w:sz w:val="24"/>
                          <w:szCs w:val="24"/>
                          <w:shd w:val="clear" w:color="auto" w:fill="FFFFFF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3C4043"/>
                          <w:sz w:val="24"/>
                          <w:szCs w:val="24"/>
                          <w:shd w:val="clear" w:color="auto" w:fill="FFFFFF"/>
                        </w:rPr>
                        <m:t>9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Times New Roman" w:hAnsi="Cambria Math" w:cs="Arial"/>
                          <w:i/>
                          <w:color w:val="3C4043"/>
                          <w:sz w:val="24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="Times New Roman" w:hAnsi="Cambria Math" w:cs="Arial"/>
                              <w:i/>
                              <w:color w:val="3C4043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Arial"/>
                              <w:color w:val="3C4043"/>
                              <w:sz w:val="24"/>
                              <w:szCs w:val="24"/>
                              <w:shd w:val="clear" w:color="auto" w:fill="FFFFFF"/>
                            </w:rPr>
                            <m:t>sin</m:t>
                          </m:r>
                          <m:ctrlPr>
                            <w:rPr>
                              <w:rFonts w:ascii="Cambria Math" w:eastAsia="Times New Roman" w:hAnsi="Cambria Math" w:cs="Arial"/>
                              <w:i/>
                              <w:iCs/>
                              <w:color w:val="3C4043"/>
                              <w:sz w:val="24"/>
                              <w:szCs w:val="24"/>
                              <w:shd w:val="clear" w:color="auto" w:fill="FFFFFF"/>
                            </w:rPr>
                          </m:ctrlP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iCs/>
                                  <w:color w:val="3C4043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Arial"/>
                                  <w:color w:val="3C4043"/>
                                  <w:sz w:val="24"/>
                                  <w:szCs w:val="24"/>
                                  <w:shd w:val="clear" w:color="auto" w:fill="FFFFFF"/>
                                </w:rPr>
                                <m:t>2π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Arial"/>
                                  <w:color w:val="3C4043"/>
                                  <w:sz w:val="24"/>
                                  <w:szCs w:val="24"/>
                                  <w:shd w:val="clear" w:color="auto" w:fill="FFFFFF"/>
                                </w:rPr>
                                <m:t>9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iCs/>
                                  <w:color w:val="3C4043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Arial"/>
                                  <w:color w:val="3C4043"/>
                                  <w:sz w:val="24"/>
                                  <w:szCs w:val="24"/>
                                  <w:shd w:val="clear" w:color="auto" w:fill="FFFFFF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iCs/>
                                      <w:color w:val="3C404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Arial"/>
                                      <w:color w:val="3C404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Arial"/>
                                      <w:color w:val="3C404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3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iCs/>
                                      <w:color w:val="3C404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Arial"/>
                                      <w:color w:val="3C404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sin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iCs/>
                                          <w:color w:val="3C4043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3C4043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4π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3C4043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 w:cs="Arial"/>
                                      <w:color w:val="3C4043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iCs/>
                                          <w:color w:val="3C4043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3C4043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3C4043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16</m:t>
                                      </m:r>
                                    </m:den>
                                  </m:f>
                                </m:e>
                              </m:func>
                            </m:e>
                          </m:func>
                        </m:e>
                      </m:func>
                      <m:ctrlPr>
                        <w:rPr>
                          <w:rFonts w:ascii="Cambria Math" w:eastAsia="Times New Roman" w:hAnsi="Cambria Math" w:cs="Arial"/>
                          <w:i/>
                          <w:iCs/>
                          <w:color w:val="3C4043"/>
                          <w:sz w:val="24"/>
                          <w:szCs w:val="24"/>
                          <w:shd w:val="clear" w:color="auto" w:fill="FFFFFF"/>
                        </w:rPr>
                      </m:ctrlPr>
                    </m:fName>
                    <m:e>
                      <m:r>
                        <w:rPr>
                          <w:rFonts w:ascii="Cambria Math" w:eastAsia="Times New Roman" w:hAnsi="Cambria Math" w:cs="Arial"/>
                          <w:color w:val="3C4043"/>
                          <w:sz w:val="24"/>
                          <w:szCs w:val="24"/>
                          <w:shd w:val="clear" w:color="auto" w:fill="FFFFFF"/>
                        </w:rPr>
                        <m:t xml:space="preserve"> </m:t>
                      </m:r>
                    </m:e>
                  </m:func>
                </m:e>
              </m:func>
            </m:fName>
            <m:e>
              <m:r>
                <w:rPr>
                  <w:rFonts w:ascii="Cambria Math" w:eastAsia="Times New Roman" w:hAnsi="Cambria Math" w:cs="Arial"/>
                  <w:color w:val="3C4043"/>
                  <w:sz w:val="24"/>
                  <w:szCs w:val="24"/>
                  <w:shd w:val="clear" w:color="auto" w:fill="FFFFFF"/>
                </w:rPr>
                <m:t xml:space="preserve"> </m:t>
              </m:r>
            </m:e>
          </m:func>
        </m:oMath>
      </m:oMathPara>
    </w:p>
    <w:p w14:paraId="50F8E8D9" w14:textId="03BD9E31" w:rsidR="00D22635" w:rsidRPr="000175A6" w:rsidRDefault="00D22635" w:rsidP="00BA446D">
      <w:pPr>
        <w:spacing w:line="360" w:lineRule="auto"/>
        <w:rPr>
          <w:rFonts w:eastAsia="Times New Roman" w:cs="Arial"/>
          <w:color w:val="3C4043"/>
          <w:sz w:val="24"/>
          <w:szCs w:val="24"/>
          <w:shd w:val="clear" w:color="auto" w:fill="FFFFFF"/>
        </w:rPr>
      </w:pPr>
      <w:r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 xml:space="preserve">Qno:7     </w:t>
      </w:r>
      <w:r w:rsidR="00C2649F" w:rsidRPr="000175A6">
        <w:rPr>
          <w:rFonts w:eastAsia="Times New Roman" w:cs="Arial"/>
          <w:color w:val="3C4043"/>
          <w:sz w:val="24"/>
          <w:szCs w:val="24"/>
          <w:shd w:val="clear" w:color="auto" w:fill="FFFFFF"/>
        </w:rPr>
        <w:t xml:space="preserve">Solve </w:t>
      </w:r>
    </w:p>
    <w:p w14:paraId="1C6A5E06" w14:textId="6051479F" w:rsidR="00C2649F" w:rsidRPr="002779FF" w:rsidRDefault="00F60F8B" w:rsidP="00BA446D">
      <w:pPr>
        <w:spacing w:line="360" w:lineRule="auto"/>
        <w:jc w:val="center"/>
        <w:rPr>
          <w:rFonts w:eastAsia="Times New Roman" w:cs="Arial"/>
          <w:color w:val="3C4043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="Times New Roman" w:hAnsi="Cambria Math" w:cs="Arial"/>
              <w:color w:val="3C4043"/>
              <w:sz w:val="24"/>
              <w:szCs w:val="24"/>
              <w:shd w:val="clear" w:color="auto" w:fill="FFFFFF"/>
            </w:rPr>
            <m:t>cos2x=sin3x</m:t>
          </m:r>
        </m:oMath>
      </m:oMathPara>
    </w:p>
    <w:p w14:paraId="11D1F7F7" w14:textId="77777777" w:rsidR="00636C77" w:rsidRDefault="00636C77" w:rsidP="00636C77">
      <w:pPr>
        <w:spacing w:line="360" w:lineRule="auto"/>
        <w:jc w:val="center"/>
        <w:rPr>
          <w:rFonts w:eastAsia="Times New Roman" w:cs="Arial"/>
          <w:b/>
          <w:bCs/>
          <w:i/>
          <w:iCs/>
          <w:color w:val="3C4043"/>
          <w:sz w:val="24"/>
          <w:szCs w:val="24"/>
          <w:u w:val="single"/>
          <w:shd w:val="clear" w:color="auto" w:fill="FFFFFF"/>
        </w:rPr>
      </w:pPr>
    </w:p>
    <w:p w14:paraId="32C65403" w14:textId="0B9FF04A" w:rsidR="00636C77" w:rsidRPr="002779FF" w:rsidRDefault="002779FF" w:rsidP="00636C77">
      <w:pPr>
        <w:spacing w:line="360" w:lineRule="auto"/>
        <w:jc w:val="center"/>
        <w:rPr>
          <w:rFonts w:eastAsia="Times New Roman" w:cs="Arial"/>
          <w:b/>
          <w:bCs/>
          <w:i/>
          <w:iCs/>
          <w:color w:val="3C4043"/>
          <w:sz w:val="24"/>
          <w:szCs w:val="24"/>
          <w:u w:val="single"/>
          <w:shd w:val="clear" w:color="auto" w:fill="FFFFFF"/>
        </w:rPr>
      </w:pPr>
      <w:bookmarkStart w:id="0" w:name="_GoBack"/>
      <w:bookmarkEnd w:id="0"/>
      <w:r>
        <w:rPr>
          <w:rFonts w:eastAsia="Times New Roman" w:cs="Arial"/>
          <w:b/>
          <w:bCs/>
          <w:i/>
          <w:iCs/>
          <w:color w:val="3C4043"/>
          <w:sz w:val="24"/>
          <w:szCs w:val="24"/>
          <w:u w:val="single"/>
          <w:shd w:val="clear" w:color="auto" w:fill="FFFFFF"/>
        </w:rPr>
        <w:t>The End</w:t>
      </w:r>
    </w:p>
    <w:sectPr w:rsidR="00636C77" w:rsidRPr="00277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3EF8E" w14:textId="77777777" w:rsidR="005B03F6" w:rsidRDefault="005B03F6" w:rsidP="00824EF5">
      <w:pPr>
        <w:spacing w:after="0" w:line="240" w:lineRule="auto"/>
      </w:pPr>
      <w:r>
        <w:separator/>
      </w:r>
    </w:p>
  </w:endnote>
  <w:endnote w:type="continuationSeparator" w:id="0">
    <w:p w14:paraId="752D776D" w14:textId="77777777" w:rsidR="005B03F6" w:rsidRDefault="005B03F6" w:rsidP="00824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FC72E" w14:textId="77777777" w:rsidR="005B03F6" w:rsidRDefault="005B03F6" w:rsidP="00824EF5">
      <w:pPr>
        <w:spacing w:after="0" w:line="240" w:lineRule="auto"/>
      </w:pPr>
      <w:r>
        <w:separator/>
      </w:r>
    </w:p>
  </w:footnote>
  <w:footnote w:type="continuationSeparator" w:id="0">
    <w:p w14:paraId="1FB3CBF5" w14:textId="77777777" w:rsidR="005B03F6" w:rsidRDefault="005B03F6" w:rsidP="00824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E5"/>
    <w:rsid w:val="000079D1"/>
    <w:rsid w:val="000157C7"/>
    <w:rsid w:val="000175A6"/>
    <w:rsid w:val="00020FF6"/>
    <w:rsid w:val="00055B68"/>
    <w:rsid w:val="00064E32"/>
    <w:rsid w:val="000F75BD"/>
    <w:rsid w:val="00113CC4"/>
    <w:rsid w:val="00125B21"/>
    <w:rsid w:val="00151CB4"/>
    <w:rsid w:val="00173A3F"/>
    <w:rsid w:val="00175A25"/>
    <w:rsid w:val="001A7E63"/>
    <w:rsid w:val="001B3F1B"/>
    <w:rsid w:val="001B70E5"/>
    <w:rsid w:val="001E3F34"/>
    <w:rsid w:val="001E5FBE"/>
    <w:rsid w:val="00202532"/>
    <w:rsid w:val="00223A0F"/>
    <w:rsid w:val="00227138"/>
    <w:rsid w:val="00227A31"/>
    <w:rsid w:val="0024351D"/>
    <w:rsid w:val="00244475"/>
    <w:rsid w:val="00255C75"/>
    <w:rsid w:val="002724DC"/>
    <w:rsid w:val="002779FF"/>
    <w:rsid w:val="002815C0"/>
    <w:rsid w:val="002D1B2B"/>
    <w:rsid w:val="002E0E0E"/>
    <w:rsid w:val="002E4F20"/>
    <w:rsid w:val="002E6409"/>
    <w:rsid w:val="00311CDC"/>
    <w:rsid w:val="003575DA"/>
    <w:rsid w:val="003625BE"/>
    <w:rsid w:val="003C4E1E"/>
    <w:rsid w:val="003E173C"/>
    <w:rsid w:val="00400848"/>
    <w:rsid w:val="004037EA"/>
    <w:rsid w:val="00406F12"/>
    <w:rsid w:val="004309C4"/>
    <w:rsid w:val="0048357F"/>
    <w:rsid w:val="004B2567"/>
    <w:rsid w:val="004C66F3"/>
    <w:rsid w:val="004E5681"/>
    <w:rsid w:val="004F0223"/>
    <w:rsid w:val="00511B4C"/>
    <w:rsid w:val="00513DF2"/>
    <w:rsid w:val="00517218"/>
    <w:rsid w:val="0053411C"/>
    <w:rsid w:val="005B03F6"/>
    <w:rsid w:val="00630290"/>
    <w:rsid w:val="0063418E"/>
    <w:rsid w:val="00636C77"/>
    <w:rsid w:val="006778C0"/>
    <w:rsid w:val="00692A2D"/>
    <w:rsid w:val="006F5EE7"/>
    <w:rsid w:val="00706565"/>
    <w:rsid w:val="00714A82"/>
    <w:rsid w:val="00744FBD"/>
    <w:rsid w:val="0076209C"/>
    <w:rsid w:val="0077092A"/>
    <w:rsid w:val="00771C86"/>
    <w:rsid w:val="00774466"/>
    <w:rsid w:val="00787E88"/>
    <w:rsid w:val="007B47BD"/>
    <w:rsid w:val="007B5490"/>
    <w:rsid w:val="00823C62"/>
    <w:rsid w:val="00824EF5"/>
    <w:rsid w:val="008357C5"/>
    <w:rsid w:val="008434CF"/>
    <w:rsid w:val="00847CD4"/>
    <w:rsid w:val="00854B83"/>
    <w:rsid w:val="0089117D"/>
    <w:rsid w:val="008B39C0"/>
    <w:rsid w:val="008C5CBA"/>
    <w:rsid w:val="008E4485"/>
    <w:rsid w:val="009204DF"/>
    <w:rsid w:val="00930738"/>
    <w:rsid w:val="00945838"/>
    <w:rsid w:val="00954FBB"/>
    <w:rsid w:val="009F3624"/>
    <w:rsid w:val="00A034C9"/>
    <w:rsid w:val="00A21AB0"/>
    <w:rsid w:val="00A30A84"/>
    <w:rsid w:val="00A5493C"/>
    <w:rsid w:val="00A85523"/>
    <w:rsid w:val="00A85947"/>
    <w:rsid w:val="00AD4E11"/>
    <w:rsid w:val="00AD655E"/>
    <w:rsid w:val="00B030B8"/>
    <w:rsid w:val="00B347F2"/>
    <w:rsid w:val="00B534E0"/>
    <w:rsid w:val="00B626AD"/>
    <w:rsid w:val="00B70F3B"/>
    <w:rsid w:val="00B97D84"/>
    <w:rsid w:val="00BA08A9"/>
    <w:rsid w:val="00BA446D"/>
    <w:rsid w:val="00BB5E19"/>
    <w:rsid w:val="00BB7306"/>
    <w:rsid w:val="00BB73BF"/>
    <w:rsid w:val="00BD5459"/>
    <w:rsid w:val="00BF54BE"/>
    <w:rsid w:val="00C07A36"/>
    <w:rsid w:val="00C24F31"/>
    <w:rsid w:val="00C2649F"/>
    <w:rsid w:val="00C42A8B"/>
    <w:rsid w:val="00C5048D"/>
    <w:rsid w:val="00C61F0E"/>
    <w:rsid w:val="00C6334B"/>
    <w:rsid w:val="00C70873"/>
    <w:rsid w:val="00C76BD8"/>
    <w:rsid w:val="00C84563"/>
    <w:rsid w:val="00C859F9"/>
    <w:rsid w:val="00CA4D4F"/>
    <w:rsid w:val="00CB2A93"/>
    <w:rsid w:val="00CB7A6D"/>
    <w:rsid w:val="00CD2B64"/>
    <w:rsid w:val="00D04294"/>
    <w:rsid w:val="00D145E8"/>
    <w:rsid w:val="00D15128"/>
    <w:rsid w:val="00D17801"/>
    <w:rsid w:val="00D22635"/>
    <w:rsid w:val="00D237FF"/>
    <w:rsid w:val="00DC3403"/>
    <w:rsid w:val="00DD54D7"/>
    <w:rsid w:val="00DD7B30"/>
    <w:rsid w:val="00DF3B9D"/>
    <w:rsid w:val="00E27D99"/>
    <w:rsid w:val="00E32425"/>
    <w:rsid w:val="00E61EB8"/>
    <w:rsid w:val="00EB1F6F"/>
    <w:rsid w:val="00ED13D0"/>
    <w:rsid w:val="00ED1892"/>
    <w:rsid w:val="00EF292F"/>
    <w:rsid w:val="00EF32E8"/>
    <w:rsid w:val="00F040EF"/>
    <w:rsid w:val="00F140A5"/>
    <w:rsid w:val="00F60F8B"/>
    <w:rsid w:val="00F6428C"/>
    <w:rsid w:val="00F82455"/>
    <w:rsid w:val="00F95A50"/>
    <w:rsid w:val="00F95B51"/>
    <w:rsid w:val="00FC16BC"/>
    <w:rsid w:val="00FC6198"/>
    <w:rsid w:val="00FF2DE9"/>
    <w:rsid w:val="00FF3D7B"/>
    <w:rsid w:val="00FF6441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82296"/>
  <w15:chartTrackingRefBased/>
  <w15:docId w15:val="{60F8232D-EA23-E647-BDCA-A8E75218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4FBB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24E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4EF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24EF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09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09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092A"/>
    <w:rPr>
      <w:vertAlign w:val="superscript"/>
    </w:rPr>
  </w:style>
  <w:style w:type="paragraph" w:styleId="ListParagraph">
    <w:name w:val="List Paragraph"/>
    <w:basedOn w:val="Normal"/>
    <w:uiPriority w:val="34"/>
    <w:qFormat/>
    <w:rsid w:val="00EF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siddiquisubyyal@gmail.com</dc:creator>
  <cp:keywords/>
  <dc:description/>
  <cp:lastModifiedBy>siddiquisubyyal@gmail.com</cp:lastModifiedBy>
  <cp:revision>148</cp:revision>
  <dcterms:created xsi:type="dcterms:W3CDTF">2018-11-03T11:14:00Z</dcterms:created>
  <dcterms:modified xsi:type="dcterms:W3CDTF">2018-11-03T13:13:00Z</dcterms:modified>
</cp:coreProperties>
</file>