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GitHub Copilot Architecture Exam Preparation</w:t>
      </w:r>
    </w:p>
    <w:p>
      <w:r>
        <w:t>A Markdown-first study repository for preparing for the GitHub Copilot architecture exam. Use it to organize study notes, review key concepts, and track preparation progress.</w:t>
      </w:r>
    </w:p>
    <w:p>
      <w:pPr>
        <w:pStyle w:val="Heading2"/>
      </w:pPr>
      <w:r>
        <w:t>Study areas</w:t>
      </w:r>
    </w:p>
    <w:p>
      <w:pPr>
        <w:pStyle w:val="ListParagraph"/>
      </w:pPr>
      <w:r>
        <w:t>•  GitHub Copilot architecture and components</w:t>
      </w:r>
    </w:p>
    <w:p>
      <w:pPr>
        <w:pStyle w:val="ListParagraph"/>
      </w:pPr>
      <w:r>
        <w:t>•  Models, prompts, and context</w:t>
      </w:r>
    </w:p>
    <w:p>
      <w:pPr>
        <w:pStyle w:val="ListParagraph"/>
      </w:pPr>
      <w:r>
        <w:t>•  Copilot features and supported development workflows</w:t>
      </w:r>
    </w:p>
    <w:p>
      <w:pPr>
        <w:pStyle w:val="ListParagraph"/>
      </w:pPr>
      <w:r>
        <w:t>•  Administration, configuration, and policy controls</w:t>
      </w:r>
    </w:p>
    <w:p>
      <w:pPr>
        <w:pStyle w:val="ListParagraph"/>
      </w:pPr>
      <w:r>
        <w:t>•  Security, privacy, and responsible AI</w:t>
      </w:r>
    </w:p>
    <w:p>
      <w:pPr>
        <w:pStyle w:val="ListParagraph"/>
      </w:pPr>
      <w:r>
        <w:t>•  Integrations, extensibility, and troubleshooting</w:t>
      </w:r>
    </w:p>
    <w:p>
      <w:pPr>
        <w:pStyle w:val="Heading2"/>
      </w:pPr>
      <w:r>
        <w:t>Preparation plan</w:t>
      </w:r>
    </w:p>
    <w:p>
      <w:r>
        <w:t>1. Review the current exam objectives and official GitHub documentation.</w:t>
      </w:r>
    </w:p>
    <w:p>
      <w:r>
        <w:t>2. Add concise notes and links for each study area.</w:t>
      </w:r>
    </w:p>
    <w:p>
      <w:r>
        <w:t>3. Record questions or concepts that need more review.</w:t>
      </w:r>
    </w:p>
    <w:p>
      <w:r>
        <w:t>4. Revisit the notes and verify details against current official sources.</w:t>
      </w:r>
    </w:p>
    <w:p>
      <w:pPr>
        <w:pStyle w:val="Heading2"/>
      </w:pPr>
      <w:r>
        <w:t>Repository format</w:t>
      </w:r>
    </w:p>
    <w:p>
      <w:r>
        <w:t>Study materials should be Markdown files with the `.md` extension. Keep source links alongside notes so information can be checked for accuracy and currency.</w:t>
      </w:r>
    </w:p>
    <w:p>
      <w:r>
        <w:t>Pull requests are checked automatically. The check fails if the proposed repository contains a tracked file that does not end in `.md`, except for `.github/workflows/markdown-only.yml`, which is the GitHub Actions workflow that runs the check. The default branch is protected so changes must go through a pull request and pass the check before they can be merged.</w:t>
      </w:r>
    </w:p>
    <w:p>
      <w:pPr>
        <w:pStyle w:val="Heading2"/>
      </w:pPr>
      <w:r>
        <w:t>Disclaimer</w:t>
      </w:r>
    </w:p>
    <w:p>
      <w:r>
        <w:t>This is an independent study repository and is not affiliated with or endorsed by GitHub. Exam objectives and product capabilities can change; refer to official GitHub resources for the latest information.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2">
    <w:name w:val="heading 2"/>
    <w:basedOn w:val="Normal"/>
    <w:uiPriority w:val="9"/>
    <w:qFormat/>
    <w:rPr>
      <w:b/>
      <w:sz w:val="28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