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56B0" w14:textId="403C8BC2" w:rsidR="00834D50" w:rsidRPr="00834D50" w:rsidRDefault="00834D50" w:rsidP="00834D50">
      <w:pPr>
        <w:rPr>
          <w:rFonts w:ascii="Times New Roman" w:hAnsi="Times New Roman" w:cs="Times New Roman"/>
          <w:b/>
          <w:bCs/>
          <w:sz w:val="28"/>
        </w:rPr>
      </w:pPr>
      <w:r w:rsidRPr="00834D50">
        <w:rPr>
          <w:rFonts w:ascii="Times New Roman" w:hAnsi="Times New Roman" w:cs="Times New Roman"/>
          <w:b/>
          <w:bCs/>
          <w:sz w:val="28"/>
        </w:rPr>
        <w:t>16.</w:t>
      </w:r>
      <w:r w:rsidRPr="00834D50">
        <w:rPr>
          <w:rFonts w:ascii="Times New Roman" w:hAnsi="Times New Roman" w:cs="Times New Roman"/>
          <w:b/>
          <w:bCs/>
          <w:sz w:val="28"/>
        </w:rPr>
        <w:t>mmWave Loss Components (28 GHz &amp; 60 GHz)</w:t>
      </w:r>
    </w:p>
    <w:p w14:paraId="01249C99" w14:textId="77777777" w:rsidR="00834D50" w:rsidRDefault="00834D50" w:rsidP="00834D50">
      <w:pPr>
        <w:rPr>
          <w:b/>
          <w:bCs/>
        </w:rPr>
      </w:pPr>
    </w:p>
    <w:p w14:paraId="3196BF78" w14:textId="3013C2CA" w:rsidR="00834D50" w:rsidRPr="00834D50" w:rsidRDefault="00834D50" w:rsidP="00834D50">
      <w:pPr>
        <w:rPr>
          <w:b/>
          <w:bCs/>
        </w:rPr>
      </w:pPr>
      <w:r w:rsidRPr="00834D50">
        <w:rPr>
          <w:b/>
          <w:bCs/>
        </w:rPr>
        <w:t>1. AIM</w:t>
      </w:r>
    </w:p>
    <w:p w14:paraId="7F3C20FA" w14:textId="77777777" w:rsidR="00834D50" w:rsidRPr="00834D50" w:rsidRDefault="00834D50" w:rsidP="00834D50">
      <w:r w:rsidRPr="00834D50">
        <w:t xml:space="preserve">To calculate and compare </w:t>
      </w:r>
      <w:proofErr w:type="spellStart"/>
      <w:r w:rsidRPr="00834D50">
        <w:t>mmWave</w:t>
      </w:r>
      <w:proofErr w:type="spellEnd"/>
      <w:r w:rsidRPr="00834D50">
        <w:t xml:space="preserve"> </w:t>
      </w:r>
      <w:r w:rsidRPr="00834D50">
        <w:rPr>
          <w:b/>
          <w:bCs/>
        </w:rPr>
        <w:t>path loss components</w:t>
      </w:r>
      <w:r w:rsidRPr="00834D50">
        <w:t xml:space="preserve"> at </w:t>
      </w:r>
      <w:r w:rsidRPr="00834D50">
        <w:rPr>
          <w:b/>
          <w:bCs/>
        </w:rPr>
        <w:t>28 GHz</w:t>
      </w:r>
      <w:r w:rsidRPr="00834D50">
        <w:t xml:space="preserve"> and </w:t>
      </w:r>
      <w:r w:rsidRPr="00834D50">
        <w:rPr>
          <w:b/>
          <w:bCs/>
        </w:rPr>
        <w:t>60 GHz</w:t>
      </w:r>
      <w:r w:rsidRPr="00834D50">
        <w:t xml:space="preserve"> using a basic free-space model in MATLAB.</w:t>
      </w:r>
    </w:p>
    <w:p w14:paraId="40CA147A" w14:textId="77777777" w:rsidR="00834D50" w:rsidRPr="00834D50" w:rsidRDefault="00834D50" w:rsidP="00834D50">
      <w:r w:rsidRPr="00834D50">
        <w:pict w14:anchorId="0329DD70">
          <v:rect id="_x0000_i1043" style="width:0;height:1.5pt" o:hralign="center" o:hrstd="t" o:hr="t" fillcolor="#a0a0a0" stroked="f"/>
        </w:pict>
      </w:r>
    </w:p>
    <w:p w14:paraId="23805753" w14:textId="77777777" w:rsidR="00834D50" w:rsidRPr="00834D50" w:rsidRDefault="00834D50" w:rsidP="00834D50">
      <w:pPr>
        <w:rPr>
          <w:b/>
          <w:bCs/>
        </w:rPr>
      </w:pPr>
      <w:r w:rsidRPr="00834D50">
        <w:rPr>
          <w:b/>
          <w:bCs/>
        </w:rPr>
        <w:t>2. SOFTWARE REQUIRED</w:t>
      </w:r>
    </w:p>
    <w:p w14:paraId="0DA2DE2D" w14:textId="77777777" w:rsidR="00834D50" w:rsidRPr="00834D50" w:rsidRDefault="00834D50" w:rsidP="00834D50">
      <w:pPr>
        <w:numPr>
          <w:ilvl w:val="0"/>
          <w:numId w:val="1"/>
        </w:numPr>
      </w:pPr>
      <w:r w:rsidRPr="00834D50">
        <w:rPr>
          <w:b/>
          <w:bCs/>
        </w:rPr>
        <w:t>MATLAB</w:t>
      </w:r>
      <w:r w:rsidRPr="00834D50">
        <w:t xml:space="preserve"> (any version 2015+)</w:t>
      </w:r>
    </w:p>
    <w:p w14:paraId="3C3221B7" w14:textId="77777777" w:rsidR="00834D50" w:rsidRPr="00834D50" w:rsidRDefault="00834D50" w:rsidP="00834D50">
      <w:pPr>
        <w:numPr>
          <w:ilvl w:val="0"/>
          <w:numId w:val="1"/>
        </w:numPr>
      </w:pPr>
      <w:r w:rsidRPr="00834D50">
        <w:t>No extra toolboxes needed</w:t>
      </w:r>
    </w:p>
    <w:p w14:paraId="6A443A40" w14:textId="77777777" w:rsidR="00834D50" w:rsidRPr="00834D50" w:rsidRDefault="00834D50" w:rsidP="00834D50">
      <w:r w:rsidRPr="00834D50">
        <w:pict w14:anchorId="7820CC47">
          <v:rect id="_x0000_i1044" style="width:0;height:1.5pt" o:hralign="center" o:hrstd="t" o:hr="t" fillcolor="#a0a0a0" stroked="f"/>
        </w:pict>
      </w:r>
    </w:p>
    <w:p w14:paraId="567BA21C" w14:textId="77777777" w:rsidR="00834D50" w:rsidRPr="00834D50" w:rsidRDefault="00834D50" w:rsidP="00834D50">
      <w:pPr>
        <w:rPr>
          <w:b/>
          <w:bCs/>
        </w:rPr>
      </w:pPr>
      <w:r w:rsidRPr="00834D50">
        <w:rPr>
          <w:b/>
          <w:bCs/>
        </w:rPr>
        <w:t>3. THEORY (Simple)</w:t>
      </w:r>
    </w:p>
    <w:p w14:paraId="6006E57C" w14:textId="77777777" w:rsidR="00834D50" w:rsidRPr="00834D50" w:rsidRDefault="00834D50" w:rsidP="00834D50">
      <w:pPr>
        <w:rPr>
          <w:b/>
          <w:bCs/>
        </w:rPr>
      </w:pPr>
      <w:r w:rsidRPr="00834D50">
        <w:rPr>
          <w:b/>
          <w:bCs/>
        </w:rPr>
        <w:t xml:space="preserve">Why </w:t>
      </w:r>
      <w:proofErr w:type="spellStart"/>
      <w:r w:rsidRPr="00834D50">
        <w:rPr>
          <w:b/>
          <w:bCs/>
        </w:rPr>
        <w:t>mmWave</w:t>
      </w:r>
      <w:proofErr w:type="spellEnd"/>
      <w:r w:rsidRPr="00834D50">
        <w:rPr>
          <w:b/>
          <w:bCs/>
        </w:rPr>
        <w:t>?</w:t>
      </w:r>
    </w:p>
    <w:p w14:paraId="039EB3AC" w14:textId="77777777" w:rsidR="00834D50" w:rsidRPr="00834D50" w:rsidRDefault="00834D50" w:rsidP="00834D50">
      <w:proofErr w:type="spellStart"/>
      <w:r w:rsidRPr="00834D50">
        <w:t>Millimeter</w:t>
      </w:r>
      <w:proofErr w:type="spellEnd"/>
      <w:r w:rsidRPr="00834D50">
        <w:t xml:space="preserve">-wave bands (28 GHz, 60 GHz) are used in </w:t>
      </w:r>
      <w:r w:rsidRPr="00834D50">
        <w:rPr>
          <w:b/>
          <w:bCs/>
        </w:rPr>
        <w:t>5G</w:t>
      </w:r>
      <w:r w:rsidRPr="00834D50">
        <w:t xml:space="preserve"> for high data rates but suffer from high propagation loss.</w:t>
      </w:r>
    </w:p>
    <w:p w14:paraId="7A5F76FE" w14:textId="77777777" w:rsidR="00834D50" w:rsidRPr="00834D50" w:rsidRDefault="00834D50" w:rsidP="00834D50">
      <w:r w:rsidRPr="00834D50">
        <w:pict w14:anchorId="1D49C1A6">
          <v:rect id="_x0000_i1045" style="width:0;height:1.5pt" o:hralign="center" o:hrstd="t" o:hr="t" fillcolor="#a0a0a0" stroked="f"/>
        </w:pict>
      </w:r>
    </w:p>
    <w:p w14:paraId="3B64E03D" w14:textId="77777777" w:rsidR="00834D50" w:rsidRPr="00834D50" w:rsidRDefault="00834D50" w:rsidP="00834D50">
      <w:pPr>
        <w:rPr>
          <w:b/>
          <w:bCs/>
        </w:rPr>
      </w:pPr>
      <w:r w:rsidRPr="00834D50">
        <w:rPr>
          <w:b/>
          <w:bCs/>
        </w:rPr>
        <w:t>Key Loss Components</w:t>
      </w:r>
    </w:p>
    <w:p w14:paraId="27FB68A4" w14:textId="77777777" w:rsidR="00834D50" w:rsidRPr="00834D50" w:rsidRDefault="00834D50" w:rsidP="00834D50">
      <w:pPr>
        <w:rPr>
          <w:b/>
          <w:bCs/>
        </w:rPr>
      </w:pPr>
      <w:r w:rsidRPr="00834D50">
        <w:rPr>
          <w:b/>
          <w:bCs/>
        </w:rPr>
        <w:t>1. Free Space Path Loss (FSPL)</w:t>
      </w:r>
    </w:p>
    <w:p w14:paraId="72EA254E" w14:textId="18018ABD" w:rsidR="00834D50" w:rsidRPr="00834D50" w:rsidRDefault="00834D50" w:rsidP="00834D50">
      <m:oMathPara>
        <m:oMath>
          <m:r>
            <w:rPr>
              <w:rFonts w:ascii="Cambria Math" w:hAnsi="Cambria Math"/>
            </w:rPr>
            <m:t>FSPL(dB)=32.44+20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MHz</m:t>
              </m:r>
            </m:sub>
          </m:sSub>
          <m:r>
            <w:rPr>
              <w:rFonts w:ascii="Cambria Math" w:hAnsi="Cambria Math"/>
            </w:rPr>
            <m:t>)+20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km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BA6175A" w14:textId="77777777" w:rsidR="00834D50" w:rsidRPr="00834D50" w:rsidRDefault="00834D50" w:rsidP="00834D50">
      <w:pPr>
        <w:rPr>
          <w:b/>
          <w:bCs/>
        </w:rPr>
      </w:pPr>
      <w:r w:rsidRPr="00834D50">
        <w:rPr>
          <w:b/>
          <w:bCs/>
        </w:rPr>
        <w:t>2. Atmospheric Absorption</w:t>
      </w:r>
    </w:p>
    <w:p w14:paraId="4DDA8E78" w14:textId="77777777" w:rsidR="00834D50" w:rsidRPr="00834D50" w:rsidRDefault="00834D50" w:rsidP="00834D50">
      <w:pPr>
        <w:numPr>
          <w:ilvl w:val="0"/>
          <w:numId w:val="2"/>
        </w:numPr>
      </w:pPr>
      <w:r w:rsidRPr="00834D50">
        <w:t xml:space="preserve">At 28 GHz → </w:t>
      </w:r>
      <w:r w:rsidRPr="00834D50">
        <w:rPr>
          <w:b/>
          <w:bCs/>
        </w:rPr>
        <w:t>low absorption</w:t>
      </w:r>
    </w:p>
    <w:p w14:paraId="549862F7" w14:textId="77777777" w:rsidR="00834D50" w:rsidRPr="00834D50" w:rsidRDefault="00834D50" w:rsidP="00834D50">
      <w:pPr>
        <w:numPr>
          <w:ilvl w:val="0"/>
          <w:numId w:val="2"/>
        </w:numPr>
      </w:pPr>
      <w:r w:rsidRPr="00834D50">
        <w:t xml:space="preserve">At 60 GHz → </w:t>
      </w:r>
      <w:r w:rsidRPr="00834D50">
        <w:rPr>
          <w:b/>
          <w:bCs/>
        </w:rPr>
        <w:t>very high absorption</w:t>
      </w:r>
      <w:r w:rsidRPr="00834D50">
        <w:t xml:space="preserve"> due to oxygen peak (~15 dB/km)</w:t>
      </w:r>
    </w:p>
    <w:p w14:paraId="7519819B" w14:textId="77777777" w:rsidR="00834D50" w:rsidRPr="00834D50" w:rsidRDefault="00834D50" w:rsidP="00834D50">
      <w:pPr>
        <w:rPr>
          <w:b/>
          <w:bCs/>
        </w:rPr>
      </w:pPr>
      <w:r w:rsidRPr="00834D50">
        <w:rPr>
          <w:b/>
          <w:bCs/>
        </w:rPr>
        <w:t>3. Rain/Fog Loss (simplified)</w:t>
      </w:r>
    </w:p>
    <w:p w14:paraId="6E8E1C61" w14:textId="77777777" w:rsidR="00834D50" w:rsidRPr="00834D50" w:rsidRDefault="00834D50" w:rsidP="00834D50">
      <w:pPr>
        <w:numPr>
          <w:ilvl w:val="0"/>
          <w:numId w:val="3"/>
        </w:numPr>
      </w:pPr>
      <w:r w:rsidRPr="00834D50">
        <w:t>Increases with frequency</w:t>
      </w:r>
    </w:p>
    <w:p w14:paraId="5CE3A5DB" w14:textId="77777777" w:rsidR="00834D50" w:rsidRPr="00834D50" w:rsidRDefault="00834D50" w:rsidP="00834D50">
      <w:pPr>
        <w:numPr>
          <w:ilvl w:val="0"/>
          <w:numId w:val="3"/>
        </w:numPr>
      </w:pPr>
      <w:r w:rsidRPr="00834D50">
        <w:t xml:space="preserve">Heavy rain: 10–20 dB/km at </w:t>
      </w:r>
      <w:proofErr w:type="spellStart"/>
      <w:r w:rsidRPr="00834D50">
        <w:t>mmWave</w:t>
      </w:r>
      <w:proofErr w:type="spellEnd"/>
    </w:p>
    <w:p w14:paraId="300380D8" w14:textId="77777777" w:rsidR="00834D50" w:rsidRPr="00834D50" w:rsidRDefault="00834D50" w:rsidP="00834D50">
      <w:pPr>
        <w:rPr>
          <w:b/>
          <w:bCs/>
        </w:rPr>
      </w:pPr>
      <w:r w:rsidRPr="00834D50">
        <w:rPr>
          <w:b/>
          <w:bCs/>
        </w:rPr>
        <w:t>4. PROCEDURE (Simple)</w:t>
      </w:r>
    </w:p>
    <w:p w14:paraId="1172A3EE" w14:textId="77777777" w:rsidR="00834D50" w:rsidRPr="00834D50" w:rsidRDefault="00834D50" w:rsidP="00834D50">
      <w:pPr>
        <w:numPr>
          <w:ilvl w:val="0"/>
          <w:numId w:val="4"/>
        </w:numPr>
      </w:pPr>
      <w:r w:rsidRPr="00834D50">
        <w:t xml:space="preserve">Choose frequencies: </w:t>
      </w:r>
      <w:r w:rsidRPr="00834D50">
        <w:rPr>
          <w:b/>
          <w:bCs/>
        </w:rPr>
        <w:t>28 GHz, 60 GHz</w:t>
      </w:r>
    </w:p>
    <w:p w14:paraId="7607A38B" w14:textId="77777777" w:rsidR="00834D50" w:rsidRPr="00834D50" w:rsidRDefault="00834D50" w:rsidP="00834D50">
      <w:pPr>
        <w:numPr>
          <w:ilvl w:val="0"/>
          <w:numId w:val="4"/>
        </w:numPr>
      </w:pPr>
      <w:r w:rsidRPr="00834D50">
        <w:t xml:space="preserve">Choose a distance range: </w:t>
      </w:r>
      <w:r w:rsidRPr="00834D50">
        <w:rPr>
          <w:b/>
          <w:bCs/>
        </w:rPr>
        <w:t>1 m to 1000 m</w:t>
      </w:r>
    </w:p>
    <w:p w14:paraId="1E1A13A5" w14:textId="77777777" w:rsidR="00834D50" w:rsidRPr="00834D50" w:rsidRDefault="00834D50" w:rsidP="00834D50">
      <w:pPr>
        <w:numPr>
          <w:ilvl w:val="0"/>
          <w:numId w:val="4"/>
        </w:numPr>
      </w:pPr>
      <w:r w:rsidRPr="00834D50">
        <w:t>Convert distance to km and frequency to MHz</w:t>
      </w:r>
    </w:p>
    <w:p w14:paraId="69705610" w14:textId="77777777" w:rsidR="00834D50" w:rsidRPr="00834D50" w:rsidRDefault="00834D50" w:rsidP="00834D50">
      <w:pPr>
        <w:numPr>
          <w:ilvl w:val="0"/>
          <w:numId w:val="4"/>
        </w:numPr>
      </w:pPr>
      <w:r w:rsidRPr="00834D50">
        <w:t>Apply FSPL formula</w:t>
      </w:r>
    </w:p>
    <w:p w14:paraId="15A29BB3" w14:textId="77777777" w:rsidR="00834D50" w:rsidRPr="00834D50" w:rsidRDefault="00834D50" w:rsidP="00834D50">
      <w:pPr>
        <w:numPr>
          <w:ilvl w:val="0"/>
          <w:numId w:val="4"/>
        </w:numPr>
      </w:pPr>
      <w:r w:rsidRPr="00834D50">
        <w:t>Add atmospheric absorption (constant per km)</w:t>
      </w:r>
    </w:p>
    <w:p w14:paraId="1A3BED7C" w14:textId="77777777" w:rsidR="00834D50" w:rsidRPr="00834D50" w:rsidRDefault="00834D50" w:rsidP="00834D50">
      <w:pPr>
        <w:numPr>
          <w:ilvl w:val="0"/>
          <w:numId w:val="4"/>
        </w:numPr>
      </w:pPr>
      <w:r w:rsidRPr="00834D50">
        <w:t>Plot both curves</w:t>
      </w:r>
    </w:p>
    <w:p w14:paraId="08125E28" w14:textId="77777777" w:rsidR="00834D50" w:rsidRPr="00834D50" w:rsidRDefault="00834D50" w:rsidP="00834D50">
      <w:pPr>
        <w:numPr>
          <w:ilvl w:val="0"/>
          <w:numId w:val="4"/>
        </w:numPr>
      </w:pPr>
      <w:r w:rsidRPr="00834D50">
        <w:lastRenderedPageBreak/>
        <w:t>Compare losses</w:t>
      </w:r>
    </w:p>
    <w:p w14:paraId="43B2C92C" w14:textId="77777777" w:rsidR="00834D50" w:rsidRPr="00834D50" w:rsidRDefault="00834D50" w:rsidP="00834D50">
      <w:r w:rsidRPr="00834D50">
        <w:pict w14:anchorId="356648CC">
          <v:rect id="_x0000_i1055" style="width:0;height:1.5pt" o:hralign="center" o:hrstd="t" o:hr="t" fillcolor="#a0a0a0" stroked="f"/>
        </w:pict>
      </w:r>
    </w:p>
    <w:p w14:paraId="3CDC7001" w14:textId="77777777" w:rsidR="00834D50" w:rsidRPr="00834D50" w:rsidRDefault="00834D50" w:rsidP="00834D50">
      <w:pPr>
        <w:rPr>
          <w:b/>
          <w:bCs/>
        </w:rPr>
      </w:pPr>
      <w:r w:rsidRPr="00834D50">
        <w:rPr>
          <w:b/>
          <w:bCs/>
        </w:rPr>
        <w:t>5. PSEUDOCODE</w:t>
      </w:r>
    </w:p>
    <w:p w14:paraId="6FC1BA17" w14:textId="77777777" w:rsidR="00834D50" w:rsidRPr="00834D50" w:rsidRDefault="00834D50" w:rsidP="00834D50">
      <w:r w:rsidRPr="00834D50">
        <w:t>Set frequency1 = 28 GHz</w:t>
      </w:r>
    </w:p>
    <w:p w14:paraId="760CFB7D" w14:textId="77777777" w:rsidR="00834D50" w:rsidRPr="00834D50" w:rsidRDefault="00834D50" w:rsidP="00834D50">
      <w:r w:rsidRPr="00834D50">
        <w:t>Set frequency2 = 60 GHz</w:t>
      </w:r>
    </w:p>
    <w:p w14:paraId="6B18E36B" w14:textId="77777777" w:rsidR="00834D50" w:rsidRPr="00834D50" w:rsidRDefault="00834D50" w:rsidP="00834D50">
      <w:r w:rsidRPr="00834D50">
        <w:t>Create distance vector d = 1 to 1000 m</w:t>
      </w:r>
    </w:p>
    <w:p w14:paraId="34D96733" w14:textId="77777777" w:rsidR="00834D50" w:rsidRPr="00834D50" w:rsidRDefault="00834D50" w:rsidP="00834D50">
      <w:r w:rsidRPr="00834D50">
        <w:t>Convert distances to km</w:t>
      </w:r>
    </w:p>
    <w:p w14:paraId="1358D597" w14:textId="77777777" w:rsidR="00834D50" w:rsidRPr="00834D50" w:rsidRDefault="00834D50" w:rsidP="00834D50">
      <w:r w:rsidRPr="00834D50">
        <w:t>Compute FSPL for both frequencies</w:t>
      </w:r>
    </w:p>
    <w:p w14:paraId="5206AEF6" w14:textId="77777777" w:rsidR="00834D50" w:rsidRPr="00834D50" w:rsidRDefault="00834D50" w:rsidP="00834D50">
      <w:r w:rsidRPr="00834D50">
        <w:t>Add atmospheric absorption (0.5 dB/km for 28 GHz, 15 dB/km for 60 GHz)</w:t>
      </w:r>
    </w:p>
    <w:p w14:paraId="6572FA8B" w14:textId="77777777" w:rsidR="00834D50" w:rsidRPr="00834D50" w:rsidRDefault="00834D50" w:rsidP="00834D50">
      <w:r w:rsidRPr="00834D50">
        <w:t>Plot results</w:t>
      </w:r>
    </w:p>
    <w:p w14:paraId="12CB74E0" w14:textId="77777777" w:rsidR="00834D50" w:rsidRPr="00596C81" w:rsidRDefault="00834D50" w:rsidP="00834D50">
      <w:pPr>
        <w:rPr>
          <w:b/>
        </w:rPr>
      </w:pPr>
      <w:r w:rsidRPr="00596C81">
        <w:rPr>
          <w:b/>
        </w:rPr>
        <w:t xml:space="preserve">CODE </w:t>
      </w:r>
    </w:p>
    <w:p w14:paraId="224F5EE3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clear;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close 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59F7F611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18A7CE95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PARAMETERS</w:t>
      </w:r>
    </w:p>
    <w:p w14:paraId="78ACECE3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frequencies = [28e9 60e9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];   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Frequencies in Hz</w:t>
      </w:r>
    </w:p>
    <w:p w14:paraId="1D08BA9A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c = 3e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8;   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     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Speed of light (m/s)</w:t>
      </w:r>
    </w:p>
    <w:p w14:paraId="72EB5C6A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distances = 1:1:100;            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Distance in meters</w:t>
      </w:r>
    </w:p>
    <w:p w14:paraId="4A4550BC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epsilon_r_wall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5;   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Relative permittivity of wall</w:t>
      </w:r>
    </w:p>
    <w:p w14:paraId="60370A72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theta_inc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45;   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Incident </w:t>
      </w:r>
      <w:proofErr w:type="gramStart"/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angle</w:t>
      </w:r>
      <w:proofErr w:type="gramEnd"/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in degrees</w:t>
      </w:r>
    </w:p>
    <w:p w14:paraId="3A98A290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CA13E6A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Atmospheric attenuation (dB/m)</w:t>
      </w:r>
    </w:p>
    <w:p w14:paraId="20E422A8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atm_loss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[0.06, 0.2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];   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28GHz, 60GHz</w:t>
      </w:r>
    </w:p>
    <w:p w14:paraId="6B1238B5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5166201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INITIALIZE ARRAYS</w:t>
      </w:r>
    </w:p>
    <w:p w14:paraId="36BA89B8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ReflectionLoss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zeros(length(frequencies), length(distances));</w:t>
      </w:r>
    </w:p>
    <w:p w14:paraId="2D422B04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PenetrationLoss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zeros(length(frequencies), length(distances));</w:t>
      </w:r>
    </w:p>
    <w:p w14:paraId="5E7903C1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AtmosphericLoss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zeros(length(frequencies), length(distances));</w:t>
      </w:r>
    </w:p>
    <w:p w14:paraId="6391F201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70FE09F8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COMPUTE LOS / LOS COMPONENTS</w:t>
      </w:r>
    </w:p>
    <w:p w14:paraId="5CD167BA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f_idx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1:length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(frequencies)</w:t>
      </w:r>
    </w:p>
    <w:p w14:paraId="6885357E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 = frequencies(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f_idx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59620454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</w:p>
    <w:p w14:paraId="204CF764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F315F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d_idx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1:length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(distances)</w:t>
      </w:r>
    </w:p>
    <w:p w14:paraId="43BB67E2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d = distances(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d_idx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078D178E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4ACD5CE1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-------- Reflection Loss (Fresnel coefficient, perpendicular polarization) --------</w:t>
      </w:r>
    </w:p>
    <w:p w14:paraId="437109B7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theta_rad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deg2rad(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theta_inc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628E937C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gamma = (cos(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theta_rad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 - 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sqrt(</w:t>
      </w:r>
      <w:proofErr w:type="spellStart"/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epsilon_r_wall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- sin(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theta_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rad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)^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2)) / </w:t>
      </w:r>
      <w:r w:rsidRPr="00F315F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14:paraId="12BCEC5E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(cos(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theta_rad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 + 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sqrt(</w:t>
      </w:r>
      <w:proofErr w:type="spellStart"/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epsilon_r_wall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- sin(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theta_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rad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)^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2));</w:t>
      </w:r>
    </w:p>
    <w:p w14:paraId="74C49056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ReflectionLoss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f_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idx,d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_idx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 = abs(gamma)^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2;   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Power reflection coefficient</w:t>
      </w:r>
    </w:p>
    <w:p w14:paraId="33E22A4E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ReflectionLoss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f_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idx,d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_idx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 = -10*log10(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ReflectionLoss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f_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idx,d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_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idx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)+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eps);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dB</w:t>
      </w:r>
    </w:p>
    <w:p w14:paraId="067DBDF1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20EC8498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-------- Penetration Loss (frequency-dependent) --------</w:t>
      </w:r>
    </w:p>
    <w:p w14:paraId="2CA77DFB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PenetrationLoss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f_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idx,d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_idx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 = 5 + 0.02*f/1e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9;   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Example: 28GHz ~5.56dB, 60GHz ~6.2dB</w:t>
      </w:r>
    </w:p>
    <w:p w14:paraId="3098D9F4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</w:p>
    <w:p w14:paraId="72EE4253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 xml:space="preserve">      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-------- Atmospheric Loss (linear with distance) --------</w:t>
      </w:r>
    </w:p>
    <w:p w14:paraId="39735E71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AtmosphericLoss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f_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idx,d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_idx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 =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atm_loss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f_idx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 * 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d;   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</w:t>
      </w: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dB</w:t>
      </w:r>
    </w:p>
    <w:p w14:paraId="19FAEB4C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F315F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4A2178B5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01209724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A52FC52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-------------------- PLOTS --------------------</w:t>
      </w:r>
    </w:p>
    <w:p w14:paraId="3CA6B121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figure;</w:t>
      </w:r>
    </w:p>
    <w:p w14:paraId="61E60E09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1B5614F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Reflection Loss</w:t>
      </w:r>
    </w:p>
    <w:p w14:paraId="3662FF13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distances,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ReflectionLoss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1,:)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,1.5); hold 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0EE03A8C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distances,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ReflectionLoss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2,:)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,1.5);</w:t>
      </w:r>
    </w:p>
    <w:p w14:paraId="4B32BAA4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742EFEBD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Penetration Loss</w:t>
      </w:r>
    </w:p>
    <w:p w14:paraId="49EF9EB5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distances,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PenetrationLoss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1,:)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'r--'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,1.5);</w:t>
      </w:r>
    </w:p>
    <w:p w14:paraId="08A85DF3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distances,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PenetrationLoss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2,:)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'b--'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,1.5);</w:t>
      </w:r>
    </w:p>
    <w:p w14:paraId="3E28DEBC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40F5B9A0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Atmospheric Loss</w:t>
      </w:r>
    </w:p>
    <w:p w14:paraId="2DDEF51C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distances,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AtmosphericLoss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1,:)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'r-.'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,1.5);</w:t>
      </w:r>
    </w:p>
    <w:p w14:paraId="5D6DFFAC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distances, </w:t>
      </w:r>
      <w:proofErr w:type="spell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AtmosphericLoss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2,:)</w:t>
      </w:r>
      <w:proofErr w:type="gram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'b-.'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,1.5);</w:t>
      </w:r>
    </w:p>
    <w:p w14:paraId="5FF654C8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81F5AB2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35E71091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'Distance (m)'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</w:t>
      </w:r>
      <w:proofErr w:type="spellStart"/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'Loss (dB)'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7C736376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mmWave</w:t>
      </w:r>
      <w:proofErr w:type="spellEnd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Loss Components at 28 GHz and 60 GHz'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71BBAF6F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proofErr w:type="gramEnd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'Reflection 28 </w:t>
      </w:r>
      <w:proofErr w:type="spellStart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GHz'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'Reflection</w:t>
      </w:r>
      <w:proofErr w:type="spellEnd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60 GHz'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F315F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14:paraId="4846220C" w14:textId="77777777" w:rsidR="00834D50" w:rsidRPr="00F315F1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'Penetration 28 </w:t>
      </w:r>
      <w:proofErr w:type="spellStart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GHz'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'Penetration</w:t>
      </w:r>
      <w:proofErr w:type="spellEnd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60 GHz'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F315F1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14:paraId="5FFE0D00" w14:textId="4CBF332A" w:rsidR="00834D50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'Atmospheric 28 </w:t>
      </w:r>
      <w:proofErr w:type="spellStart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GHz'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'Atmospheric</w:t>
      </w:r>
      <w:proofErr w:type="spellEnd"/>
      <w:r w:rsidRPr="00F315F1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60 GHz'</w:t>
      </w:r>
      <w:r w:rsidRPr="00F315F1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43A765F5" w14:textId="77777777" w:rsidR="00834D50" w:rsidRDefault="00834D50" w:rsidP="00834D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52F1CEB" w14:textId="44F3E9EF" w:rsidR="00834D50" w:rsidRPr="00834D50" w:rsidRDefault="00834D50" w:rsidP="00834D5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lang w:eastAsia="en-IN"/>
        </w:rPr>
      </w:pPr>
      <w:r w:rsidRPr="00834D50">
        <w:rPr>
          <w:rFonts w:ascii="Times New Roman" w:eastAsia="Times New Roman" w:hAnsi="Times New Roman" w:cs="Times New Roman"/>
          <w:b/>
          <w:bCs/>
          <w:sz w:val="28"/>
          <w:lang w:eastAsia="en-IN"/>
        </w:rPr>
        <w:t>OUTPUT:</w:t>
      </w:r>
    </w:p>
    <w:p w14:paraId="469B3071" w14:textId="77777777" w:rsidR="00F3701C" w:rsidRDefault="00F3701C"/>
    <w:p w14:paraId="4876BC2F" w14:textId="589B60EF" w:rsidR="00834D50" w:rsidRDefault="00834D50">
      <w:r w:rsidRPr="00834D50">
        <w:drawing>
          <wp:inline distT="0" distB="0" distL="0" distR="0" wp14:anchorId="5BE28B1D" wp14:editId="67DCBDE6">
            <wp:extent cx="5731510" cy="4262755"/>
            <wp:effectExtent l="0" t="0" r="2540" b="4445"/>
            <wp:docPr id="163561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10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7AC9" w14:textId="32E1F7D0" w:rsidR="00834D50" w:rsidRDefault="00834D50">
      <w:pPr>
        <w:rPr>
          <w:rFonts w:ascii="Times New Roman" w:hAnsi="Times New Roman" w:cs="Times New Roman"/>
          <w:b/>
          <w:bCs/>
          <w:sz w:val="28"/>
        </w:rPr>
      </w:pPr>
      <w:r w:rsidRPr="00834D50">
        <w:rPr>
          <w:rFonts w:ascii="Times New Roman" w:hAnsi="Times New Roman" w:cs="Times New Roman"/>
          <w:b/>
          <w:bCs/>
          <w:sz w:val="28"/>
        </w:rPr>
        <w:lastRenderedPageBreak/>
        <w:t>RESULT:</w:t>
      </w:r>
    </w:p>
    <w:p w14:paraId="78ADB807" w14:textId="77777777" w:rsidR="00834D50" w:rsidRPr="00834D50" w:rsidRDefault="00834D50" w:rsidP="00834D5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834D50">
        <w:rPr>
          <w:rFonts w:ascii="Times New Roman" w:hAnsi="Times New Roman" w:cs="Times New Roman"/>
          <w:b/>
          <w:bCs/>
          <w:sz w:val="28"/>
        </w:rPr>
        <w:t>At the same distance, 60 GHz has much higher total loss than 28 GHz.</w:t>
      </w:r>
    </w:p>
    <w:p w14:paraId="3B79D90F" w14:textId="77777777" w:rsidR="00834D50" w:rsidRPr="00834D50" w:rsidRDefault="00834D50" w:rsidP="00834D5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834D50">
        <w:rPr>
          <w:rFonts w:ascii="Times New Roman" w:hAnsi="Times New Roman" w:cs="Times New Roman"/>
          <w:b/>
          <w:bCs/>
          <w:sz w:val="28"/>
        </w:rPr>
        <w:t>This is due to higher free-space loss and strong oxygen absorption (~15 dB/km) at 60 GHz.</w:t>
      </w:r>
    </w:p>
    <w:p w14:paraId="4C88D94F" w14:textId="77777777" w:rsidR="00834D50" w:rsidRPr="00834D50" w:rsidRDefault="00834D50" w:rsidP="00834D5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834D50">
        <w:rPr>
          <w:rFonts w:ascii="Times New Roman" w:hAnsi="Times New Roman" w:cs="Times New Roman"/>
          <w:b/>
          <w:bCs/>
          <w:sz w:val="28"/>
        </w:rPr>
        <w:t>Therefore, 28 GHz is suitable for longer-range 5G, while 60 GHz is better for short-range high-capacity links.</w:t>
      </w:r>
    </w:p>
    <w:p w14:paraId="114B5639" w14:textId="77777777" w:rsidR="00834D50" w:rsidRPr="00834D50" w:rsidRDefault="00834D50">
      <w:pPr>
        <w:rPr>
          <w:rFonts w:ascii="Times New Roman" w:hAnsi="Times New Roman" w:cs="Times New Roman"/>
          <w:b/>
          <w:bCs/>
          <w:sz w:val="28"/>
        </w:rPr>
      </w:pPr>
    </w:p>
    <w:sectPr w:rsidR="00834D50" w:rsidRPr="00834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1880"/>
    <w:multiLevelType w:val="multilevel"/>
    <w:tmpl w:val="1F0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8245F"/>
    <w:multiLevelType w:val="multilevel"/>
    <w:tmpl w:val="2FC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7F34"/>
    <w:multiLevelType w:val="multilevel"/>
    <w:tmpl w:val="712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822BF"/>
    <w:multiLevelType w:val="multilevel"/>
    <w:tmpl w:val="6DD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366D6"/>
    <w:multiLevelType w:val="multilevel"/>
    <w:tmpl w:val="F1A2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318578">
    <w:abstractNumId w:val="1"/>
  </w:num>
  <w:num w:numId="2" w16cid:durableId="1451238987">
    <w:abstractNumId w:val="0"/>
  </w:num>
  <w:num w:numId="3" w16cid:durableId="1142118020">
    <w:abstractNumId w:val="2"/>
  </w:num>
  <w:num w:numId="4" w16cid:durableId="1230535869">
    <w:abstractNumId w:val="4"/>
  </w:num>
  <w:num w:numId="5" w16cid:durableId="2054840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50"/>
    <w:rsid w:val="007F7A3E"/>
    <w:rsid w:val="00834D50"/>
    <w:rsid w:val="00E63121"/>
    <w:rsid w:val="00F3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194B"/>
  <w15:chartTrackingRefBased/>
  <w15:docId w15:val="{4750F1F1-CE26-46B5-9B02-08AA598A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5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5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5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4D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4D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kanderi Akshitha</dc:creator>
  <cp:keywords/>
  <dc:description/>
  <cp:lastModifiedBy>kanderi Akshitha</cp:lastModifiedBy>
  <cp:revision>1</cp:revision>
  <dcterms:created xsi:type="dcterms:W3CDTF">2025-12-07T18:10:00Z</dcterms:created>
  <dcterms:modified xsi:type="dcterms:W3CDTF">2025-12-07T18:20:00Z</dcterms:modified>
</cp:coreProperties>
</file>