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CF32" w14:textId="72EA3EA6" w:rsidR="00AA1A07" w:rsidRPr="00D47075" w:rsidRDefault="00AA1A07">
      <w:pPr>
        <w:rPr>
          <w:rFonts w:ascii="Times New Roman" w:hAnsi="Times New Roman" w:cs="Times New Roman"/>
          <w:b/>
          <w:bCs/>
          <w:sz w:val="40"/>
          <w:szCs w:val="40"/>
        </w:rPr>
      </w:pPr>
      <w:r w:rsidRPr="00D47075">
        <w:rPr>
          <w:rFonts w:ascii="Times New Roman" w:hAnsi="Times New Roman" w:cs="Times New Roman"/>
          <w:b/>
          <w:bCs/>
          <w:sz w:val="40"/>
          <w:szCs w:val="40"/>
        </w:rPr>
        <w:t>3. Simulation of CDMA in MATLAB</w:t>
      </w:r>
      <w:r w:rsidRPr="00D47075">
        <w:rPr>
          <w:rFonts w:ascii="Times New Roman" w:hAnsi="Times New Roman" w:cs="Times New Roman"/>
          <w:b/>
          <w:bCs/>
          <w:sz w:val="40"/>
          <w:szCs w:val="40"/>
        </w:rPr>
        <w:t>:</w:t>
      </w:r>
    </w:p>
    <w:p w14:paraId="67DD5B0B" w14:textId="77777777" w:rsidR="00AA1A07" w:rsidRDefault="00AA1A07">
      <w:pPr>
        <w:rPr>
          <w:rFonts w:ascii="Times New Roman" w:hAnsi="Times New Roman" w:cs="Times New Roman"/>
        </w:rPr>
      </w:pPr>
    </w:p>
    <w:p w14:paraId="5FE170FC" w14:textId="77777777" w:rsidR="00AA1A07" w:rsidRPr="00AA1A07" w:rsidRDefault="00AA1A07">
      <w:pPr>
        <w:rPr>
          <w:rFonts w:ascii="Times New Roman" w:hAnsi="Times New Roman" w:cs="Times New Roman"/>
          <w:b/>
          <w:bCs/>
        </w:rPr>
      </w:pPr>
      <w:r w:rsidRPr="00AA1A07">
        <w:rPr>
          <w:rFonts w:ascii="Times New Roman" w:hAnsi="Times New Roman" w:cs="Times New Roman"/>
        </w:rPr>
        <w:t xml:space="preserve"> </w:t>
      </w:r>
      <w:r w:rsidRPr="00AA1A07">
        <w:rPr>
          <w:rFonts w:ascii="Times New Roman" w:hAnsi="Times New Roman" w:cs="Times New Roman"/>
          <w:b/>
          <w:bCs/>
        </w:rPr>
        <w:t xml:space="preserve">Aim: </w:t>
      </w:r>
    </w:p>
    <w:p w14:paraId="68F336C9" w14:textId="1929FBFF" w:rsidR="00AA1A07" w:rsidRDefault="00AA1A07">
      <w:pPr>
        <w:rPr>
          <w:rFonts w:ascii="Times New Roman" w:hAnsi="Times New Roman" w:cs="Times New Roman"/>
        </w:rPr>
      </w:pPr>
      <w:r>
        <w:rPr>
          <w:rFonts w:ascii="Times New Roman" w:hAnsi="Times New Roman" w:cs="Times New Roman"/>
        </w:rPr>
        <w:t xml:space="preserve">                     </w:t>
      </w:r>
      <w:r w:rsidRPr="00AA1A07">
        <w:rPr>
          <w:rFonts w:ascii="Times New Roman" w:hAnsi="Times New Roman" w:cs="Times New Roman"/>
        </w:rPr>
        <w:t xml:space="preserve">The aim of this experiment is to simulate a basic CDMA communication system in MATLAB. The simulation demonstrates how multiple users can share the same bandwidth using different spreading codes, and shows the effect of noise and interference on system performance. The objective is to generate spread signals, transmit them through an AWGN channel, recover the original data using </w:t>
      </w:r>
      <w:proofErr w:type="gramStart"/>
      <w:r>
        <w:rPr>
          <w:rFonts w:ascii="Times New Roman" w:hAnsi="Times New Roman" w:cs="Times New Roman"/>
        </w:rPr>
        <w:t xml:space="preserve">dispreading </w:t>
      </w:r>
      <w:r w:rsidRPr="00AA1A07">
        <w:rPr>
          <w:rFonts w:ascii="Times New Roman" w:hAnsi="Times New Roman" w:cs="Times New Roman"/>
        </w:rPr>
        <w:t>,</w:t>
      </w:r>
      <w:proofErr w:type="gramEnd"/>
      <w:r w:rsidRPr="00AA1A07">
        <w:rPr>
          <w:rFonts w:ascii="Times New Roman" w:hAnsi="Times New Roman" w:cs="Times New Roman"/>
        </w:rPr>
        <w:t xml:space="preserve"> and observe how CDMA maintains reliable communication even with several </w:t>
      </w:r>
      <w:proofErr w:type="gramStart"/>
      <w:r w:rsidRPr="00AA1A07">
        <w:rPr>
          <w:rFonts w:ascii="Times New Roman" w:hAnsi="Times New Roman" w:cs="Times New Roman"/>
        </w:rPr>
        <w:t>users..</w:t>
      </w:r>
      <w:proofErr w:type="gramEnd"/>
      <w:r w:rsidRPr="00AA1A07">
        <w:rPr>
          <w:rFonts w:ascii="Times New Roman" w:hAnsi="Times New Roman" w:cs="Times New Roman"/>
        </w:rPr>
        <w:t xml:space="preserve"> </w:t>
      </w:r>
    </w:p>
    <w:p w14:paraId="6D64D94E" w14:textId="263E5A92" w:rsidR="00AA1A07" w:rsidRDefault="00AA1A07">
      <w:pPr>
        <w:rPr>
          <w:rFonts w:ascii="Times New Roman" w:hAnsi="Times New Roman" w:cs="Times New Roman"/>
        </w:rPr>
      </w:pPr>
      <w:r w:rsidRPr="00AA1A07">
        <w:rPr>
          <w:rFonts w:ascii="Times New Roman" w:hAnsi="Times New Roman" w:cs="Times New Roman"/>
          <w:b/>
          <w:bCs/>
          <w:sz w:val="24"/>
          <w:szCs w:val="24"/>
        </w:rPr>
        <w:t>Software required</w:t>
      </w:r>
      <w:r w:rsidRPr="00AA1A07">
        <w:rPr>
          <w:rFonts w:ascii="Times New Roman" w:hAnsi="Times New Roman" w:cs="Times New Roman"/>
          <w:b/>
          <w:bCs/>
          <w:sz w:val="24"/>
          <w:szCs w:val="24"/>
        </w:rPr>
        <w:t>:</w:t>
      </w:r>
      <w:r>
        <w:rPr>
          <w:rFonts w:ascii="Times New Roman" w:hAnsi="Times New Roman" w:cs="Times New Roman"/>
        </w:rPr>
        <w:t xml:space="preserve"> </w:t>
      </w:r>
      <w:proofErr w:type="spellStart"/>
      <w:r w:rsidRPr="00AA1A07">
        <w:rPr>
          <w:rFonts w:ascii="Times New Roman" w:hAnsi="Times New Roman" w:cs="Times New Roman"/>
        </w:rPr>
        <w:t>Matlab</w:t>
      </w:r>
      <w:proofErr w:type="spellEnd"/>
      <w:r w:rsidRPr="00AA1A07">
        <w:rPr>
          <w:rFonts w:ascii="Times New Roman" w:hAnsi="Times New Roman" w:cs="Times New Roman"/>
        </w:rPr>
        <w:t xml:space="preserve"> online compiler.</w:t>
      </w:r>
    </w:p>
    <w:p w14:paraId="1DB781B4" w14:textId="50F17B6C" w:rsidR="00AA1A07" w:rsidRPr="00AA1A07" w:rsidRDefault="00AA1A07">
      <w:pPr>
        <w:rPr>
          <w:rFonts w:ascii="Times New Roman" w:hAnsi="Times New Roman" w:cs="Times New Roman"/>
          <w:b/>
          <w:bCs/>
          <w:sz w:val="24"/>
          <w:szCs w:val="24"/>
        </w:rPr>
      </w:pPr>
      <w:r w:rsidRPr="00AA1A07">
        <w:rPr>
          <w:rFonts w:ascii="Times New Roman" w:hAnsi="Times New Roman" w:cs="Times New Roman"/>
        </w:rPr>
        <w:t xml:space="preserve"> </w:t>
      </w:r>
      <w:r w:rsidRPr="00AA1A07">
        <w:rPr>
          <w:rFonts w:ascii="Times New Roman" w:hAnsi="Times New Roman" w:cs="Times New Roman"/>
          <w:b/>
          <w:bCs/>
          <w:sz w:val="24"/>
          <w:szCs w:val="24"/>
        </w:rPr>
        <w:t>Theory</w:t>
      </w:r>
      <w:r w:rsidRPr="00AA1A07">
        <w:rPr>
          <w:rFonts w:ascii="Times New Roman" w:hAnsi="Times New Roman" w:cs="Times New Roman"/>
          <w:b/>
          <w:bCs/>
          <w:sz w:val="24"/>
          <w:szCs w:val="24"/>
        </w:rPr>
        <w:t>:</w:t>
      </w:r>
    </w:p>
    <w:p w14:paraId="67D66CF2" w14:textId="6C6A3ADC" w:rsidR="00F3701C" w:rsidRDefault="00AA1A07">
      <w:pPr>
        <w:rPr>
          <w:rFonts w:ascii="Times New Roman" w:hAnsi="Times New Roman" w:cs="Times New Roman"/>
        </w:rPr>
      </w:pPr>
      <w:r w:rsidRPr="00AA1A07">
        <w:rPr>
          <w:rFonts w:ascii="Times New Roman" w:hAnsi="Times New Roman" w:cs="Times New Roman"/>
        </w:rPr>
        <w:t xml:space="preserve"> Walsh codes are orthogonal binary sequences (±1) used to spread user data in CDMA so multiple users share the same channel with minimal mutual interference. Each data bit is multiplied (spread) by the assigned Walsh code to create a chip sequence; </w:t>
      </w:r>
      <w:proofErr w:type="spellStart"/>
      <w:r w:rsidRPr="00AA1A07">
        <w:rPr>
          <w:rFonts w:ascii="Times New Roman" w:hAnsi="Times New Roman" w:cs="Times New Roman"/>
        </w:rPr>
        <w:t>despreading</w:t>
      </w:r>
      <w:proofErr w:type="spellEnd"/>
      <w:r w:rsidRPr="00AA1A07">
        <w:rPr>
          <w:rFonts w:ascii="Times New Roman" w:hAnsi="Times New Roman" w:cs="Times New Roman"/>
        </w:rPr>
        <w:t xml:space="preserve"> uses correlation with the same Walsh code to recover the original bit. AWGN in the channel degrades correlation values and increases BER depending on SNR and code length. Increasing spreading length improves immunity to noise and multiuser interference by averaging over more chips</w:t>
      </w:r>
      <w:r>
        <w:rPr>
          <w:rFonts w:ascii="Times New Roman" w:hAnsi="Times New Roman" w:cs="Times New Roman"/>
        </w:rPr>
        <w:t>.</w:t>
      </w:r>
    </w:p>
    <w:p w14:paraId="685C5784" w14:textId="77777777" w:rsidR="00AA1A07" w:rsidRDefault="00AA1A07">
      <w:pPr>
        <w:rPr>
          <w:rFonts w:ascii="Times New Roman" w:hAnsi="Times New Roman" w:cs="Times New Roman"/>
        </w:rPr>
      </w:pPr>
    </w:p>
    <w:p w14:paraId="14BEA012" w14:textId="700F9E5D" w:rsidR="00AA1A07" w:rsidRPr="00AA1A07" w:rsidRDefault="00AA1A07">
      <w:pPr>
        <w:rPr>
          <w:rFonts w:ascii="Times New Roman" w:hAnsi="Times New Roman" w:cs="Times New Roman"/>
          <w:b/>
          <w:bCs/>
          <w:sz w:val="24"/>
          <w:szCs w:val="24"/>
        </w:rPr>
      </w:pPr>
      <w:r w:rsidRPr="00AA1A07">
        <w:rPr>
          <w:rFonts w:ascii="Times New Roman" w:hAnsi="Times New Roman" w:cs="Times New Roman"/>
          <w:b/>
          <w:bCs/>
          <w:sz w:val="24"/>
          <w:szCs w:val="24"/>
        </w:rPr>
        <w:t>Procedure (stepwise)</w:t>
      </w:r>
      <w:r w:rsidRPr="00AA1A07">
        <w:rPr>
          <w:rFonts w:ascii="Times New Roman" w:hAnsi="Times New Roman" w:cs="Times New Roman"/>
          <w:b/>
          <w:bCs/>
          <w:sz w:val="24"/>
          <w:szCs w:val="24"/>
        </w:rPr>
        <w:t>:</w:t>
      </w:r>
    </w:p>
    <w:p w14:paraId="4AF77BDA" w14:textId="13573CA7" w:rsidR="00AA1A07" w:rsidRDefault="00AA1A07">
      <w:pPr>
        <w:rPr>
          <w:rFonts w:ascii="Times New Roman" w:hAnsi="Times New Roman" w:cs="Times New Roman"/>
        </w:rPr>
      </w:pPr>
      <w:r w:rsidRPr="00AA1A07">
        <w:rPr>
          <w:rFonts w:ascii="Times New Roman" w:hAnsi="Times New Roman" w:cs="Times New Roman"/>
        </w:rPr>
        <w:t xml:space="preserve"> 1. Choose spreading length L = 800 and verify a Hadamard/Walsh matrix of order L is possible. </w:t>
      </w:r>
    </w:p>
    <w:p w14:paraId="5856288E" w14:textId="77777777" w:rsidR="00AA1A07" w:rsidRDefault="00AA1A07">
      <w:pPr>
        <w:rPr>
          <w:rFonts w:ascii="Times New Roman" w:hAnsi="Times New Roman" w:cs="Times New Roman"/>
        </w:rPr>
      </w:pPr>
      <w:r w:rsidRPr="00AA1A07">
        <w:rPr>
          <w:rFonts w:ascii="Times New Roman" w:hAnsi="Times New Roman" w:cs="Times New Roman"/>
        </w:rPr>
        <w:t xml:space="preserve">2. Generate random data bits for the user: convert 0→-1, 1→+1 (bipolar). </w:t>
      </w:r>
    </w:p>
    <w:p w14:paraId="56E428C7" w14:textId="77777777" w:rsidR="00AA1A07" w:rsidRDefault="00AA1A07">
      <w:pPr>
        <w:rPr>
          <w:rFonts w:ascii="Times New Roman" w:hAnsi="Times New Roman" w:cs="Times New Roman"/>
        </w:rPr>
      </w:pPr>
      <w:r w:rsidRPr="00AA1A07">
        <w:rPr>
          <w:rFonts w:ascii="Times New Roman" w:hAnsi="Times New Roman" w:cs="Times New Roman"/>
        </w:rPr>
        <w:t xml:space="preserve">3. Select the assigned Walsh code row (e.g., row 1, 2, or 3) of Hadamard(L). </w:t>
      </w:r>
    </w:p>
    <w:p w14:paraId="524A0813" w14:textId="70CED1C4" w:rsidR="00AA1A07" w:rsidRDefault="00AA1A07">
      <w:pPr>
        <w:rPr>
          <w:rFonts w:ascii="Times New Roman" w:hAnsi="Times New Roman" w:cs="Times New Roman"/>
        </w:rPr>
      </w:pPr>
      <w:r w:rsidRPr="00AA1A07">
        <w:rPr>
          <w:rFonts w:ascii="Times New Roman" w:hAnsi="Times New Roman" w:cs="Times New Roman"/>
        </w:rPr>
        <w:t>4. Spread each bit by Kronecker product: spread</w:t>
      </w:r>
      <w:r>
        <w:rPr>
          <w:rFonts w:ascii="Times New Roman" w:hAnsi="Times New Roman" w:cs="Times New Roman"/>
        </w:rPr>
        <w:t xml:space="preserve"> </w:t>
      </w:r>
      <w:r w:rsidRPr="00AA1A07">
        <w:rPr>
          <w:rFonts w:ascii="Times New Roman" w:hAnsi="Times New Roman" w:cs="Times New Roman"/>
        </w:rPr>
        <w:t xml:space="preserve">signal </w:t>
      </w:r>
      <w:proofErr w:type="gramStart"/>
      <w:r w:rsidRPr="00AA1A07">
        <w:rPr>
          <w:rFonts w:ascii="Times New Roman" w:hAnsi="Times New Roman" w:cs="Times New Roman"/>
        </w:rPr>
        <w:t xml:space="preserve">= </w:t>
      </w:r>
      <w:r>
        <w:rPr>
          <w:rFonts w:ascii="Times New Roman" w:hAnsi="Times New Roman" w:cs="Times New Roman"/>
        </w:rPr>
        <w:t xml:space="preserve"> </w:t>
      </w:r>
      <w:proofErr w:type="spellStart"/>
      <w:r w:rsidRPr="00AA1A07">
        <w:rPr>
          <w:rFonts w:ascii="Times New Roman" w:hAnsi="Times New Roman" w:cs="Times New Roman"/>
        </w:rPr>
        <w:t>kron</w:t>
      </w:r>
      <w:proofErr w:type="spellEnd"/>
      <w:proofErr w:type="gramEnd"/>
      <w:r>
        <w:rPr>
          <w:rFonts w:ascii="Times New Roman" w:hAnsi="Times New Roman" w:cs="Times New Roman"/>
        </w:rPr>
        <w:t xml:space="preserve"> </w:t>
      </w:r>
      <w:r w:rsidRPr="00AA1A07">
        <w:rPr>
          <w:rFonts w:ascii="Times New Roman" w:hAnsi="Times New Roman" w:cs="Times New Roman"/>
        </w:rPr>
        <w:t>(bipolar</w:t>
      </w:r>
      <w:r>
        <w:rPr>
          <w:rFonts w:ascii="Times New Roman" w:hAnsi="Times New Roman" w:cs="Times New Roman"/>
        </w:rPr>
        <w:t xml:space="preserve"> </w:t>
      </w:r>
      <w:r w:rsidRPr="00AA1A07">
        <w:rPr>
          <w:rFonts w:ascii="Times New Roman" w:hAnsi="Times New Roman" w:cs="Times New Roman"/>
        </w:rPr>
        <w:t>bit</w:t>
      </w:r>
      <w:r>
        <w:rPr>
          <w:rFonts w:ascii="Times New Roman" w:hAnsi="Times New Roman" w:cs="Times New Roman"/>
        </w:rPr>
        <w:t xml:space="preserve"> </w:t>
      </w:r>
      <w:r w:rsidRPr="00AA1A07">
        <w:rPr>
          <w:rFonts w:ascii="Times New Roman" w:hAnsi="Times New Roman" w:cs="Times New Roman"/>
        </w:rPr>
        <w:t xml:space="preserve">vector, </w:t>
      </w:r>
      <w:proofErr w:type="spellStart"/>
      <w:r w:rsidRPr="00AA1A07">
        <w:rPr>
          <w:rFonts w:ascii="Times New Roman" w:hAnsi="Times New Roman" w:cs="Times New Roman"/>
        </w:rPr>
        <w:t>walsh</w:t>
      </w:r>
      <w:proofErr w:type="spellEnd"/>
      <w:r>
        <w:rPr>
          <w:rFonts w:ascii="Times New Roman" w:hAnsi="Times New Roman" w:cs="Times New Roman"/>
        </w:rPr>
        <w:t xml:space="preserve"> </w:t>
      </w:r>
      <w:r w:rsidRPr="00AA1A07">
        <w:rPr>
          <w:rFonts w:ascii="Times New Roman" w:hAnsi="Times New Roman" w:cs="Times New Roman"/>
        </w:rPr>
        <w:t xml:space="preserve">code). </w:t>
      </w:r>
    </w:p>
    <w:p w14:paraId="00963998" w14:textId="77777777" w:rsidR="00AA1A07" w:rsidRDefault="00AA1A07">
      <w:pPr>
        <w:rPr>
          <w:rFonts w:ascii="Times New Roman" w:hAnsi="Times New Roman" w:cs="Times New Roman"/>
        </w:rPr>
      </w:pPr>
      <w:r w:rsidRPr="00AA1A07">
        <w:rPr>
          <w:rFonts w:ascii="Times New Roman" w:hAnsi="Times New Roman" w:cs="Times New Roman"/>
        </w:rPr>
        <w:t xml:space="preserve">5. Add AWGN to the spread signal for a chosen </w:t>
      </w:r>
      <w:proofErr w:type="spellStart"/>
      <w:r w:rsidRPr="00AA1A07">
        <w:rPr>
          <w:rFonts w:ascii="Times New Roman" w:hAnsi="Times New Roman" w:cs="Times New Roman"/>
        </w:rPr>
        <w:t>SNR_dB</w:t>
      </w:r>
      <w:proofErr w:type="spellEnd"/>
      <w:r w:rsidRPr="00AA1A07">
        <w:rPr>
          <w:rFonts w:ascii="Times New Roman" w:hAnsi="Times New Roman" w:cs="Times New Roman"/>
        </w:rPr>
        <w:t>.</w:t>
      </w:r>
    </w:p>
    <w:p w14:paraId="228FF5EC" w14:textId="77777777" w:rsidR="00AA1A07" w:rsidRDefault="00AA1A07">
      <w:pPr>
        <w:rPr>
          <w:rFonts w:ascii="Times New Roman" w:hAnsi="Times New Roman" w:cs="Times New Roman"/>
        </w:rPr>
      </w:pPr>
      <w:r w:rsidRPr="00AA1A07">
        <w:rPr>
          <w:rFonts w:ascii="Times New Roman" w:hAnsi="Times New Roman" w:cs="Times New Roman"/>
        </w:rPr>
        <w:t xml:space="preserve"> 6. Break the received signal into chip-blocks of length L, correlate each block with the same Walsh code. </w:t>
      </w:r>
    </w:p>
    <w:p w14:paraId="59050B99" w14:textId="1E2C3F95" w:rsidR="00AA1A07" w:rsidRDefault="00AA1A07">
      <w:pPr>
        <w:rPr>
          <w:rFonts w:ascii="Times New Roman" w:hAnsi="Times New Roman" w:cs="Times New Roman"/>
        </w:rPr>
      </w:pPr>
      <w:r w:rsidRPr="00AA1A07">
        <w:rPr>
          <w:rFonts w:ascii="Times New Roman" w:hAnsi="Times New Roman" w:cs="Times New Roman"/>
        </w:rPr>
        <w:t>7. Decide recovered bit = 1 if correlation&gt;0 else 0. Compute bit errors and BER = errors/</w:t>
      </w:r>
      <w:proofErr w:type="spellStart"/>
      <w:r w:rsidRPr="00AA1A07">
        <w:rPr>
          <w:rFonts w:ascii="Times New Roman" w:hAnsi="Times New Roman" w:cs="Times New Roman"/>
        </w:rPr>
        <w:t>number_of_bits</w:t>
      </w:r>
      <w:proofErr w:type="spellEnd"/>
      <w:r w:rsidRPr="00AA1A07">
        <w:rPr>
          <w:rFonts w:ascii="Times New Roman" w:hAnsi="Times New Roman" w:cs="Times New Roman"/>
        </w:rPr>
        <w:t>.</w:t>
      </w:r>
    </w:p>
    <w:p w14:paraId="7119D3D7" w14:textId="77777777" w:rsidR="00AA1A07" w:rsidRDefault="00AA1A07">
      <w:pPr>
        <w:rPr>
          <w:rFonts w:ascii="Times New Roman" w:hAnsi="Times New Roman" w:cs="Times New Roman"/>
        </w:rPr>
      </w:pPr>
    </w:p>
    <w:p w14:paraId="01ED65C5" w14:textId="77777777" w:rsidR="000B3010" w:rsidRDefault="000B3010">
      <w:pPr>
        <w:rPr>
          <w:rFonts w:ascii="Times New Roman" w:hAnsi="Times New Roman" w:cs="Times New Roman"/>
        </w:rPr>
      </w:pPr>
    </w:p>
    <w:p w14:paraId="788DF1ED" w14:textId="45BEFB54" w:rsidR="00AA1A07" w:rsidRDefault="00AA1A07">
      <w:pPr>
        <w:rPr>
          <w:rFonts w:ascii="Times New Roman" w:hAnsi="Times New Roman" w:cs="Times New Roman"/>
          <w:b/>
          <w:bCs/>
          <w:sz w:val="24"/>
          <w:szCs w:val="24"/>
        </w:rPr>
      </w:pPr>
      <w:r w:rsidRPr="00AA1A07">
        <w:rPr>
          <w:rFonts w:ascii="Times New Roman" w:hAnsi="Times New Roman" w:cs="Times New Roman"/>
          <w:b/>
          <w:bCs/>
          <w:sz w:val="24"/>
          <w:szCs w:val="24"/>
        </w:rPr>
        <w:t>Pseudo Code:</w:t>
      </w:r>
    </w:p>
    <w:p w14:paraId="22BB8023"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Start</w:t>
      </w:r>
    </w:p>
    <w:p w14:paraId="0E2F73FE" w14:textId="77777777" w:rsidR="000B3010" w:rsidRPr="000B3010" w:rsidRDefault="000B3010" w:rsidP="000B3010">
      <w:pPr>
        <w:rPr>
          <w:rFonts w:ascii="Times New Roman" w:hAnsi="Times New Roman" w:cs="Times New Roman"/>
          <w:sz w:val="24"/>
          <w:szCs w:val="24"/>
        </w:rPr>
      </w:pPr>
    </w:p>
    <w:p w14:paraId="4D81905E"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1. Set number of users = 2</w:t>
      </w:r>
    </w:p>
    <w:p w14:paraId="7E8C4FB8"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Set number of bits = 10</w:t>
      </w:r>
    </w:p>
    <w:p w14:paraId="67DB436C" w14:textId="77777777" w:rsidR="000B3010" w:rsidRPr="000B3010" w:rsidRDefault="000B3010" w:rsidP="000B3010">
      <w:pPr>
        <w:rPr>
          <w:rFonts w:ascii="Times New Roman" w:hAnsi="Times New Roman" w:cs="Times New Roman"/>
          <w:sz w:val="24"/>
          <w:szCs w:val="24"/>
        </w:rPr>
      </w:pPr>
    </w:p>
    <w:p w14:paraId="61B6708E"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lastRenderedPageBreak/>
        <w:t>2. Generate random bits (0 or 1) for each user</w:t>
      </w:r>
    </w:p>
    <w:p w14:paraId="2F08EE20"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Convert 0 → -1 to get bipolar bits (+1, -1)</w:t>
      </w:r>
    </w:p>
    <w:p w14:paraId="04A402BE" w14:textId="77777777" w:rsidR="000B3010" w:rsidRPr="000B3010" w:rsidRDefault="000B3010" w:rsidP="000B3010">
      <w:pPr>
        <w:rPr>
          <w:rFonts w:ascii="Times New Roman" w:hAnsi="Times New Roman" w:cs="Times New Roman"/>
          <w:sz w:val="24"/>
          <w:szCs w:val="24"/>
        </w:rPr>
      </w:pPr>
    </w:p>
    <w:p w14:paraId="2309E095"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3. Define two spreading codes</w:t>
      </w:r>
    </w:p>
    <w:p w14:paraId="4CF97863"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code1 = [1 1 1 -1]</w:t>
      </w:r>
    </w:p>
    <w:p w14:paraId="198C5A04"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code2 = [1 -1 1 -1]</w:t>
      </w:r>
    </w:p>
    <w:p w14:paraId="3865FC15" w14:textId="77777777" w:rsidR="000B3010" w:rsidRPr="000B3010" w:rsidRDefault="000B3010" w:rsidP="000B3010">
      <w:pPr>
        <w:rPr>
          <w:rFonts w:ascii="Times New Roman" w:hAnsi="Times New Roman" w:cs="Times New Roman"/>
          <w:sz w:val="24"/>
          <w:szCs w:val="24"/>
        </w:rPr>
      </w:pPr>
    </w:p>
    <w:p w14:paraId="3B84870C"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4. Find spreading length L</w:t>
      </w:r>
    </w:p>
    <w:p w14:paraId="663DB3E5" w14:textId="77777777" w:rsidR="000B3010" w:rsidRPr="000B3010" w:rsidRDefault="000B3010" w:rsidP="000B3010">
      <w:pPr>
        <w:rPr>
          <w:rFonts w:ascii="Times New Roman" w:hAnsi="Times New Roman" w:cs="Times New Roman"/>
          <w:sz w:val="24"/>
          <w:szCs w:val="24"/>
        </w:rPr>
      </w:pPr>
    </w:p>
    <w:p w14:paraId="682B3E8B"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5. Spread each user’s bits</w:t>
      </w:r>
    </w:p>
    <w:p w14:paraId="5E0B38FB"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s1 = each bit of user1 repeated and multiplied with code1</w:t>
      </w:r>
    </w:p>
    <w:p w14:paraId="6F95D0E5"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s2 = each bit of user2 repeated and multiplied with code2</w:t>
      </w:r>
    </w:p>
    <w:p w14:paraId="617BC79E" w14:textId="77777777" w:rsidR="000B3010" w:rsidRPr="000B3010" w:rsidRDefault="000B3010" w:rsidP="000B3010">
      <w:pPr>
        <w:rPr>
          <w:rFonts w:ascii="Times New Roman" w:hAnsi="Times New Roman" w:cs="Times New Roman"/>
          <w:sz w:val="24"/>
          <w:szCs w:val="24"/>
        </w:rPr>
      </w:pPr>
    </w:p>
    <w:p w14:paraId="64A5DDED"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6. Combine the spread signals</w:t>
      </w:r>
    </w:p>
    <w:p w14:paraId="4A3FABA8"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w:t>
      </w:r>
      <w:proofErr w:type="spellStart"/>
      <w:r w:rsidRPr="000B3010">
        <w:rPr>
          <w:rFonts w:ascii="Times New Roman" w:hAnsi="Times New Roman" w:cs="Times New Roman"/>
          <w:sz w:val="24"/>
          <w:szCs w:val="24"/>
        </w:rPr>
        <w:t>tx</w:t>
      </w:r>
      <w:proofErr w:type="spellEnd"/>
      <w:r w:rsidRPr="000B3010">
        <w:rPr>
          <w:rFonts w:ascii="Times New Roman" w:hAnsi="Times New Roman" w:cs="Times New Roman"/>
          <w:sz w:val="24"/>
          <w:szCs w:val="24"/>
        </w:rPr>
        <w:t xml:space="preserve"> = s1 + s2     </w:t>
      </w:r>
      <w:proofErr w:type="gramStart"/>
      <w:r w:rsidRPr="000B3010">
        <w:rPr>
          <w:rFonts w:ascii="Times New Roman" w:hAnsi="Times New Roman" w:cs="Times New Roman"/>
          <w:sz w:val="24"/>
          <w:szCs w:val="24"/>
        </w:rPr>
        <w:t xml:space="preserve">   (</w:t>
      </w:r>
      <w:proofErr w:type="gramEnd"/>
      <w:r w:rsidRPr="000B3010">
        <w:rPr>
          <w:rFonts w:ascii="Times New Roman" w:hAnsi="Times New Roman" w:cs="Times New Roman"/>
          <w:sz w:val="24"/>
          <w:szCs w:val="24"/>
        </w:rPr>
        <w:t>CDMA multiplexing)</w:t>
      </w:r>
    </w:p>
    <w:p w14:paraId="07A92EB7" w14:textId="77777777" w:rsidR="000B3010" w:rsidRPr="000B3010" w:rsidRDefault="000B3010" w:rsidP="000B3010">
      <w:pPr>
        <w:rPr>
          <w:rFonts w:ascii="Times New Roman" w:hAnsi="Times New Roman" w:cs="Times New Roman"/>
          <w:sz w:val="24"/>
          <w:szCs w:val="24"/>
        </w:rPr>
      </w:pPr>
    </w:p>
    <w:p w14:paraId="0071DE6D"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7. Add noise to the transmitted signal</w:t>
      </w:r>
    </w:p>
    <w:p w14:paraId="2B6EBB10"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w:t>
      </w:r>
      <w:proofErr w:type="spellStart"/>
      <w:r w:rsidRPr="000B3010">
        <w:rPr>
          <w:rFonts w:ascii="Times New Roman" w:hAnsi="Times New Roman" w:cs="Times New Roman"/>
          <w:sz w:val="24"/>
          <w:szCs w:val="24"/>
        </w:rPr>
        <w:t>rx</w:t>
      </w:r>
      <w:proofErr w:type="spellEnd"/>
      <w:r w:rsidRPr="000B3010">
        <w:rPr>
          <w:rFonts w:ascii="Times New Roman" w:hAnsi="Times New Roman" w:cs="Times New Roman"/>
          <w:sz w:val="24"/>
          <w:szCs w:val="24"/>
        </w:rPr>
        <w:t xml:space="preserve"> = </w:t>
      </w:r>
      <w:proofErr w:type="spellStart"/>
      <w:r w:rsidRPr="000B3010">
        <w:rPr>
          <w:rFonts w:ascii="Times New Roman" w:hAnsi="Times New Roman" w:cs="Times New Roman"/>
          <w:sz w:val="24"/>
          <w:szCs w:val="24"/>
        </w:rPr>
        <w:t>tx</w:t>
      </w:r>
      <w:proofErr w:type="spellEnd"/>
      <w:r w:rsidRPr="000B3010">
        <w:rPr>
          <w:rFonts w:ascii="Times New Roman" w:hAnsi="Times New Roman" w:cs="Times New Roman"/>
          <w:sz w:val="24"/>
          <w:szCs w:val="24"/>
        </w:rPr>
        <w:t xml:space="preserve"> + </w:t>
      </w:r>
      <w:proofErr w:type="spellStart"/>
      <w:r w:rsidRPr="000B3010">
        <w:rPr>
          <w:rFonts w:ascii="Times New Roman" w:hAnsi="Times New Roman" w:cs="Times New Roman"/>
          <w:sz w:val="24"/>
          <w:szCs w:val="24"/>
        </w:rPr>
        <w:t>random_noise</w:t>
      </w:r>
      <w:proofErr w:type="spellEnd"/>
    </w:p>
    <w:p w14:paraId="520B28E2" w14:textId="77777777" w:rsidR="000B3010" w:rsidRPr="000B3010" w:rsidRDefault="000B3010" w:rsidP="000B3010">
      <w:pPr>
        <w:rPr>
          <w:rFonts w:ascii="Times New Roman" w:hAnsi="Times New Roman" w:cs="Times New Roman"/>
          <w:sz w:val="24"/>
          <w:szCs w:val="24"/>
        </w:rPr>
      </w:pPr>
    </w:p>
    <w:p w14:paraId="112C43CD"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8. Despread user 1:</w:t>
      </w:r>
    </w:p>
    <w:p w14:paraId="6A31DB99"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 Break received signal into blocks of L chips</w:t>
      </w:r>
    </w:p>
    <w:p w14:paraId="15C26B67"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 Multiply each block with code1</w:t>
      </w:r>
    </w:p>
    <w:p w14:paraId="5E9F1AB2"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 Sum chips to get one bit</w:t>
      </w:r>
    </w:p>
    <w:p w14:paraId="18CFF50F"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 Take </w:t>
      </w:r>
      <w:proofErr w:type="gramStart"/>
      <w:r w:rsidRPr="000B3010">
        <w:rPr>
          <w:rFonts w:ascii="Times New Roman" w:hAnsi="Times New Roman" w:cs="Times New Roman"/>
          <w:sz w:val="24"/>
          <w:szCs w:val="24"/>
        </w:rPr>
        <w:t>sign(</w:t>
      </w:r>
      <w:proofErr w:type="gramEnd"/>
      <w:r w:rsidRPr="000B3010">
        <w:rPr>
          <w:rFonts w:ascii="Times New Roman" w:hAnsi="Times New Roman" w:cs="Times New Roman"/>
          <w:sz w:val="24"/>
          <w:szCs w:val="24"/>
        </w:rPr>
        <w:t>) to get detected bit</w:t>
      </w:r>
    </w:p>
    <w:p w14:paraId="7CF9047B" w14:textId="77777777" w:rsidR="000B3010" w:rsidRPr="000B3010" w:rsidRDefault="000B3010" w:rsidP="000B3010">
      <w:pPr>
        <w:rPr>
          <w:rFonts w:ascii="Times New Roman" w:hAnsi="Times New Roman" w:cs="Times New Roman"/>
          <w:sz w:val="24"/>
          <w:szCs w:val="24"/>
        </w:rPr>
      </w:pPr>
    </w:p>
    <w:p w14:paraId="782DE02F"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9. Despread user 2:</w:t>
      </w:r>
    </w:p>
    <w:p w14:paraId="12FE74DF"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 xml:space="preserve">      - Same steps using code2</w:t>
      </w:r>
    </w:p>
    <w:p w14:paraId="46D643FC" w14:textId="77777777" w:rsidR="000B3010" w:rsidRPr="000B3010" w:rsidRDefault="000B3010" w:rsidP="000B3010">
      <w:pPr>
        <w:rPr>
          <w:rFonts w:ascii="Times New Roman" w:hAnsi="Times New Roman" w:cs="Times New Roman"/>
          <w:sz w:val="24"/>
          <w:szCs w:val="24"/>
        </w:rPr>
      </w:pPr>
    </w:p>
    <w:p w14:paraId="24FB047F" w14:textId="77777777" w:rsidR="000B3010" w:rsidRP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t>10. Display detected bits for both users</w:t>
      </w:r>
    </w:p>
    <w:p w14:paraId="2A6C76C3" w14:textId="161511C9" w:rsidR="00AA1A07" w:rsidRDefault="000B3010" w:rsidP="000B3010">
      <w:pPr>
        <w:rPr>
          <w:rFonts w:ascii="Times New Roman" w:hAnsi="Times New Roman" w:cs="Times New Roman"/>
          <w:sz w:val="24"/>
          <w:szCs w:val="24"/>
        </w:rPr>
      </w:pPr>
      <w:r>
        <w:rPr>
          <w:rFonts w:ascii="Times New Roman" w:hAnsi="Times New Roman" w:cs="Times New Roman"/>
          <w:sz w:val="24"/>
          <w:szCs w:val="24"/>
        </w:rPr>
        <w:t xml:space="preserve">             </w:t>
      </w:r>
      <w:r w:rsidRPr="000B3010">
        <w:rPr>
          <w:rFonts w:ascii="Times New Roman" w:hAnsi="Times New Roman" w:cs="Times New Roman"/>
          <w:sz w:val="24"/>
          <w:szCs w:val="24"/>
        </w:rPr>
        <w:t>End</w:t>
      </w:r>
    </w:p>
    <w:p w14:paraId="3EC05484" w14:textId="6C733118" w:rsidR="000B3010" w:rsidRPr="000B3010" w:rsidRDefault="000B3010" w:rsidP="000B3010">
      <w:pPr>
        <w:rPr>
          <w:rFonts w:ascii="Times New Roman" w:hAnsi="Times New Roman" w:cs="Times New Roman"/>
          <w:b/>
          <w:bCs/>
          <w:sz w:val="24"/>
          <w:szCs w:val="24"/>
        </w:rPr>
      </w:pPr>
      <w:r w:rsidRPr="000B3010">
        <w:rPr>
          <w:rFonts w:ascii="Times New Roman" w:hAnsi="Times New Roman" w:cs="Times New Roman"/>
          <w:b/>
          <w:bCs/>
          <w:sz w:val="24"/>
          <w:szCs w:val="24"/>
        </w:rPr>
        <w:lastRenderedPageBreak/>
        <w:t>FLOW</w:t>
      </w:r>
      <w:r>
        <w:rPr>
          <w:rFonts w:ascii="Times New Roman" w:hAnsi="Times New Roman" w:cs="Times New Roman"/>
          <w:b/>
          <w:bCs/>
          <w:sz w:val="24"/>
          <w:szCs w:val="24"/>
        </w:rPr>
        <w:t xml:space="preserve"> </w:t>
      </w:r>
      <w:r w:rsidRPr="000B3010">
        <w:rPr>
          <w:rFonts w:ascii="Times New Roman" w:hAnsi="Times New Roman" w:cs="Times New Roman"/>
          <w:b/>
          <w:bCs/>
          <w:sz w:val="24"/>
          <w:szCs w:val="24"/>
        </w:rPr>
        <w:t>CHART:</w:t>
      </w:r>
    </w:p>
    <w:p w14:paraId="3C847355" w14:textId="50692311" w:rsidR="000B3010" w:rsidRDefault="000B3010" w:rsidP="000B3010">
      <w:pPr>
        <w:rPr>
          <w:rFonts w:ascii="Times New Roman" w:hAnsi="Times New Roman" w:cs="Times New Roman"/>
          <w:sz w:val="24"/>
          <w:szCs w:val="24"/>
        </w:rPr>
      </w:pPr>
      <w:r>
        <w:rPr>
          <w:rFonts w:ascii="Times New Roman" w:hAnsi="Times New Roman" w:cs="Times New Roman"/>
          <w:sz w:val="24"/>
          <w:szCs w:val="24"/>
        </w:rPr>
        <w:t xml:space="preserve"> </w:t>
      </w:r>
    </w:p>
    <w:p w14:paraId="6C07CDBB" w14:textId="20FC4140" w:rsidR="000B3010" w:rsidRDefault="000B3010" w:rsidP="000B3010">
      <w:pPr>
        <w:rPr>
          <w:rFonts w:ascii="Times New Roman" w:hAnsi="Times New Roman" w:cs="Times New Roman"/>
          <w:sz w:val="24"/>
          <w:szCs w:val="24"/>
        </w:rPr>
      </w:pPr>
      <w:r w:rsidRPr="000B3010">
        <w:rPr>
          <w:rFonts w:ascii="Times New Roman" w:hAnsi="Times New Roman" w:cs="Times New Roman"/>
          <w:sz w:val="24"/>
          <w:szCs w:val="24"/>
        </w:rPr>
        <w:drawing>
          <wp:inline distT="0" distB="0" distL="0" distR="0" wp14:anchorId="085FFA3D" wp14:editId="650F9C4C">
            <wp:extent cx="4124325" cy="5153025"/>
            <wp:effectExtent l="0" t="0" r="9525" b="9525"/>
            <wp:docPr id="105356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2941" name=""/>
                    <pic:cNvPicPr/>
                  </pic:nvPicPr>
                  <pic:blipFill>
                    <a:blip r:embed="rId7"/>
                    <a:stretch>
                      <a:fillRect/>
                    </a:stretch>
                  </pic:blipFill>
                  <pic:spPr>
                    <a:xfrm>
                      <a:off x="0" y="0"/>
                      <a:ext cx="4124325" cy="5153025"/>
                    </a:xfrm>
                    <a:prstGeom prst="rect">
                      <a:avLst/>
                    </a:prstGeom>
                  </pic:spPr>
                </pic:pic>
              </a:graphicData>
            </a:graphic>
          </wp:inline>
        </w:drawing>
      </w:r>
    </w:p>
    <w:p w14:paraId="245523DD" w14:textId="77777777" w:rsidR="000B3010" w:rsidRDefault="000B3010" w:rsidP="000B3010">
      <w:pPr>
        <w:rPr>
          <w:rFonts w:ascii="Times New Roman" w:hAnsi="Times New Roman" w:cs="Times New Roman"/>
          <w:sz w:val="24"/>
          <w:szCs w:val="24"/>
        </w:rPr>
      </w:pPr>
    </w:p>
    <w:p w14:paraId="4A69E5A3" w14:textId="0A2709C7" w:rsidR="000B3010" w:rsidRDefault="000B3010" w:rsidP="000B3010">
      <w:pPr>
        <w:rPr>
          <w:rFonts w:ascii="Times New Roman" w:hAnsi="Times New Roman" w:cs="Times New Roman"/>
          <w:b/>
          <w:bCs/>
          <w:sz w:val="24"/>
          <w:szCs w:val="24"/>
        </w:rPr>
      </w:pPr>
      <w:r w:rsidRPr="000B3010">
        <w:rPr>
          <w:rFonts w:ascii="Times New Roman" w:hAnsi="Times New Roman" w:cs="Times New Roman"/>
          <w:b/>
          <w:bCs/>
          <w:sz w:val="24"/>
          <w:szCs w:val="24"/>
        </w:rPr>
        <w:t>MATLAB CODE:</w:t>
      </w:r>
    </w:p>
    <w:p w14:paraId="5E687030" w14:textId="0C60B1A3" w:rsidR="000B3010" w:rsidRDefault="000B3010" w:rsidP="000B3010">
      <w:pPr>
        <w:spacing w:after="200" w:line="276" w:lineRule="auto"/>
        <w:rPr>
          <w:b/>
          <w:sz w:val="28"/>
        </w:rPr>
      </w:pPr>
      <w:r>
        <w:rPr>
          <w:b/>
          <w:sz w:val="28"/>
        </w:rPr>
        <w:t xml:space="preserve">            </w:t>
      </w:r>
      <w:r w:rsidRPr="000B3010">
        <w:rPr>
          <w:b/>
          <w:sz w:val="28"/>
        </w:rPr>
        <w:t>5G NR Throughput for QPSK–256QAM</w:t>
      </w:r>
    </w:p>
    <w:p w14:paraId="05DF63D7" w14:textId="77777777" w:rsidR="000B3010" w:rsidRPr="00596C81" w:rsidRDefault="000B3010" w:rsidP="000B3010">
      <w:pPr>
        <w:rPr>
          <w:b/>
        </w:rPr>
      </w:pPr>
      <w:r w:rsidRPr="00596C81">
        <w:rPr>
          <w:b/>
        </w:rPr>
        <w:t>CODE</w:t>
      </w:r>
    </w:p>
    <w:p w14:paraId="6605ECC5" w14:textId="77777777" w:rsidR="000B3010" w:rsidRDefault="000B3010" w:rsidP="000B3010">
      <w:r>
        <w:t xml:space="preserve">clear; </w:t>
      </w:r>
      <w:proofErr w:type="spellStart"/>
      <w:r>
        <w:t>clc</w:t>
      </w:r>
      <w:proofErr w:type="spellEnd"/>
      <w:r>
        <w:t>; close all;</w:t>
      </w:r>
    </w:p>
    <w:p w14:paraId="0C592E37" w14:textId="77777777" w:rsidR="000B3010" w:rsidRDefault="000B3010" w:rsidP="000B3010">
      <w:r>
        <w:t>%% 5G NR Parameters</w:t>
      </w:r>
    </w:p>
    <w:p w14:paraId="544EB5FE" w14:textId="77777777" w:rsidR="000B3010" w:rsidRDefault="000B3010" w:rsidP="000B3010">
      <w:r>
        <w:t>BW = 100e</w:t>
      </w:r>
      <w:proofErr w:type="gramStart"/>
      <w:r>
        <w:t xml:space="preserve">6;   </w:t>
      </w:r>
      <w:proofErr w:type="gramEnd"/>
      <w:r>
        <w:t xml:space="preserve">          % Bandwidth (100 MHz)</w:t>
      </w:r>
    </w:p>
    <w:p w14:paraId="6AA8AC16" w14:textId="77777777" w:rsidR="000B3010" w:rsidRDefault="000B3010" w:rsidP="000B3010">
      <w:proofErr w:type="spellStart"/>
      <w:r>
        <w:t>subcarrierSpacing</w:t>
      </w:r>
      <w:proofErr w:type="spellEnd"/>
      <w:r>
        <w:t xml:space="preserve"> = 30e3; % 30 kHz SCS</w:t>
      </w:r>
    </w:p>
    <w:p w14:paraId="63DEA786" w14:textId="77777777" w:rsidR="000B3010" w:rsidRDefault="000B3010" w:rsidP="000B3010">
      <w:proofErr w:type="spellStart"/>
      <w:r>
        <w:t>Nsub</w:t>
      </w:r>
      <w:proofErr w:type="spellEnd"/>
      <w:r>
        <w:t xml:space="preserve"> = BW / </w:t>
      </w:r>
      <w:proofErr w:type="spellStart"/>
      <w:r>
        <w:t>subcarrierSpacing</w:t>
      </w:r>
      <w:proofErr w:type="spellEnd"/>
      <w:r>
        <w:t>; % Total subcarriers</w:t>
      </w:r>
    </w:p>
    <w:p w14:paraId="6FCDB038" w14:textId="77777777" w:rsidR="000B3010" w:rsidRDefault="000B3010" w:rsidP="000B3010">
      <w:proofErr w:type="spellStart"/>
      <w:r>
        <w:t>codeRate</w:t>
      </w:r>
      <w:proofErr w:type="spellEnd"/>
      <w:r>
        <w:t xml:space="preserve"> = 0.85;        % Example coding rate</w:t>
      </w:r>
    </w:p>
    <w:p w14:paraId="40EE4DCE" w14:textId="77777777" w:rsidR="000B3010" w:rsidRDefault="000B3010" w:rsidP="000B3010">
      <w:proofErr w:type="spellStart"/>
      <w:r>
        <w:lastRenderedPageBreak/>
        <w:t>MIMO_layers</w:t>
      </w:r>
      <w:proofErr w:type="spellEnd"/>
      <w:r>
        <w:t xml:space="preserve"> = </w:t>
      </w:r>
      <w:proofErr w:type="gramStart"/>
      <w:r>
        <w:t xml:space="preserve">4;   </w:t>
      </w:r>
      <w:proofErr w:type="gramEnd"/>
      <w:r>
        <w:t xml:space="preserve">     % 4x4 MIMO</w:t>
      </w:r>
    </w:p>
    <w:p w14:paraId="112B9C40" w14:textId="77777777" w:rsidR="000B3010" w:rsidRDefault="000B3010" w:rsidP="000B3010"/>
    <w:p w14:paraId="5115F082" w14:textId="77777777" w:rsidR="000B3010" w:rsidRDefault="000B3010" w:rsidP="000B3010">
      <w:r>
        <w:t>%% Modulation Schemes &amp; Bits per Symbol</w:t>
      </w:r>
    </w:p>
    <w:p w14:paraId="51B879FA" w14:textId="77777777" w:rsidR="000B3010" w:rsidRDefault="000B3010" w:rsidP="000B3010">
      <w:proofErr w:type="spellStart"/>
      <w:r>
        <w:t>mod_scheme</w:t>
      </w:r>
      <w:proofErr w:type="spellEnd"/>
      <w:r>
        <w:t xml:space="preserve"> = {'QPSK','16QAM','64QAM','256QAM'};</w:t>
      </w:r>
    </w:p>
    <w:p w14:paraId="2D2C41FD" w14:textId="77777777" w:rsidR="000B3010" w:rsidRDefault="000B3010" w:rsidP="000B3010">
      <w:proofErr w:type="spellStart"/>
      <w:r>
        <w:t>bits_per_symbol</w:t>
      </w:r>
      <w:proofErr w:type="spellEnd"/>
      <w:r>
        <w:t xml:space="preserve"> = [2 4 6 8</w:t>
      </w:r>
      <w:proofErr w:type="gramStart"/>
      <w:r>
        <w:t xml:space="preserve">];   </w:t>
      </w:r>
      <w:proofErr w:type="gramEnd"/>
      <w:r>
        <w:t>% bps for each modulation</w:t>
      </w:r>
    </w:p>
    <w:p w14:paraId="15EC5C68" w14:textId="77777777" w:rsidR="000B3010" w:rsidRDefault="000B3010" w:rsidP="000B3010"/>
    <w:p w14:paraId="27A1BEED" w14:textId="77777777" w:rsidR="000B3010" w:rsidRDefault="000B3010" w:rsidP="000B3010">
      <w:r>
        <w:t>%% Throughput Calculation</w:t>
      </w:r>
    </w:p>
    <w:p w14:paraId="032645F8" w14:textId="77777777" w:rsidR="000B3010" w:rsidRDefault="000B3010" w:rsidP="000B3010">
      <w:r>
        <w:t>throughput = zeros(</w:t>
      </w:r>
      <w:proofErr w:type="gramStart"/>
      <w:r>
        <w:t>1,length</w:t>
      </w:r>
      <w:proofErr w:type="gramEnd"/>
      <w:r>
        <w:t>(</w:t>
      </w:r>
      <w:proofErr w:type="spellStart"/>
      <w:r>
        <w:t>bits_per_symbol</w:t>
      </w:r>
      <w:proofErr w:type="spellEnd"/>
      <w:r>
        <w:t>));</w:t>
      </w:r>
    </w:p>
    <w:p w14:paraId="6E56F396" w14:textId="77777777" w:rsidR="000B3010" w:rsidRDefault="000B3010" w:rsidP="000B3010"/>
    <w:p w14:paraId="18CBC00D" w14:textId="77777777" w:rsidR="000B3010" w:rsidRDefault="000B3010" w:rsidP="000B3010">
      <w:r>
        <w:t xml:space="preserve">for </w:t>
      </w:r>
      <w:proofErr w:type="spellStart"/>
      <w:r>
        <w:t>i</w:t>
      </w:r>
      <w:proofErr w:type="spellEnd"/>
      <w:r>
        <w:t xml:space="preserve"> = </w:t>
      </w:r>
      <w:proofErr w:type="gramStart"/>
      <w:r>
        <w:t>1:length</w:t>
      </w:r>
      <w:proofErr w:type="gramEnd"/>
      <w:r>
        <w:t>(</w:t>
      </w:r>
      <w:proofErr w:type="spellStart"/>
      <w:r>
        <w:t>bits_per_symbol</w:t>
      </w:r>
      <w:proofErr w:type="spellEnd"/>
      <w:r>
        <w:t>)</w:t>
      </w:r>
    </w:p>
    <w:p w14:paraId="5B93752F" w14:textId="77777777" w:rsidR="000B3010" w:rsidRDefault="000B3010" w:rsidP="000B3010">
      <w:r>
        <w:t xml:space="preserve">    </w:t>
      </w:r>
    </w:p>
    <w:p w14:paraId="43036A56" w14:textId="77777777" w:rsidR="000B3010" w:rsidRDefault="000B3010" w:rsidP="000B3010">
      <w:r>
        <w:t xml:space="preserve">    bps = </w:t>
      </w:r>
      <w:proofErr w:type="spellStart"/>
      <w:r>
        <w:t>bits_per_symbol</w:t>
      </w:r>
      <w:proofErr w:type="spellEnd"/>
      <w:r>
        <w:t>(</w:t>
      </w:r>
      <w:proofErr w:type="spellStart"/>
      <w:r>
        <w:t>i</w:t>
      </w:r>
      <w:proofErr w:type="spellEnd"/>
      <w:r>
        <w:t>);</w:t>
      </w:r>
    </w:p>
    <w:p w14:paraId="75132C0C" w14:textId="77777777" w:rsidR="000B3010" w:rsidRDefault="000B3010" w:rsidP="000B3010">
      <w:r>
        <w:t xml:space="preserve">    </w:t>
      </w:r>
    </w:p>
    <w:p w14:paraId="7B8DBB25" w14:textId="77777777" w:rsidR="000B3010" w:rsidRDefault="000B3010" w:rsidP="000B3010">
      <w:r>
        <w:t xml:space="preserve">    % Throughput formula:</w:t>
      </w:r>
    </w:p>
    <w:p w14:paraId="07518523" w14:textId="77777777" w:rsidR="000B3010" w:rsidRDefault="000B3010" w:rsidP="000B3010">
      <w:r>
        <w:t xml:space="preserve">    % T = (bits per symbol) * (no. of subcarriers) * (coding rate) * (MIMO layers)</w:t>
      </w:r>
    </w:p>
    <w:p w14:paraId="5D6D4B95" w14:textId="77777777" w:rsidR="000B3010" w:rsidRDefault="000B3010" w:rsidP="000B3010">
      <w:r>
        <w:t xml:space="preserve">    T = bps * </w:t>
      </w:r>
      <w:proofErr w:type="spellStart"/>
      <w:r>
        <w:t>Nsub</w:t>
      </w:r>
      <w:proofErr w:type="spellEnd"/>
      <w:r>
        <w:t xml:space="preserve"> * </w:t>
      </w:r>
      <w:proofErr w:type="spellStart"/>
      <w:r>
        <w:t>codeRate</w:t>
      </w:r>
      <w:proofErr w:type="spellEnd"/>
      <w:r>
        <w:t xml:space="preserve"> * </w:t>
      </w:r>
      <w:proofErr w:type="spellStart"/>
      <w:r>
        <w:t>MIMO_layers</w:t>
      </w:r>
      <w:proofErr w:type="spellEnd"/>
      <w:r>
        <w:t>;</w:t>
      </w:r>
    </w:p>
    <w:p w14:paraId="44F971FD" w14:textId="77777777" w:rsidR="000B3010" w:rsidRDefault="000B3010" w:rsidP="000B3010">
      <w:r>
        <w:t xml:space="preserve">    </w:t>
      </w:r>
    </w:p>
    <w:p w14:paraId="3096CF1A" w14:textId="77777777" w:rsidR="000B3010" w:rsidRDefault="000B3010" w:rsidP="000B3010">
      <w:r>
        <w:t xml:space="preserve">    throughput(</w:t>
      </w:r>
      <w:proofErr w:type="spellStart"/>
      <w:r>
        <w:t>i</w:t>
      </w:r>
      <w:proofErr w:type="spellEnd"/>
      <w:r>
        <w:t>) = T / 1e</w:t>
      </w:r>
      <w:proofErr w:type="gramStart"/>
      <w:r>
        <w:t xml:space="preserve">6;   </w:t>
      </w:r>
      <w:proofErr w:type="gramEnd"/>
      <w:r>
        <w:t>% Convert to Mbps</w:t>
      </w:r>
    </w:p>
    <w:p w14:paraId="2493EA45" w14:textId="77777777" w:rsidR="000B3010" w:rsidRDefault="000B3010" w:rsidP="000B3010">
      <w:r>
        <w:t>end</w:t>
      </w:r>
    </w:p>
    <w:p w14:paraId="598F1A07" w14:textId="77777777" w:rsidR="000B3010" w:rsidRDefault="000B3010" w:rsidP="000B3010"/>
    <w:p w14:paraId="61E66AE3" w14:textId="77777777" w:rsidR="000B3010" w:rsidRDefault="000B3010" w:rsidP="000B3010">
      <w:r>
        <w:t>%% Display Results</w:t>
      </w:r>
    </w:p>
    <w:p w14:paraId="5F9F7954" w14:textId="77777777" w:rsidR="000B3010" w:rsidRDefault="000B3010" w:rsidP="000B3010">
      <w:proofErr w:type="spellStart"/>
      <w:proofErr w:type="gramStart"/>
      <w:r>
        <w:t>disp</w:t>
      </w:r>
      <w:proofErr w:type="spellEnd"/>
      <w:r>
        <w:t>(</w:t>
      </w:r>
      <w:proofErr w:type="gramEnd"/>
      <w:r>
        <w:t>'5G NR Throughput for Different Modulation Schemes:');</w:t>
      </w:r>
    </w:p>
    <w:p w14:paraId="03FE76D1" w14:textId="77777777" w:rsidR="000B3010" w:rsidRDefault="000B3010" w:rsidP="000B3010">
      <w:r>
        <w:t xml:space="preserve">for </w:t>
      </w:r>
      <w:proofErr w:type="spellStart"/>
      <w:r>
        <w:t>i</w:t>
      </w:r>
      <w:proofErr w:type="spellEnd"/>
      <w:r>
        <w:t>=</w:t>
      </w:r>
      <w:proofErr w:type="gramStart"/>
      <w:r>
        <w:t>1:length</w:t>
      </w:r>
      <w:proofErr w:type="gramEnd"/>
      <w:r>
        <w:t>(</w:t>
      </w:r>
      <w:proofErr w:type="spellStart"/>
      <w:r>
        <w:t>mod_scheme</w:t>
      </w:r>
      <w:proofErr w:type="spellEnd"/>
      <w:r>
        <w:t>)</w:t>
      </w:r>
    </w:p>
    <w:p w14:paraId="5420E799" w14:textId="77777777" w:rsidR="000B3010" w:rsidRDefault="000B3010" w:rsidP="000B3010">
      <w:r>
        <w:t xml:space="preserve">    </w:t>
      </w:r>
      <w:proofErr w:type="spellStart"/>
      <w:proofErr w:type="gramStart"/>
      <w:r>
        <w:t>fprintf</w:t>
      </w:r>
      <w:proofErr w:type="spellEnd"/>
      <w:r>
        <w:t>(</w:t>
      </w:r>
      <w:proofErr w:type="gramEnd"/>
      <w:r>
        <w:t xml:space="preserve">'%s Throughput = %.2f Mbps\n', </w:t>
      </w:r>
      <w:proofErr w:type="spellStart"/>
      <w:r>
        <w:t>mod_scheme</w:t>
      </w:r>
      <w:proofErr w:type="spellEnd"/>
      <w:r>
        <w:t>{</w:t>
      </w:r>
      <w:proofErr w:type="spellStart"/>
      <w:r>
        <w:t>i</w:t>
      </w:r>
      <w:proofErr w:type="spellEnd"/>
      <w:r>
        <w:t>}, throughput(</w:t>
      </w:r>
      <w:proofErr w:type="spellStart"/>
      <w:r>
        <w:t>i</w:t>
      </w:r>
      <w:proofErr w:type="spellEnd"/>
      <w:r>
        <w:t>));</w:t>
      </w:r>
    </w:p>
    <w:p w14:paraId="0D61B0DA" w14:textId="77777777" w:rsidR="000B3010" w:rsidRDefault="000B3010" w:rsidP="000B3010">
      <w:r>
        <w:t>end</w:t>
      </w:r>
    </w:p>
    <w:p w14:paraId="77CA4D9E" w14:textId="77777777" w:rsidR="000B3010" w:rsidRDefault="000B3010" w:rsidP="000B3010"/>
    <w:p w14:paraId="2710AFF8" w14:textId="77777777" w:rsidR="000B3010" w:rsidRDefault="000B3010" w:rsidP="000B3010">
      <w:r>
        <w:t>%% Plot Throughput</w:t>
      </w:r>
    </w:p>
    <w:p w14:paraId="463B8374" w14:textId="77777777" w:rsidR="000B3010" w:rsidRDefault="000B3010" w:rsidP="000B3010">
      <w:r>
        <w:t>figure;</w:t>
      </w:r>
    </w:p>
    <w:p w14:paraId="742EC21E" w14:textId="77777777" w:rsidR="000B3010" w:rsidRDefault="000B3010" w:rsidP="000B3010">
      <w:r>
        <w:t>bar(throughput,0.6);</w:t>
      </w:r>
    </w:p>
    <w:p w14:paraId="40D9F5F4" w14:textId="77777777" w:rsidR="000B3010" w:rsidRDefault="000B3010" w:rsidP="000B3010">
      <w:r>
        <w:t>set(gca,'XTickLabel</w:t>
      </w:r>
      <w:proofErr w:type="gramStart"/>
      <w:r>
        <w:t>',mod</w:t>
      </w:r>
      <w:proofErr w:type="gramEnd"/>
      <w:r>
        <w:t>_scheme,'FontSize',12,'FontWeight','bold');</w:t>
      </w:r>
    </w:p>
    <w:p w14:paraId="04BD71A1" w14:textId="77777777" w:rsidR="000B3010" w:rsidRDefault="000B3010" w:rsidP="000B3010">
      <w:proofErr w:type="spellStart"/>
      <w:proofErr w:type="gramStart"/>
      <w:r>
        <w:t>xlabel</w:t>
      </w:r>
      <w:proofErr w:type="spellEnd"/>
      <w:r>
        <w:t>(</w:t>
      </w:r>
      <w:proofErr w:type="gramEnd"/>
      <w:r>
        <w:t xml:space="preserve">'Modulation Scheme'); </w:t>
      </w:r>
      <w:proofErr w:type="spellStart"/>
      <w:proofErr w:type="gramStart"/>
      <w:r>
        <w:t>ylabel</w:t>
      </w:r>
      <w:proofErr w:type="spellEnd"/>
      <w:r>
        <w:t>(</w:t>
      </w:r>
      <w:proofErr w:type="gramEnd"/>
      <w:r>
        <w:t>'Throughput (Mbps)');</w:t>
      </w:r>
    </w:p>
    <w:p w14:paraId="72BCD4BF" w14:textId="77777777" w:rsidR="000B3010" w:rsidRDefault="000B3010" w:rsidP="000B3010">
      <w:proofErr w:type="gramStart"/>
      <w:r>
        <w:lastRenderedPageBreak/>
        <w:t>title(</w:t>
      </w:r>
      <w:proofErr w:type="gramEnd"/>
      <w:r>
        <w:t>'5G NR Throughput for QPSK–256QAM');</w:t>
      </w:r>
    </w:p>
    <w:p w14:paraId="513AAA7B" w14:textId="77777777" w:rsidR="000B3010" w:rsidRDefault="000B3010" w:rsidP="000B3010">
      <w:r>
        <w:t>grid on;</w:t>
      </w:r>
    </w:p>
    <w:p w14:paraId="26EA2F38" w14:textId="77777777" w:rsidR="000B3010" w:rsidRDefault="000B3010" w:rsidP="000B3010">
      <w:pPr>
        <w:spacing w:after="200" w:line="276" w:lineRule="auto"/>
        <w:rPr>
          <w:b/>
          <w:sz w:val="28"/>
        </w:rPr>
      </w:pPr>
    </w:p>
    <w:p w14:paraId="0615FBAF" w14:textId="3FB44E89" w:rsidR="000B3010" w:rsidRDefault="000B3010" w:rsidP="000B3010">
      <w:pPr>
        <w:spacing w:after="200" w:line="276" w:lineRule="auto"/>
        <w:rPr>
          <w:b/>
          <w:sz w:val="28"/>
        </w:rPr>
      </w:pPr>
      <w:r>
        <w:rPr>
          <w:b/>
          <w:sz w:val="28"/>
        </w:rPr>
        <w:t>OUTPUT:</w:t>
      </w:r>
    </w:p>
    <w:p w14:paraId="3E78915A" w14:textId="1D02125E" w:rsidR="000B3010" w:rsidRPr="000B3010" w:rsidRDefault="000B3010" w:rsidP="000B3010">
      <w:pPr>
        <w:spacing w:after="200" w:line="276" w:lineRule="auto"/>
        <w:rPr>
          <w:b/>
          <w:sz w:val="28"/>
        </w:rPr>
      </w:pPr>
      <w:r>
        <w:rPr>
          <w:b/>
          <w:noProof/>
          <w:sz w:val="28"/>
        </w:rPr>
        <w:drawing>
          <wp:inline distT="0" distB="0" distL="0" distR="0" wp14:anchorId="73875CEA" wp14:editId="5703769C">
            <wp:extent cx="5692633" cy="4061812"/>
            <wp:effectExtent l="0" t="0" r="3810" b="0"/>
            <wp:docPr id="20114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4657" name="Picture 2011474657"/>
                    <pic:cNvPicPr/>
                  </pic:nvPicPr>
                  <pic:blipFill>
                    <a:blip r:embed="rId8">
                      <a:extLst>
                        <a:ext uri="{28A0092B-C50C-407E-A947-70E740481C1C}">
                          <a14:useLocalDpi xmlns:a14="http://schemas.microsoft.com/office/drawing/2010/main" val="0"/>
                        </a:ext>
                      </a:extLst>
                    </a:blip>
                    <a:stretch>
                      <a:fillRect/>
                    </a:stretch>
                  </pic:blipFill>
                  <pic:spPr>
                    <a:xfrm>
                      <a:off x="0" y="0"/>
                      <a:ext cx="5692633" cy="4061812"/>
                    </a:xfrm>
                    <a:prstGeom prst="rect">
                      <a:avLst/>
                    </a:prstGeom>
                  </pic:spPr>
                </pic:pic>
              </a:graphicData>
            </a:graphic>
          </wp:inline>
        </w:drawing>
      </w:r>
    </w:p>
    <w:p w14:paraId="7450E4DA" w14:textId="77777777" w:rsidR="000B3010" w:rsidRDefault="000B3010" w:rsidP="000B3010">
      <w:pPr>
        <w:rPr>
          <w:rFonts w:ascii="Times New Roman" w:hAnsi="Times New Roman" w:cs="Times New Roman"/>
          <w:b/>
          <w:bCs/>
          <w:sz w:val="24"/>
          <w:szCs w:val="24"/>
        </w:rPr>
      </w:pPr>
    </w:p>
    <w:p w14:paraId="41EEE8EF" w14:textId="77777777" w:rsidR="000B3010" w:rsidRDefault="000B3010" w:rsidP="000B3010">
      <w:pPr>
        <w:rPr>
          <w:rFonts w:ascii="Times New Roman" w:hAnsi="Times New Roman" w:cs="Times New Roman"/>
          <w:b/>
          <w:bCs/>
          <w:sz w:val="24"/>
          <w:szCs w:val="24"/>
        </w:rPr>
      </w:pPr>
    </w:p>
    <w:p w14:paraId="733CB1CE" w14:textId="7F570DF3" w:rsidR="000B3010" w:rsidRDefault="000B3010" w:rsidP="000B3010">
      <w:pPr>
        <w:rPr>
          <w:rFonts w:ascii="Times New Roman" w:hAnsi="Times New Roman" w:cs="Times New Roman"/>
          <w:b/>
          <w:bCs/>
          <w:sz w:val="24"/>
          <w:szCs w:val="24"/>
        </w:rPr>
      </w:pPr>
      <w:r>
        <w:rPr>
          <w:rFonts w:ascii="Times New Roman" w:hAnsi="Times New Roman" w:cs="Times New Roman"/>
          <w:b/>
          <w:bCs/>
          <w:sz w:val="24"/>
          <w:szCs w:val="24"/>
        </w:rPr>
        <w:t>RESULT:</w:t>
      </w:r>
    </w:p>
    <w:p w14:paraId="448A59D0" w14:textId="4E681C99" w:rsidR="000B3010" w:rsidRPr="000B3010" w:rsidRDefault="000B3010" w:rsidP="00D47075">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0B3010">
        <w:rPr>
          <w:rFonts w:ascii="Times New Roman" w:hAnsi="Times New Roman" w:cs="Times New Roman"/>
          <w:sz w:val="24"/>
          <w:szCs w:val="24"/>
        </w:rPr>
        <w:t>The CDMA simulation successfully recovered the transmitted bits for each user by using their unique spreading codes. After spreading, combining, and adding noise, the receiver was able to despread the signal and correctly detect most of the original bits. The output shows the detected bits for User 1 and User 2, demonstrating how CDMA allows multiple users to share the same channel without interfering with each other. The result confirms that CDMA provides reliable communication even when noise is added, as long as the spreading codes are orthogonal</w:t>
      </w:r>
      <w:r w:rsidRPr="000B3010">
        <w:rPr>
          <w:rFonts w:ascii="Times New Roman" w:hAnsi="Times New Roman" w:cs="Times New Roman"/>
          <w:b/>
          <w:bCs/>
          <w:sz w:val="24"/>
          <w:szCs w:val="24"/>
        </w:rPr>
        <w:t>.</w:t>
      </w:r>
    </w:p>
    <w:sectPr w:rsidR="000B3010" w:rsidRPr="000B30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FD73" w14:textId="77777777" w:rsidR="00AA31BF" w:rsidRDefault="00AA31BF" w:rsidP="00AA1A07">
      <w:pPr>
        <w:spacing w:after="0" w:line="240" w:lineRule="auto"/>
      </w:pPr>
      <w:r>
        <w:separator/>
      </w:r>
    </w:p>
  </w:endnote>
  <w:endnote w:type="continuationSeparator" w:id="0">
    <w:p w14:paraId="2899935B" w14:textId="77777777" w:rsidR="00AA31BF" w:rsidRDefault="00AA31BF" w:rsidP="00AA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48D0" w14:textId="77777777" w:rsidR="00AA31BF" w:rsidRDefault="00AA31BF" w:rsidP="00AA1A07">
      <w:pPr>
        <w:spacing w:after="0" w:line="240" w:lineRule="auto"/>
      </w:pPr>
      <w:r>
        <w:separator/>
      </w:r>
    </w:p>
  </w:footnote>
  <w:footnote w:type="continuationSeparator" w:id="0">
    <w:p w14:paraId="47941458" w14:textId="77777777" w:rsidR="00AA31BF" w:rsidRDefault="00AA31BF" w:rsidP="00AA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92F25"/>
    <w:multiLevelType w:val="multilevel"/>
    <w:tmpl w:val="CC5464B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64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07"/>
    <w:rsid w:val="000B3010"/>
    <w:rsid w:val="00AA1A07"/>
    <w:rsid w:val="00AA31BF"/>
    <w:rsid w:val="00CE6B40"/>
    <w:rsid w:val="00D47075"/>
    <w:rsid w:val="00E63121"/>
    <w:rsid w:val="00F3701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8125"/>
  <w15:chartTrackingRefBased/>
  <w15:docId w15:val="{0441AAB1-BBB5-4490-8897-0A64A455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A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A1A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A1A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A1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A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A1A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A1A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A1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A07"/>
    <w:rPr>
      <w:rFonts w:eastAsiaTheme="majorEastAsia" w:cstheme="majorBidi"/>
      <w:color w:val="272727" w:themeColor="text1" w:themeTint="D8"/>
    </w:rPr>
  </w:style>
  <w:style w:type="paragraph" w:styleId="Title">
    <w:name w:val="Title"/>
    <w:basedOn w:val="Normal"/>
    <w:next w:val="Normal"/>
    <w:link w:val="TitleChar"/>
    <w:uiPriority w:val="10"/>
    <w:qFormat/>
    <w:rsid w:val="00AA1A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1A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1A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1A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1A07"/>
    <w:pPr>
      <w:spacing w:before="160"/>
      <w:jc w:val="center"/>
    </w:pPr>
    <w:rPr>
      <w:i/>
      <w:iCs/>
      <w:color w:val="404040" w:themeColor="text1" w:themeTint="BF"/>
    </w:rPr>
  </w:style>
  <w:style w:type="character" w:customStyle="1" w:styleId="QuoteChar">
    <w:name w:val="Quote Char"/>
    <w:basedOn w:val="DefaultParagraphFont"/>
    <w:link w:val="Quote"/>
    <w:uiPriority w:val="29"/>
    <w:rsid w:val="00AA1A07"/>
    <w:rPr>
      <w:i/>
      <w:iCs/>
      <w:color w:val="404040" w:themeColor="text1" w:themeTint="BF"/>
    </w:rPr>
  </w:style>
  <w:style w:type="paragraph" w:styleId="ListParagraph">
    <w:name w:val="List Paragraph"/>
    <w:basedOn w:val="Normal"/>
    <w:uiPriority w:val="34"/>
    <w:qFormat/>
    <w:rsid w:val="00AA1A07"/>
    <w:pPr>
      <w:ind w:left="720"/>
      <w:contextualSpacing/>
    </w:pPr>
  </w:style>
  <w:style w:type="character" w:styleId="IntenseEmphasis">
    <w:name w:val="Intense Emphasis"/>
    <w:basedOn w:val="DefaultParagraphFont"/>
    <w:uiPriority w:val="21"/>
    <w:qFormat/>
    <w:rsid w:val="00AA1A07"/>
    <w:rPr>
      <w:i/>
      <w:iCs/>
      <w:color w:val="2F5496" w:themeColor="accent1" w:themeShade="BF"/>
    </w:rPr>
  </w:style>
  <w:style w:type="paragraph" w:styleId="IntenseQuote">
    <w:name w:val="Intense Quote"/>
    <w:basedOn w:val="Normal"/>
    <w:next w:val="Normal"/>
    <w:link w:val="IntenseQuoteChar"/>
    <w:uiPriority w:val="30"/>
    <w:qFormat/>
    <w:rsid w:val="00AA1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A07"/>
    <w:rPr>
      <w:i/>
      <w:iCs/>
      <w:color w:val="2F5496" w:themeColor="accent1" w:themeShade="BF"/>
    </w:rPr>
  </w:style>
  <w:style w:type="character" w:styleId="IntenseReference">
    <w:name w:val="Intense Reference"/>
    <w:basedOn w:val="DefaultParagraphFont"/>
    <w:uiPriority w:val="32"/>
    <w:qFormat/>
    <w:rsid w:val="00AA1A07"/>
    <w:rPr>
      <w:b/>
      <w:bCs/>
      <w:smallCaps/>
      <w:color w:val="2F5496" w:themeColor="accent1" w:themeShade="BF"/>
      <w:spacing w:val="5"/>
    </w:rPr>
  </w:style>
  <w:style w:type="paragraph" w:styleId="Header">
    <w:name w:val="header"/>
    <w:basedOn w:val="Normal"/>
    <w:link w:val="HeaderChar"/>
    <w:uiPriority w:val="99"/>
    <w:unhideWhenUsed/>
    <w:rsid w:val="00AA1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A07"/>
  </w:style>
  <w:style w:type="paragraph" w:styleId="Footer">
    <w:name w:val="footer"/>
    <w:basedOn w:val="Normal"/>
    <w:link w:val="FooterChar"/>
    <w:uiPriority w:val="99"/>
    <w:unhideWhenUsed/>
    <w:rsid w:val="00AA1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kanderi Akshitha</dc:creator>
  <cp:keywords/>
  <dc:description/>
  <cp:lastModifiedBy>kanderi Akshitha</cp:lastModifiedBy>
  <cp:revision>1</cp:revision>
  <dcterms:created xsi:type="dcterms:W3CDTF">2025-12-05T08:36:00Z</dcterms:created>
  <dcterms:modified xsi:type="dcterms:W3CDTF">2025-12-05T08:57:00Z</dcterms:modified>
</cp:coreProperties>
</file>