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2DD0" w14:textId="6738A016" w:rsidR="009E5260" w:rsidRDefault="00392027">
      <w:r>
        <w:t>Dataset</w:t>
      </w:r>
    </w:p>
    <w:p w14:paraId="053867E8" w14:textId="7E62CFE3" w:rsidR="00392027" w:rsidRDefault="00392027">
      <w:r>
        <w:t>UCI Heart Disease</w:t>
      </w:r>
    </w:p>
    <w:p w14:paraId="2FCE3951" w14:textId="5E807802" w:rsidR="00392027" w:rsidRDefault="00392027">
      <w:r>
        <w:t>https://www.kaggle.com/datasets/redwankarimsony/heart-disease-data</w:t>
      </w:r>
    </w:p>
    <w:sectPr w:rsidR="0039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27"/>
    <w:rsid w:val="00392027"/>
    <w:rsid w:val="009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3B68"/>
  <w15:chartTrackingRefBased/>
  <w15:docId w15:val="{2D701D9F-48F6-4716-9075-6AD920B6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0DE7-375A-4FCF-A14F-F43688A4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#SYED SAAD MUNTASIRUL ISLAM#</dc:creator>
  <cp:keywords/>
  <dc:description/>
  <cp:lastModifiedBy>#SYED SAAD MUNTASIRUL ISLAM#</cp:lastModifiedBy>
  <cp:revision>1</cp:revision>
  <dcterms:created xsi:type="dcterms:W3CDTF">2022-10-29T12:57:00Z</dcterms:created>
  <dcterms:modified xsi:type="dcterms:W3CDTF">2022-10-29T12:58:00Z</dcterms:modified>
</cp:coreProperties>
</file>