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4E979" w14:textId="4C851FA0" w:rsidR="005B5834" w:rsidRPr="00E64E1B" w:rsidRDefault="005B0E63" w:rsidP="00DD3B90">
      <w:pPr>
        <w:pBdr>
          <w:bottom w:val="single" w:sz="4" w:space="1" w:color="auto"/>
        </w:pBdr>
        <w:spacing w:after="120"/>
        <w:jc w:val="center"/>
        <w:rPr>
          <w:rFonts w:cstheme="minorHAnsi"/>
          <w:lang w:val="en-IN"/>
        </w:rPr>
      </w:pPr>
      <w:bookmarkStart w:id="0" w:name="_Hlk189901171"/>
      <w:r>
        <w:rPr>
          <w:rFonts w:cstheme="minorHAnsi"/>
          <w:b/>
          <w:bCs/>
          <w:color w:val="1F3864" w:themeColor="accent1" w:themeShade="80"/>
          <w:sz w:val="36"/>
          <w:szCs w:val="36"/>
          <w:lang w:val="en-IN"/>
        </w:rPr>
        <w:t xml:space="preserve">Syed </w:t>
      </w:r>
      <w:r w:rsidR="006D1F84">
        <w:rPr>
          <w:rFonts w:cstheme="minorHAnsi"/>
          <w:b/>
          <w:bCs/>
          <w:color w:val="1F3864" w:themeColor="accent1" w:themeShade="80"/>
          <w:sz w:val="36"/>
          <w:szCs w:val="36"/>
          <w:lang w:val="en-IN"/>
        </w:rPr>
        <w:t>Abdul Khader</w:t>
      </w:r>
      <w:r w:rsidR="005B5834" w:rsidRPr="00E64E1B">
        <w:rPr>
          <w:rFonts w:cstheme="minorHAnsi"/>
          <w:lang w:val="en-IN"/>
        </w:rPr>
        <w:br/>
      </w:r>
      <w:hyperlink r:id="rId6" w:history="1">
        <w:r w:rsidR="00D974FC" w:rsidRPr="00CC12B3">
          <w:rPr>
            <w:rStyle w:val="Hyperlink"/>
            <w:rFonts w:ascii="Times New Roman" w:eastAsia="Times New Roman" w:hAnsi="Times New Roman" w:cs="Times New Roman"/>
            <w:noProof/>
            <w:sz w:val="25"/>
            <w:szCs w:val="25"/>
          </w:rPr>
          <w:drawing>
            <wp:inline distT="0" distB="0" distL="0" distR="0" wp14:anchorId="6736DD65" wp14:editId="3ED86440">
              <wp:extent cx="113030" cy="86995"/>
              <wp:effectExtent l="0" t="0" r="0" b="0"/>
              <wp:docPr id="2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/>
                      </pic:cNvPicPr>
                    </pic:nvPicPr>
                    <pic:blipFill>
                      <a:blip r:embed="rId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3030" cy="86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D974FC" w:rsidRPr="00CC12B3">
          <w:rPr>
            <w:rStyle w:val="Hyperlink"/>
          </w:rPr>
          <w:t xml:space="preserve"> </w:t>
        </w:r>
        <w:r w:rsidR="00D974FC" w:rsidRPr="00CC12B3">
          <w:rPr>
            <w:rStyle w:val="Hyperlink"/>
            <w:rFonts w:cstheme="minorHAnsi"/>
            <w:lang w:val="en-IN"/>
          </w:rPr>
          <w:t>syedmhd77@gmail.com</w:t>
        </w:r>
      </w:hyperlink>
      <w:r w:rsidR="005B5834" w:rsidRPr="00E64E1B">
        <w:rPr>
          <w:rFonts w:cstheme="minorHAnsi"/>
          <w:lang w:val="en-IN"/>
        </w:rPr>
        <w:t xml:space="preserve"> | </w:t>
      </w:r>
      <w:r w:rsidR="00F1211A">
        <w:rPr>
          <w:rFonts w:ascii="Times New Roman" w:eastAsia="Times New Roman" w:hAnsi="Times New Roman" w:cs="Times New Roman"/>
          <w:noProof/>
          <w:color w:val="000000"/>
          <w:sz w:val="25"/>
          <w:szCs w:val="25"/>
        </w:rPr>
        <w:drawing>
          <wp:inline distT="0" distB="0" distL="0" distR="0" wp14:anchorId="7228A485" wp14:editId="1C3C7256">
            <wp:extent cx="104775" cy="104775"/>
            <wp:effectExtent l="0" t="0" r="0" b="0"/>
            <wp:docPr id="1" name="Picture 2" descr="A black background with a black square&#13;&#10;&#13;&#10;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background with a black square&#13;&#10;&#13;&#10;Description automatically generated with medium confidence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211A">
        <w:rPr>
          <w:rFonts w:cstheme="minorHAnsi"/>
          <w:lang w:val="en-IN"/>
        </w:rPr>
        <w:t xml:space="preserve"> </w:t>
      </w:r>
      <w:r w:rsidR="00FD691E">
        <w:rPr>
          <w:rFonts w:cstheme="minorHAnsi"/>
          <w:lang w:val="en-IN"/>
        </w:rPr>
        <w:t>5014739015</w:t>
      </w:r>
      <w:r w:rsidR="00D974FC">
        <w:t xml:space="preserve"> | </w:t>
      </w:r>
      <w:r w:rsidR="00F1211A">
        <w:rPr>
          <w:rFonts w:ascii="Times New Roman" w:eastAsia="Times New Roman" w:hAnsi="Times New Roman" w:cs="Times New Roman"/>
          <w:noProof/>
          <w:color w:val="000000"/>
          <w:sz w:val="25"/>
          <w:szCs w:val="25"/>
        </w:rPr>
        <w:drawing>
          <wp:inline distT="0" distB="0" distL="0" distR="0" wp14:anchorId="64DC1ED7" wp14:editId="4B38AD61">
            <wp:extent cx="95885" cy="95885"/>
            <wp:effectExtent l="0" t="0" r="5715" b="5715"/>
            <wp:docPr id="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85" cy="9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211A">
        <w:rPr>
          <w:rFonts w:cstheme="minorHAnsi"/>
          <w:lang w:val="en-IN"/>
        </w:rPr>
        <w:t xml:space="preserve"> </w:t>
      </w:r>
      <w:hyperlink r:id="rId10" w:history="1">
        <w:proofErr w:type="spellStart"/>
        <w:r w:rsidR="0048354C">
          <w:rPr>
            <w:rStyle w:val="Hyperlink"/>
            <w:rFonts w:cstheme="minorHAnsi"/>
            <w:lang w:val="en-IN"/>
          </w:rPr>
          <w:t>syed-abdul-khader-shahbaaz</w:t>
        </w:r>
        <w:proofErr w:type="spellEnd"/>
      </w:hyperlink>
      <w:r w:rsidR="005B5834" w:rsidRPr="00E64E1B">
        <w:rPr>
          <w:rFonts w:cstheme="minorHAnsi"/>
          <w:lang w:val="en-IN"/>
        </w:rPr>
        <w:t xml:space="preserve"> </w:t>
      </w:r>
      <w:r w:rsidR="00D974FC" w:rsidRPr="00E64E1B">
        <w:rPr>
          <w:rFonts w:cstheme="minorHAnsi"/>
          <w:lang w:val="en-IN"/>
        </w:rPr>
        <w:t xml:space="preserve">| </w:t>
      </w:r>
      <w:r w:rsidR="00D974FC">
        <w:t>Little Rock, AR</w:t>
      </w:r>
    </w:p>
    <w:bookmarkEnd w:id="0"/>
    <w:p w14:paraId="2208C59E" w14:textId="1D6105BD" w:rsidR="006B49AD" w:rsidRDefault="006B49AD" w:rsidP="009F58F1">
      <w:pPr>
        <w:spacing w:after="0"/>
        <w:jc w:val="center"/>
        <w:rPr>
          <w:rFonts w:cstheme="minorHAnsi"/>
          <w:b/>
          <w:bCs/>
          <w:color w:val="1F3864" w:themeColor="accent1" w:themeShade="80"/>
          <w:sz w:val="24"/>
          <w:szCs w:val="24"/>
          <w:lang w:val="en-IN"/>
        </w:rPr>
      </w:pPr>
      <w:r>
        <w:rPr>
          <w:rFonts w:cstheme="minorHAnsi"/>
          <w:b/>
          <w:bCs/>
          <w:color w:val="1F3864" w:themeColor="accent1" w:themeShade="80"/>
          <w:sz w:val="24"/>
          <w:szCs w:val="24"/>
          <w:lang w:val="en-IN"/>
        </w:rPr>
        <w:t>Summary</w:t>
      </w:r>
    </w:p>
    <w:p w14:paraId="0013C4DA" w14:textId="0639D1CD" w:rsidR="006B49AD" w:rsidRPr="009A4FEB" w:rsidRDefault="009A4FEB" w:rsidP="009A4FEB">
      <w:pPr>
        <w:widowControl w:val="0"/>
        <w:kinsoku w:val="0"/>
        <w:autoSpaceDE w:val="0"/>
        <w:autoSpaceDN w:val="0"/>
        <w:adjustRightInd w:val="0"/>
        <w:spacing w:before="20" w:after="0" w:line="250" w:lineRule="auto"/>
        <w:ind w:left="-90" w:right="-144"/>
        <w:textAlignment w:val="baseline"/>
        <w:rPr>
          <w:sz w:val="21"/>
          <w:szCs w:val="21"/>
        </w:rPr>
      </w:pPr>
      <w:r>
        <w:rPr>
          <w:sz w:val="21"/>
          <w:szCs w:val="21"/>
        </w:rPr>
        <w:t xml:space="preserve">Site Reliability Engineer with </w:t>
      </w:r>
      <w:r w:rsidR="007E6CEA" w:rsidRPr="009A4FEB">
        <w:rPr>
          <w:sz w:val="21"/>
          <w:szCs w:val="21"/>
        </w:rPr>
        <w:t>4+ YOE</w:t>
      </w:r>
      <w:r>
        <w:rPr>
          <w:sz w:val="21"/>
          <w:szCs w:val="21"/>
        </w:rPr>
        <w:t xml:space="preserve"> building </w:t>
      </w:r>
      <w:r w:rsidRPr="009A4FEB">
        <w:rPr>
          <w:sz w:val="21"/>
          <w:szCs w:val="21"/>
        </w:rPr>
        <w:t>observability pipelines, automating infrastructure</w:t>
      </w:r>
      <w:r>
        <w:rPr>
          <w:sz w:val="21"/>
          <w:szCs w:val="21"/>
        </w:rPr>
        <w:t xml:space="preserve"> using Python, ELK, Ansible on AWS.</w:t>
      </w:r>
      <w:r w:rsidR="007E6CEA" w:rsidRPr="009A4FEB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Designing resilient systems </w:t>
      </w:r>
      <w:r w:rsidR="007E6CEA" w:rsidRPr="009A4FEB">
        <w:rPr>
          <w:sz w:val="21"/>
          <w:szCs w:val="21"/>
        </w:rPr>
        <w:t xml:space="preserve">with focus on </w:t>
      </w:r>
      <w:r w:rsidRPr="009A4FEB">
        <w:rPr>
          <w:sz w:val="21"/>
          <w:szCs w:val="21"/>
        </w:rPr>
        <w:t>log aggregation</w:t>
      </w:r>
      <w:r w:rsidRPr="009A4FEB">
        <w:rPr>
          <w:sz w:val="21"/>
          <w:szCs w:val="21"/>
        </w:rPr>
        <w:t xml:space="preserve">, </w:t>
      </w:r>
      <w:r w:rsidRPr="009A4FEB">
        <w:rPr>
          <w:sz w:val="21"/>
          <w:szCs w:val="21"/>
        </w:rPr>
        <w:t>KPI</w:t>
      </w:r>
      <w:r>
        <w:rPr>
          <w:sz w:val="21"/>
          <w:szCs w:val="21"/>
        </w:rPr>
        <w:t xml:space="preserve"> </w:t>
      </w:r>
      <w:r w:rsidRPr="009A4FEB">
        <w:rPr>
          <w:sz w:val="21"/>
          <w:szCs w:val="21"/>
        </w:rPr>
        <w:t>metrics</w:t>
      </w:r>
      <w:r w:rsidRPr="009A4FEB">
        <w:rPr>
          <w:sz w:val="21"/>
          <w:szCs w:val="21"/>
        </w:rPr>
        <w:t xml:space="preserve">, and </w:t>
      </w:r>
      <w:r>
        <w:rPr>
          <w:sz w:val="21"/>
          <w:szCs w:val="21"/>
        </w:rPr>
        <w:t xml:space="preserve">secure </w:t>
      </w:r>
      <w:r w:rsidR="007E6CEA" w:rsidRPr="009A4FEB">
        <w:rPr>
          <w:sz w:val="21"/>
          <w:szCs w:val="21"/>
        </w:rPr>
        <w:t>data collection</w:t>
      </w:r>
      <w:r>
        <w:rPr>
          <w:sz w:val="21"/>
          <w:szCs w:val="21"/>
        </w:rPr>
        <w:t>.</w:t>
      </w:r>
      <w:r w:rsidR="007E6CEA" w:rsidRPr="009A4FEB">
        <w:rPr>
          <w:sz w:val="21"/>
          <w:szCs w:val="21"/>
        </w:rPr>
        <w:t xml:space="preserve"> </w:t>
      </w:r>
      <w:r>
        <w:rPr>
          <w:sz w:val="21"/>
          <w:szCs w:val="21"/>
        </w:rPr>
        <w:t>B</w:t>
      </w:r>
      <w:r w:rsidRPr="009A4FEB">
        <w:rPr>
          <w:sz w:val="21"/>
          <w:szCs w:val="21"/>
        </w:rPr>
        <w:t xml:space="preserve">uilding </w:t>
      </w:r>
      <w:r>
        <w:rPr>
          <w:sz w:val="21"/>
          <w:szCs w:val="21"/>
        </w:rPr>
        <w:t>reliable</w:t>
      </w:r>
      <w:r w:rsidRPr="009A4FEB">
        <w:rPr>
          <w:sz w:val="21"/>
          <w:szCs w:val="21"/>
        </w:rPr>
        <w:t xml:space="preserve"> systems that save time, cost, chaos</w:t>
      </w:r>
      <w:r w:rsidR="007E6CEA" w:rsidRPr="009A4FEB">
        <w:rPr>
          <w:sz w:val="21"/>
          <w:szCs w:val="21"/>
        </w:rPr>
        <w:t>.</w:t>
      </w:r>
    </w:p>
    <w:p w14:paraId="4537AA4E" w14:textId="77777777" w:rsidR="009F58F1" w:rsidRPr="00456F08" w:rsidRDefault="009F58F1" w:rsidP="00FD57AB">
      <w:pPr>
        <w:spacing w:after="120"/>
        <w:jc w:val="center"/>
        <w:rPr>
          <w:rFonts w:cstheme="minorHAnsi"/>
          <w:vanish/>
          <w:sz w:val="24"/>
          <w:szCs w:val="24"/>
          <w:lang w:val="en-IN"/>
        </w:rPr>
      </w:pPr>
    </w:p>
    <w:p w14:paraId="65E3EC37" w14:textId="77777777" w:rsidR="007E7344" w:rsidRPr="00456F08" w:rsidRDefault="007E7344" w:rsidP="00FD57AB">
      <w:pPr>
        <w:spacing w:after="120"/>
        <w:jc w:val="center"/>
        <w:rPr>
          <w:rFonts w:cstheme="minorHAnsi"/>
          <w:vanish/>
          <w:sz w:val="24"/>
          <w:szCs w:val="24"/>
          <w:lang w:val="en-IN"/>
        </w:rPr>
      </w:pPr>
      <w:r w:rsidRPr="00456F08">
        <w:rPr>
          <w:rFonts w:cstheme="minorHAnsi"/>
          <w:vanish/>
          <w:sz w:val="24"/>
          <w:szCs w:val="24"/>
          <w:lang w:val="en-IN"/>
        </w:rPr>
        <w:t>Bottom of Form</w:t>
      </w:r>
    </w:p>
    <w:p w14:paraId="73E9D7B7" w14:textId="77777777" w:rsidR="005B5834" w:rsidRPr="00456F08" w:rsidRDefault="005B5834" w:rsidP="00FD57AB">
      <w:pPr>
        <w:spacing w:after="120"/>
        <w:jc w:val="center"/>
        <w:rPr>
          <w:rFonts w:cstheme="minorHAnsi"/>
          <w:b/>
          <w:bCs/>
          <w:sz w:val="24"/>
          <w:szCs w:val="24"/>
          <w:lang w:val="en-IN"/>
        </w:rPr>
      </w:pPr>
      <w:r w:rsidRPr="00456F08">
        <w:rPr>
          <w:rFonts w:cstheme="minorHAnsi"/>
          <w:b/>
          <w:bCs/>
          <w:color w:val="1F3864" w:themeColor="accent1" w:themeShade="80"/>
          <w:sz w:val="24"/>
          <w:szCs w:val="24"/>
          <w:lang w:val="en-IN"/>
        </w:rPr>
        <w:t>Technical Skills</w:t>
      </w:r>
    </w:p>
    <w:p w14:paraId="6D056A3C" w14:textId="77777777" w:rsidR="005B5834" w:rsidRPr="00456F08" w:rsidRDefault="005B5834" w:rsidP="00FD57AB">
      <w:pPr>
        <w:numPr>
          <w:ilvl w:val="0"/>
          <w:numId w:val="1"/>
        </w:numPr>
        <w:spacing w:after="0"/>
        <w:ind w:left="360"/>
        <w:jc w:val="center"/>
        <w:rPr>
          <w:rFonts w:cstheme="minorHAnsi"/>
          <w:b/>
          <w:bCs/>
          <w:lang w:val="en-IN"/>
        </w:rPr>
        <w:sectPr w:rsidR="005B5834" w:rsidRPr="00456F08" w:rsidSect="00643985">
          <w:type w:val="continuous"/>
          <w:pgSz w:w="12240" w:h="15840" w:code="1"/>
          <w:pgMar w:top="567" w:right="567" w:bottom="567" w:left="567" w:header="708" w:footer="708" w:gutter="0"/>
          <w:cols w:space="708"/>
          <w:docGrid w:linePitch="360"/>
        </w:sectPr>
      </w:pPr>
    </w:p>
    <w:p w14:paraId="0A0EE4FD" w14:textId="5FAE6284" w:rsidR="009F58F1" w:rsidRPr="009A4FEB" w:rsidRDefault="009F58F1" w:rsidP="009A4FEB">
      <w:pPr>
        <w:spacing w:before="20" w:after="6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  <w:bookmarkStart w:id="1" w:name="_Hlk189908079"/>
      <w:r w:rsidRPr="009A4FEB">
        <w:rPr>
          <w:rFonts w:ascii="Calibri" w:hAnsi="Calibri" w:cs="Calibri"/>
          <w:b/>
          <w:bCs/>
          <w:sz w:val="21"/>
          <w:szCs w:val="21"/>
        </w:rPr>
        <w:t>Languages –</w:t>
      </w:r>
      <w:r w:rsidRPr="009A4FEB">
        <w:rPr>
          <w:rFonts w:ascii="Calibri" w:hAnsi="Calibri" w:cs="Calibri"/>
          <w:sz w:val="21"/>
          <w:szCs w:val="21"/>
        </w:rPr>
        <w:t xml:space="preserve"> Python</w:t>
      </w:r>
      <w:r w:rsidR="00BC788B" w:rsidRPr="009A4FEB">
        <w:rPr>
          <w:rFonts w:ascii="Calibri" w:hAnsi="Calibri" w:cs="Calibri"/>
          <w:sz w:val="21"/>
          <w:szCs w:val="21"/>
        </w:rPr>
        <w:t>, Bash</w:t>
      </w:r>
      <w:r w:rsidRPr="009A4FEB">
        <w:rPr>
          <w:rFonts w:ascii="Calibri" w:hAnsi="Calibri" w:cs="Calibri"/>
          <w:sz w:val="21"/>
          <w:szCs w:val="21"/>
        </w:rPr>
        <w:t>, Java, SQL, JavaScript, C, G</w:t>
      </w:r>
      <w:r w:rsidR="00BC788B" w:rsidRPr="009A4FEB">
        <w:rPr>
          <w:rFonts w:ascii="Calibri" w:hAnsi="Calibri" w:cs="Calibri"/>
          <w:sz w:val="21"/>
          <w:szCs w:val="21"/>
        </w:rPr>
        <w:t xml:space="preserve">o </w:t>
      </w:r>
      <w:r w:rsidRPr="009A4FEB">
        <w:rPr>
          <w:rFonts w:ascii="Calibri" w:hAnsi="Calibri" w:cs="Calibri"/>
          <w:sz w:val="21"/>
          <w:szCs w:val="21"/>
        </w:rPr>
        <w:t xml:space="preserve">| </w:t>
      </w:r>
      <w:r w:rsidRPr="009A4FEB">
        <w:rPr>
          <w:rFonts w:ascii="Calibri" w:hAnsi="Calibri" w:cs="Calibri"/>
          <w:b/>
          <w:bCs/>
          <w:sz w:val="21"/>
          <w:szCs w:val="21"/>
        </w:rPr>
        <w:t>Cloud</w:t>
      </w:r>
      <w:r w:rsidR="001A4104" w:rsidRPr="009A4FEB">
        <w:rPr>
          <w:rFonts w:ascii="Calibri" w:hAnsi="Calibri" w:cs="Calibri"/>
          <w:b/>
          <w:bCs/>
          <w:sz w:val="21"/>
          <w:szCs w:val="21"/>
        </w:rPr>
        <w:t xml:space="preserve"> –</w:t>
      </w:r>
      <w:r w:rsidRPr="009A4FEB">
        <w:rPr>
          <w:rFonts w:ascii="Calibri" w:hAnsi="Calibri" w:cs="Calibri"/>
          <w:sz w:val="21"/>
          <w:szCs w:val="21"/>
        </w:rPr>
        <w:t xml:space="preserve"> AWS, GCP(</w:t>
      </w:r>
      <w:hyperlink r:id="rId11" w:anchor="gs.4ug0le" w:history="1">
        <w:r w:rsidRPr="009A4FEB">
          <w:rPr>
            <w:rStyle w:val="Hyperlink"/>
            <w:rFonts w:ascii="Calibri" w:hAnsi="Calibri" w:cs="Calibri"/>
            <w:sz w:val="21"/>
            <w:szCs w:val="21"/>
          </w:rPr>
          <w:t>certified</w:t>
        </w:r>
      </w:hyperlink>
      <w:r w:rsidRPr="009A4FEB">
        <w:rPr>
          <w:rFonts w:ascii="Calibri" w:hAnsi="Calibri" w:cs="Calibri"/>
          <w:sz w:val="21"/>
          <w:szCs w:val="21"/>
        </w:rPr>
        <w:t>), Azure</w:t>
      </w:r>
    </w:p>
    <w:p w14:paraId="787380D1" w14:textId="730A2770" w:rsidR="009F58F1" w:rsidRPr="009A4FEB" w:rsidRDefault="009F58F1" w:rsidP="009A4FEB">
      <w:pPr>
        <w:spacing w:before="20" w:after="60" w:line="240" w:lineRule="auto"/>
        <w:jc w:val="both"/>
        <w:rPr>
          <w:rFonts w:ascii="Calibri" w:hAnsi="Calibri" w:cs="Calibri"/>
          <w:sz w:val="21"/>
          <w:szCs w:val="21"/>
        </w:rPr>
      </w:pPr>
      <w:r w:rsidRPr="009A4FEB">
        <w:rPr>
          <w:rFonts w:ascii="Calibri" w:hAnsi="Calibri" w:cs="Calibri"/>
          <w:b/>
          <w:bCs/>
          <w:sz w:val="21"/>
          <w:szCs w:val="21"/>
        </w:rPr>
        <w:t>DevOps –</w:t>
      </w:r>
      <w:r w:rsidRPr="009A4FEB">
        <w:rPr>
          <w:rFonts w:ascii="Calibri" w:hAnsi="Calibri" w:cs="Calibri"/>
          <w:sz w:val="21"/>
          <w:szCs w:val="21"/>
        </w:rPr>
        <w:t xml:space="preserve"> </w:t>
      </w:r>
      <w:r w:rsidR="00BC788B" w:rsidRPr="009A4FEB">
        <w:rPr>
          <w:rFonts w:ascii="Calibri" w:hAnsi="Calibri" w:cs="Calibri"/>
          <w:sz w:val="21"/>
          <w:szCs w:val="21"/>
        </w:rPr>
        <w:t>Ansible,</w:t>
      </w:r>
      <w:r w:rsidR="00BC788B" w:rsidRPr="009A4FEB">
        <w:rPr>
          <w:rFonts w:ascii="Calibri" w:hAnsi="Calibri" w:cs="Calibri"/>
          <w:sz w:val="21"/>
          <w:szCs w:val="21"/>
        </w:rPr>
        <w:t xml:space="preserve"> </w:t>
      </w:r>
      <w:r w:rsidRPr="009A4FEB">
        <w:rPr>
          <w:rFonts w:ascii="Calibri" w:hAnsi="Calibri" w:cs="Calibri"/>
          <w:sz w:val="21"/>
          <w:szCs w:val="21"/>
        </w:rPr>
        <w:t xml:space="preserve">Gitlab, </w:t>
      </w:r>
      <w:r w:rsidR="00BC788B" w:rsidRPr="009A4FEB">
        <w:rPr>
          <w:rFonts w:ascii="Calibri" w:hAnsi="Calibri" w:cs="Calibri"/>
          <w:sz w:val="21"/>
          <w:szCs w:val="21"/>
        </w:rPr>
        <w:t>Jenkins CI/CD</w:t>
      </w:r>
      <w:r w:rsidR="00BC788B" w:rsidRPr="009A4FEB">
        <w:rPr>
          <w:rFonts w:ascii="Calibri" w:hAnsi="Calibri" w:cs="Calibri"/>
          <w:sz w:val="21"/>
          <w:szCs w:val="21"/>
        </w:rPr>
        <w:t xml:space="preserve">, </w:t>
      </w:r>
      <w:r w:rsidRPr="009A4FEB">
        <w:rPr>
          <w:rFonts w:ascii="Calibri" w:hAnsi="Calibri" w:cs="Calibri"/>
          <w:sz w:val="21"/>
          <w:szCs w:val="21"/>
        </w:rPr>
        <w:t xml:space="preserve">Docker, </w:t>
      </w:r>
      <w:r w:rsidR="007A3853" w:rsidRPr="009A4FEB">
        <w:rPr>
          <w:rFonts w:ascii="Calibri" w:hAnsi="Calibri" w:cs="Calibri"/>
          <w:sz w:val="21"/>
          <w:szCs w:val="21"/>
        </w:rPr>
        <w:t>Terraform</w:t>
      </w:r>
      <w:r w:rsidRPr="009A4FEB">
        <w:rPr>
          <w:rFonts w:ascii="Calibri" w:hAnsi="Calibri" w:cs="Calibri"/>
          <w:sz w:val="21"/>
          <w:szCs w:val="21"/>
        </w:rPr>
        <w:t>, Kubernetes, SonarQube</w:t>
      </w:r>
    </w:p>
    <w:p w14:paraId="0221DA00" w14:textId="0EE537CF" w:rsidR="009F58F1" w:rsidRPr="009A4FEB" w:rsidRDefault="009F58F1" w:rsidP="009A4FEB">
      <w:pPr>
        <w:spacing w:before="20" w:after="60" w:line="240" w:lineRule="auto"/>
        <w:jc w:val="both"/>
        <w:rPr>
          <w:rFonts w:ascii="Calibri" w:hAnsi="Calibri" w:cs="Calibri"/>
          <w:sz w:val="21"/>
          <w:szCs w:val="21"/>
        </w:rPr>
      </w:pPr>
      <w:r w:rsidRPr="009A4FEB">
        <w:rPr>
          <w:rFonts w:ascii="Calibri" w:hAnsi="Calibri" w:cs="Calibri"/>
          <w:b/>
          <w:bCs/>
          <w:sz w:val="21"/>
          <w:szCs w:val="21"/>
        </w:rPr>
        <w:t>Monitoring</w:t>
      </w:r>
      <w:r w:rsidR="009A4FEB" w:rsidRPr="009A4FEB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9A4FEB">
        <w:rPr>
          <w:rFonts w:ascii="Calibri" w:hAnsi="Calibri" w:cs="Calibri"/>
          <w:b/>
          <w:bCs/>
          <w:sz w:val="21"/>
          <w:szCs w:val="21"/>
        </w:rPr>
        <w:t>–</w:t>
      </w:r>
      <w:r w:rsidRPr="009A4FEB">
        <w:rPr>
          <w:rFonts w:ascii="Calibri" w:hAnsi="Calibri" w:cs="Calibri"/>
          <w:sz w:val="21"/>
          <w:szCs w:val="21"/>
        </w:rPr>
        <w:t xml:space="preserve"> </w:t>
      </w:r>
      <w:r w:rsidR="00BC788B" w:rsidRPr="009A4FEB">
        <w:rPr>
          <w:rFonts w:ascii="Calibri" w:hAnsi="Calibri" w:cs="Calibri"/>
          <w:sz w:val="21"/>
          <w:szCs w:val="21"/>
        </w:rPr>
        <w:t>Logstash, Kibana</w:t>
      </w:r>
      <w:r w:rsidR="00BC788B" w:rsidRPr="009A4FEB">
        <w:rPr>
          <w:rFonts w:ascii="Calibri" w:hAnsi="Calibri" w:cs="Calibri"/>
          <w:sz w:val="21"/>
          <w:szCs w:val="21"/>
        </w:rPr>
        <w:t xml:space="preserve">, </w:t>
      </w:r>
      <w:r w:rsidRPr="009A4FEB">
        <w:rPr>
          <w:rFonts w:ascii="Calibri" w:hAnsi="Calibri" w:cs="Calibri"/>
          <w:sz w:val="21"/>
          <w:szCs w:val="21"/>
        </w:rPr>
        <w:t>Prometheus, Grafana, Splunk,</w:t>
      </w:r>
      <w:r w:rsidR="00BC788B" w:rsidRPr="009A4FEB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9A4FEB">
        <w:rPr>
          <w:rFonts w:ascii="Calibri" w:hAnsi="Calibri" w:cs="Calibri"/>
          <w:sz w:val="21"/>
          <w:szCs w:val="21"/>
        </w:rPr>
        <w:t>CheckMK</w:t>
      </w:r>
      <w:proofErr w:type="spellEnd"/>
      <w:r w:rsidR="009A4FEB">
        <w:rPr>
          <w:rFonts w:ascii="Calibri" w:hAnsi="Calibri" w:cs="Calibri"/>
          <w:sz w:val="21"/>
          <w:szCs w:val="21"/>
        </w:rPr>
        <w:t xml:space="preserve"> </w:t>
      </w:r>
      <w:r w:rsidRPr="009A4FEB">
        <w:rPr>
          <w:rFonts w:ascii="Calibri" w:hAnsi="Calibri" w:cs="Calibri"/>
          <w:sz w:val="21"/>
          <w:szCs w:val="21"/>
        </w:rPr>
        <w:t>(Nagios), New Relic, Datadog, CloudWatch</w:t>
      </w:r>
    </w:p>
    <w:p w14:paraId="67B4E014" w14:textId="77777777" w:rsidR="009F58F1" w:rsidRPr="009A4FEB" w:rsidRDefault="009F58F1" w:rsidP="009A4FEB">
      <w:pPr>
        <w:spacing w:before="20" w:after="60" w:line="240" w:lineRule="auto"/>
        <w:jc w:val="both"/>
        <w:rPr>
          <w:rFonts w:ascii="Calibri" w:hAnsi="Calibri" w:cs="Calibri"/>
          <w:sz w:val="21"/>
          <w:szCs w:val="21"/>
        </w:rPr>
      </w:pPr>
      <w:r w:rsidRPr="009A4FEB">
        <w:rPr>
          <w:rFonts w:ascii="Calibri" w:hAnsi="Calibri" w:cs="Calibri"/>
          <w:b/>
          <w:bCs/>
          <w:sz w:val="21"/>
          <w:szCs w:val="21"/>
        </w:rPr>
        <w:t>Databases –</w:t>
      </w:r>
      <w:r w:rsidRPr="009A4FEB">
        <w:rPr>
          <w:rFonts w:ascii="Calibri" w:hAnsi="Calibri" w:cs="Calibri"/>
          <w:sz w:val="21"/>
          <w:szCs w:val="21"/>
        </w:rPr>
        <w:t xml:space="preserve"> MongoDB, Elasticsearch, MySQL, Oracle, PostgreSQL, Redshift, Big Query</w:t>
      </w:r>
    </w:p>
    <w:p w14:paraId="5CBE05AC" w14:textId="7BE3DE28" w:rsidR="009F58F1" w:rsidRPr="009A4FEB" w:rsidRDefault="009A4FEB" w:rsidP="009A4FEB">
      <w:pPr>
        <w:spacing w:before="20" w:after="60" w:line="240" w:lineRule="auto"/>
        <w:jc w:val="both"/>
        <w:rPr>
          <w:rFonts w:ascii="Calibri" w:hAnsi="Calibri" w:cs="Calibri"/>
          <w:sz w:val="21"/>
          <w:szCs w:val="21"/>
        </w:rPr>
      </w:pPr>
      <w:r w:rsidRPr="009A4FEB">
        <w:rPr>
          <w:rFonts w:ascii="Calibri" w:hAnsi="Calibri" w:cs="Calibri"/>
          <w:b/>
          <w:bCs/>
          <w:sz w:val="21"/>
          <w:szCs w:val="21"/>
        </w:rPr>
        <w:t>Tools</w:t>
      </w:r>
      <w:r w:rsidR="009F58F1" w:rsidRPr="009A4FEB">
        <w:rPr>
          <w:rFonts w:ascii="Calibri" w:hAnsi="Calibri" w:cs="Calibri"/>
          <w:b/>
          <w:bCs/>
          <w:sz w:val="21"/>
          <w:szCs w:val="21"/>
        </w:rPr>
        <w:t xml:space="preserve"> –</w:t>
      </w:r>
      <w:r w:rsidR="009F58F1" w:rsidRPr="009A4FEB">
        <w:rPr>
          <w:rFonts w:ascii="Calibri" w:hAnsi="Calibri" w:cs="Calibri"/>
          <w:sz w:val="21"/>
          <w:szCs w:val="21"/>
        </w:rPr>
        <w:t xml:space="preserve"> </w:t>
      </w:r>
      <w:r w:rsidRPr="009A4FEB">
        <w:rPr>
          <w:rFonts w:ascii="Calibri" w:hAnsi="Calibri" w:cs="Calibri"/>
          <w:sz w:val="21"/>
          <w:szCs w:val="21"/>
        </w:rPr>
        <w:t xml:space="preserve">ELK, </w:t>
      </w:r>
      <w:r w:rsidR="009F58F1" w:rsidRPr="009A4FEB">
        <w:rPr>
          <w:rFonts w:ascii="Calibri" w:hAnsi="Calibri" w:cs="Calibri"/>
          <w:sz w:val="21"/>
          <w:szCs w:val="21"/>
        </w:rPr>
        <w:t>Authentication &amp; Authorization (OAuth2, JWT), JSON, Service Now, REST Microservices</w:t>
      </w:r>
      <w:r w:rsidRPr="009A4FEB">
        <w:rPr>
          <w:rFonts w:ascii="Calibri" w:hAnsi="Calibri" w:cs="Calibri"/>
          <w:sz w:val="21"/>
          <w:szCs w:val="21"/>
        </w:rPr>
        <w:t xml:space="preserve">, SailPoint, LDAP </w:t>
      </w:r>
    </w:p>
    <w:bookmarkEnd w:id="1"/>
    <w:p w14:paraId="7FC94348" w14:textId="77777777" w:rsidR="005B5834" w:rsidRPr="00E64E1B" w:rsidRDefault="005B5834" w:rsidP="009A4FEB">
      <w:pPr>
        <w:spacing w:before="80" w:after="0"/>
        <w:jc w:val="center"/>
        <w:rPr>
          <w:rFonts w:cstheme="minorHAnsi"/>
          <w:b/>
          <w:bCs/>
          <w:lang w:val="en-IN"/>
        </w:rPr>
      </w:pPr>
      <w:r w:rsidRPr="00E31467">
        <w:rPr>
          <w:rFonts w:cstheme="minorHAnsi"/>
          <w:b/>
          <w:bCs/>
          <w:color w:val="1F3864" w:themeColor="accent1" w:themeShade="80"/>
          <w:sz w:val="24"/>
          <w:szCs w:val="24"/>
          <w:lang w:val="en-IN"/>
        </w:rPr>
        <w:t>Professional Experience</w:t>
      </w:r>
    </w:p>
    <w:p w14:paraId="5D90FBA2" w14:textId="739B08F8" w:rsidR="00A06954" w:rsidRPr="009A4FEB" w:rsidRDefault="00A06954" w:rsidP="009A4FEB">
      <w:pPr>
        <w:tabs>
          <w:tab w:val="left" w:pos="9360"/>
        </w:tabs>
        <w:spacing w:before="120" w:after="0" w:line="276" w:lineRule="auto"/>
        <w:rPr>
          <w:rFonts w:ascii="Calibri" w:eastAsia="Calibri" w:hAnsi="Calibri" w:cs="Calibri"/>
          <w:b/>
          <w:bCs/>
          <w:i/>
          <w:iCs/>
          <w:sz w:val="24"/>
          <w:szCs w:val="24"/>
        </w:rPr>
      </w:pPr>
      <w:r w:rsidRPr="009A4FEB">
        <w:rPr>
          <w:rFonts w:ascii="Calibri" w:eastAsia="Calibri" w:hAnsi="Calibri" w:cs="Calibri"/>
          <w:b/>
          <w:bCs/>
          <w:i/>
          <w:iCs/>
          <w:sz w:val="24"/>
          <w:szCs w:val="24"/>
        </w:rPr>
        <w:t xml:space="preserve">Software </w:t>
      </w:r>
      <w:r w:rsidR="00D974FC" w:rsidRPr="009A4FEB">
        <w:rPr>
          <w:rFonts w:ascii="Calibri" w:eastAsia="Calibri" w:hAnsi="Calibri" w:cs="Calibri"/>
          <w:b/>
          <w:bCs/>
          <w:i/>
          <w:iCs/>
          <w:sz w:val="24"/>
          <w:szCs w:val="24"/>
        </w:rPr>
        <w:t>DevOps</w:t>
      </w:r>
      <w:r w:rsidR="00DD3B90" w:rsidRPr="009A4FEB">
        <w:rPr>
          <w:rFonts w:ascii="Calibri" w:eastAsia="Calibri" w:hAnsi="Calibri" w:cs="Calibri"/>
          <w:b/>
          <w:bCs/>
          <w:i/>
          <w:iCs/>
          <w:sz w:val="24"/>
          <w:szCs w:val="24"/>
        </w:rPr>
        <w:t xml:space="preserve"> Engineer</w:t>
      </w:r>
      <w:r w:rsidRPr="009A4FEB">
        <w:rPr>
          <w:rFonts w:ascii="Calibri" w:eastAsia="Calibri" w:hAnsi="Calibri" w:cs="Calibri"/>
          <w:b/>
          <w:bCs/>
          <w:i/>
          <w:iCs/>
          <w:sz w:val="24"/>
          <w:szCs w:val="24"/>
        </w:rPr>
        <w:t>|</w:t>
      </w:r>
      <w:r w:rsidRPr="009A4FEB">
        <w:rPr>
          <w:rFonts w:ascii="Calibri" w:eastAsia="Calibri" w:hAnsi="Calibri" w:cs="Calibri"/>
          <w:i/>
          <w:iCs/>
        </w:rPr>
        <w:t xml:space="preserve"> Dillard’s Retail</w:t>
      </w:r>
      <w:r w:rsidR="001974E1" w:rsidRPr="009A4FEB">
        <w:rPr>
          <w:rFonts w:ascii="Calibri" w:eastAsia="Calibri" w:hAnsi="Calibri" w:cs="Calibri"/>
          <w:i/>
          <w:iCs/>
        </w:rPr>
        <w:t>, US</w:t>
      </w:r>
      <w:r w:rsidRPr="009A4FEB">
        <w:rPr>
          <w:rFonts w:ascii="Calibri" w:eastAsia="Calibri" w:hAnsi="Calibri" w:cs="Calibri"/>
          <w:i/>
          <w:iCs/>
          <w:sz w:val="21"/>
          <w:szCs w:val="21"/>
        </w:rPr>
        <w:tab/>
      </w:r>
      <w:r w:rsidR="009A4FEB">
        <w:rPr>
          <w:rFonts w:ascii="Calibri" w:eastAsia="Calibri" w:hAnsi="Calibri" w:cs="Calibri"/>
          <w:i/>
          <w:iCs/>
          <w:sz w:val="21"/>
          <w:szCs w:val="21"/>
        </w:rPr>
        <w:t xml:space="preserve">          </w:t>
      </w:r>
      <w:r w:rsidRPr="009A4FEB">
        <w:rPr>
          <w:rFonts w:ascii="Calibri" w:eastAsia="Calibri" w:hAnsi="Calibri" w:cs="Calibri"/>
          <w:sz w:val="21"/>
          <w:szCs w:val="21"/>
        </w:rPr>
        <w:t>05/2025 – current</w:t>
      </w:r>
    </w:p>
    <w:p w14:paraId="1F057EDA" w14:textId="4F8F753A" w:rsidR="00D974FC" w:rsidRPr="009A4FEB" w:rsidRDefault="00D77539" w:rsidP="009A4FEB">
      <w:pPr>
        <w:pStyle w:val="BodyText"/>
        <w:spacing w:before="45" w:line="276" w:lineRule="auto"/>
        <w:jc w:val="both"/>
        <w:rPr>
          <w:sz w:val="21"/>
          <w:szCs w:val="21"/>
        </w:rPr>
      </w:pPr>
      <w:r w:rsidRPr="009A4FEB">
        <w:rPr>
          <w:sz w:val="21"/>
          <w:szCs w:val="21"/>
        </w:rPr>
        <w:t>Part of Software Integrations Team,</w:t>
      </w:r>
      <w:r w:rsidR="00D974FC" w:rsidRPr="009A4FEB">
        <w:rPr>
          <w:spacing w:val="-5"/>
          <w:sz w:val="21"/>
          <w:szCs w:val="21"/>
        </w:rPr>
        <w:t xml:space="preserve"> </w:t>
      </w:r>
      <w:r w:rsidR="00D974FC" w:rsidRPr="009A4FEB">
        <w:rPr>
          <w:sz w:val="21"/>
          <w:szCs w:val="21"/>
        </w:rPr>
        <w:t>responsible</w:t>
      </w:r>
      <w:r w:rsidR="00D974FC" w:rsidRPr="009A4FEB">
        <w:rPr>
          <w:spacing w:val="-4"/>
          <w:sz w:val="21"/>
          <w:szCs w:val="21"/>
        </w:rPr>
        <w:t xml:space="preserve"> </w:t>
      </w:r>
      <w:r w:rsidR="00D974FC" w:rsidRPr="009A4FEB">
        <w:rPr>
          <w:sz w:val="21"/>
          <w:szCs w:val="21"/>
        </w:rPr>
        <w:t>to</w:t>
      </w:r>
      <w:r w:rsidR="00D974FC" w:rsidRPr="009A4FEB">
        <w:rPr>
          <w:spacing w:val="-5"/>
          <w:sz w:val="21"/>
          <w:szCs w:val="21"/>
        </w:rPr>
        <w:t xml:space="preserve"> </w:t>
      </w:r>
      <w:r w:rsidR="00D974FC" w:rsidRPr="009A4FEB">
        <w:rPr>
          <w:sz w:val="21"/>
          <w:szCs w:val="21"/>
        </w:rPr>
        <w:t>provide</w:t>
      </w:r>
      <w:r w:rsidR="00D974FC" w:rsidRPr="009A4FEB">
        <w:rPr>
          <w:spacing w:val="-3"/>
          <w:sz w:val="21"/>
          <w:szCs w:val="21"/>
        </w:rPr>
        <w:t xml:space="preserve"> </w:t>
      </w:r>
      <w:r w:rsidR="00D974FC" w:rsidRPr="009A4FEB">
        <w:rPr>
          <w:sz w:val="21"/>
          <w:szCs w:val="21"/>
        </w:rPr>
        <w:t>secure</w:t>
      </w:r>
      <w:r w:rsidR="00D974FC" w:rsidRPr="009A4FEB">
        <w:rPr>
          <w:spacing w:val="-2"/>
          <w:sz w:val="21"/>
          <w:szCs w:val="21"/>
        </w:rPr>
        <w:t xml:space="preserve"> </w:t>
      </w:r>
      <w:r w:rsidR="00D974FC" w:rsidRPr="009A4FEB">
        <w:rPr>
          <w:bCs/>
          <w:sz w:val="21"/>
          <w:szCs w:val="21"/>
        </w:rPr>
        <w:t>Identity</w:t>
      </w:r>
      <w:r w:rsidR="00D974FC" w:rsidRPr="009A4FEB">
        <w:rPr>
          <w:bCs/>
          <w:spacing w:val="-3"/>
          <w:sz w:val="21"/>
          <w:szCs w:val="21"/>
        </w:rPr>
        <w:t xml:space="preserve"> </w:t>
      </w:r>
      <w:r w:rsidR="00D974FC" w:rsidRPr="009A4FEB">
        <w:rPr>
          <w:bCs/>
          <w:sz w:val="21"/>
          <w:szCs w:val="21"/>
        </w:rPr>
        <w:t>and</w:t>
      </w:r>
      <w:r w:rsidR="00D974FC" w:rsidRPr="009A4FEB">
        <w:rPr>
          <w:bCs/>
          <w:spacing w:val="-7"/>
          <w:sz w:val="21"/>
          <w:szCs w:val="21"/>
        </w:rPr>
        <w:t xml:space="preserve"> </w:t>
      </w:r>
      <w:r w:rsidR="00D974FC" w:rsidRPr="009A4FEB">
        <w:rPr>
          <w:bCs/>
          <w:sz w:val="21"/>
          <w:szCs w:val="21"/>
        </w:rPr>
        <w:t>Access</w:t>
      </w:r>
      <w:r w:rsidR="00D974FC" w:rsidRPr="009A4FEB">
        <w:rPr>
          <w:b/>
          <w:sz w:val="21"/>
          <w:szCs w:val="21"/>
        </w:rPr>
        <w:t xml:space="preserve"> </w:t>
      </w:r>
      <w:r w:rsidR="00D974FC" w:rsidRPr="009A4FEB">
        <w:rPr>
          <w:sz w:val="21"/>
          <w:szCs w:val="21"/>
        </w:rPr>
        <w:t>Services</w:t>
      </w:r>
      <w:r w:rsidR="00D974FC" w:rsidRPr="009A4FEB">
        <w:rPr>
          <w:spacing w:val="-5"/>
          <w:sz w:val="21"/>
          <w:szCs w:val="21"/>
        </w:rPr>
        <w:t xml:space="preserve"> </w:t>
      </w:r>
      <w:r w:rsidR="00D974FC" w:rsidRPr="009A4FEB">
        <w:rPr>
          <w:sz w:val="21"/>
          <w:szCs w:val="21"/>
        </w:rPr>
        <w:t>across</w:t>
      </w:r>
      <w:r w:rsidR="00D974FC" w:rsidRPr="009A4FEB">
        <w:rPr>
          <w:spacing w:val="-5"/>
          <w:sz w:val="21"/>
          <w:szCs w:val="21"/>
        </w:rPr>
        <w:t xml:space="preserve"> </w:t>
      </w:r>
      <w:r w:rsidR="00D974FC" w:rsidRPr="009A4FEB">
        <w:rPr>
          <w:sz w:val="21"/>
          <w:szCs w:val="21"/>
        </w:rPr>
        <w:t>multiple</w:t>
      </w:r>
      <w:r w:rsidR="00D974FC" w:rsidRPr="009A4FEB">
        <w:rPr>
          <w:spacing w:val="-4"/>
          <w:sz w:val="21"/>
          <w:szCs w:val="21"/>
        </w:rPr>
        <w:t xml:space="preserve"> </w:t>
      </w:r>
      <w:r w:rsidR="00D974FC" w:rsidRPr="009A4FEB">
        <w:rPr>
          <w:spacing w:val="-2"/>
          <w:sz w:val="21"/>
          <w:szCs w:val="21"/>
        </w:rPr>
        <w:t>applications.</w:t>
      </w:r>
    </w:p>
    <w:p w14:paraId="30E02EA3" w14:textId="1AFA647E" w:rsidR="00D974FC" w:rsidRPr="009A4FEB" w:rsidRDefault="00D974FC" w:rsidP="009A4FEB">
      <w:pPr>
        <w:pStyle w:val="ListParagraph"/>
        <w:widowControl w:val="0"/>
        <w:numPr>
          <w:ilvl w:val="0"/>
          <w:numId w:val="24"/>
        </w:numPr>
        <w:tabs>
          <w:tab w:val="left" w:pos="420"/>
        </w:tabs>
        <w:autoSpaceDE w:val="0"/>
        <w:autoSpaceDN w:val="0"/>
        <w:spacing w:before="37" w:after="0" w:line="276" w:lineRule="auto"/>
        <w:ind w:right="139"/>
        <w:contextualSpacing w:val="0"/>
        <w:jc w:val="both"/>
        <w:rPr>
          <w:sz w:val="21"/>
          <w:szCs w:val="21"/>
        </w:rPr>
      </w:pPr>
      <w:r w:rsidRPr="009A4FEB">
        <w:rPr>
          <w:sz w:val="21"/>
          <w:szCs w:val="21"/>
        </w:rPr>
        <w:t xml:space="preserve">Optimized Jira licensing costs eliminating redundant ticketing; engineered a real-time system of record sync between </w:t>
      </w:r>
      <w:r w:rsidRPr="009A4FEB">
        <w:rPr>
          <w:bCs/>
          <w:sz w:val="21"/>
          <w:szCs w:val="21"/>
        </w:rPr>
        <w:t>ServiceNow</w:t>
      </w:r>
      <w:r w:rsidRPr="009A4FEB">
        <w:rPr>
          <w:b/>
          <w:sz w:val="21"/>
          <w:szCs w:val="21"/>
        </w:rPr>
        <w:t xml:space="preserve"> </w:t>
      </w:r>
      <w:r w:rsidRPr="009A4FEB">
        <w:rPr>
          <w:sz w:val="21"/>
          <w:szCs w:val="21"/>
        </w:rPr>
        <w:t xml:space="preserve">tickets and </w:t>
      </w:r>
      <w:r w:rsidRPr="009A4FEB">
        <w:rPr>
          <w:bCs/>
          <w:sz w:val="21"/>
          <w:szCs w:val="21"/>
        </w:rPr>
        <w:t>GitLab</w:t>
      </w:r>
      <w:r w:rsidRPr="009A4FEB">
        <w:rPr>
          <w:b/>
          <w:sz w:val="21"/>
          <w:szCs w:val="21"/>
        </w:rPr>
        <w:t xml:space="preserve"> </w:t>
      </w:r>
      <w:r w:rsidRPr="009A4FEB">
        <w:rPr>
          <w:sz w:val="21"/>
          <w:szCs w:val="21"/>
        </w:rPr>
        <w:t xml:space="preserve">issues. Developed custom </w:t>
      </w:r>
      <w:r w:rsidRPr="009A4FEB">
        <w:rPr>
          <w:bCs/>
          <w:sz w:val="21"/>
          <w:szCs w:val="21"/>
        </w:rPr>
        <w:t>REST APIs</w:t>
      </w:r>
      <w:r w:rsidRPr="009A4FEB">
        <w:rPr>
          <w:b/>
          <w:sz w:val="21"/>
          <w:szCs w:val="21"/>
        </w:rPr>
        <w:t xml:space="preserve"> </w:t>
      </w:r>
      <w:r w:rsidRPr="009A4FEB">
        <w:rPr>
          <w:sz w:val="21"/>
          <w:szCs w:val="21"/>
        </w:rPr>
        <w:t xml:space="preserve">for issue </w:t>
      </w:r>
      <w:r w:rsidRPr="009A4FEB">
        <w:rPr>
          <w:bCs/>
          <w:sz w:val="21"/>
          <w:szCs w:val="21"/>
        </w:rPr>
        <w:t>webhook</w:t>
      </w:r>
      <w:r w:rsidRPr="009A4FEB">
        <w:rPr>
          <w:b/>
          <w:sz w:val="21"/>
          <w:szCs w:val="21"/>
        </w:rPr>
        <w:t xml:space="preserve"> </w:t>
      </w:r>
      <w:r w:rsidRPr="009A4FEB">
        <w:rPr>
          <w:sz w:val="21"/>
          <w:szCs w:val="21"/>
        </w:rPr>
        <w:t xml:space="preserve">handlers with secure OAuth integration, enabling </w:t>
      </w:r>
      <w:r w:rsidRPr="009A4FEB">
        <w:rPr>
          <w:bCs/>
          <w:sz w:val="21"/>
          <w:szCs w:val="21"/>
        </w:rPr>
        <w:t>200+ incident updates</w:t>
      </w:r>
      <w:r w:rsidRPr="009A4FEB">
        <w:rPr>
          <w:b/>
          <w:sz w:val="21"/>
          <w:szCs w:val="21"/>
        </w:rPr>
        <w:t xml:space="preserve"> </w:t>
      </w:r>
      <w:r w:rsidRPr="009A4FEB">
        <w:rPr>
          <w:sz w:val="21"/>
          <w:szCs w:val="21"/>
        </w:rPr>
        <w:t>monthly.</w:t>
      </w:r>
    </w:p>
    <w:p w14:paraId="2369FAF5" w14:textId="734181A7" w:rsidR="00D974FC" w:rsidRPr="009A4FEB" w:rsidRDefault="00D974FC" w:rsidP="009A4FEB">
      <w:pPr>
        <w:pStyle w:val="ListParagraph"/>
        <w:widowControl w:val="0"/>
        <w:numPr>
          <w:ilvl w:val="0"/>
          <w:numId w:val="24"/>
        </w:numPr>
        <w:tabs>
          <w:tab w:val="left" w:pos="420"/>
        </w:tabs>
        <w:autoSpaceDE w:val="0"/>
        <w:autoSpaceDN w:val="0"/>
        <w:spacing w:before="37" w:after="0" w:line="276" w:lineRule="auto"/>
        <w:ind w:right="148"/>
        <w:contextualSpacing w:val="0"/>
        <w:jc w:val="both"/>
        <w:rPr>
          <w:sz w:val="21"/>
          <w:szCs w:val="21"/>
        </w:rPr>
      </w:pPr>
      <w:r w:rsidRPr="009A4FEB">
        <w:rPr>
          <w:sz w:val="21"/>
          <w:szCs w:val="21"/>
        </w:rPr>
        <w:t xml:space="preserve">Restored critical enterprise workflows in </w:t>
      </w:r>
      <w:r w:rsidRPr="009A4FEB">
        <w:rPr>
          <w:bCs/>
          <w:sz w:val="21"/>
          <w:szCs w:val="21"/>
        </w:rPr>
        <w:t>Google Cloud</w:t>
      </w:r>
      <w:r w:rsidR="009A4FEB">
        <w:rPr>
          <w:bCs/>
          <w:sz w:val="21"/>
          <w:szCs w:val="21"/>
        </w:rPr>
        <w:t xml:space="preserve"> </w:t>
      </w:r>
      <w:r w:rsidRPr="009A4FEB">
        <w:rPr>
          <w:sz w:val="21"/>
          <w:szCs w:val="21"/>
        </w:rPr>
        <w:t xml:space="preserve">(OAuth Token invalid after compliance reset) and </w:t>
      </w:r>
      <w:r w:rsidRPr="009A4FEB">
        <w:rPr>
          <w:bCs/>
          <w:sz w:val="21"/>
          <w:szCs w:val="21"/>
        </w:rPr>
        <w:t>SailPoint</w:t>
      </w:r>
      <w:r w:rsidRPr="009A4FEB">
        <w:rPr>
          <w:b/>
          <w:sz w:val="21"/>
          <w:szCs w:val="21"/>
        </w:rPr>
        <w:t xml:space="preserve"> </w:t>
      </w:r>
      <w:r w:rsidRPr="009A4FEB">
        <w:rPr>
          <w:sz w:val="21"/>
          <w:szCs w:val="21"/>
        </w:rPr>
        <w:t>(</w:t>
      </w:r>
      <w:r w:rsidR="009A4FEB" w:rsidRPr="009A4FEB">
        <w:rPr>
          <w:sz w:val="21"/>
          <w:szCs w:val="21"/>
        </w:rPr>
        <w:t>Lazy Init Exception</w:t>
      </w:r>
      <w:r w:rsidRPr="009A4FEB">
        <w:rPr>
          <w:sz w:val="21"/>
          <w:szCs w:val="21"/>
        </w:rPr>
        <w:t>)</w:t>
      </w:r>
      <w:r w:rsidRPr="009A4FEB">
        <w:rPr>
          <w:spacing w:val="-2"/>
          <w:sz w:val="21"/>
          <w:szCs w:val="21"/>
        </w:rPr>
        <w:t xml:space="preserve"> </w:t>
      </w:r>
      <w:r w:rsidRPr="009A4FEB">
        <w:rPr>
          <w:sz w:val="21"/>
          <w:szCs w:val="21"/>
        </w:rPr>
        <w:t>applying systemic root cause analysis</w:t>
      </w:r>
      <w:r w:rsidRPr="009A4FEB">
        <w:rPr>
          <w:spacing w:val="-2"/>
          <w:sz w:val="21"/>
          <w:szCs w:val="21"/>
        </w:rPr>
        <w:t xml:space="preserve"> </w:t>
      </w:r>
      <w:r w:rsidRPr="009A4FEB">
        <w:rPr>
          <w:sz w:val="21"/>
          <w:szCs w:val="21"/>
        </w:rPr>
        <w:t xml:space="preserve">using </w:t>
      </w:r>
      <w:r w:rsidRPr="009A4FEB">
        <w:rPr>
          <w:bCs/>
          <w:sz w:val="21"/>
          <w:szCs w:val="21"/>
        </w:rPr>
        <w:t>Splunk</w:t>
      </w:r>
      <w:r w:rsidRPr="009A4FEB">
        <w:rPr>
          <w:b/>
          <w:sz w:val="21"/>
          <w:szCs w:val="21"/>
        </w:rPr>
        <w:t xml:space="preserve"> </w:t>
      </w:r>
      <w:r w:rsidRPr="009A4FEB">
        <w:rPr>
          <w:sz w:val="21"/>
          <w:szCs w:val="21"/>
        </w:rPr>
        <w:t>and</w:t>
      </w:r>
      <w:r w:rsidRPr="009A4FEB">
        <w:rPr>
          <w:spacing w:val="-1"/>
          <w:sz w:val="21"/>
          <w:szCs w:val="21"/>
        </w:rPr>
        <w:t xml:space="preserve"> </w:t>
      </w:r>
      <w:r w:rsidRPr="009A4FEB">
        <w:rPr>
          <w:sz w:val="21"/>
          <w:szCs w:val="21"/>
        </w:rPr>
        <w:t>resolved</w:t>
      </w:r>
      <w:r w:rsidRPr="009A4FEB">
        <w:rPr>
          <w:spacing w:val="-1"/>
          <w:sz w:val="21"/>
          <w:szCs w:val="21"/>
        </w:rPr>
        <w:t xml:space="preserve"> </w:t>
      </w:r>
      <w:r w:rsidRPr="009A4FEB">
        <w:rPr>
          <w:sz w:val="21"/>
          <w:szCs w:val="21"/>
        </w:rPr>
        <w:t>through</w:t>
      </w:r>
      <w:r w:rsidRPr="009A4FEB">
        <w:rPr>
          <w:spacing w:val="-1"/>
          <w:sz w:val="21"/>
          <w:szCs w:val="21"/>
        </w:rPr>
        <w:t xml:space="preserve"> </w:t>
      </w:r>
      <w:r w:rsidRPr="009A4FEB">
        <w:rPr>
          <w:sz w:val="21"/>
          <w:szCs w:val="21"/>
        </w:rPr>
        <w:t>code changes</w:t>
      </w:r>
      <w:r w:rsidRPr="009A4FEB">
        <w:rPr>
          <w:spacing w:val="-1"/>
          <w:sz w:val="21"/>
          <w:szCs w:val="21"/>
        </w:rPr>
        <w:t xml:space="preserve"> </w:t>
      </w:r>
      <w:r w:rsidRPr="009A4FEB">
        <w:rPr>
          <w:sz w:val="21"/>
          <w:szCs w:val="21"/>
        </w:rPr>
        <w:t>and</w:t>
      </w:r>
      <w:r w:rsidRPr="009A4FEB">
        <w:rPr>
          <w:spacing w:val="-2"/>
          <w:sz w:val="21"/>
          <w:szCs w:val="21"/>
        </w:rPr>
        <w:t xml:space="preserve"> </w:t>
      </w:r>
      <w:r w:rsidRPr="009A4FEB">
        <w:rPr>
          <w:sz w:val="21"/>
          <w:szCs w:val="21"/>
        </w:rPr>
        <w:t>configuration.</w:t>
      </w:r>
    </w:p>
    <w:p w14:paraId="33CD5761" w14:textId="77777777" w:rsidR="00D974FC" w:rsidRPr="009A4FEB" w:rsidRDefault="00D974FC" w:rsidP="009A4FEB">
      <w:pPr>
        <w:pStyle w:val="ListParagraph"/>
        <w:widowControl w:val="0"/>
        <w:numPr>
          <w:ilvl w:val="0"/>
          <w:numId w:val="24"/>
        </w:numPr>
        <w:tabs>
          <w:tab w:val="left" w:pos="419"/>
        </w:tabs>
        <w:autoSpaceDE w:val="0"/>
        <w:autoSpaceDN w:val="0"/>
        <w:spacing w:before="37" w:after="0" w:line="276" w:lineRule="auto"/>
        <w:ind w:left="419" w:hanging="274"/>
        <w:contextualSpacing w:val="0"/>
        <w:jc w:val="both"/>
        <w:rPr>
          <w:sz w:val="21"/>
          <w:szCs w:val="21"/>
        </w:rPr>
      </w:pPr>
      <w:r w:rsidRPr="009A4FEB">
        <w:rPr>
          <w:sz w:val="21"/>
          <w:szCs w:val="21"/>
        </w:rPr>
        <w:t>Involved</w:t>
      </w:r>
      <w:r w:rsidRPr="009A4FEB">
        <w:rPr>
          <w:spacing w:val="-13"/>
          <w:sz w:val="21"/>
          <w:szCs w:val="21"/>
        </w:rPr>
        <w:t xml:space="preserve"> </w:t>
      </w:r>
      <w:r w:rsidRPr="009A4FEB">
        <w:rPr>
          <w:sz w:val="21"/>
          <w:szCs w:val="21"/>
        </w:rPr>
        <w:t>in</w:t>
      </w:r>
      <w:r w:rsidRPr="009A4FEB">
        <w:rPr>
          <w:spacing w:val="-12"/>
          <w:sz w:val="21"/>
          <w:szCs w:val="21"/>
        </w:rPr>
        <w:t xml:space="preserve"> </w:t>
      </w:r>
      <w:r w:rsidRPr="009A4FEB">
        <w:rPr>
          <w:sz w:val="21"/>
          <w:szCs w:val="21"/>
        </w:rPr>
        <w:t>vulnerability</w:t>
      </w:r>
      <w:r w:rsidRPr="009A4FEB">
        <w:rPr>
          <w:spacing w:val="-13"/>
          <w:sz w:val="21"/>
          <w:szCs w:val="21"/>
        </w:rPr>
        <w:t xml:space="preserve"> </w:t>
      </w:r>
      <w:r w:rsidRPr="009A4FEB">
        <w:rPr>
          <w:sz w:val="21"/>
          <w:szCs w:val="21"/>
        </w:rPr>
        <w:t>mitigations</w:t>
      </w:r>
      <w:r w:rsidRPr="009A4FEB">
        <w:rPr>
          <w:spacing w:val="-12"/>
          <w:sz w:val="21"/>
          <w:szCs w:val="21"/>
        </w:rPr>
        <w:t xml:space="preserve"> </w:t>
      </w:r>
      <w:r w:rsidRPr="009A4FEB">
        <w:rPr>
          <w:sz w:val="21"/>
          <w:szCs w:val="21"/>
        </w:rPr>
        <w:t>involving</w:t>
      </w:r>
      <w:r w:rsidRPr="009A4FEB">
        <w:rPr>
          <w:spacing w:val="-13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Ansible</w:t>
      </w:r>
      <w:r w:rsidRPr="009A4FEB">
        <w:rPr>
          <w:b/>
          <w:spacing w:val="-12"/>
          <w:sz w:val="21"/>
          <w:szCs w:val="21"/>
        </w:rPr>
        <w:t xml:space="preserve"> </w:t>
      </w:r>
      <w:r w:rsidRPr="009A4FEB">
        <w:rPr>
          <w:sz w:val="21"/>
          <w:szCs w:val="21"/>
        </w:rPr>
        <w:t>for</w:t>
      </w:r>
      <w:r w:rsidRPr="009A4FEB">
        <w:rPr>
          <w:spacing w:val="-13"/>
          <w:sz w:val="21"/>
          <w:szCs w:val="21"/>
        </w:rPr>
        <w:t xml:space="preserve"> </w:t>
      </w:r>
      <w:r w:rsidRPr="009A4FEB">
        <w:rPr>
          <w:sz w:val="21"/>
          <w:szCs w:val="21"/>
        </w:rPr>
        <w:t>upgrades</w:t>
      </w:r>
      <w:r w:rsidRPr="009A4FEB">
        <w:rPr>
          <w:spacing w:val="-12"/>
          <w:sz w:val="21"/>
          <w:szCs w:val="21"/>
        </w:rPr>
        <w:t xml:space="preserve"> </w:t>
      </w:r>
      <w:r w:rsidRPr="009A4FEB">
        <w:rPr>
          <w:sz w:val="21"/>
          <w:szCs w:val="21"/>
        </w:rPr>
        <w:t>like</w:t>
      </w:r>
      <w:r w:rsidRPr="009A4FEB">
        <w:rPr>
          <w:spacing w:val="-12"/>
          <w:sz w:val="21"/>
          <w:szCs w:val="21"/>
        </w:rPr>
        <w:t xml:space="preserve"> </w:t>
      </w:r>
      <w:r w:rsidRPr="009A4FEB">
        <w:rPr>
          <w:sz w:val="21"/>
          <w:szCs w:val="21"/>
        </w:rPr>
        <w:t>Gitlab</w:t>
      </w:r>
      <w:r w:rsidRPr="009A4FEB">
        <w:rPr>
          <w:spacing w:val="-13"/>
          <w:sz w:val="21"/>
          <w:szCs w:val="21"/>
        </w:rPr>
        <w:t xml:space="preserve"> </w:t>
      </w:r>
      <w:r w:rsidRPr="009A4FEB">
        <w:rPr>
          <w:sz w:val="21"/>
          <w:szCs w:val="21"/>
        </w:rPr>
        <w:t>from</w:t>
      </w:r>
      <w:r w:rsidRPr="009A4FEB">
        <w:rPr>
          <w:spacing w:val="-12"/>
          <w:sz w:val="21"/>
          <w:szCs w:val="21"/>
        </w:rPr>
        <w:t xml:space="preserve"> </w:t>
      </w:r>
      <w:r w:rsidRPr="009A4FEB">
        <w:rPr>
          <w:sz w:val="21"/>
          <w:szCs w:val="21"/>
        </w:rPr>
        <w:t>17.11</w:t>
      </w:r>
      <w:r w:rsidRPr="009A4FEB">
        <w:rPr>
          <w:spacing w:val="-13"/>
          <w:sz w:val="21"/>
          <w:szCs w:val="21"/>
        </w:rPr>
        <w:t xml:space="preserve"> </w:t>
      </w:r>
      <w:r w:rsidRPr="009A4FEB">
        <w:rPr>
          <w:sz w:val="21"/>
          <w:szCs w:val="21"/>
        </w:rPr>
        <w:t>to</w:t>
      </w:r>
      <w:r w:rsidRPr="009A4FEB">
        <w:rPr>
          <w:spacing w:val="-12"/>
          <w:sz w:val="21"/>
          <w:szCs w:val="21"/>
        </w:rPr>
        <w:t xml:space="preserve"> </w:t>
      </w:r>
      <w:r w:rsidRPr="009A4FEB">
        <w:rPr>
          <w:sz w:val="21"/>
          <w:szCs w:val="21"/>
        </w:rPr>
        <w:t>18.2</w:t>
      </w:r>
      <w:r w:rsidRPr="009A4FEB">
        <w:rPr>
          <w:spacing w:val="-13"/>
          <w:sz w:val="21"/>
          <w:szCs w:val="21"/>
        </w:rPr>
        <w:t xml:space="preserve"> </w:t>
      </w:r>
      <w:r w:rsidRPr="009A4FEB">
        <w:rPr>
          <w:sz w:val="21"/>
          <w:szCs w:val="21"/>
        </w:rPr>
        <w:t>and</w:t>
      </w:r>
      <w:r w:rsidRPr="009A4FEB">
        <w:rPr>
          <w:spacing w:val="-12"/>
          <w:sz w:val="21"/>
          <w:szCs w:val="21"/>
        </w:rPr>
        <w:t xml:space="preserve"> </w:t>
      </w:r>
      <w:r w:rsidRPr="009A4FEB">
        <w:rPr>
          <w:sz w:val="21"/>
          <w:szCs w:val="21"/>
        </w:rPr>
        <w:t>SailPoint</w:t>
      </w:r>
      <w:r w:rsidRPr="009A4FEB">
        <w:rPr>
          <w:spacing w:val="-10"/>
          <w:sz w:val="21"/>
          <w:szCs w:val="21"/>
        </w:rPr>
        <w:t xml:space="preserve"> </w:t>
      </w:r>
      <w:r w:rsidRPr="009A4FEB">
        <w:rPr>
          <w:sz w:val="21"/>
          <w:szCs w:val="21"/>
        </w:rPr>
        <w:t>8.3</w:t>
      </w:r>
      <w:r w:rsidRPr="009A4FEB">
        <w:rPr>
          <w:spacing w:val="-12"/>
          <w:sz w:val="21"/>
          <w:szCs w:val="21"/>
        </w:rPr>
        <w:t xml:space="preserve"> </w:t>
      </w:r>
      <w:r w:rsidRPr="009A4FEB">
        <w:rPr>
          <w:sz w:val="21"/>
          <w:szCs w:val="21"/>
        </w:rPr>
        <w:t>to</w:t>
      </w:r>
      <w:r w:rsidRPr="009A4FEB">
        <w:rPr>
          <w:spacing w:val="-13"/>
          <w:sz w:val="21"/>
          <w:szCs w:val="21"/>
        </w:rPr>
        <w:t xml:space="preserve"> </w:t>
      </w:r>
      <w:r w:rsidRPr="009A4FEB">
        <w:rPr>
          <w:spacing w:val="-2"/>
          <w:sz w:val="21"/>
          <w:szCs w:val="21"/>
        </w:rPr>
        <w:t>8.4p2.</w:t>
      </w:r>
    </w:p>
    <w:p w14:paraId="2DFDA936" w14:textId="77777777" w:rsidR="00DD3B90" w:rsidRPr="00E267EB" w:rsidRDefault="00DD3B90" w:rsidP="00DD3B90">
      <w:pPr>
        <w:spacing w:after="0" w:line="240" w:lineRule="auto"/>
        <w:contextualSpacing/>
        <w:jc w:val="both"/>
        <w:rPr>
          <w:rFonts w:ascii="Calibri" w:eastAsia="Calibri" w:hAnsi="Calibri" w:cs="Calibri"/>
          <w:sz w:val="4"/>
          <w:szCs w:val="4"/>
        </w:rPr>
      </w:pPr>
    </w:p>
    <w:p w14:paraId="630CEB13" w14:textId="02E00724" w:rsidR="00A06954" w:rsidRPr="009A4FEB" w:rsidRDefault="00A06954" w:rsidP="009A4FEB">
      <w:pPr>
        <w:tabs>
          <w:tab w:val="left" w:pos="9360"/>
        </w:tabs>
        <w:spacing w:before="120" w:after="0" w:line="276" w:lineRule="auto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9A4FEB">
        <w:rPr>
          <w:rFonts w:ascii="Calibri" w:hAnsi="Calibri" w:cs="Calibri"/>
          <w:b/>
          <w:bCs/>
          <w:i/>
          <w:iCs/>
          <w:sz w:val="24"/>
          <w:szCs w:val="24"/>
        </w:rPr>
        <w:t>Research Analyst</w:t>
      </w:r>
      <w:r w:rsidRPr="009A4FEB">
        <w:rPr>
          <w:rFonts w:ascii="Calibri" w:hAnsi="Calibri" w:cs="Calibri"/>
          <w:i/>
          <w:iCs/>
          <w:sz w:val="24"/>
          <w:szCs w:val="24"/>
        </w:rPr>
        <w:t>|</w:t>
      </w:r>
      <w:r w:rsidRPr="009A4FEB">
        <w:rPr>
          <w:rFonts w:ascii="Calibri" w:hAnsi="Calibri" w:cs="Calibri"/>
          <w:i/>
          <w:iCs/>
        </w:rPr>
        <w:t xml:space="preserve"> UALR, US</w:t>
      </w:r>
      <w:r w:rsidRPr="009A4FEB">
        <w:rPr>
          <w:rFonts w:ascii="Calibri" w:hAnsi="Calibri" w:cs="Calibri"/>
          <w:i/>
          <w:iCs/>
          <w:sz w:val="21"/>
          <w:szCs w:val="21"/>
        </w:rPr>
        <w:tab/>
      </w:r>
      <w:r w:rsidR="009A4FEB">
        <w:rPr>
          <w:rFonts w:ascii="Calibri" w:hAnsi="Calibri" w:cs="Calibri"/>
          <w:i/>
          <w:iCs/>
          <w:sz w:val="21"/>
          <w:szCs w:val="21"/>
        </w:rPr>
        <w:t xml:space="preserve">        </w:t>
      </w:r>
      <w:r w:rsidRPr="009A4FEB">
        <w:rPr>
          <w:rFonts w:ascii="Calibri" w:hAnsi="Calibri" w:cs="Calibri"/>
          <w:sz w:val="21"/>
          <w:szCs w:val="21"/>
        </w:rPr>
        <w:t>04/2023 – 01/2025</w:t>
      </w:r>
    </w:p>
    <w:p w14:paraId="01A314D1" w14:textId="32A58B8B" w:rsidR="00A06954" w:rsidRPr="009A4FEB" w:rsidRDefault="00A06954" w:rsidP="009A4FEB">
      <w:pPr>
        <w:spacing w:before="45" w:after="0" w:line="288" w:lineRule="auto"/>
        <w:ind w:left="90"/>
        <w:jc w:val="both"/>
        <w:rPr>
          <w:rFonts w:ascii="Calibri" w:hAnsi="Calibri" w:cs="Calibri"/>
          <w:i/>
          <w:iCs/>
          <w:sz w:val="21"/>
          <w:szCs w:val="21"/>
        </w:rPr>
      </w:pPr>
      <w:bookmarkStart w:id="2" w:name="_Hlk174522501"/>
      <w:r w:rsidRPr="009A4FEB">
        <w:rPr>
          <w:rFonts w:cstheme="minorHAnsi"/>
          <w:sz w:val="21"/>
          <w:szCs w:val="21"/>
        </w:rPr>
        <w:t xml:space="preserve">The team </w:t>
      </w:r>
      <w:r w:rsidR="00DD3B90" w:rsidRPr="009A4FEB">
        <w:rPr>
          <w:rFonts w:cstheme="minorHAnsi"/>
          <w:sz w:val="21"/>
          <w:szCs w:val="21"/>
        </w:rPr>
        <w:t>enables</w:t>
      </w:r>
      <w:r w:rsidRPr="009A4FEB">
        <w:rPr>
          <w:rFonts w:cstheme="minorHAnsi"/>
          <w:sz w:val="21"/>
          <w:szCs w:val="21"/>
        </w:rPr>
        <w:t xml:space="preserve"> online behaviors analysis by curating data objects standards across social media platforms. </w:t>
      </w:r>
      <w:r w:rsidR="009A4FEB">
        <w:rPr>
          <w:rFonts w:cstheme="minorHAnsi"/>
          <w:sz w:val="21"/>
          <w:szCs w:val="21"/>
        </w:rPr>
        <w:t xml:space="preserve">Built scalable flows using </w:t>
      </w:r>
      <w:r w:rsidR="009A4FEB" w:rsidRPr="009A4FEB">
        <w:rPr>
          <w:rFonts w:cstheme="minorHAnsi"/>
          <w:sz w:val="21"/>
          <w:szCs w:val="21"/>
        </w:rPr>
        <w:t>modern</w:t>
      </w:r>
      <w:r w:rsidRPr="009A4FEB">
        <w:rPr>
          <w:rFonts w:cstheme="minorHAnsi"/>
          <w:sz w:val="21"/>
          <w:szCs w:val="21"/>
        </w:rPr>
        <w:t xml:space="preserve"> tech stack (Python</w:t>
      </w:r>
      <w:r w:rsidR="00DD3B90" w:rsidRPr="009A4FEB">
        <w:rPr>
          <w:rFonts w:cstheme="minorHAnsi"/>
          <w:sz w:val="21"/>
          <w:szCs w:val="21"/>
        </w:rPr>
        <w:t>,</w:t>
      </w:r>
      <w:r w:rsidRPr="009A4FEB">
        <w:rPr>
          <w:rFonts w:cstheme="minorHAnsi"/>
          <w:sz w:val="21"/>
          <w:szCs w:val="21"/>
        </w:rPr>
        <w:t xml:space="preserve"> MySQL/NoSQL, Kubernetes) ensuring data quality.</w:t>
      </w:r>
    </w:p>
    <w:bookmarkEnd w:id="2"/>
    <w:p w14:paraId="38817A1F" w14:textId="0FA17F8B" w:rsidR="009F58F1" w:rsidRPr="009A4FEB" w:rsidRDefault="009A4FEB" w:rsidP="0093269C">
      <w:pPr>
        <w:pStyle w:val="ListParagraph"/>
        <w:widowControl w:val="0"/>
        <w:numPr>
          <w:ilvl w:val="0"/>
          <w:numId w:val="24"/>
        </w:numPr>
        <w:tabs>
          <w:tab w:val="left" w:pos="414"/>
        </w:tabs>
        <w:autoSpaceDE w:val="0"/>
        <w:autoSpaceDN w:val="0"/>
        <w:spacing w:before="37" w:after="0" w:line="276" w:lineRule="auto"/>
        <w:ind w:left="415" w:hanging="269"/>
        <w:contextualSpacing w:val="0"/>
        <w:jc w:val="both"/>
        <w:rPr>
          <w:sz w:val="21"/>
          <w:szCs w:val="21"/>
        </w:rPr>
      </w:pPr>
      <w:r>
        <w:rPr>
          <w:sz w:val="21"/>
          <w:szCs w:val="21"/>
        </w:rPr>
        <w:t>Partnered</w:t>
      </w:r>
      <w:r w:rsidR="009F58F1" w:rsidRPr="009A4FEB">
        <w:rPr>
          <w:spacing w:val="18"/>
          <w:sz w:val="21"/>
          <w:szCs w:val="21"/>
        </w:rPr>
        <w:t xml:space="preserve"> </w:t>
      </w:r>
      <w:r w:rsidR="009F58F1" w:rsidRPr="009A4FEB">
        <w:rPr>
          <w:sz w:val="21"/>
          <w:szCs w:val="21"/>
        </w:rPr>
        <w:t>with</w:t>
      </w:r>
      <w:r w:rsidR="009F58F1" w:rsidRPr="009A4FEB">
        <w:rPr>
          <w:spacing w:val="18"/>
          <w:sz w:val="21"/>
          <w:szCs w:val="21"/>
        </w:rPr>
        <w:t xml:space="preserve"> </w:t>
      </w:r>
      <w:r w:rsidR="009F58F1" w:rsidRPr="009A4FEB">
        <w:rPr>
          <w:sz w:val="21"/>
          <w:szCs w:val="21"/>
        </w:rPr>
        <w:t>cross</w:t>
      </w:r>
      <w:r w:rsidR="009F58F1" w:rsidRPr="009A4FEB">
        <w:rPr>
          <w:spacing w:val="17"/>
          <w:sz w:val="21"/>
          <w:szCs w:val="21"/>
        </w:rPr>
        <w:t xml:space="preserve"> </w:t>
      </w:r>
      <w:r w:rsidR="009F58F1" w:rsidRPr="009A4FEB">
        <w:rPr>
          <w:sz w:val="21"/>
          <w:szCs w:val="21"/>
        </w:rPr>
        <w:t>functional</w:t>
      </w:r>
      <w:r w:rsidR="009F58F1" w:rsidRPr="009A4FEB">
        <w:rPr>
          <w:spacing w:val="18"/>
          <w:sz w:val="21"/>
          <w:szCs w:val="21"/>
        </w:rPr>
        <w:t xml:space="preserve"> </w:t>
      </w:r>
      <w:r w:rsidR="009F58F1" w:rsidRPr="009A4FEB">
        <w:rPr>
          <w:sz w:val="21"/>
          <w:szCs w:val="21"/>
        </w:rPr>
        <w:t>teams</w:t>
      </w:r>
      <w:r w:rsidR="009F58F1" w:rsidRPr="009A4FEB">
        <w:rPr>
          <w:spacing w:val="17"/>
          <w:sz w:val="21"/>
          <w:szCs w:val="21"/>
        </w:rPr>
        <w:t xml:space="preserve"> </w:t>
      </w:r>
      <w:r w:rsidR="009F58F1" w:rsidRPr="009A4FEB">
        <w:rPr>
          <w:sz w:val="21"/>
          <w:szCs w:val="21"/>
        </w:rPr>
        <w:t>to</w:t>
      </w:r>
      <w:r w:rsidR="009F58F1" w:rsidRPr="009A4FEB">
        <w:rPr>
          <w:spacing w:val="19"/>
          <w:sz w:val="21"/>
          <w:szCs w:val="21"/>
        </w:rPr>
        <w:t xml:space="preserve"> </w:t>
      </w:r>
      <w:r w:rsidRPr="009A4FEB">
        <w:rPr>
          <w:sz w:val="21"/>
          <w:szCs w:val="21"/>
        </w:rPr>
        <w:t>centralize</w:t>
      </w:r>
      <w:r w:rsidR="009F58F1" w:rsidRPr="009A4FEB">
        <w:rPr>
          <w:spacing w:val="18"/>
          <w:sz w:val="21"/>
          <w:szCs w:val="21"/>
        </w:rPr>
        <w:t xml:space="preserve"> </w:t>
      </w:r>
      <w:r w:rsidR="009F58F1" w:rsidRPr="009A4FEB">
        <w:rPr>
          <w:bCs/>
          <w:sz w:val="21"/>
          <w:szCs w:val="21"/>
        </w:rPr>
        <w:t>Kubernetes</w:t>
      </w:r>
      <w:r w:rsidR="009F58F1" w:rsidRPr="009A4FEB">
        <w:rPr>
          <w:b/>
          <w:spacing w:val="21"/>
          <w:sz w:val="21"/>
          <w:szCs w:val="21"/>
        </w:rPr>
        <w:t xml:space="preserve"> </w:t>
      </w:r>
      <w:r w:rsidR="009F58F1" w:rsidRPr="009A4FEB">
        <w:rPr>
          <w:sz w:val="21"/>
          <w:szCs w:val="21"/>
        </w:rPr>
        <w:t>pod</w:t>
      </w:r>
      <w:r w:rsidRPr="009A4FEB">
        <w:rPr>
          <w:sz w:val="21"/>
          <w:szCs w:val="21"/>
        </w:rPr>
        <w:t xml:space="preserve"> logs</w:t>
      </w:r>
      <w:r w:rsidR="009F58F1" w:rsidRPr="009A4FEB">
        <w:rPr>
          <w:spacing w:val="17"/>
          <w:sz w:val="21"/>
          <w:szCs w:val="21"/>
        </w:rPr>
        <w:t xml:space="preserve"> </w:t>
      </w:r>
      <w:r w:rsidRPr="009A4FEB">
        <w:rPr>
          <w:spacing w:val="17"/>
          <w:sz w:val="21"/>
          <w:szCs w:val="21"/>
        </w:rPr>
        <w:t>in</w:t>
      </w:r>
      <w:r w:rsidR="009F58F1" w:rsidRPr="009A4FEB">
        <w:rPr>
          <w:sz w:val="21"/>
          <w:szCs w:val="21"/>
        </w:rPr>
        <w:t>to</w:t>
      </w:r>
      <w:r w:rsidR="009F58F1" w:rsidRPr="009A4FEB">
        <w:rPr>
          <w:spacing w:val="18"/>
          <w:sz w:val="21"/>
          <w:szCs w:val="21"/>
        </w:rPr>
        <w:t xml:space="preserve"> </w:t>
      </w:r>
      <w:r w:rsidR="009F58F1" w:rsidRPr="009A4FEB">
        <w:rPr>
          <w:bCs/>
          <w:sz w:val="21"/>
          <w:szCs w:val="21"/>
        </w:rPr>
        <w:t>Elasticsearch</w:t>
      </w:r>
      <w:r w:rsidR="009F58F1" w:rsidRPr="009A4FEB">
        <w:rPr>
          <w:b/>
          <w:spacing w:val="22"/>
          <w:sz w:val="21"/>
          <w:szCs w:val="21"/>
        </w:rPr>
        <w:t xml:space="preserve"> </w:t>
      </w:r>
      <w:r w:rsidRPr="009A4FEB">
        <w:rPr>
          <w:sz w:val="21"/>
          <w:szCs w:val="21"/>
        </w:rPr>
        <w:t>using</w:t>
      </w:r>
      <w:r>
        <w:rPr>
          <w:sz w:val="21"/>
          <w:szCs w:val="21"/>
        </w:rPr>
        <w:t xml:space="preserve"> </w:t>
      </w:r>
      <w:r w:rsidR="009F58F1" w:rsidRPr="009A4FEB">
        <w:rPr>
          <w:bCs/>
          <w:sz w:val="21"/>
          <w:szCs w:val="21"/>
        </w:rPr>
        <w:t>sidecar</w:t>
      </w:r>
      <w:r w:rsidR="009F58F1" w:rsidRPr="009A4FEB">
        <w:rPr>
          <w:bCs/>
          <w:spacing w:val="-6"/>
          <w:sz w:val="21"/>
          <w:szCs w:val="21"/>
        </w:rPr>
        <w:t xml:space="preserve"> </w:t>
      </w:r>
      <w:r w:rsidR="009F58F1" w:rsidRPr="009A4FEB">
        <w:rPr>
          <w:bCs/>
          <w:sz w:val="21"/>
          <w:szCs w:val="21"/>
        </w:rPr>
        <w:t>container</w:t>
      </w:r>
      <w:r w:rsidR="009F58F1" w:rsidRPr="009A4FEB">
        <w:rPr>
          <w:sz w:val="21"/>
          <w:szCs w:val="21"/>
        </w:rPr>
        <w:t>,</w:t>
      </w:r>
      <w:r w:rsidR="009F58F1" w:rsidRPr="009A4FEB">
        <w:rPr>
          <w:spacing w:val="-5"/>
          <w:sz w:val="21"/>
          <w:szCs w:val="21"/>
        </w:rPr>
        <w:t xml:space="preserve"> </w:t>
      </w:r>
      <w:r w:rsidR="009F58F1" w:rsidRPr="009A4FEB">
        <w:rPr>
          <w:sz w:val="21"/>
          <w:szCs w:val="21"/>
        </w:rPr>
        <w:t>reducing</w:t>
      </w:r>
      <w:r w:rsidR="009F58F1" w:rsidRPr="009A4FEB">
        <w:rPr>
          <w:spacing w:val="-4"/>
          <w:sz w:val="21"/>
          <w:szCs w:val="21"/>
        </w:rPr>
        <w:t xml:space="preserve"> </w:t>
      </w:r>
      <w:r w:rsidR="009F58F1" w:rsidRPr="009A4FEB">
        <w:rPr>
          <w:sz w:val="21"/>
          <w:szCs w:val="21"/>
        </w:rPr>
        <w:t>monitoring</w:t>
      </w:r>
      <w:r w:rsidR="009F58F1" w:rsidRPr="009A4FEB">
        <w:rPr>
          <w:spacing w:val="-3"/>
          <w:sz w:val="21"/>
          <w:szCs w:val="21"/>
        </w:rPr>
        <w:t xml:space="preserve"> </w:t>
      </w:r>
      <w:r w:rsidR="009F58F1" w:rsidRPr="009A4FEB">
        <w:rPr>
          <w:sz w:val="21"/>
          <w:szCs w:val="21"/>
        </w:rPr>
        <w:t>issues</w:t>
      </w:r>
      <w:r w:rsidR="009F58F1" w:rsidRPr="009A4FEB">
        <w:rPr>
          <w:spacing w:val="-7"/>
          <w:sz w:val="21"/>
          <w:szCs w:val="21"/>
        </w:rPr>
        <w:t xml:space="preserve"> </w:t>
      </w:r>
      <w:r w:rsidR="009F58F1" w:rsidRPr="009A4FEB">
        <w:rPr>
          <w:sz w:val="21"/>
          <w:szCs w:val="21"/>
        </w:rPr>
        <w:t>by</w:t>
      </w:r>
      <w:r w:rsidR="009F58F1" w:rsidRPr="009A4FEB">
        <w:rPr>
          <w:spacing w:val="-3"/>
          <w:sz w:val="21"/>
          <w:szCs w:val="21"/>
        </w:rPr>
        <w:t xml:space="preserve"> </w:t>
      </w:r>
      <w:r w:rsidR="009F58F1" w:rsidRPr="009A4FEB">
        <w:rPr>
          <w:bCs/>
          <w:sz w:val="21"/>
          <w:szCs w:val="21"/>
        </w:rPr>
        <w:t>40%</w:t>
      </w:r>
      <w:r w:rsidR="009F58F1" w:rsidRPr="009A4FEB">
        <w:rPr>
          <w:b/>
          <w:spacing w:val="-4"/>
          <w:sz w:val="21"/>
          <w:szCs w:val="21"/>
        </w:rPr>
        <w:t xml:space="preserve"> </w:t>
      </w:r>
      <w:r w:rsidR="009F58F1" w:rsidRPr="009A4FEB">
        <w:rPr>
          <w:sz w:val="21"/>
          <w:szCs w:val="21"/>
        </w:rPr>
        <w:t>and</w:t>
      </w:r>
      <w:r w:rsidR="009F58F1" w:rsidRPr="009A4FEB">
        <w:rPr>
          <w:spacing w:val="-6"/>
          <w:sz w:val="21"/>
          <w:szCs w:val="21"/>
        </w:rPr>
        <w:t xml:space="preserve"> </w:t>
      </w:r>
      <w:r w:rsidR="009F58F1" w:rsidRPr="009A4FEB">
        <w:rPr>
          <w:sz w:val="21"/>
          <w:szCs w:val="21"/>
        </w:rPr>
        <w:t>faster</w:t>
      </w:r>
      <w:r w:rsidR="009F58F1" w:rsidRPr="009A4FEB">
        <w:rPr>
          <w:spacing w:val="-5"/>
          <w:sz w:val="21"/>
          <w:szCs w:val="21"/>
        </w:rPr>
        <w:t xml:space="preserve"> </w:t>
      </w:r>
      <w:r w:rsidR="009F58F1" w:rsidRPr="009A4FEB">
        <w:rPr>
          <w:sz w:val="21"/>
          <w:szCs w:val="21"/>
        </w:rPr>
        <w:t>alerts</w:t>
      </w:r>
      <w:r w:rsidR="009F58F1" w:rsidRPr="009A4FEB">
        <w:rPr>
          <w:spacing w:val="-7"/>
          <w:sz w:val="21"/>
          <w:szCs w:val="21"/>
        </w:rPr>
        <w:t xml:space="preserve"> </w:t>
      </w:r>
      <w:r w:rsidR="009F58F1" w:rsidRPr="009A4FEB">
        <w:rPr>
          <w:sz w:val="21"/>
          <w:szCs w:val="21"/>
        </w:rPr>
        <w:t>on</w:t>
      </w:r>
      <w:r w:rsidR="009F58F1" w:rsidRPr="009A4FEB">
        <w:rPr>
          <w:spacing w:val="-5"/>
          <w:sz w:val="21"/>
          <w:szCs w:val="21"/>
        </w:rPr>
        <w:t xml:space="preserve"> </w:t>
      </w:r>
      <w:r w:rsidR="009F58F1" w:rsidRPr="009A4FEB">
        <w:rPr>
          <w:spacing w:val="-2"/>
          <w:sz w:val="21"/>
          <w:szCs w:val="21"/>
        </w:rPr>
        <w:t>Slack.</w:t>
      </w:r>
    </w:p>
    <w:p w14:paraId="5A36B680" w14:textId="77777777" w:rsidR="009F58F1" w:rsidRPr="009A4FEB" w:rsidRDefault="009F58F1" w:rsidP="009A4FEB">
      <w:pPr>
        <w:pStyle w:val="ListParagraph"/>
        <w:widowControl w:val="0"/>
        <w:numPr>
          <w:ilvl w:val="0"/>
          <w:numId w:val="24"/>
        </w:numPr>
        <w:tabs>
          <w:tab w:val="left" w:pos="415"/>
        </w:tabs>
        <w:autoSpaceDE w:val="0"/>
        <w:autoSpaceDN w:val="0"/>
        <w:spacing w:before="37" w:after="0" w:line="276" w:lineRule="auto"/>
        <w:ind w:left="415" w:right="142" w:hanging="270"/>
        <w:contextualSpacing w:val="0"/>
        <w:rPr>
          <w:sz w:val="21"/>
          <w:szCs w:val="21"/>
        </w:rPr>
      </w:pPr>
      <w:r w:rsidRPr="009A4FEB">
        <w:rPr>
          <w:sz w:val="21"/>
          <w:szCs w:val="21"/>
        </w:rPr>
        <w:t>Improved</w:t>
      </w:r>
      <w:r w:rsidRPr="009A4FEB">
        <w:rPr>
          <w:spacing w:val="-6"/>
          <w:sz w:val="21"/>
          <w:szCs w:val="21"/>
        </w:rPr>
        <w:t xml:space="preserve"> </w:t>
      </w:r>
      <w:r w:rsidRPr="009A4FEB">
        <w:rPr>
          <w:sz w:val="21"/>
          <w:szCs w:val="21"/>
        </w:rPr>
        <w:t>reusability</w:t>
      </w:r>
      <w:r w:rsidRPr="009A4FEB">
        <w:rPr>
          <w:spacing w:val="-5"/>
          <w:sz w:val="21"/>
          <w:szCs w:val="21"/>
        </w:rPr>
        <w:t xml:space="preserve"> </w:t>
      </w:r>
      <w:r w:rsidRPr="009A4FEB">
        <w:rPr>
          <w:sz w:val="21"/>
          <w:szCs w:val="21"/>
        </w:rPr>
        <w:t>adopting</w:t>
      </w:r>
      <w:r w:rsidRPr="009A4FEB">
        <w:rPr>
          <w:spacing w:val="-3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shared</w:t>
      </w:r>
      <w:r w:rsidRPr="009A4FEB">
        <w:rPr>
          <w:bCs/>
          <w:spacing w:val="-4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library</w:t>
      </w:r>
      <w:r w:rsidRPr="009A4FEB">
        <w:rPr>
          <w:b/>
          <w:spacing w:val="-2"/>
          <w:sz w:val="21"/>
          <w:szCs w:val="21"/>
        </w:rPr>
        <w:t xml:space="preserve"> </w:t>
      </w:r>
      <w:r w:rsidRPr="009A4FEB">
        <w:rPr>
          <w:sz w:val="21"/>
          <w:szCs w:val="21"/>
        </w:rPr>
        <w:t>principles</w:t>
      </w:r>
      <w:r w:rsidRPr="009A4FEB">
        <w:rPr>
          <w:spacing w:val="-7"/>
          <w:sz w:val="21"/>
          <w:szCs w:val="21"/>
        </w:rPr>
        <w:t xml:space="preserve"> </w:t>
      </w:r>
      <w:r w:rsidRPr="009A4FEB">
        <w:rPr>
          <w:sz w:val="21"/>
          <w:szCs w:val="21"/>
        </w:rPr>
        <w:t>in</w:t>
      </w:r>
      <w:r w:rsidRPr="009A4FEB">
        <w:rPr>
          <w:spacing w:val="-5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Jenkins</w:t>
      </w:r>
      <w:r w:rsidRPr="009A4FEB">
        <w:rPr>
          <w:bCs/>
          <w:spacing w:val="-8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CICD</w:t>
      </w:r>
      <w:r w:rsidRPr="009A4FEB">
        <w:rPr>
          <w:b/>
          <w:spacing w:val="-3"/>
          <w:sz w:val="21"/>
          <w:szCs w:val="21"/>
        </w:rPr>
        <w:t xml:space="preserve"> </w:t>
      </w:r>
      <w:r w:rsidRPr="009A4FEB">
        <w:rPr>
          <w:sz w:val="21"/>
          <w:szCs w:val="21"/>
        </w:rPr>
        <w:t>helping</w:t>
      </w:r>
      <w:r w:rsidRPr="009A4FEB">
        <w:rPr>
          <w:spacing w:val="-5"/>
          <w:sz w:val="21"/>
          <w:szCs w:val="21"/>
        </w:rPr>
        <w:t xml:space="preserve"> </w:t>
      </w:r>
      <w:r w:rsidRPr="009A4FEB">
        <w:rPr>
          <w:sz w:val="21"/>
          <w:szCs w:val="21"/>
        </w:rPr>
        <w:t>deploy</w:t>
      </w:r>
      <w:r w:rsidRPr="009A4FEB">
        <w:rPr>
          <w:spacing w:val="-5"/>
          <w:sz w:val="21"/>
          <w:szCs w:val="21"/>
        </w:rPr>
        <w:t xml:space="preserve"> </w:t>
      </w:r>
      <w:r w:rsidRPr="009A4FEB">
        <w:rPr>
          <w:sz w:val="21"/>
          <w:szCs w:val="21"/>
        </w:rPr>
        <w:t>containerized</w:t>
      </w:r>
      <w:r w:rsidRPr="009A4FEB">
        <w:rPr>
          <w:spacing w:val="-5"/>
          <w:sz w:val="21"/>
          <w:szCs w:val="21"/>
        </w:rPr>
        <w:t xml:space="preserve"> </w:t>
      </w:r>
      <w:hyperlink r:id="rId12">
        <w:r w:rsidRPr="009A4FEB">
          <w:rPr>
            <w:color w:val="0462C1"/>
            <w:sz w:val="21"/>
            <w:szCs w:val="21"/>
            <w:u w:val="single" w:color="0462C1"/>
          </w:rPr>
          <w:t>ETL</w:t>
        </w:r>
        <w:r w:rsidRPr="009A4FEB">
          <w:rPr>
            <w:color w:val="0462C1"/>
            <w:spacing w:val="-7"/>
            <w:sz w:val="21"/>
            <w:szCs w:val="21"/>
            <w:u w:val="single" w:color="0462C1"/>
          </w:rPr>
          <w:t xml:space="preserve"> </w:t>
        </w:r>
        <w:r w:rsidRPr="009A4FEB">
          <w:rPr>
            <w:color w:val="0462C1"/>
            <w:sz w:val="21"/>
            <w:szCs w:val="21"/>
            <w:u w:val="single" w:color="0462C1"/>
          </w:rPr>
          <w:t>Python</w:t>
        </w:r>
        <w:r w:rsidRPr="009A4FEB">
          <w:rPr>
            <w:color w:val="0462C1"/>
            <w:spacing w:val="-1"/>
            <w:sz w:val="21"/>
            <w:szCs w:val="21"/>
            <w:u w:val="single" w:color="0462C1"/>
          </w:rPr>
          <w:t xml:space="preserve"> </w:t>
        </w:r>
        <w:r w:rsidRPr="009A4FEB">
          <w:rPr>
            <w:color w:val="0462C1"/>
            <w:sz w:val="21"/>
            <w:szCs w:val="21"/>
            <w:u w:val="single" w:color="0462C1"/>
          </w:rPr>
          <w:t>pipelines</w:t>
        </w:r>
      </w:hyperlink>
      <w:r w:rsidRPr="009A4FEB">
        <w:rPr>
          <w:color w:val="0462C1"/>
          <w:sz w:val="21"/>
          <w:szCs w:val="21"/>
        </w:rPr>
        <w:t xml:space="preserve"> </w:t>
      </w:r>
      <w:r w:rsidRPr="009A4FEB">
        <w:rPr>
          <w:sz w:val="21"/>
          <w:szCs w:val="21"/>
        </w:rPr>
        <w:t xml:space="preserve">(FASTAPI microservice); automated 80% manual </w:t>
      </w:r>
      <w:r w:rsidRPr="009A4FEB">
        <w:rPr>
          <w:bCs/>
          <w:sz w:val="21"/>
          <w:szCs w:val="21"/>
        </w:rPr>
        <w:t>data collection</w:t>
      </w:r>
      <w:r w:rsidRPr="009A4FEB">
        <w:rPr>
          <w:sz w:val="21"/>
          <w:szCs w:val="21"/>
        </w:rPr>
        <w:t>, integrating 3rd party API saving 2 months.</w:t>
      </w:r>
    </w:p>
    <w:p w14:paraId="00043208" w14:textId="7B6EAD57" w:rsidR="009F58F1" w:rsidRPr="009A4FEB" w:rsidRDefault="009F58F1" w:rsidP="009A4FEB">
      <w:pPr>
        <w:pStyle w:val="ListParagraph"/>
        <w:widowControl w:val="0"/>
        <w:numPr>
          <w:ilvl w:val="0"/>
          <w:numId w:val="24"/>
        </w:numPr>
        <w:tabs>
          <w:tab w:val="left" w:pos="415"/>
        </w:tabs>
        <w:autoSpaceDE w:val="0"/>
        <w:autoSpaceDN w:val="0"/>
        <w:spacing w:before="37" w:after="0" w:line="276" w:lineRule="auto"/>
        <w:ind w:left="415" w:right="144" w:hanging="270"/>
        <w:contextualSpacing w:val="0"/>
        <w:rPr>
          <w:sz w:val="21"/>
          <w:szCs w:val="21"/>
        </w:rPr>
      </w:pPr>
      <w:r w:rsidRPr="009A4FEB">
        <w:rPr>
          <w:sz w:val="21"/>
          <w:szCs w:val="21"/>
        </w:rPr>
        <w:t>Automated</w:t>
      </w:r>
      <w:r w:rsidRPr="009A4FEB">
        <w:rPr>
          <w:spacing w:val="-9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cluster</w:t>
      </w:r>
      <w:r w:rsidRPr="009A4FEB">
        <w:rPr>
          <w:b/>
          <w:spacing w:val="-10"/>
          <w:sz w:val="21"/>
          <w:szCs w:val="21"/>
        </w:rPr>
        <w:t xml:space="preserve"> </w:t>
      </w:r>
      <w:r w:rsidRPr="009A4FEB">
        <w:rPr>
          <w:sz w:val="21"/>
          <w:szCs w:val="21"/>
        </w:rPr>
        <w:t>and</w:t>
      </w:r>
      <w:r w:rsidRPr="009A4FEB">
        <w:rPr>
          <w:spacing w:val="-13"/>
          <w:sz w:val="21"/>
          <w:szCs w:val="21"/>
        </w:rPr>
        <w:t xml:space="preserve"> </w:t>
      </w:r>
      <w:r w:rsidRPr="009A4FEB">
        <w:rPr>
          <w:sz w:val="21"/>
          <w:szCs w:val="21"/>
        </w:rPr>
        <w:t>Role</w:t>
      </w:r>
      <w:r w:rsidRPr="009A4FEB">
        <w:rPr>
          <w:spacing w:val="-11"/>
          <w:sz w:val="21"/>
          <w:szCs w:val="21"/>
        </w:rPr>
        <w:t xml:space="preserve"> </w:t>
      </w:r>
      <w:r w:rsidRPr="009A4FEB">
        <w:rPr>
          <w:sz w:val="21"/>
          <w:szCs w:val="21"/>
        </w:rPr>
        <w:t>Based</w:t>
      </w:r>
      <w:r w:rsidR="009A4FEB">
        <w:rPr>
          <w:sz w:val="21"/>
          <w:szCs w:val="21"/>
        </w:rPr>
        <w:t xml:space="preserve"> </w:t>
      </w:r>
      <w:r w:rsidRPr="009A4FEB">
        <w:rPr>
          <w:sz w:val="21"/>
          <w:szCs w:val="21"/>
        </w:rPr>
        <w:t>(</w:t>
      </w:r>
      <w:r w:rsidRPr="009A4FEB">
        <w:rPr>
          <w:bCs/>
          <w:sz w:val="21"/>
          <w:szCs w:val="21"/>
        </w:rPr>
        <w:t>RBAC</w:t>
      </w:r>
      <w:r w:rsidRPr="009A4FEB">
        <w:rPr>
          <w:sz w:val="21"/>
          <w:szCs w:val="21"/>
        </w:rPr>
        <w:t>)</w:t>
      </w:r>
      <w:r w:rsidRPr="009A4FEB">
        <w:rPr>
          <w:spacing w:val="-13"/>
          <w:sz w:val="21"/>
          <w:szCs w:val="21"/>
        </w:rPr>
        <w:t xml:space="preserve"> </w:t>
      </w:r>
      <w:r w:rsidRPr="009A4FEB">
        <w:rPr>
          <w:sz w:val="21"/>
          <w:szCs w:val="21"/>
        </w:rPr>
        <w:t>provisioning</w:t>
      </w:r>
      <w:r w:rsidRPr="009A4FEB">
        <w:rPr>
          <w:spacing w:val="-10"/>
          <w:sz w:val="21"/>
          <w:szCs w:val="21"/>
        </w:rPr>
        <w:t xml:space="preserve"> </w:t>
      </w:r>
      <w:r w:rsidRPr="009A4FEB">
        <w:rPr>
          <w:sz w:val="21"/>
          <w:szCs w:val="21"/>
        </w:rPr>
        <w:t>process</w:t>
      </w:r>
      <w:r w:rsidRPr="009A4FEB">
        <w:rPr>
          <w:spacing w:val="-13"/>
          <w:sz w:val="21"/>
          <w:szCs w:val="21"/>
        </w:rPr>
        <w:t xml:space="preserve"> </w:t>
      </w:r>
      <w:r w:rsidRPr="009A4FEB">
        <w:rPr>
          <w:sz w:val="21"/>
          <w:szCs w:val="21"/>
        </w:rPr>
        <w:t>for</w:t>
      </w:r>
      <w:r w:rsidRPr="009A4FEB">
        <w:rPr>
          <w:spacing w:val="-12"/>
          <w:sz w:val="21"/>
          <w:szCs w:val="21"/>
        </w:rPr>
        <w:t xml:space="preserve"> </w:t>
      </w:r>
      <w:r w:rsidRPr="009A4FEB">
        <w:rPr>
          <w:sz w:val="21"/>
          <w:szCs w:val="21"/>
        </w:rPr>
        <w:t>highly</w:t>
      </w:r>
      <w:r w:rsidRPr="009A4FEB">
        <w:rPr>
          <w:spacing w:val="-12"/>
          <w:sz w:val="21"/>
          <w:szCs w:val="21"/>
        </w:rPr>
        <w:t xml:space="preserve"> </w:t>
      </w:r>
      <w:r w:rsidRPr="009A4FEB">
        <w:rPr>
          <w:sz w:val="21"/>
          <w:szCs w:val="21"/>
        </w:rPr>
        <w:t>available</w:t>
      </w:r>
      <w:r w:rsidRPr="009A4FEB">
        <w:rPr>
          <w:spacing w:val="-10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MongoDB</w:t>
      </w:r>
      <w:r w:rsidRPr="009A4FEB">
        <w:rPr>
          <w:b/>
          <w:spacing w:val="-9"/>
          <w:sz w:val="21"/>
          <w:szCs w:val="21"/>
        </w:rPr>
        <w:t xml:space="preserve"> </w:t>
      </w:r>
      <w:r w:rsidRPr="009A4FEB">
        <w:rPr>
          <w:sz w:val="21"/>
          <w:szCs w:val="21"/>
        </w:rPr>
        <w:t>cluster;</w:t>
      </w:r>
      <w:r w:rsidRPr="009A4FEB">
        <w:rPr>
          <w:spacing w:val="-11"/>
          <w:sz w:val="21"/>
          <w:szCs w:val="21"/>
        </w:rPr>
        <w:t xml:space="preserve"> </w:t>
      </w:r>
      <w:r w:rsidRPr="009A4FEB">
        <w:rPr>
          <w:sz w:val="21"/>
          <w:szCs w:val="21"/>
        </w:rPr>
        <w:t>to</w:t>
      </w:r>
      <w:r w:rsidRPr="009A4FEB">
        <w:rPr>
          <w:spacing w:val="-13"/>
          <w:sz w:val="21"/>
          <w:szCs w:val="21"/>
        </w:rPr>
        <w:t xml:space="preserve"> </w:t>
      </w:r>
      <w:r w:rsidRPr="009A4FEB">
        <w:rPr>
          <w:sz w:val="21"/>
          <w:szCs w:val="21"/>
        </w:rPr>
        <w:t>handle</w:t>
      </w:r>
      <w:r w:rsidRPr="009A4FEB">
        <w:rPr>
          <w:spacing w:val="-11"/>
          <w:sz w:val="21"/>
          <w:szCs w:val="21"/>
        </w:rPr>
        <w:t xml:space="preserve"> </w:t>
      </w:r>
      <w:r w:rsidRPr="009A4FEB">
        <w:rPr>
          <w:sz w:val="21"/>
          <w:szCs w:val="21"/>
        </w:rPr>
        <w:t>large</w:t>
      </w:r>
      <w:r w:rsidRPr="009A4FEB">
        <w:rPr>
          <w:spacing w:val="-12"/>
          <w:sz w:val="21"/>
          <w:szCs w:val="21"/>
        </w:rPr>
        <w:t xml:space="preserve"> </w:t>
      </w:r>
      <w:r w:rsidRPr="009A4FEB">
        <w:rPr>
          <w:sz w:val="21"/>
          <w:szCs w:val="21"/>
        </w:rPr>
        <w:t>social datasets with sharding, auto failover</w:t>
      </w:r>
      <w:r w:rsidR="009A4FEB">
        <w:rPr>
          <w:sz w:val="21"/>
          <w:szCs w:val="21"/>
        </w:rPr>
        <w:t xml:space="preserve"> </w:t>
      </w:r>
      <w:r w:rsidRPr="009A4FEB">
        <w:rPr>
          <w:sz w:val="21"/>
          <w:szCs w:val="21"/>
        </w:rPr>
        <w:t>(PSA). Failure metrics gathered in Prometheus and Grafana.</w:t>
      </w:r>
    </w:p>
    <w:p w14:paraId="3C00151A" w14:textId="77777777" w:rsidR="009F58F1" w:rsidRPr="009A4FEB" w:rsidRDefault="009F58F1" w:rsidP="009A4FEB">
      <w:pPr>
        <w:pStyle w:val="ListParagraph"/>
        <w:widowControl w:val="0"/>
        <w:numPr>
          <w:ilvl w:val="0"/>
          <w:numId w:val="24"/>
        </w:numPr>
        <w:tabs>
          <w:tab w:val="left" w:pos="415"/>
        </w:tabs>
        <w:autoSpaceDE w:val="0"/>
        <w:autoSpaceDN w:val="0"/>
        <w:spacing w:before="37" w:after="0" w:line="276" w:lineRule="auto"/>
        <w:ind w:left="415" w:hanging="270"/>
        <w:contextualSpacing w:val="0"/>
        <w:rPr>
          <w:sz w:val="21"/>
          <w:szCs w:val="21"/>
        </w:rPr>
      </w:pPr>
      <w:r w:rsidRPr="009A4FEB">
        <w:rPr>
          <w:sz w:val="21"/>
          <w:szCs w:val="21"/>
        </w:rPr>
        <w:t>Improved</w:t>
      </w:r>
      <w:r w:rsidRPr="009A4FEB">
        <w:rPr>
          <w:spacing w:val="-7"/>
          <w:sz w:val="21"/>
          <w:szCs w:val="21"/>
        </w:rPr>
        <w:t xml:space="preserve"> </w:t>
      </w:r>
      <w:r w:rsidRPr="009A4FEB">
        <w:rPr>
          <w:sz w:val="21"/>
          <w:szCs w:val="21"/>
        </w:rPr>
        <w:t>query</w:t>
      </w:r>
      <w:r w:rsidRPr="009A4FEB">
        <w:rPr>
          <w:spacing w:val="-4"/>
          <w:sz w:val="21"/>
          <w:szCs w:val="21"/>
        </w:rPr>
        <w:t xml:space="preserve"> </w:t>
      </w:r>
      <w:r w:rsidRPr="009A4FEB">
        <w:rPr>
          <w:sz w:val="21"/>
          <w:szCs w:val="21"/>
        </w:rPr>
        <w:t>performance</w:t>
      </w:r>
      <w:r w:rsidRPr="009A4FEB">
        <w:rPr>
          <w:spacing w:val="-4"/>
          <w:sz w:val="21"/>
          <w:szCs w:val="21"/>
        </w:rPr>
        <w:t xml:space="preserve"> </w:t>
      </w:r>
      <w:r w:rsidRPr="009A4FEB">
        <w:rPr>
          <w:sz w:val="21"/>
          <w:szCs w:val="21"/>
        </w:rPr>
        <w:t>by</w:t>
      </w:r>
      <w:r w:rsidRPr="009A4FEB">
        <w:rPr>
          <w:spacing w:val="-6"/>
          <w:sz w:val="21"/>
          <w:szCs w:val="21"/>
        </w:rPr>
        <w:t xml:space="preserve"> </w:t>
      </w:r>
      <w:r w:rsidRPr="009A4FEB">
        <w:rPr>
          <w:sz w:val="21"/>
          <w:szCs w:val="21"/>
        </w:rPr>
        <w:t>30%</w:t>
      </w:r>
      <w:r w:rsidRPr="009A4FEB">
        <w:rPr>
          <w:spacing w:val="-7"/>
          <w:sz w:val="21"/>
          <w:szCs w:val="21"/>
        </w:rPr>
        <w:t xml:space="preserve"> </w:t>
      </w:r>
      <w:r w:rsidRPr="009A4FEB">
        <w:rPr>
          <w:sz w:val="21"/>
          <w:szCs w:val="21"/>
        </w:rPr>
        <w:t>migrating</w:t>
      </w:r>
      <w:r w:rsidRPr="009A4FEB">
        <w:rPr>
          <w:spacing w:val="-5"/>
          <w:sz w:val="21"/>
          <w:szCs w:val="21"/>
        </w:rPr>
        <w:t xml:space="preserve"> </w:t>
      </w:r>
      <w:r w:rsidRPr="009A4FEB">
        <w:rPr>
          <w:sz w:val="21"/>
          <w:szCs w:val="21"/>
        </w:rPr>
        <w:t>10M+</w:t>
      </w:r>
      <w:r w:rsidRPr="009A4FEB">
        <w:rPr>
          <w:spacing w:val="-5"/>
          <w:sz w:val="21"/>
          <w:szCs w:val="21"/>
        </w:rPr>
        <w:t xml:space="preserve"> </w:t>
      </w:r>
      <w:r w:rsidRPr="009A4FEB">
        <w:rPr>
          <w:sz w:val="21"/>
          <w:szCs w:val="21"/>
        </w:rPr>
        <w:t>data</w:t>
      </w:r>
      <w:r w:rsidRPr="009A4FEB">
        <w:rPr>
          <w:spacing w:val="-6"/>
          <w:sz w:val="21"/>
          <w:szCs w:val="21"/>
        </w:rPr>
        <w:t xml:space="preserve"> </w:t>
      </w:r>
      <w:r w:rsidRPr="009A4FEB">
        <w:rPr>
          <w:sz w:val="21"/>
          <w:szCs w:val="21"/>
        </w:rPr>
        <w:t>points</w:t>
      </w:r>
      <w:r w:rsidRPr="009A4FEB">
        <w:rPr>
          <w:spacing w:val="-5"/>
          <w:sz w:val="21"/>
          <w:szCs w:val="21"/>
        </w:rPr>
        <w:t xml:space="preserve"> </w:t>
      </w:r>
      <w:r w:rsidRPr="009A4FEB">
        <w:rPr>
          <w:sz w:val="21"/>
          <w:szCs w:val="21"/>
        </w:rPr>
        <w:t>from</w:t>
      </w:r>
      <w:r w:rsidRPr="009A4FEB">
        <w:rPr>
          <w:spacing w:val="-6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MySQL</w:t>
      </w:r>
      <w:r w:rsidRPr="009A4FEB">
        <w:rPr>
          <w:b/>
          <w:spacing w:val="-3"/>
          <w:sz w:val="21"/>
          <w:szCs w:val="21"/>
        </w:rPr>
        <w:t xml:space="preserve"> </w:t>
      </w:r>
      <w:r w:rsidRPr="009A4FEB">
        <w:rPr>
          <w:sz w:val="21"/>
          <w:szCs w:val="21"/>
        </w:rPr>
        <w:t>to</w:t>
      </w:r>
      <w:r w:rsidRPr="009A4FEB">
        <w:rPr>
          <w:spacing w:val="-6"/>
          <w:sz w:val="21"/>
          <w:szCs w:val="21"/>
        </w:rPr>
        <w:t xml:space="preserve"> </w:t>
      </w:r>
      <w:r w:rsidRPr="009A4FEB">
        <w:rPr>
          <w:sz w:val="21"/>
          <w:szCs w:val="21"/>
        </w:rPr>
        <w:t>MongoDB</w:t>
      </w:r>
      <w:r w:rsidRPr="009A4FEB">
        <w:rPr>
          <w:spacing w:val="-4"/>
          <w:sz w:val="21"/>
          <w:szCs w:val="21"/>
        </w:rPr>
        <w:t xml:space="preserve"> </w:t>
      </w:r>
      <w:r w:rsidRPr="009A4FEB">
        <w:rPr>
          <w:sz w:val="21"/>
          <w:szCs w:val="21"/>
        </w:rPr>
        <w:t>and</w:t>
      </w:r>
      <w:r w:rsidRPr="009A4FEB">
        <w:rPr>
          <w:spacing w:val="-7"/>
          <w:sz w:val="21"/>
          <w:szCs w:val="21"/>
        </w:rPr>
        <w:t xml:space="preserve"> </w:t>
      </w:r>
      <w:r w:rsidRPr="009A4FEB">
        <w:rPr>
          <w:sz w:val="21"/>
          <w:szCs w:val="21"/>
        </w:rPr>
        <w:t>improved</w:t>
      </w:r>
      <w:r w:rsidRPr="009A4FEB">
        <w:rPr>
          <w:spacing w:val="-5"/>
          <w:sz w:val="21"/>
          <w:szCs w:val="21"/>
        </w:rPr>
        <w:t xml:space="preserve"> </w:t>
      </w:r>
      <w:r w:rsidRPr="009A4FEB">
        <w:rPr>
          <w:bCs/>
          <w:spacing w:val="-2"/>
          <w:sz w:val="21"/>
          <w:szCs w:val="21"/>
        </w:rPr>
        <w:t>indexing</w:t>
      </w:r>
      <w:r w:rsidRPr="009A4FEB">
        <w:rPr>
          <w:spacing w:val="-2"/>
          <w:sz w:val="21"/>
          <w:szCs w:val="21"/>
        </w:rPr>
        <w:t>.</w:t>
      </w:r>
    </w:p>
    <w:p w14:paraId="6A366920" w14:textId="21E20253" w:rsidR="009F58F1" w:rsidRPr="009A4FEB" w:rsidRDefault="009F58F1" w:rsidP="009A4FEB">
      <w:pPr>
        <w:pStyle w:val="ListParagraph"/>
        <w:widowControl w:val="0"/>
        <w:numPr>
          <w:ilvl w:val="0"/>
          <w:numId w:val="24"/>
        </w:numPr>
        <w:tabs>
          <w:tab w:val="left" w:pos="415"/>
        </w:tabs>
        <w:autoSpaceDE w:val="0"/>
        <w:autoSpaceDN w:val="0"/>
        <w:spacing w:before="37" w:after="0" w:line="276" w:lineRule="auto"/>
        <w:ind w:left="415" w:hanging="270"/>
        <w:contextualSpacing w:val="0"/>
        <w:rPr>
          <w:sz w:val="21"/>
          <w:szCs w:val="21"/>
        </w:rPr>
      </w:pPr>
      <w:r w:rsidRPr="009A4FEB">
        <w:rPr>
          <w:sz w:val="21"/>
          <w:szCs w:val="21"/>
        </w:rPr>
        <w:t>Optimized</w:t>
      </w:r>
      <w:r w:rsidRPr="009A4FEB">
        <w:rPr>
          <w:spacing w:val="-7"/>
          <w:sz w:val="21"/>
          <w:szCs w:val="21"/>
        </w:rPr>
        <w:t xml:space="preserve"> </w:t>
      </w:r>
      <w:r w:rsidRPr="009A4FEB">
        <w:rPr>
          <w:sz w:val="21"/>
          <w:szCs w:val="21"/>
        </w:rPr>
        <w:t>costs</w:t>
      </w:r>
      <w:r w:rsidRPr="009A4FEB">
        <w:rPr>
          <w:spacing w:val="-7"/>
          <w:sz w:val="21"/>
          <w:szCs w:val="21"/>
        </w:rPr>
        <w:t xml:space="preserve"> </w:t>
      </w:r>
      <w:r w:rsidRPr="009A4FEB">
        <w:rPr>
          <w:sz w:val="21"/>
          <w:szCs w:val="21"/>
        </w:rPr>
        <w:t>by</w:t>
      </w:r>
      <w:r w:rsidRPr="009A4FEB">
        <w:rPr>
          <w:spacing w:val="-5"/>
          <w:sz w:val="21"/>
          <w:szCs w:val="21"/>
        </w:rPr>
        <w:t xml:space="preserve"> </w:t>
      </w:r>
      <w:r w:rsidRPr="009A4FEB">
        <w:rPr>
          <w:sz w:val="21"/>
          <w:szCs w:val="21"/>
        </w:rPr>
        <w:t>deploying</w:t>
      </w:r>
      <w:r w:rsidRPr="009A4FEB">
        <w:rPr>
          <w:spacing w:val="-3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LLAMA</w:t>
      </w:r>
      <w:r w:rsidRPr="009A4FEB">
        <w:rPr>
          <w:bCs/>
          <w:spacing w:val="-3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3</w:t>
      </w:r>
      <w:r w:rsidRPr="009A4FEB">
        <w:rPr>
          <w:sz w:val="21"/>
          <w:szCs w:val="21"/>
        </w:rPr>
        <w:t>(70B)</w:t>
      </w:r>
      <w:r w:rsidRPr="009A4FEB">
        <w:rPr>
          <w:spacing w:val="-6"/>
          <w:sz w:val="21"/>
          <w:szCs w:val="21"/>
        </w:rPr>
        <w:t xml:space="preserve"> </w:t>
      </w:r>
      <w:r w:rsidRPr="009A4FEB">
        <w:rPr>
          <w:sz w:val="21"/>
          <w:szCs w:val="21"/>
        </w:rPr>
        <w:t>for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sz w:val="21"/>
          <w:szCs w:val="21"/>
        </w:rPr>
        <w:t>NLP</w:t>
      </w:r>
      <w:r w:rsidRPr="009A4FEB">
        <w:rPr>
          <w:spacing w:val="-4"/>
          <w:sz w:val="21"/>
          <w:szCs w:val="21"/>
        </w:rPr>
        <w:t xml:space="preserve"> </w:t>
      </w:r>
      <w:r w:rsidRPr="009A4FEB">
        <w:rPr>
          <w:sz w:val="21"/>
          <w:szCs w:val="21"/>
        </w:rPr>
        <w:t>tasks</w:t>
      </w:r>
      <w:r w:rsidRPr="009A4FEB">
        <w:rPr>
          <w:spacing w:val="-7"/>
          <w:sz w:val="21"/>
          <w:szCs w:val="21"/>
        </w:rPr>
        <w:t xml:space="preserve"> </w:t>
      </w:r>
      <w:r w:rsidR="009A4FEB">
        <w:rPr>
          <w:sz w:val="21"/>
          <w:szCs w:val="21"/>
        </w:rPr>
        <w:t>on</w:t>
      </w:r>
      <w:r w:rsidRPr="009A4FEB">
        <w:rPr>
          <w:spacing w:val="-3"/>
          <w:sz w:val="21"/>
          <w:szCs w:val="21"/>
        </w:rPr>
        <w:t xml:space="preserve"> </w:t>
      </w:r>
      <w:r w:rsidRPr="009A4FEB">
        <w:rPr>
          <w:sz w:val="21"/>
          <w:szCs w:val="21"/>
        </w:rPr>
        <w:t>NVIDIA</w:t>
      </w:r>
      <w:r w:rsidRPr="009A4FEB">
        <w:rPr>
          <w:spacing w:val="-7"/>
          <w:sz w:val="21"/>
          <w:szCs w:val="21"/>
        </w:rPr>
        <w:t xml:space="preserve"> </w:t>
      </w:r>
      <w:r w:rsidRPr="009A4FEB">
        <w:rPr>
          <w:sz w:val="21"/>
          <w:szCs w:val="21"/>
        </w:rPr>
        <w:t>A40</w:t>
      </w:r>
      <w:r w:rsidRPr="009A4FEB">
        <w:rPr>
          <w:spacing w:val="-6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GPU</w:t>
      </w:r>
      <w:r w:rsidRPr="009A4FEB">
        <w:rPr>
          <w:bCs/>
          <w:spacing w:val="-4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infrastructure</w:t>
      </w:r>
      <w:r w:rsidRPr="009A4FEB">
        <w:rPr>
          <w:b/>
          <w:spacing w:val="-5"/>
          <w:sz w:val="21"/>
          <w:szCs w:val="21"/>
        </w:rPr>
        <w:t xml:space="preserve"> </w:t>
      </w:r>
      <w:r w:rsidRPr="009A4FEB">
        <w:rPr>
          <w:sz w:val="21"/>
          <w:szCs w:val="21"/>
        </w:rPr>
        <w:t>with</w:t>
      </w:r>
      <w:r w:rsidRPr="009A4FEB">
        <w:rPr>
          <w:spacing w:val="-6"/>
          <w:sz w:val="21"/>
          <w:szCs w:val="21"/>
        </w:rPr>
        <w:t xml:space="preserve"> </w:t>
      </w:r>
      <w:r w:rsidRPr="009A4FEB">
        <w:rPr>
          <w:sz w:val="21"/>
          <w:szCs w:val="21"/>
        </w:rPr>
        <w:t>CUDA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spacing w:val="-2"/>
          <w:sz w:val="21"/>
          <w:szCs w:val="21"/>
        </w:rPr>
        <w:t>libraries.</w:t>
      </w:r>
    </w:p>
    <w:p w14:paraId="36DBAC4D" w14:textId="77777777" w:rsidR="00DD3B90" w:rsidRPr="00E267EB" w:rsidRDefault="00DD3B90" w:rsidP="00DD3B90">
      <w:pPr>
        <w:spacing w:after="0" w:line="240" w:lineRule="auto"/>
        <w:jc w:val="both"/>
        <w:rPr>
          <w:rFonts w:ascii="Calibri" w:hAnsi="Calibri" w:cs="Calibri"/>
          <w:sz w:val="4"/>
          <w:szCs w:val="4"/>
        </w:rPr>
      </w:pPr>
    </w:p>
    <w:p w14:paraId="30330014" w14:textId="0DCDDA63" w:rsidR="00A06954" w:rsidRPr="009A4FEB" w:rsidRDefault="001974E1" w:rsidP="009A4FEB">
      <w:pPr>
        <w:tabs>
          <w:tab w:val="left" w:pos="9360"/>
        </w:tabs>
        <w:spacing w:before="120" w:after="0" w:line="276" w:lineRule="auto"/>
        <w:rPr>
          <w:rFonts w:ascii="Calibri" w:hAnsi="Calibri" w:cs="Calibri"/>
          <w:i/>
          <w:iCs/>
          <w:sz w:val="21"/>
          <w:szCs w:val="21"/>
        </w:rPr>
      </w:pPr>
      <w:r w:rsidRPr="009A4FEB">
        <w:rPr>
          <w:rFonts w:ascii="Calibri" w:hAnsi="Calibri" w:cs="Calibri"/>
          <w:b/>
          <w:bCs/>
          <w:i/>
          <w:iCs/>
          <w:sz w:val="24"/>
          <w:szCs w:val="24"/>
        </w:rPr>
        <w:t>Site-Reliability</w:t>
      </w:r>
      <w:r w:rsidR="00A06954" w:rsidRPr="009A4FEB">
        <w:rPr>
          <w:rFonts w:ascii="Calibri" w:hAnsi="Calibri" w:cs="Calibri"/>
          <w:b/>
          <w:bCs/>
          <w:i/>
          <w:iCs/>
          <w:sz w:val="24"/>
          <w:szCs w:val="24"/>
        </w:rPr>
        <w:t xml:space="preserve"> </w:t>
      </w:r>
      <w:r w:rsidR="00D974FC" w:rsidRPr="009A4FEB">
        <w:rPr>
          <w:rFonts w:ascii="Calibri" w:hAnsi="Calibri" w:cs="Calibri"/>
          <w:b/>
          <w:bCs/>
          <w:i/>
          <w:iCs/>
          <w:sz w:val="24"/>
          <w:szCs w:val="24"/>
        </w:rPr>
        <w:t>Consultant</w:t>
      </w:r>
      <w:r w:rsidR="00A06954" w:rsidRPr="009A4FEB">
        <w:rPr>
          <w:rFonts w:ascii="Calibri" w:hAnsi="Calibri" w:cs="Calibri"/>
          <w:i/>
          <w:iCs/>
          <w:sz w:val="21"/>
          <w:szCs w:val="21"/>
        </w:rPr>
        <w:t>| Brillio – McDonalds, US</w:t>
      </w:r>
      <w:r w:rsidR="00A06954" w:rsidRPr="009A4FEB">
        <w:rPr>
          <w:rFonts w:ascii="Calibri" w:hAnsi="Calibri" w:cs="Calibri"/>
          <w:i/>
          <w:iCs/>
          <w:sz w:val="21"/>
          <w:szCs w:val="21"/>
        </w:rPr>
        <w:tab/>
      </w:r>
      <w:r w:rsidR="009A4FEB">
        <w:rPr>
          <w:rFonts w:ascii="Calibri" w:hAnsi="Calibri" w:cs="Calibri"/>
          <w:i/>
          <w:iCs/>
          <w:sz w:val="21"/>
          <w:szCs w:val="21"/>
        </w:rPr>
        <w:t xml:space="preserve">        </w:t>
      </w:r>
      <w:r w:rsidR="00A06954" w:rsidRPr="009A4FEB">
        <w:rPr>
          <w:rFonts w:ascii="Calibri" w:hAnsi="Calibri" w:cs="Calibri"/>
          <w:sz w:val="21"/>
          <w:szCs w:val="21"/>
        </w:rPr>
        <w:t>06/2022 – 11/2022</w:t>
      </w:r>
    </w:p>
    <w:p w14:paraId="4B34F4D3" w14:textId="3F74CEC9" w:rsidR="00D974FC" w:rsidRPr="009A4FEB" w:rsidRDefault="00D974FC" w:rsidP="009A4FEB">
      <w:pPr>
        <w:tabs>
          <w:tab w:val="left" w:pos="9450"/>
        </w:tabs>
        <w:spacing w:before="45" w:after="0" w:line="276" w:lineRule="auto"/>
        <w:ind w:left="90"/>
        <w:rPr>
          <w:sz w:val="21"/>
          <w:szCs w:val="21"/>
        </w:rPr>
      </w:pPr>
      <w:r w:rsidRPr="009A4FEB">
        <w:rPr>
          <w:rFonts w:ascii="Calibri" w:hAnsi="Calibri" w:cs="Calibri"/>
          <w:sz w:val="21"/>
          <w:szCs w:val="21"/>
        </w:rPr>
        <w:t xml:space="preserve">Leading efforts to improve Error Budgeting for </w:t>
      </w:r>
      <w:proofErr w:type="spellStart"/>
      <w:r w:rsidRPr="009A4FEB">
        <w:rPr>
          <w:rFonts w:ascii="Calibri" w:hAnsi="Calibri" w:cs="Calibri"/>
          <w:sz w:val="21"/>
          <w:szCs w:val="21"/>
        </w:rPr>
        <w:t>McD</w:t>
      </w:r>
      <w:proofErr w:type="spellEnd"/>
      <w:r w:rsidRPr="009A4FEB">
        <w:rPr>
          <w:rFonts w:ascii="Calibri" w:hAnsi="Calibri" w:cs="Calibri"/>
          <w:sz w:val="21"/>
          <w:szCs w:val="21"/>
        </w:rPr>
        <w:t xml:space="preserve"> processing Infrastructure to reduce data transformation failures.</w:t>
      </w:r>
    </w:p>
    <w:p w14:paraId="49A11B24" w14:textId="77777777" w:rsidR="00D974FC" w:rsidRPr="009A4FEB" w:rsidRDefault="00D974FC" w:rsidP="009A4FEB">
      <w:pPr>
        <w:pStyle w:val="ListParagraph"/>
        <w:widowControl w:val="0"/>
        <w:numPr>
          <w:ilvl w:val="0"/>
          <w:numId w:val="24"/>
        </w:numPr>
        <w:tabs>
          <w:tab w:val="left" w:pos="415"/>
        </w:tabs>
        <w:autoSpaceDE w:val="0"/>
        <w:autoSpaceDN w:val="0"/>
        <w:spacing w:before="37" w:after="0" w:line="276" w:lineRule="auto"/>
        <w:ind w:right="177"/>
        <w:contextualSpacing w:val="0"/>
        <w:jc w:val="both"/>
        <w:rPr>
          <w:sz w:val="21"/>
          <w:szCs w:val="21"/>
        </w:rPr>
      </w:pPr>
      <w:r w:rsidRPr="009A4FEB">
        <w:rPr>
          <w:sz w:val="21"/>
          <w:szCs w:val="21"/>
        </w:rPr>
        <w:t>Enhanced</w:t>
      </w:r>
      <w:r w:rsidRPr="009A4FEB">
        <w:rPr>
          <w:spacing w:val="-7"/>
          <w:sz w:val="21"/>
          <w:szCs w:val="21"/>
        </w:rPr>
        <w:t xml:space="preserve"> </w:t>
      </w:r>
      <w:r w:rsidRPr="009A4FEB">
        <w:rPr>
          <w:sz w:val="21"/>
          <w:szCs w:val="21"/>
        </w:rPr>
        <w:t>error</w:t>
      </w:r>
      <w:r w:rsidRPr="009A4FEB">
        <w:rPr>
          <w:spacing w:val="-7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observability</w:t>
      </w:r>
      <w:r w:rsidRPr="009A4FEB">
        <w:rPr>
          <w:b/>
          <w:spacing w:val="-4"/>
          <w:sz w:val="21"/>
          <w:szCs w:val="21"/>
        </w:rPr>
        <w:t xml:space="preserve"> </w:t>
      </w:r>
      <w:r w:rsidRPr="009A4FEB">
        <w:rPr>
          <w:sz w:val="21"/>
          <w:szCs w:val="21"/>
        </w:rPr>
        <w:t>platform</w:t>
      </w:r>
      <w:r w:rsidRPr="009A4FEB">
        <w:rPr>
          <w:spacing w:val="-7"/>
          <w:sz w:val="21"/>
          <w:szCs w:val="21"/>
        </w:rPr>
        <w:t xml:space="preserve"> </w:t>
      </w:r>
      <w:r w:rsidRPr="009A4FEB">
        <w:rPr>
          <w:sz w:val="21"/>
          <w:szCs w:val="21"/>
        </w:rPr>
        <w:t>using</w:t>
      </w:r>
      <w:r w:rsidRPr="009A4FEB">
        <w:rPr>
          <w:spacing w:val="-5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Elasticsearch</w:t>
      </w:r>
      <w:r w:rsidRPr="009A4FEB">
        <w:rPr>
          <w:bCs/>
          <w:spacing w:val="-6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and</w:t>
      </w:r>
      <w:r w:rsidRPr="009A4FEB">
        <w:rPr>
          <w:bCs/>
          <w:spacing w:val="-10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Grafana</w:t>
      </w:r>
      <w:r w:rsidRPr="009A4FEB">
        <w:rPr>
          <w:sz w:val="21"/>
          <w:szCs w:val="21"/>
        </w:rPr>
        <w:t>,</w:t>
      </w:r>
      <w:r w:rsidRPr="009A4FEB">
        <w:rPr>
          <w:spacing w:val="-6"/>
          <w:sz w:val="21"/>
          <w:szCs w:val="21"/>
        </w:rPr>
        <w:t xml:space="preserve"> </w:t>
      </w:r>
      <w:r w:rsidRPr="009A4FEB">
        <w:rPr>
          <w:sz w:val="21"/>
          <w:szCs w:val="21"/>
        </w:rPr>
        <w:t>to</w:t>
      </w:r>
      <w:r w:rsidRPr="009A4FEB">
        <w:rPr>
          <w:spacing w:val="-7"/>
          <w:sz w:val="21"/>
          <w:szCs w:val="21"/>
        </w:rPr>
        <w:t xml:space="preserve"> </w:t>
      </w:r>
      <w:r w:rsidRPr="009A4FEB">
        <w:rPr>
          <w:sz w:val="21"/>
          <w:szCs w:val="21"/>
        </w:rPr>
        <w:t>reduce</w:t>
      </w:r>
      <w:r w:rsidRPr="009A4FEB">
        <w:rPr>
          <w:spacing w:val="-11"/>
          <w:sz w:val="21"/>
          <w:szCs w:val="21"/>
        </w:rPr>
        <w:t xml:space="preserve"> </w:t>
      </w:r>
      <w:r w:rsidRPr="009A4FEB">
        <w:rPr>
          <w:sz w:val="21"/>
          <w:szCs w:val="21"/>
        </w:rPr>
        <w:t>recurring</w:t>
      </w:r>
      <w:r w:rsidRPr="009A4FEB">
        <w:rPr>
          <w:spacing w:val="-6"/>
          <w:sz w:val="21"/>
          <w:szCs w:val="21"/>
        </w:rPr>
        <w:t xml:space="preserve"> </w:t>
      </w:r>
      <w:r w:rsidRPr="009A4FEB">
        <w:rPr>
          <w:sz w:val="21"/>
          <w:szCs w:val="21"/>
        </w:rPr>
        <w:t>failures</w:t>
      </w:r>
      <w:r w:rsidRPr="009A4FEB">
        <w:rPr>
          <w:spacing w:val="-7"/>
          <w:sz w:val="21"/>
          <w:szCs w:val="21"/>
        </w:rPr>
        <w:t xml:space="preserve"> </w:t>
      </w:r>
      <w:r w:rsidRPr="009A4FEB">
        <w:rPr>
          <w:sz w:val="21"/>
          <w:szCs w:val="21"/>
        </w:rPr>
        <w:t>across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sz w:val="21"/>
          <w:szCs w:val="21"/>
        </w:rPr>
        <w:t>5</w:t>
      </w:r>
      <w:r w:rsidRPr="009A4FEB">
        <w:rPr>
          <w:spacing w:val="-6"/>
          <w:sz w:val="21"/>
          <w:szCs w:val="21"/>
        </w:rPr>
        <w:t xml:space="preserve"> </w:t>
      </w:r>
      <w:r w:rsidRPr="009A4FEB">
        <w:rPr>
          <w:sz w:val="21"/>
          <w:szCs w:val="21"/>
        </w:rPr>
        <w:t>AWS</w:t>
      </w:r>
      <w:r w:rsidRPr="009A4FEB">
        <w:rPr>
          <w:spacing w:val="-12"/>
          <w:sz w:val="21"/>
          <w:szCs w:val="21"/>
        </w:rPr>
        <w:t xml:space="preserve"> </w:t>
      </w:r>
      <w:r w:rsidRPr="009A4FEB">
        <w:rPr>
          <w:sz w:val="21"/>
          <w:szCs w:val="21"/>
        </w:rPr>
        <w:t xml:space="preserve">regions and 3 products, by eliminating </w:t>
      </w:r>
      <w:r w:rsidRPr="009A4FEB">
        <w:rPr>
          <w:bCs/>
          <w:sz w:val="21"/>
          <w:szCs w:val="21"/>
        </w:rPr>
        <w:t>Prometheus</w:t>
      </w:r>
      <w:r w:rsidRPr="009A4FEB">
        <w:rPr>
          <w:b/>
          <w:sz w:val="21"/>
          <w:szCs w:val="21"/>
        </w:rPr>
        <w:t xml:space="preserve"> </w:t>
      </w:r>
      <w:r w:rsidRPr="009A4FEB">
        <w:rPr>
          <w:sz w:val="21"/>
          <w:szCs w:val="21"/>
        </w:rPr>
        <w:t>custom exporters.</w:t>
      </w:r>
    </w:p>
    <w:p w14:paraId="449B21C6" w14:textId="56626633" w:rsidR="00D974FC" w:rsidRPr="009A4FEB" w:rsidRDefault="00D974FC" w:rsidP="009A4FEB">
      <w:pPr>
        <w:pStyle w:val="ListParagraph"/>
        <w:widowControl w:val="0"/>
        <w:numPr>
          <w:ilvl w:val="0"/>
          <w:numId w:val="24"/>
        </w:numPr>
        <w:tabs>
          <w:tab w:val="left" w:pos="415"/>
        </w:tabs>
        <w:autoSpaceDE w:val="0"/>
        <w:autoSpaceDN w:val="0"/>
        <w:spacing w:before="37" w:after="0" w:line="276" w:lineRule="auto"/>
        <w:ind w:left="415" w:right="303" w:hanging="270"/>
        <w:contextualSpacing w:val="0"/>
        <w:rPr>
          <w:sz w:val="21"/>
          <w:szCs w:val="21"/>
        </w:rPr>
      </w:pPr>
      <w:r w:rsidRPr="009A4FEB">
        <w:rPr>
          <w:sz w:val="21"/>
          <w:szCs w:val="21"/>
        </w:rPr>
        <w:t>Accelerated</w:t>
      </w:r>
      <w:r w:rsidRPr="009A4FEB">
        <w:rPr>
          <w:spacing w:val="-5"/>
          <w:sz w:val="21"/>
          <w:szCs w:val="21"/>
        </w:rPr>
        <w:t xml:space="preserve"> </w:t>
      </w:r>
      <w:r w:rsidRPr="009A4FEB">
        <w:rPr>
          <w:sz w:val="21"/>
          <w:szCs w:val="21"/>
        </w:rPr>
        <w:t>onboarding</w:t>
      </w:r>
      <w:r w:rsidRPr="009A4FEB">
        <w:rPr>
          <w:spacing w:val="-6"/>
          <w:sz w:val="21"/>
          <w:szCs w:val="21"/>
        </w:rPr>
        <w:t xml:space="preserve"> </w:t>
      </w:r>
      <w:r w:rsidRPr="009A4FEB">
        <w:rPr>
          <w:sz w:val="21"/>
          <w:szCs w:val="21"/>
        </w:rPr>
        <w:t>applications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sz w:val="21"/>
          <w:szCs w:val="21"/>
        </w:rPr>
        <w:t>on</w:t>
      </w:r>
      <w:r w:rsidRPr="009A4FEB">
        <w:rPr>
          <w:spacing w:val="-7"/>
          <w:sz w:val="21"/>
          <w:szCs w:val="21"/>
        </w:rPr>
        <w:t xml:space="preserve"> </w:t>
      </w:r>
      <w:r w:rsidRPr="009A4FEB">
        <w:rPr>
          <w:sz w:val="21"/>
          <w:szCs w:val="21"/>
        </w:rPr>
        <w:t>cloud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sz w:val="21"/>
          <w:szCs w:val="21"/>
        </w:rPr>
        <w:t>reducing</w:t>
      </w:r>
      <w:r w:rsidRPr="009A4FEB">
        <w:rPr>
          <w:spacing w:val="-5"/>
          <w:sz w:val="21"/>
          <w:szCs w:val="21"/>
        </w:rPr>
        <w:t xml:space="preserve"> </w:t>
      </w:r>
      <w:r w:rsidRPr="009A4FEB">
        <w:rPr>
          <w:sz w:val="21"/>
          <w:szCs w:val="21"/>
        </w:rPr>
        <w:t>time</w:t>
      </w:r>
      <w:r w:rsidRPr="009A4FEB">
        <w:rPr>
          <w:spacing w:val="-6"/>
          <w:sz w:val="21"/>
          <w:szCs w:val="21"/>
        </w:rPr>
        <w:t xml:space="preserve"> </w:t>
      </w:r>
      <w:r w:rsidRPr="009A4FEB">
        <w:rPr>
          <w:sz w:val="21"/>
          <w:szCs w:val="21"/>
        </w:rPr>
        <w:t>from</w:t>
      </w:r>
      <w:r w:rsidRPr="009A4FEB">
        <w:rPr>
          <w:spacing w:val="-7"/>
          <w:sz w:val="21"/>
          <w:szCs w:val="21"/>
        </w:rPr>
        <w:t xml:space="preserve"> </w:t>
      </w:r>
      <w:r w:rsidRPr="009A4FEB">
        <w:rPr>
          <w:sz w:val="21"/>
          <w:szCs w:val="21"/>
        </w:rPr>
        <w:t>60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sz w:val="21"/>
          <w:szCs w:val="21"/>
        </w:rPr>
        <w:t>days</w:t>
      </w:r>
      <w:r w:rsidRPr="009A4FEB">
        <w:rPr>
          <w:spacing w:val="-7"/>
          <w:sz w:val="21"/>
          <w:szCs w:val="21"/>
        </w:rPr>
        <w:t xml:space="preserve"> </w:t>
      </w:r>
      <w:r w:rsidRPr="009A4FEB">
        <w:rPr>
          <w:sz w:val="21"/>
          <w:szCs w:val="21"/>
        </w:rPr>
        <w:t>to</w:t>
      </w:r>
      <w:r w:rsidRPr="009A4FEB">
        <w:rPr>
          <w:spacing w:val="-3"/>
          <w:sz w:val="21"/>
          <w:szCs w:val="21"/>
        </w:rPr>
        <w:t xml:space="preserve"> </w:t>
      </w:r>
      <w:r w:rsidRPr="009A4FEB">
        <w:rPr>
          <w:sz w:val="21"/>
          <w:szCs w:val="21"/>
        </w:rPr>
        <w:t>20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sz w:val="21"/>
          <w:szCs w:val="21"/>
        </w:rPr>
        <w:t>days</w:t>
      </w:r>
      <w:r w:rsidRPr="009A4FEB">
        <w:rPr>
          <w:spacing w:val="-7"/>
          <w:sz w:val="21"/>
          <w:szCs w:val="21"/>
        </w:rPr>
        <w:t xml:space="preserve"> </w:t>
      </w:r>
      <w:r w:rsidRPr="009A4FEB">
        <w:rPr>
          <w:sz w:val="21"/>
          <w:szCs w:val="21"/>
        </w:rPr>
        <w:t>enabling</w:t>
      </w:r>
      <w:r w:rsidRPr="009A4FEB">
        <w:rPr>
          <w:spacing w:val="-6"/>
          <w:sz w:val="21"/>
          <w:szCs w:val="21"/>
        </w:rPr>
        <w:t xml:space="preserve"> </w:t>
      </w:r>
      <w:r w:rsidRPr="009A4FEB">
        <w:rPr>
          <w:sz w:val="21"/>
          <w:szCs w:val="21"/>
        </w:rPr>
        <w:t>McDonald’s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sz w:val="21"/>
          <w:szCs w:val="21"/>
        </w:rPr>
        <w:t>onboard</w:t>
      </w:r>
      <w:r w:rsidRPr="009A4FEB">
        <w:rPr>
          <w:spacing w:val="-1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70%</w:t>
      </w:r>
      <w:r w:rsidR="009A4FEB">
        <w:rPr>
          <w:b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components</w:t>
      </w:r>
      <w:r w:rsidRPr="009A4FEB">
        <w:rPr>
          <w:sz w:val="21"/>
          <w:szCs w:val="21"/>
        </w:rPr>
        <w:t>.</w:t>
      </w:r>
    </w:p>
    <w:p w14:paraId="0E6B7FC6" w14:textId="77777777" w:rsidR="00D974FC" w:rsidRPr="009A4FEB" w:rsidRDefault="00D974FC" w:rsidP="009A4FEB">
      <w:pPr>
        <w:pStyle w:val="ListParagraph"/>
        <w:widowControl w:val="0"/>
        <w:numPr>
          <w:ilvl w:val="0"/>
          <w:numId w:val="24"/>
        </w:numPr>
        <w:tabs>
          <w:tab w:val="left" w:pos="415"/>
        </w:tabs>
        <w:autoSpaceDE w:val="0"/>
        <w:autoSpaceDN w:val="0"/>
        <w:spacing w:before="37" w:after="0" w:line="276" w:lineRule="auto"/>
        <w:ind w:left="415" w:right="587" w:hanging="270"/>
        <w:contextualSpacing w:val="0"/>
        <w:jc w:val="both"/>
        <w:rPr>
          <w:sz w:val="21"/>
          <w:szCs w:val="21"/>
        </w:rPr>
      </w:pPr>
      <w:r w:rsidRPr="009A4FEB">
        <w:rPr>
          <w:sz w:val="21"/>
          <w:szCs w:val="21"/>
        </w:rPr>
        <w:t>Analyzed</w:t>
      </w:r>
      <w:r w:rsidRPr="009A4FEB">
        <w:rPr>
          <w:spacing w:val="-9"/>
          <w:sz w:val="21"/>
          <w:szCs w:val="21"/>
        </w:rPr>
        <w:t xml:space="preserve"> </w:t>
      </w:r>
      <w:r w:rsidRPr="009A4FEB">
        <w:rPr>
          <w:sz w:val="21"/>
          <w:szCs w:val="21"/>
        </w:rPr>
        <w:t>diverse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sz w:val="21"/>
          <w:szCs w:val="21"/>
        </w:rPr>
        <w:t>data</w:t>
      </w:r>
      <w:r w:rsidRPr="009A4FEB">
        <w:rPr>
          <w:spacing w:val="-9"/>
          <w:sz w:val="21"/>
          <w:szCs w:val="21"/>
        </w:rPr>
        <w:t xml:space="preserve"> </w:t>
      </w:r>
      <w:r w:rsidRPr="009A4FEB">
        <w:rPr>
          <w:sz w:val="21"/>
          <w:szCs w:val="21"/>
        </w:rPr>
        <w:t>formats</w:t>
      </w:r>
      <w:r w:rsidRPr="009A4FEB">
        <w:rPr>
          <w:spacing w:val="-10"/>
          <w:sz w:val="21"/>
          <w:szCs w:val="21"/>
        </w:rPr>
        <w:t xml:space="preserve"> </w:t>
      </w:r>
      <w:r w:rsidRPr="009A4FEB">
        <w:rPr>
          <w:sz w:val="21"/>
          <w:szCs w:val="21"/>
        </w:rPr>
        <w:t>(JSON,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sz w:val="21"/>
          <w:szCs w:val="21"/>
        </w:rPr>
        <w:t>CSV,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sz w:val="21"/>
          <w:szCs w:val="21"/>
        </w:rPr>
        <w:t>parquet,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sz w:val="21"/>
          <w:szCs w:val="21"/>
        </w:rPr>
        <w:t>PSV,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sz w:val="21"/>
          <w:szCs w:val="21"/>
        </w:rPr>
        <w:t>XML)</w:t>
      </w:r>
      <w:r w:rsidRPr="009A4FEB">
        <w:rPr>
          <w:spacing w:val="-10"/>
          <w:sz w:val="21"/>
          <w:szCs w:val="21"/>
        </w:rPr>
        <w:t xml:space="preserve"> </w:t>
      </w:r>
      <w:r w:rsidRPr="009A4FEB">
        <w:rPr>
          <w:sz w:val="21"/>
          <w:szCs w:val="21"/>
        </w:rPr>
        <w:t>across</w:t>
      </w:r>
      <w:r w:rsidRPr="009A4FEB">
        <w:rPr>
          <w:spacing w:val="-5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AWS</w:t>
      </w:r>
      <w:r w:rsidRPr="009A4FEB">
        <w:rPr>
          <w:bCs/>
          <w:spacing w:val="-8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services</w:t>
      </w:r>
      <w:r w:rsidRPr="009A4FEB">
        <w:rPr>
          <w:bCs/>
          <w:spacing w:val="-5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(S3,</w:t>
      </w:r>
      <w:r w:rsidRPr="009A4FEB">
        <w:rPr>
          <w:bCs/>
          <w:spacing w:val="-9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EMR,</w:t>
      </w:r>
      <w:r w:rsidRPr="009A4FEB">
        <w:rPr>
          <w:bCs/>
          <w:spacing w:val="-10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Lambda)</w:t>
      </w:r>
      <w:r w:rsidRPr="009A4FEB">
        <w:rPr>
          <w:b/>
          <w:spacing w:val="-6"/>
          <w:sz w:val="21"/>
          <w:szCs w:val="21"/>
        </w:rPr>
        <w:t xml:space="preserve"> </w:t>
      </w:r>
      <w:r w:rsidRPr="009A4FEB">
        <w:rPr>
          <w:sz w:val="21"/>
          <w:szCs w:val="21"/>
        </w:rPr>
        <w:t>and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Talend</w:t>
      </w:r>
      <w:r w:rsidRPr="009A4FEB">
        <w:rPr>
          <w:b/>
          <w:spacing w:val="-7"/>
          <w:sz w:val="21"/>
          <w:szCs w:val="21"/>
        </w:rPr>
        <w:t xml:space="preserve"> </w:t>
      </w:r>
      <w:r w:rsidRPr="009A4FEB">
        <w:rPr>
          <w:sz w:val="21"/>
          <w:szCs w:val="21"/>
        </w:rPr>
        <w:t xml:space="preserve">to construct </w:t>
      </w:r>
      <w:r w:rsidRPr="009A4FEB">
        <w:rPr>
          <w:bCs/>
          <w:sz w:val="21"/>
          <w:szCs w:val="21"/>
        </w:rPr>
        <w:t>scalable,</w:t>
      </w:r>
      <w:r w:rsidRPr="009A4FEB">
        <w:rPr>
          <w:bCs/>
          <w:spacing w:val="-1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reusable,</w:t>
      </w:r>
      <w:r w:rsidRPr="009A4FEB">
        <w:rPr>
          <w:bCs/>
          <w:spacing w:val="-3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real-time</w:t>
      </w:r>
      <w:r w:rsidRPr="009A4FEB">
        <w:rPr>
          <w:bCs/>
          <w:spacing w:val="-1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pipelines</w:t>
      </w:r>
      <w:r w:rsidRPr="009A4FEB">
        <w:rPr>
          <w:b/>
          <w:sz w:val="21"/>
          <w:szCs w:val="21"/>
        </w:rPr>
        <w:t xml:space="preserve"> </w:t>
      </w:r>
      <w:r w:rsidRPr="009A4FEB">
        <w:rPr>
          <w:i/>
          <w:sz w:val="21"/>
          <w:szCs w:val="21"/>
        </w:rPr>
        <w:t>extracting metrics</w:t>
      </w:r>
      <w:r w:rsidRPr="009A4FEB">
        <w:rPr>
          <w:i/>
          <w:spacing w:val="-2"/>
          <w:sz w:val="21"/>
          <w:szCs w:val="21"/>
        </w:rPr>
        <w:t xml:space="preserve"> </w:t>
      </w:r>
      <w:r w:rsidRPr="009A4FEB">
        <w:rPr>
          <w:i/>
          <w:sz w:val="21"/>
          <w:szCs w:val="21"/>
        </w:rPr>
        <w:t>and KPI</w:t>
      </w:r>
      <w:r w:rsidRPr="009A4FEB">
        <w:rPr>
          <w:sz w:val="21"/>
          <w:szCs w:val="21"/>
        </w:rPr>
        <w:t>s.</w:t>
      </w:r>
      <w:r w:rsidRPr="009A4FEB">
        <w:rPr>
          <w:spacing w:val="-2"/>
          <w:sz w:val="21"/>
          <w:szCs w:val="21"/>
        </w:rPr>
        <w:t xml:space="preserve"> </w:t>
      </w:r>
      <w:r w:rsidRPr="009A4FEB">
        <w:rPr>
          <w:sz w:val="21"/>
          <w:szCs w:val="21"/>
        </w:rPr>
        <w:t>Mapped</w:t>
      </w:r>
      <w:r w:rsidRPr="009A4FEB">
        <w:rPr>
          <w:spacing w:val="-2"/>
          <w:sz w:val="21"/>
          <w:szCs w:val="21"/>
        </w:rPr>
        <w:t xml:space="preserve"> </w:t>
      </w:r>
      <w:r w:rsidRPr="009A4FEB">
        <w:rPr>
          <w:sz w:val="21"/>
          <w:szCs w:val="21"/>
        </w:rPr>
        <w:t>business</w:t>
      </w:r>
      <w:r w:rsidRPr="009A4FEB">
        <w:rPr>
          <w:spacing w:val="-3"/>
          <w:sz w:val="21"/>
          <w:szCs w:val="21"/>
        </w:rPr>
        <w:t xml:space="preserve"> </w:t>
      </w:r>
      <w:r w:rsidRPr="009A4FEB">
        <w:rPr>
          <w:sz w:val="21"/>
          <w:szCs w:val="21"/>
        </w:rPr>
        <w:t>metrics</w:t>
      </w:r>
      <w:r w:rsidRPr="009A4FEB">
        <w:rPr>
          <w:spacing w:val="-3"/>
          <w:sz w:val="21"/>
          <w:szCs w:val="21"/>
        </w:rPr>
        <w:t xml:space="preserve"> </w:t>
      </w:r>
      <w:r w:rsidRPr="009A4FEB">
        <w:rPr>
          <w:sz w:val="21"/>
          <w:szCs w:val="21"/>
        </w:rPr>
        <w:t>to</w:t>
      </w:r>
      <w:r w:rsidRPr="009A4FEB">
        <w:rPr>
          <w:spacing w:val="-2"/>
          <w:sz w:val="21"/>
          <w:szCs w:val="21"/>
        </w:rPr>
        <w:t xml:space="preserve"> </w:t>
      </w:r>
      <w:r w:rsidRPr="009A4FEB">
        <w:rPr>
          <w:sz w:val="21"/>
          <w:szCs w:val="21"/>
        </w:rPr>
        <w:t>KPIs</w:t>
      </w:r>
      <w:r w:rsidRPr="009A4FEB">
        <w:rPr>
          <w:spacing w:val="-3"/>
          <w:sz w:val="21"/>
          <w:szCs w:val="21"/>
        </w:rPr>
        <w:t xml:space="preserve"> </w:t>
      </w:r>
      <w:r w:rsidRPr="009A4FEB">
        <w:rPr>
          <w:sz w:val="21"/>
          <w:szCs w:val="21"/>
        </w:rPr>
        <w:t xml:space="preserve">using standard </w:t>
      </w:r>
      <w:r w:rsidRPr="009A4FEB">
        <w:rPr>
          <w:bCs/>
          <w:sz w:val="21"/>
          <w:szCs w:val="21"/>
        </w:rPr>
        <w:t>data model</w:t>
      </w:r>
      <w:r w:rsidRPr="009A4FEB">
        <w:rPr>
          <w:sz w:val="21"/>
          <w:szCs w:val="21"/>
        </w:rPr>
        <w:t>.</w:t>
      </w:r>
    </w:p>
    <w:p w14:paraId="4D119669" w14:textId="77777777" w:rsidR="00D974FC" w:rsidRPr="009A4FEB" w:rsidRDefault="00D974FC" w:rsidP="009A4FEB">
      <w:pPr>
        <w:pStyle w:val="ListParagraph"/>
        <w:widowControl w:val="0"/>
        <w:numPr>
          <w:ilvl w:val="0"/>
          <w:numId w:val="24"/>
        </w:numPr>
        <w:tabs>
          <w:tab w:val="left" w:pos="414"/>
        </w:tabs>
        <w:autoSpaceDE w:val="0"/>
        <w:autoSpaceDN w:val="0"/>
        <w:spacing w:before="37" w:after="0" w:line="276" w:lineRule="auto"/>
        <w:ind w:left="414" w:hanging="269"/>
        <w:contextualSpacing w:val="0"/>
        <w:jc w:val="both"/>
        <w:rPr>
          <w:sz w:val="21"/>
          <w:szCs w:val="21"/>
        </w:rPr>
      </w:pPr>
      <w:r w:rsidRPr="009A4FEB">
        <w:rPr>
          <w:sz w:val="21"/>
          <w:szCs w:val="21"/>
        </w:rPr>
        <w:t>Built</w:t>
      </w:r>
      <w:r w:rsidRPr="009A4FEB">
        <w:rPr>
          <w:spacing w:val="-7"/>
          <w:sz w:val="21"/>
          <w:szCs w:val="21"/>
        </w:rPr>
        <w:t xml:space="preserve"> </w:t>
      </w:r>
      <w:r w:rsidRPr="009A4FEB">
        <w:rPr>
          <w:sz w:val="21"/>
          <w:szCs w:val="21"/>
        </w:rPr>
        <w:t>drill-down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sz w:val="21"/>
          <w:szCs w:val="21"/>
        </w:rPr>
        <w:t>dashboards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sz w:val="21"/>
          <w:szCs w:val="21"/>
        </w:rPr>
        <w:t>in</w:t>
      </w:r>
      <w:r w:rsidRPr="009A4FEB">
        <w:rPr>
          <w:spacing w:val="-7"/>
          <w:sz w:val="21"/>
          <w:szCs w:val="21"/>
        </w:rPr>
        <w:t xml:space="preserve"> </w:t>
      </w:r>
      <w:r w:rsidRPr="009A4FEB">
        <w:rPr>
          <w:bCs/>
          <w:sz w:val="21"/>
          <w:szCs w:val="21"/>
        </w:rPr>
        <w:t>Grafana</w:t>
      </w:r>
      <w:r w:rsidRPr="009A4FEB">
        <w:rPr>
          <w:b/>
          <w:spacing w:val="-4"/>
          <w:sz w:val="21"/>
          <w:szCs w:val="21"/>
        </w:rPr>
        <w:t xml:space="preserve"> </w:t>
      </w:r>
      <w:r w:rsidRPr="009A4FEB">
        <w:rPr>
          <w:sz w:val="21"/>
          <w:szCs w:val="21"/>
        </w:rPr>
        <w:t>reporting</w:t>
      </w:r>
      <w:r w:rsidRPr="009A4FEB">
        <w:rPr>
          <w:spacing w:val="-6"/>
          <w:sz w:val="21"/>
          <w:szCs w:val="21"/>
        </w:rPr>
        <w:t xml:space="preserve"> </w:t>
      </w:r>
      <w:r w:rsidRPr="009A4FEB">
        <w:rPr>
          <w:sz w:val="21"/>
          <w:szCs w:val="21"/>
        </w:rPr>
        <w:t>in-depth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sz w:val="21"/>
          <w:szCs w:val="21"/>
        </w:rPr>
        <w:t>application</w:t>
      </w:r>
      <w:r w:rsidRPr="009A4FEB">
        <w:rPr>
          <w:spacing w:val="-7"/>
          <w:sz w:val="21"/>
          <w:szCs w:val="21"/>
        </w:rPr>
        <w:t xml:space="preserve"> </w:t>
      </w:r>
      <w:r w:rsidRPr="009A4FEB">
        <w:rPr>
          <w:sz w:val="21"/>
          <w:szCs w:val="21"/>
        </w:rPr>
        <w:t>errors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sz w:val="21"/>
          <w:szCs w:val="21"/>
        </w:rPr>
        <w:t>helping</w:t>
      </w:r>
      <w:r w:rsidRPr="009A4FEB">
        <w:rPr>
          <w:spacing w:val="-6"/>
          <w:sz w:val="21"/>
          <w:szCs w:val="21"/>
        </w:rPr>
        <w:t xml:space="preserve"> </w:t>
      </w:r>
      <w:r w:rsidRPr="009A4FEB">
        <w:rPr>
          <w:sz w:val="21"/>
          <w:szCs w:val="21"/>
        </w:rPr>
        <w:t>to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sz w:val="21"/>
          <w:szCs w:val="21"/>
        </w:rPr>
        <w:t>identify</w:t>
      </w:r>
      <w:r w:rsidRPr="009A4FEB">
        <w:rPr>
          <w:spacing w:val="-6"/>
          <w:sz w:val="21"/>
          <w:szCs w:val="21"/>
        </w:rPr>
        <w:t xml:space="preserve"> </w:t>
      </w:r>
      <w:r w:rsidRPr="009A4FEB">
        <w:rPr>
          <w:sz w:val="21"/>
          <w:szCs w:val="21"/>
        </w:rPr>
        <w:t>repeated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sz w:val="21"/>
          <w:szCs w:val="21"/>
        </w:rPr>
        <w:t>flaws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spacing w:val="-2"/>
          <w:sz w:val="21"/>
          <w:szCs w:val="21"/>
        </w:rPr>
        <w:t>ensuring</w:t>
      </w:r>
    </w:p>
    <w:p w14:paraId="36C41EED" w14:textId="7BF28AFF" w:rsidR="00D974FC" w:rsidRPr="009A4FEB" w:rsidRDefault="00D974FC" w:rsidP="009A4FEB">
      <w:pPr>
        <w:spacing w:before="37" w:after="0" w:line="276" w:lineRule="auto"/>
        <w:ind w:left="415"/>
        <w:jc w:val="both"/>
        <w:rPr>
          <w:sz w:val="21"/>
          <w:szCs w:val="21"/>
        </w:rPr>
      </w:pPr>
      <w:r w:rsidRPr="009A4FEB">
        <w:rPr>
          <w:bCs/>
          <w:sz w:val="21"/>
          <w:szCs w:val="21"/>
        </w:rPr>
        <w:t>SLA/SLO/SLI</w:t>
      </w:r>
      <w:r w:rsidRPr="009A4FEB">
        <w:rPr>
          <w:b/>
          <w:spacing w:val="-6"/>
          <w:sz w:val="21"/>
          <w:szCs w:val="21"/>
        </w:rPr>
        <w:t xml:space="preserve"> </w:t>
      </w:r>
      <w:r w:rsidRPr="009A4FEB">
        <w:rPr>
          <w:sz w:val="21"/>
          <w:szCs w:val="21"/>
        </w:rPr>
        <w:t>threshold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spacing w:val="-2"/>
          <w:sz w:val="21"/>
          <w:szCs w:val="21"/>
        </w:rPr>
        <w:t>compliance.</w:t>
      </w:r>
      <w:r w:rsidR="009A4FEB" w:rsidRPr="009A4FEB">
        <w:rPr>
          <w:spacing w:val="-2"/>
          <w:sz w:val="21"/>
          <w:szCs w:val="21"/>
        </w:rPr>
        <w:t xml:space="preserve"> Awarded </w:t>
      </w:r>
      <w:hyperlink r:id="rId13">
        <w:proofErr w:type="spellStart"/>
        <w:r w:rsidR="009A4FEB" w:rsidRPr="009A4FEB">
          <w:rPr>
            <w:color w:val="0462C1"/>
            <w:sz w:val="21"/>
            <w:szCs w:val="21"/>
            <w:u w:val="single" w:color="0462C1"/>
          </w:rPr>
          <w:t>Brillian</w:t>
        </w:r>
        <w:proofErr w:type="spellEnd"/>
        <w:r w:rsidR="009A4FEB" w:rsidRPr="009A4FEB">
          <w:rPr>
            <w:color w:val="0462C1"/>
            <w:spacing w:val="-5"/>
            <w:sz w:val="21"/>
            <w:szCs w:val="21"/>
            <w:u w:val="single" w:color="0462C1"/>
          </w:rPr>
          <w:t xml:space="preserve"> </w:t>
        </w:r>
        <w:r w:rsidR="009A4FEB" w:rsidRPr="009A4FEB">
          <w:rPr>
            <w:color w:val="0462C1"/>
            <w:sz w:val="21"/>
            <w:szCs w:val="21"/>
            <w:u w:val="single" w:color="0462C1"/>
          </w:rPr>
          <w:t>of</w:t>
        </w:r>
        <w:r w:rsidR="009A4FEB" w:rsidRPr="009A4FEB">
          <w:rPr>
            <w:color w:val="0462C1"/>
            <w:spacing w:val="-8"/>
            <w:sz w:val="21"/>
            <w:szCs w:val="21"/>
            <w:u w:val="single" w:color="0462C1"/>
          </w:rPr>
          <w:t xml:space="preserve"> </w:t>
        </w:r>
        <w:r w:rsidR="009A4FEB" w:rsidRPr="009A4FEB">
          <w:rPr>
            <w:color w:val="0462C1"/>
            <w:sz w:val="21"/>
            <w:szCs w:val="21"/>
            <w:u w:val="single" w:color="0462C1"/>
          </w:rPr>
          <w:t>the</w:t>
        </w:r>
        <w:r w:rsidR="009A4FEB" w:rsidRPr="009A4FEB">
          <w:rPr>
            <w:color w:val="0462C1"/>
            <w:spacing w:val="-4"/>
            <w:sz w:val="21"/>
            <w:szCs w:val="21"/>
            <w:u w:val="single" w:color="0462C1"/>
          </w:rPr>
          <w:t xml:space="preserve"> </w:t>
        </w:r>
        <w:r w:rsidR="009A4FEB" w:rsidRPr="009A4FEB">
          <w:rPr>
            <w:color w:val="0462C1"/>
            <w:sz w:val="21"/>
            <w:szCs w:val="21"/>
            <w:u w:val="single" w:color="0462C1"/>
          </w:rPr>
          <w:t>Month</w:t>
        </w:r>
      </w:hyperlink>
      <w:r w:rsidR="009A4FEB" w:rsidRPr="009A4FEB">
        <w:rPr>
          <w:sz w:val="21"/>
          <w:szCs w:val="21"/>
        </w:rPr>
        <w:t xml:space="preserve"> </w:t>
      </w:r>
      <w:r w:rsidR="009A4FEB" w:rsidRPr="009A4FEB">
        <w:rPr>
          <w:spacing w:val="-2"/>
          <w:sz w:val="21"/>
          <w:szCs w:val="21"/>
        </w:rPr>
        <w:t xml:space="preserve">for initiative driven project execution. </w:t>
      </w:r>
    </w:p>
    <w:p w14:paraId="1049608C" w14:textId="77777777" w:rsidR="00D974FC" w:rsidRPr="00D974FC" w:rsidRDefault="00D974FC" w:rsidP="00D974FC">
      <w:pPr>
        <w:widowControl w:val="0"/>
        <w:tabs>
          <w:tab w:val="left" w:pos="414"/>
        </w:tabs>
        <w:autoSpaceDE w:val="0"/>
        <w:autoSpaceDN w:val="0"/>
        <w:spacing w:before="41" w:after="0" w:line="276" w:lineRule="auto"/>
        <w:jc w:val="both"/>
        <w:rPr>
          <w:sz w:val="4"/>
          <w:szCs w:val="4"/>
        </w:rPr>
      </w:pPr>
    </w:p>
    <w:p w14:paraId="51B5ADC5" w14:textId="77777777" w:rsidR="00D974FC" w:rsidRDefault="00D974FC" w:rsidP="00D974FC">
      <w:pPr>
        <w:spacing w:line="276" w:lineRule="auto"/>
        <w:jc w:val="both"/>
        <w:sectPr w:rsidR="00D974FC" w:rsidSect="00D974FC">
          <w:type w:val="continuous"/>
          <w:pgSz w:w="12240" w:h="15840"/>
          <w:pgMar w:top="440" w:right="420" w:bottom="280" w:left="420" w:header="720" w:footer="720" w:gutter="0"/>
          <w:cols w:space="720"/>
        </w:sectPr>
      </w:pPr>
    </w:p>
    <w:p w14:paraId="6410F98B" w14:textId="38DB30F2" w:rsidR="009A4FEB" w:rsidRDefault="00A06954" w:rsidP="009A4FEB">
      <w:pPr>
        <w:tabs>
          <w:tab w:val="left" w:pos="9360"/>
        </w:tabs>
        <w:spacing w:after="40" w:line="276" w:lineRule="auto"/>
        <w:rPr>
          <w:rFonts w:ascii="Calibri" w:hAnsi="Calibri" w:cs="Calibri"/>
          <w:sz w:val="21"/>
          <w:szCs w:val="21"/>
        </w:rPr>
      </w:pPr>
      <w:r w:rsidRPr="009A4FEB">
        <w:rPr>
          <w:rFonts w:ascii="Calibri" w:hAnsi="Calibri" w:cs="Calibri"/>
          <w:b/>
          <w:bCs/>
          <w:i/>
          <w:iCs/>
          <w:sz w:val="24"/>
          <w:szCs w:val="24"/>
        </w:rPr>
        <w:t>DevOps Engineer</w:t>
      </w:r>
      <w:r w:rsidRPr="009A4FEB">
        <w:rPr>
          <w:rFonts w:ascii="Calibri" w:hAnsi="Calibri" w:cs="Calibri"/>
          <w:i/>
          <w:iCs/>
          <w:sz w:val="21"/>
          <w:szCs w:val="21"/>
        </w:rPr>
        <w:t>| TCS - British Telecom</w:t>
      </w:r>
      <w:r w:rsidRPr="009A4FEB">
        <w:rPr>
          <w:rFonts w:ascii="Calibri" w:hAnsi="Calibri" w:cs="Calibri"/>
          <w:i/>
          <w:iCs/>
          <w:sz w:val="21"/>
          <w:szCs w:val="21"/>
        </w:rPr>
        <w:tab/>
      </w:r>
      <w:r w:rsidRPr="009A4FEB">
        <w:rPr>
          <w:rFonts w:ascii="Calibri" w:hAnsi="Calibri" w:cs="Calibri"/>
          <w:sz w:val="21"/>
          <w:szCs w:val="21"/>
        </w:rPr>
        <w:t>02/2021 – 06/2022</w:t>
      </w:r>
    </w:p>
    <w:p w14:paraId="6A4B69F4" w14:textId="06DD79E1" w:rsidR="009A4FEB" w:rsidRPr="009A4FEB" w:rsidRDefault="009A4FEB" w:rsidP="009A4FEB">
      <w:pPr>
        <w:tabs>
          <w:tab w:val="left" w:pos="9360"/>
        </w:tabs>
        <w:spacing w:after="40" w:line="276" w:lineRule="auto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Part of BT consumer, responsible for automating, monitoring and critical observability stacks for consumer faced web-apps.</w:t>
      </w:r>
    </w:p>
    <w:p w14:paraId="355BF5C9" w14:textId="77777777" w:rsidR="009A4FEB" w:rsidRPr="009A4FEB" w:rsidRDefault="009A4FEB" w:rsidP="009A4FEB">
      <w:pPr>
        <w:pStyle w:val="ListParagraph"/>
        <w:numPr>
          <w:ilvl w:val="0"/>
          <w:numId w:val="10"/>
        </w:numPr>
        <w:tabs>
          <w:tab w:val="left" w:pos="9450"/>
        </w:tabs>
        <w:spacing w:after="70" w:line="276" w:lineRule="auto"/>
        <w:ind w:left="270" w:hanging="270"/>
        <w:jc w:val="both"/>
        <w:rPr>
          <w:rFonts w:ascii="Calibri" w:hAnsi="Calibri" w:cs="Calibri"/>
          <w:sz w:val="21"/>
          <w:szCs w:val="21"/>
        </w:rPr>
      </w:pPr>
      <w:r w:rsidRPr="009A4FEB">
        <w:rPr>
          <w:rFonts w:ascii="Calibri" w:hAnsi="Calibri" w:cs="Calibri"/>
          <w:sz w:val="21"/>
          <w:szCs w:val="21"/>
        </w:rPr>
        <w:t xml:space="preserve">Led a rapid Elasticsearch </w:t>
      </w:r>
      <w:r w:rsidRPr="009A4FEB">
        <w:rPr>
          <w:rFonts w:ascii="Calibri" w:hAnsi="Calibri" w:cs="Calibri"/>
          <w:i/>
          <w:iCs/>
          <w:sz w:val="21"/>
          <w:szCs w:val="21"/>
        </w:rPr>
        <w:t>upgrade</w:t>
      </w:r>
      <w:r w:rsidRPr="009A4FEB">
        <w:rPr>
          <w:rFonts w:ascii="Calibri" w:hAnsi="Calibri" w:cs="Calibri"/>
          <w:sz w:val="21"/>
          <w:szCs w:val="21"/>
        </w:rPr>
        <w:t xml:space="preserve"> in response to the Log4j vulnerability using GitLab CI/CD, Ansible, and bash scripts, achieving secure, zero-downtime </w:t>
      </w:r>
      <w:r w:rsidRPr="009A4FEB">
        <w:rPr>
          <w:rFonts w:ascii="Calibri" w:hAnsi="Calibri" w:cs="Calibri"/>
          <w:i/>
          <w:iCs/>
          <w:sz w:val="21"/>
          <w:szCs w:val="21"/>
        </w:rPr>
        <w:t>rolling updates</w:t>
      </w:r>
      <w:r w:rsidRPr="009A4FEB">
        <w:rPr>
          <w:rFonts w:ascii="Calibri" w:hAnsi="Calibri" w:cs="Calibri"/>
          <w:sz w:val="21"/>
          <w:szCs w:val="21"/>
        </w:rPr>
        <w:t xml:space="preserve">. </w:t>
      </w:r>
    </w:p>
    <w:p w14:paraId="6516CB12" w14:textId="1C683048" w:rsidR="00DD3B90" w:rsidRPr="009A4FEB" w:rsidRDefault="00DD3B90" w:rsidP="00D974FC">
      <w:pPr>
        <w:pStyle w:val="ListParagraph"/>
        <w:numPr>
          <w:ilvl w:val="0"/>
          <w:numId w:val="10"/>
        </w:numPr>
        <w:tabs>
          <w:tab w:val="left" w:pos="9450"/>
        </w:tabs>
        <w:spacing w:after="70" w:line="276" w:lineRule="auto"/>
        <w:ind w:left="270" w:hanging="270"/>
        <w:jc w:val="both"/>
        <w:rPr>
          <w:rFonts w:ascii="Calibri" w:hAnsi="Calibri" w:cs="Calibri"/>
          <w:sz w:val="21"/>
          <w:szCs w:val="21"/>
        </w:rPr>
      </w:pPr>
      <w:r w:rsidRPr="009A4FEB">
        <w:rPr>
          <w:rFonts w:ascii="Calibri" w:hAnsi="Calibri" w:cs="Calibri"/>
          <w:sz w:val="21"/>
          <w:szCs w:val="21"/>
        </w:rPr>
        <w:t xml:space="preserve">Optimized ETL pipeline performance by 20%, through fine-tuning workers and batch parameters to handle increasing load of 500GB/day logs saving $100k across growing business units. </w:t>
      </w:r>
      <w:bookmarkStart w:id="3" w:name="_Hlk174522566"/>
      <w:r w:rsidRPr="009A4FEB">
        <w:rPr>
          <w:rFonts w:ascii="Calibri" w:hAnsi="Calibri" w:cs="Calibri"/>
          <w:sz w:val="21"/>
          <w:szCs w:val="21"/>
        </w:rPr>
        <w:t>Leveraged JMeter and APIs to load test on performance metrics.</w:t>
      </w:r>
      <w:bookmarkEnd w:id="3"/>
    </w:p>
    <w:p w14:paraId="73769909" w14:textId="18AF6820" w:rsidR="00DD3B90" w:rsidRPr="009A4FEB" w:rsidRDefault="00DD3B90" w:rsidP="00D974FC">
      <w:pPr>
        <w:pStyle w:val="ListParagraph"/>
        <w:numPr>
          <w:ilvl w:val="0"/>
          <w:numId w:val="10"/>
        </w:numPr>
        <w:tabs>
          <w:tab w:val="left" w:pos="9450"/>
        </w:tabs>
        <w:spacing w:after="70" w:line="276" w:lineRule="auto"/>
        <w:ind w:left="270" w:hanging="270"/>
        <w:jc w:val="both"/>
        <w:rPr>
          <w:rFonts w:ascii="Calibri" w:hAnsi="Calibri" w:cs="Calibri"/>
          <w:sz w:val="21"/>
          <w:szCs w:val="21"/>
        </w:rPr>
      </w:pPr>
      <w:r w:rsidRPr="009A4FEB">
        <w:rPr>
          <w:rFonts w:ascii="Calibri" w:hAnsi="Calibri" w:cs="Calibri"/>
          <w:sz w:val="21"/>
          <w:szCs w:val="21"/>
        </w:rPr>
        <w:t xml:space="preserve">Automated </w:t>
      </w:r>
      <w:r w:rsidR="00A06954" w:rsidRPr="009A4FEB">
        <w:rPr>
          <w:rFonts w:ascii="Calibri" w:hAnsi="Calibri" w:cs="Calibri"/>
          <w:sz w:val="21"/>
          <w:szCs w:val="21"/>
        </w:rPr>
        <w:t xml:space="preserve">Certificate Renewal processes </w:t>
      </w:r>
      <w:r w:rsidRPr="009A4FEB">
        <w:rPr>
          <w:rFonts w:ascii="Calibri" w:hAnsi="Calibri" w:cs="Calibri"/>
          <w:sz w:val="21"/>
          <w:szCs w:val="21"/>
        </w:rPr>
        <w:t>using ansible playbook, bash</w:t>
      </w:r>
      <w:r w:rsidR="009A4FEB" w:rsidRPr="009A4FEB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="009A4FEB" w:rsidRPr="009A4FEB">
        <w:rPr>
          <w:rFonts w:ascii="Calibri" w:hAnsi="Calibri" w:cs="Calibri"/>
          <w:sz w:val="21"/>
          <w:szCs w:val="21"/>
        </w:rPr>
        <w:t>Rundeck</w:t>
      </w:r>
      <w:proofErr w:type="spellEnd"/>
      <w:r w:rsidRPr="009A4FEB">
        <w:rPr>
          <w:rFonts w:ascii="Calibri" w:hAnsi="Calibri" w:cs="Calibri"/>
          <w:sz w:val="21"/>
          <w:szCs w:val="21"/>
        </w:rPr>
        <w:t xml:space="preserve">; using industry secure practices with vault </w:t>
      </w:r>
      <w:r w:rsidR="00A06954" w:rsidRPr="009A4FEB">
        <w:rPr>
          <w:rFonts w:ascii="Calibri" w:hAnsi="Calibri" w:cs="Calibri"/>
          <w:sz w:val="21"/>
          <w:szCs w:val="21"/>
        </w:rPr>
        <w:t xml:space="preserve">and </w:t>
      </w:r>
      <w:r w:rsidRPr="009A4FEB">
        <w:rPr>
          <w:rFonts w:ascii="Calibri" w:hAnsi="Calibri" w:cs="Calibri"/>
          <w:sz w:val="21"/>
          <w:szCs w:val="21"/>
        </w:rPr>
        <w:t xml:space="preserve">enabling </w:t>
      </w:r>
      <w:proofErr w:type="spellStart"/>
      <w:r w:rsidRPr="009A4FEB">
        <w:rPr>
          <w:rFonts w:ascii="Calibri" w:hAnsi="Calibri" w:cs="Calibri"/>
          <w:sz w:val="21"/>
          <w:szCs w:val="21"/>
        </w:rPr>
        <w:t>passwordless</w:t>
      </w:r>
      <w:proofErr w:type="spellEnd"/>
      <w:r w:rsidRPr="009A4FEB">
        <w:rPr>
          <w:rFonts w:ascii="Calibri" w:hAnsi="Calibri" w:cs="Calibri"/>
          <w:sz w:val="21"/>
          <w:szCs w:val="21"/>
        </w:rPr>
        <w:t xml:space="preserve"> ssh policy through service accounts.</w:t>
      </w:r>
    </w:p>
    <w:p w14:paraId="34D58E0B" w14:textId="77777777" w:rsidR="00A06954" w:rsidRPr="009A4FEB" w:rsidRDefault="00A06954" w:rsidP="00D974FC">
      <w:pPr>
        <w:pStyle w:val="ListParagraph"/>
        <w:numPr>
          <w:ilvl w:val="0"/>
          <w:numId w:val="10"/>
        </w:numPr>
        <w:spacing w:after="70" w:line="276" w:lineRule="auto"/>
        <w:ind w:left="270" w:hanging="270"/>
        <w:jc w:val="both"/>
        <w:rPr>
          <w:rFonts w:ascii="Calibri" w:hAnsi="Calibri" w:cs="Calibri"/>
          <w:sz w:val="21"/>
          <w:szCs w:val="21"/>
        </w:rPr>
      </w:pPr>
      <w:r w:rsidRPr="009A4FEB">
        <w:rPr>
          <w:rFonts w:ascii="Calibri" w:hAnsi="Calibri" w:cs="Calibri"/>
          <w:sz w:val="21"/>
          <w:szCs w:val="21"/>
        </w:rPr>
        <w:t xml:space="preserve">Developed Grafana observability dashboards using ELK stack to </w:t>
      </w:r>
      <w:r w:rsidRPr="009A4FEB">
        <w:rPr>
          <w:rFonts w:ascii="Calibri" w:hAnsi="Calibri" w:cs="Calibri"/>
          <w:i/>
          <w:iCs/>
          <w:sz w:val="21"/>
          <w:szCs w:val="21"/>
        </w:rPr>
        <w:t>automate</w:t>
      </w:r>
      <w:r w:rsidRPr="009A4FEB">
        <w:rPr>
          <w:rFonts w:ascii="Calibri" w:hAnsi="Calibri" w:cs="Calibri"/>
          <w:sz w:val="21"/>
          <w:szCs w:val="21"/>
        </w:rPr>
        <w:t xml:space="preserve"> daily health checks, achieving a 25% reduction in downtime incidents. Configured </w:t>
      </w:r>
      <w:r w:rsidRPr="009A4FEB">
        <w:rPr>
          <w:rFonts w:ascii="Calibri" w:hAnsi="Calibri" w:cs="Calibri"/>
          <w:i/>
          <w:iCs/>
          <w:sz w:val="21"/>
          <w:szCs w:val="21"/>
        </w:rPr>
        <w:t>email alerts</w:t>
      </w:r>
      <w:r w:rsidRPr="009A4FEB">
        <w:rPr>
          <w:rFonts w:ascii="Calibri" w:hAnsi="Calibri" w:cs="Calibri"/>
          <w:sz w:val="21"/>
          <w:szCs w:val="21"/>
        </w:rPr>
        <w:t xml:space="preserve"> to proactively address infrastructure issues.</w:t>
      </w:r>
    </w:p>
    <w:p w14:paraId="7FB6FDDB" w14:textId="4AF1217E" w:rsidR="00A06954" w:rsidRPr="009A4FEB" w:rsidRDefault="00A06954" w:rsidP="00D974FC">
      <w:pPr>
        <w:pStyle w:val="ListParagraph"/>
        <w:numPr>
          <w:ilvl w:val="0"/>
          <w:numId w:val="10"/>
        </w:numPr>
        <w:spacing w:after="70" w:line="276" w:lineRule="auto"/>
        <w:ind w:left="270" w:hanging="270"/>
        <w:jc w:val="both"/>
        <w:rPr>
          <w:rFonts w:ascii="Calibri" w:hAnsi="Calibri" w:cs="Calibri"/>
          <w:sz w:val="21"/>
          <w:szCs w:val="21"/>
        </w:rPr>
      </w:pPr>
      <w:r w:rsidRPr="009A4FEB">
        <w:rPr>
          <w:rFonts w:ascii="Calibri" w:hAnsi="Calibri" w:cs="Calibri"/>
          <w:sz w:val="21"/>
          <w:szCs w:val="21"/>
        </w:rPr>
        <w:t xml:space="preserve">Created automated </w:t>
      </w:r>
      <w:r w:rsidR="00DD3B90" w:rsidRPr="009A4FEB">
        <w:rPr>
          <w:rFonts w:ascii="Calibri" w:hAnsi="Calibri" w:cs="Calibri"/>
          <w:sz w:val="21"/>
          <w:szCs w:val="21"/>
        </w:rPr>
        <w:t>policies</w:t>
      </w:r>
      <w:r w:rsidRPr="009A4FEB">
        <w:rPr>
          <w:rFonts w:ascii="Calibri" w:hAnsi="Calibri" w:cs="Calibri"/>
          <w:sz w:val="21"/>
          <w:szCs w:val="21"/>
        </w:rPr>
        <w:t xml:space="preserve"> transition</w:t>
      </w:r>
      <w:r w:rsidR="00DD3B90" w:rsidRPr="009A4FEB">
        <w:rPr>
          <w:rFonts w:ascii="Calibri" w:hAnsi="Calibri" w:cs="Calibri"/>
          <w:sz w:val="21"/>
          <w:szCs w:val="21"/>
        </w:rPr>
        <w:t>ing</w:t>
      </w:r>
      <w:r w:rsidRPr="009A4FEB">
        <w:rPr>
          <w:rFonts w:ascii="Calibri" w:hAnsi="Calibri" w:cs="Calibri"/>
          <w:sz w:val="21"/>
          <w:szCs w:val="21"/>
        </w:rPr>
        <w:t xml:space="preserve"> data between different hot/warm tiers and managing snapshot lifecycle for integrity. </w:t>
      </w:r>
    </w:p>
    <w:p w14:paraId="6BE29937" w14:textId="6F9249E4" w:rsidR="00A06954" w:rsidRPr="009A4FEB" w:rsidRDefault="00A06954" w:rsidP="00D974FC">
      <w:pPr>
        <w:pStyle w:val="ListParagraph"/>
        <w:numPr>
          <w:ilvl w:val="0"/>
          <w:numId w:val="10"/>
        </w:numPr>
        <w:tabs>
          <w:tab w:val="left" w:pos="9450"/>
        </w:tabs>
        <w:spacing w:after="70" w:line="276" w:lineRule="auto"/>
        <w:ind w:left="270" w:hanging="270"/>
        <w:jc w:val="both"/>
        <w:rPr>
          <w:rFonts w:ascii="Calibri" w:hAnsi="Calibri" w:cs="Calibri"/>
          <w:sz w:val="21"/>
          <w:szCs w:val="21"/>
        </w:rPr>
      </w:pPr>
      <w:r w:rsidRPr="009A4FEB">
        <w:rPr>
          <w:rFonts w:ascii="Calibri" w:hAnsi="Calibri" w:cs="Calibri"/>
          <w:sz w:val="21"/>
          <w:szCs w:val="21"/>
        </w:rPr>
        <w:t xml:space="preserve">Improved incidence response time by 30% on HPSM and Service NOW incidents; </w:t>
      </w:r>
      <w:r w:rsidR="00DD3B90" w:rsidRPr="009A4FEB">
        <w:rPr>
          <w:rFonts w:ascii="Calibri" w:hAnsi="Calibri" w:cs="Calibri"/>
          <w:sz w:val="21"/>
          <w:szCs w:val="21"/>
        </w:rPr>
        <w:t>monitored</w:t>
      </w:r>
      <w:r w:rsidRPr="009A4FEB">
        <w:rPr>
          <w:rFonts w:ascii="Calibri" w:hAnsi="Calibri" w:cs="Calibri"/>
          <w:sz w:val="21"/>
          <w:szCs w:val="21"/>
        </w:rPr>
        <w:t xml:space="preserve"> infrastructure </w:t>
      </w:r>
      <w:r w:rsidR="00DD3B90" w:rsidRPr="009A4FEB">
        <w:rPr>
          <w:rFonts w:ascii="Calibri" w:hAnsi="Calibri" w:cs="Calibri"/>
          <w:sz w:val="21"/>
          <w:szCs w:val="21"/>
        </w:rPr>
        <w:t xml:space="preserve">and </w:t>
      </w:r>
      <w:r w:rsidRPr="009A4FEB">
        <w:rPr>
          <w:rFonts w:ascii="Calibri" w:hAnsi="Calibri" w:cs="Calibri"/>
          <w:sz w:val="21"/>
          <w:szCs w:val="21"/>
        </w:rPr>
        <w:t xml:space="preserve">automated using </w:t>
      </w:r>
      <w:proofErr w:type="spellStart"/>
      <w:r w:rsidRPr="009A4FEB">
        <w:rPr>
          <w:rFonts w:ascii="Calibri" w:hAnsi="Calibri" w:cs="Calibri"/>
          <w:sz w:val="21"/>
          <w:szCs w:val="21"/>
        </w:rPr>
        <w:t>CheckMK</w:t>
      </w:r>
      <w:proofErr w:type="spellEnd"/>
      <w:r w:rsidR="009A4FEB">
        <w:rPr>
          <w:rFonts w:ascii="Calibri" w:hAnsi="Calibri" w:cs="Calibri"/>
          <w:sz w:val="21"/>
          <w:szCs w:val="21"/>
        </w:rPr>
        <w:t xml:space="preserve"> </w:t>
      </w:r>
      <w:r w:rsidRPr="009A4FEB">
        <w:rPr>
          <w:rFonts w:ascii="Calibri" w:hAnsi="Calibri" w:cs="Calibri"/>
          <w:sz w:val="21"/>
          <w:szCs w:val="21"/>
        </w:rPr>
        <w:t>(Nagios)</w:t>
      </w:r>
      <w:r w:rsidR="00DD3B90" w:rsidRPr="009A4FEB">
        <w:rPr>
          <w:rFonts w:ascii="Calibri" w:hAnsi="Calibri" w:cs="Calibri"/>
          <w:sz w:val="21"/>
          <w:szCs w:val="21"/>
        </w:rPr>
        <w:t xml:space="preserve"> dashboards</w:t>
      </w:r>
      <w:r w:rsidRPr="009A4FEB">
        <w:rPr>
          <w:rFonts w:ascii="Calibri" w:hAnsi="Calibri" w:cs="Calibri"/>
          <w:sz w:val="21"/>
          <w:szCs w:val="21"/>
        </w:rPr>
        <w:t>.</w:t>
      </w:r>
    </w:p>
    <w:p w14:paraId="0AEC6515" w14:textId="3FDD5DFA" w:rsidR="00D974FC" w:rsidRPr="009A4FEB" w:rsidRDefault="00D974FC" w:rsidP="00D974FC">
      <w:pPr>
        <w:pStyle w:val="ListParagraph"/>
        <w:numPr>
          <w:ilvl w:val="0"/>
          <w:numId w:val="10"/>
        </w:numPr>
        <w:tabs>
          <w:tab w:val="left" w:pos="9450"/>
        </w:tabs>
        <w:spacing w:after="70" w:line="276" w:lineRule="auto"/>
        <w:ind w:left="270" w:hanging="270"/>
        <w:jc w:val="both"/>
        <w:rPr>
          <w:rFonts w:ascii="Calibri" w:hAnsi="Calibri" w:cs="Calibri"/>
          <w:sz w:val="21"/>
          <w:szCs w:val="21"/>
        </w:rPr>
      </w:pPr>
      <w:r w:rsidRPr="009A4FEB">
        <w:rPr>
          <w:sz w:val="21"/>
          <w:szCs w:val="21"/>
        </w:rPr>
        <w:t>Improved</w:t>
      </w:r>
      <w:r w:rsidRPr="009A4FEB">
        <w:rPr>
          <w:spacing w:val="-7"/>
          <w:sz w:val="21"/>
          <w:szCs w:val="21"/>
        </w:rPr>
        <w:t xml:space="preserve"> </w:t>
      </w:r>
      <w:r w:rsidRPr="009A4FEB">
        <w:rPr>
          <w:sz w:val="21"/>
          <w:szCs w:val="21"/>
        </w:rPr>
        <w:t>failure</w:t>
      </w:r>
      <w:r w:rsidRPr="009A4FEB">
        <w:rPr>
          <w:spacing w:val="-6"/>
          <w:sz w:val="21"/>
          <w:szCs w:val="21"/>
        </w:rPr>
        <w:t xml:space="preserve"> </w:t>
      </w:r>
      <w:r w:rsidRPr="009A4FEB">
        <w:rPr>
          <w:sz w:val="21"/>
          <w:szCs w:val="21"/>
        </w:rPr>
        <w:t>handling</w:t>
      </w:r>
      <w:r w:rsidRPr="009A4FEB">
        <w:rPr>
          <w:spacing w:val="-6"/>
          <w:sz w:val="21"/>
          <w:szCs w:val="21"/>
        </w:rPr>
        <w:t xml:space="preserve"> </w:t>
      </w:r>
      <w:r w:rsidRPr="009A4FEB">
        <w:rPr>
          <w:sz w:val="21"/>
          <w:szCs w:val="21"/>
        </w:rPr>
        <w:t>mechanisms</w:t>
      </w:r>
      <w:r w:rsidRPr="009A4FEB">
        <w:rPr>
          <w:spacing w:val="-8"/>
          <w:sz w:val="21"/>
          <w:szCs w:val="21"/>
        </w:rPr>
        <w:t xml:space="preserve"> </w:t>
      </w:r>
      <w:r w:rsidRPr="009A4FEB">
        <w:rPr>
          <w:sz w:val="21"/>
          <w:szCs w:val="21"/>
        </w:rPr>
        <w:t>using</w:t>
      </w:r>
      <w:r w:rsidRPr="009A4FEB">
        <w:rPr>
          <w:spacing w:val="-5"/>
          <w:sz w:val="21"/>
          <w:szCs w:val="21"/>
        </w:rPr>
        <w:t xml:space="preserve"> </w:t>
      </w:r>
      <w:r w:rsidRPr="009A4FEB">
        <w:rPr>
          <w:sz w:val="21"/>
          <w:szCs w:val="21"/>
        </w:rPr>
        <w:t>dead</w:t>
      </w:r>
      <w:r w:rsidRPr="009A4FEB">
        <w:rPr>
          <w:spacing w:val="-7"/>
          <w:sz w:val="21"/>
          <w:szCs w:val="21"/>
        </w:rPr>
        <w:t xml:space="preserve"> </w:t>
      </w:r>
      <w:r w:rsidRPr="009A4FEB">
        <w:rPr>
          <w:sz w:val="21"/>
          <w:szCs w:val="21"/>
        </w:rPr>
        <w:t>letter</w:t>
      </w:r>
      <w:r w:rsidRPr="009A4FEB">
        <w:rPr>
          <w:spacing w:val="-4"/>
          <w:sz w:val="21"/>
          <w:szCs w:val="21"/>
        </w:rPr>
        <w:t xml:space="preserve"> </w:t>
      </w:r>
      <w:r w:rsidRPr="009A4FEB">
        <w:rPr>
          <w:sz w:val="21"/>
          <w:szCs w:val="21"/>
        </w:rPr>
        <w:t>queue</w:t>
      </w:r>
      <w:r w:rsidRPr="009A4FEB">
        <w:rPr>
          <w:spacing w:val="-6"/>
          <w:sz w:val="21"/>
          <w:szCs w:val="21"/>
        </w:rPr>
        <w:t xml:space="preserve"> </w:t>
      </w:r>
      <w:r w:rsidRPr="009A4FEB">
        <w:rPr>
          <w:sz w:val="21"/>
          <w:szCs w:val="21"/>
        </w:rPr>
        <w:t>and</w:t>
      </w:r>
      <w:r w:rsidRPr="009A4FEB">
        <w:rPr>
          <w:spacing w:val="-7"/>
          <w:sz w:val="21"/>
          <w:szCs w:val="21"/>
        </w:rPr>
        <w:t xml:space="preserve"> </w:t>
      </w:r>
      <w:r w:rsidRPr="009A4FEB">
        <w:rPr>
          <w:sz w:val="21"/>
          <w:szCs w:val="21"/>
        </w:rPr>
        <w:t>grok</w:t>
      </w:r>
      <w:r w:rsidRPr="009A4FEB">
        <w:rPr>
          <w:spacing w:val="-6"/>
          <w:sz w:val="21"/>
          <w:szCs w:val="21"/>
        </w:rPr>
        <w:t xml:space="preserve"> </w:t>
      </w:r>
      <w:r w:rsidRPr="009A4FEB">
        <w:rPr>
          <w:spacing w:val="-2"/>
          <w:sz w:val="21"/>
          <w:szCs w:val="21"/>
        </w:rPr>
        <w:t>patterns.</w:t>
      </w:r>
    </w:p>
    <w:p w14:paraId="333D60B3" w14:textId="13D0F555" w:rsidR="005B5834" w:rsidRPr="009A4FEB" w:rsidRDefault="005B5834" w:rsidP="00FD57AB">
      <w:pPr>
        <w:spacing w:after="120"/>
        <w:jc w:val="center"/>
        <w:rPr>
          <w:rFonts w:cstheme="minorHAnsi"/>
          <w:b/>
          <w:bCs/>
          <w:sz w:val="24"/>
          <w:szCs w:val="24"/>
          <w:lang w:val="en-IN"/>
        </w:rPr>
      </w:pPr>
      <w:r w:rsidRPr="009A4FEB">
        <w:rPr>
          <w:rFonts w:cstheme="minorHAnsi"/>
          <w:b/>
          <w:bCs/>
          <w:color w:val="1F3864" w:themeColor="accent1" w:themeShade="80"/>
          <w:sz w:val="24"/>
          <w:szCs w:val="24"/>
          <w:lang w:val="en-IN"/>
        </w:rPr>
        <w:t>Education</w:t>
      </w:r>
    </w:p>
    <w:p w14:paraId="280CE673" w14:textId="0ADCE139" w:rsidR="00866044" w:rsidRPr="009A4FEB" w:rsidRDefault="005B5834" w:rsidP="001D5508">
      <w:pPr>
        <w:numPr>
          <w:ilvl w:val="0"/>
          <w:numId w:val="5"/>
        </w:numPr>
        <w:spacing w:after="120"/>
        <w:ind w:left="360"/>
        <w:rPr>
          <w:rFonts w:cstheme="minorHAnsi"/>
          <w:sz w:val="21"/>
          <w:szCs w:val="21"/>
          <w:lang w:val="en-IN"/>
        </w:rPr>
      </w:pPr>
      <w:bookmarkStart w:id="4" w:name="_Hlk189908026"/>
      <w:proofErr w:type="spellStart"/>
      <w:r w:rsidRPr="009A4FEB">
        <w:rPr>
          <w:rFonts w:cstheme="minorHAnsi"/>
          <w:b/>
          <w:bCs/>
          <w:sz w:val="21"/>
          <w:szCs w:val="21"/>
          <w:lang w:val="en-IN"/>
        </w:rPr>
        <w:t>Master’s</w:t>
      </w:r>
      <w:proofErr w:type="spellEnd"/>
      <w:r w:rsidR="00E83514" w:rsidRPr="009A4FEB">
        <w:rPr>
          <w:rFonts w:cstheme="minorHAnsi"/>
          <w:b/>
          <w:bCs/>
          <w:sz w:val="21"/>
          <w:szCs w:val="21"/>
          <w:lang w:val="en-IN"/>
        </w:rPr>
        <w:t xml:space="preserve"> of Science, </w:t>
      </w:r>
      <w:r w:rsidRPr="009A4FEB">
        <w:rPr>
          <w:rFonts w:cstheme="minorHAnsi"/>
          <w:b/>
          <w:bCs/>
          <w:sz w:val="21"/>
          <w:szCs w:val="21"/>
          <w:lang w:val="en-IN"/>
        </w:rPr>
        <w:t>Information Sciences</w:t>
      </w:r>
      <w:r w:rsidRPr="009A4FEB">
        <w:rPr>
          <w:rFonts w:cstheme="minorHAnsi"/>
          <w:sz w:val="21"/>
          <w:szCs w:val="21"/>
          <w:lang w:val="en-IN"/>
        </w:rPr>
        <w:t xml:space="preserve"> | University of Arkansas, USA</w:t>
      </w:r>
      <w:bookmarkEnd w:id="4"/>
    </w:p>
    <w:p w14:paraId="1F2300DE" w14:textId="77777777" w:rsidR="00E16D5D" w:rsidRDefault="00E16D5D" w:rsidP="00E16D5D">
      <w:pPr>
        <w:spacing w:after="120"/>
        <w:rPr>
          <w:rFonts w:cstheme="minorHAnsi"/>
          <w:lang w:val="en-IN"/>
        </w:rPr>
      </w:pPr>
    </w:p>
    <w:p w14:paraId="2FB07446" w14:textId="77777777" w:rsidR="00807002" w:rsidRDefault="00807002" w:rsidP="00E16D5D">
      <w:pPr>
        <w:spacing w:after="120"/>
        <w:rPr>
          <w:rFonts w:cstheme="minorHAnsi"/>
          <w:lang w:val="en-IN"/>
        </w:rPr>
      </w:pPr>
    </w:p>
    <w:p w14:paraId="4146CFF7" w14:textId="77777777" w:rsidR="00807002" w:rsidRDefault="00807002" w:rsidP="00E16D5D">
      <w:pPr>
        <w:spacing w:after="120"/>
        <w:rPr>
          <w:rFonts w:cstheme="minorHAnsi"/>
          <w:lang w:val="en-IN"/>
        </w:rPr>
      </w:pPr>
    </w:p>
    <w:p w14:paraId="478E85AC" w14:textId="77777777" w:rsidR="00807002" w:rsidRDefault="00807002" w:rsidP="00807002">
      <w:pPr>
        <w:spacing w:after="120"/>
        <w:rPr>
          <w:rFonts w:cstheme="minorHAnsi"/>
          <w:lang w:val="en-IN"/>
        </w:rPr>
      </w:pPr>
    </w:p>
    <w:p w14:paraId="41AAEAA8" w14:textId="77777777" w:rsidR="00807002" w:rsidRDefault="00807002" w:rsidP="00807002">
      <w:pPr>
        <w:spacing w:after="120"/>
        <w:rPr>
          <w:rFonts w:cstheme="minorHAnsi"/>
          <w:lang w:val="en-IN"/>
        </w:rPr>
      </w:pPr>
    </w:p>
    <w:p w14:paraId="54F8FA55" w14:textId="77777777" w:rsidR="00807002" w:rsidRDefault="00807002" w:rsidP="00807002">
      <w:pPr>
        <w:spacing w:after="120"/>
        <w:rPr>
          <w:rFonts w:cstheme="minorHAnsi"/>
          <w:lang w:val="en-IN"/>
        </w:rPr>
      </w:pPr>
    </w:p>
    <w:p w14:paraId="6EA87DC5" w14:textId="77777777" w:rsidR="00807002" w:rsidRPr="00DD3B90" w:rsidRDefault="00807002" w:rsidP="00807002">
      <w:pPr>
        <w:numPr>
          <w:ilvl w:val="0"/>
          <w:numId w:val="10"/>
        </w:numPr>
        <w:spacing w:after="0" w:line="240" w:lineRule="auto"/>
        <w:ind w:left="270" w:hanging="270"/>
        <w:contextualSpacing/>
        <w:jc w:val="both"/>
        <w:rPr>
          <w:rFonts w:ascii="Calibri" w:eastAsia="Calibri" w:hAnsi="Calibri" w:cs="Calibri"/>
        </w:rPr>
      </w:pPr>
    </w:p>
    <w:p w14:paraId="50EDE82D" w14:textId="77777777" w:rsidR="00807002" w:rsidRDefault="00807002" w:rsidP="00807002">
      <w:pPr>
        <w:numPr>
          <w:ilvl w:val="0"/>
          <w:numId w:val="10"/>
        </w:numPr>
        <w:spacing w:after="0" w:line="240" w:lineRule="auto"/>
        <w:ind w:left="270" w:hanging="270"/>
        <w:contextualSpacing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Automating vendor Platform processes enabling digital expense dashboards saving 300+hours manual efforts for vendors ATT, CenturyLink, Frontier on over 1M+ contract bills using Python airflow pipelines.</w:t>
      </w:r>
    </w:p>
    <w:p w14:paraId="51F0D8B1" w14:textId="77777777" w:rsidR="00807002" w:rsidRDefault="00807002" w:rsidP="00807002">
      <w:pPr>
        <w:numPr>
          <w:ilvl w:val="0"/>
          <w:numId w:val="10"/>
        </w:numPr>
        <w:spacing w:after="0" w:line="240" w:lineRule="auto"/>
        <w:ind w:left="270" w:hanging="270"/>
        <w:contextualSpacing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Debug and </w:t>
      </w:r>
      <w:proofErr w:type="spellStart"/>
      <w:r>
        <w:rPr>
          <w:rFonts w:ascii="Calibri" w:eastAsia="Calibri" w:hAnsi="Calibri" w:cs="Calibri"/>
        </w:rPr>
        <w:t>remidating</w:t>
      </w:r>
      <w:proofErr w:type="spellEnd"/>
      <w:r>
        <w:rPr>
          <w:rFonts w:ascii="Calibri" w:eastAsia="Calibri" w:hAnsi="Calibri" w:cs="Calibri"/>
        </w:rPr>
        <w:t xml:space="preserve"> the braking changes from Java Workflows in </w:t>
      </w:r>
      <w:proofErr w:type="spellStart"/>
      <w:r>
        <w:rPr>
          <w:rFonts w:ascii="Calibri" w:eastAsia="Calibri" w:hAnsi="Calibri" w:cs="Calibri"/>
        </w:rPr>
        <w:t>Sailpoint</w:t>
      </w:r>
      <w:proofErr w:type="spellEnd"/>
      <w:r>
        <w:rPr>
          <w:rFonts w:ascii="Calibri" w:eastAsia="Calibri" w:hAnsi="Calibri" w:cs="Calibri"/>
        </w:rPr>
        <w:t xml:space="preserve"> for </w:t>
      </w:r>
      <w:proofErr w:type="spellStart"/>
      <w:r>
        <w:rPr>
          <w:rFonts w:ascii="Calibri" w:eastAsia="Calibri" w:hAnsi="Calibri" w:cs="Calibri"/>
        </w:rPr>
        <w:t>Porivision</w:t>
      </w:r>
      <w:proofErr w:type="spellEnd"/>
      <w:r>
        <w:rPr>
          <w:rFonts w:ascii="Calibri" w:eastAsia="Calibri" w:hAnsi="Calibri" w:cs="Calibri"/>
        </w:rPr>
        <w:t xml:space="preserve">, Intercept, </w:t>
      </w:r>
      <w:proofErr w:type="spellStart"/>
      <w:r>
        <w:rPr>
          <w:rFonts w:ascii="Calibri" w:eastAsia="Calibri" w:hAnsi="Calibri" w:cs="Calibri"/>
        </w:rPr>
        <w:t>etc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NullPointer</w:t>
      </w:r>
      <w:proofErr w:type="spellEnd"/>
      <w:r>
        <w:rPr>
          <w:rFonts w:ascii="Calibri" w:eastAsia="Calibri" w:hAnsi="Calibri" w:cs="Calibri"/>
        </w:rPr>
        <w:t xml:space="preserve"> Error. </w:t>
      </w:r>
      <w:proofErr w:type="spellStart"/>
      <w:r>
        <w:rPr>
          <w:rFonts w:ascii="Calibri" w:eastAsia="Calibri" w:hAnsi="Calibri" w:cs="Calibri"/>
        </w:rPr>
        <w:t>Oauth</w:t>
      </w:r>
      <w:proofErr w:type="spellEnd"/>
      <w:r>
        <w:rPr>
          <w:rFonts w:ascii="Calibri" w:eastAsia="Calibri" w:hAnsi="Calibri" w:cs="Calibri"/>
        </w:rPr>
        <w:t xml:space="preserve"> workflow refresh tokens </w:t>
      </w:r>
      <w:proofErr w:type="spellStart"/>
      <w:r>
        <w:rPr>
          <w:rFonts w:ascii="Calibri" w:eastAsia="Calibri" w:hAnsi="Calibri" w:cs="Calibri"/>
        </w:rPr>
        <w:t>etc</w:t>
      </w:r>
      <w:proofErr w:type="spellEnd"/>
    </w:p>
    <w:p w14:paraId="1FB5F00B" w14:textId="77777777" w:rsidR="00807002" w:rsidRPr="00DD3B90" w:rsidRDefault="00807002" w:rsidP="00807002">
      <w:pPr>
        <w:numPr>
          <w:ilvl w:val="0"/>
          <w:numId w:val="10"/>
        </w:numPr>
        <w:spacing w:after="0" w:line="240" w:lineRule="auto"/>
        <w:ind w:left="270" w:hanging="270"/>
        <w:contextualSpacing/>
        <w:jc w:val="both"/>
        <w:rPr>
          <w:rFonts w:ascii="Calibri" w:eastAsia="Calibri" w:hAnsi="Calibri" w:cs="Calibri"/>
        </w:rPr>
      </w:pPr>
      <w:r w:rsidRPr="00A06954">
        <w:rPr>
          <w:rFonts w:ascii="Calibri" w:eastAsia="Calibri" w:hAnsi="Calibri" w:cs="Calibri"/>
        </w:rPr>
        <w:t xml:space="preserve">Led enterprise integration efforts across </w:t>
      </w:r>
      <w:r w:rsidRPr="00A06954">
        <w:rPr>
          <w:rFonts w:ascii="Calibri" w:eastAsia="Calibri" w:hAnsi="Calibri" w:cs="Calibri"/>
          <w:b/>
          <w:bCs/>
        </w:rPr>
        <w:t>ServiceNow</w:t>
      </w:r>
      <w:r w:rsidRPr="00A06954">
        <w:rPr>
          <w:rFonts w:ascii="Calibri" w:eastAsia="Calibri" w:hAnsi="Calibri" w:cs="Calibri"/>
        </w:rPr>
        <w:t xml:space="preserve"> (SN), </w:t>
      </w:r>
      <w:proofErr w:type="gramStart"/>
      <w:r w:rsidRPr="00DD3B90">
        <w:rPr>
          <w:rFonts w:ascii="Calibri" w:eastAsia="Calibri" w:hAnsi="Calibri" w:cs="Calibri"/>
          <w:b/>
          <w:bCs/>
        </w:rPr>
        <w:t>SailPoint</w:t>
      </w:r>
      <w:r w:rsidRPr="00DD3B90">
        <w:rPr>
          <w:rFonts w:ascii="Calibri" w:eastAsia="Calibri" w:hAnsi="Calibri" w:cs="Calibri"/>
        </w:rPr>
        <w:t>(</w:t>
      </w:r>
      <w:proofErr w:type="gramEnd"/>
      <w:r w:rsidRPr="00DD3B90">
        <w:rPr>
          <w:rFonts w:ascii="Calibri" w:eastAsia="Calibri" w:hAnsi="Calibri" w:cs="Calibri"/>
        </w:rPr>
        <w:t>SP)</w:t>
      </w:r>
      <w:r>
        <w:rPr>
          <w:rFonts w:ascii="Calibri" w:eastAsia="Calibri" w:hAnsi="Calibri" w:cs="Calibri"/>
        </w:rPr>
        <w:t xml:space="preserve">, </w:t>
      </w:r>
      <w:r w:rsidRPr="00DD3B90">
        <w:rPr>
          <w:rFonts w:ascii="Calibri" w:eastAsia="Calibri" w:hAnsi="Calibri" w:cs="Calibri"/>
          <w:b/>
          <w:bCs/>
        </w:rPr>
        <w:t>Gitlab</w:t>
      </w:r>
      <w:r>
        <w:rPr>
          <w:rFonts w:ascii="Calibri" w:eastAsia="Calibri" w:hAnsi="Calibri" w:cs="Calibri"/>
        </w:rPr>
        <w:t xml:space="preserve">, </w:t>
      </w:r>
      <w:r w:rsidRPr="00A06954">
        <w:rPr>
          <w:rFonts w:ascii="Calibri" w:eastAsia="Calibri" w:hAnsi="Calibri" w:cs="Calibri"/>
        </w:rPr>
        <w:t>Active Directory (AD) and Google Admin Console—automating user management, OAuth flows, and secure VPN configurations.</w:t>
      </w:r>
    </w:p>
    <w:p w14:paraId="21C6A57F" w14:textId="77777777" w:rsidR="00807002" w:rsidRDefault="00807002" w:rsidP="00807002">
      <w:pPr>
        <w:numPr>
          <w:ilvl w:val="0"/>
          <w:numId w:val="10"/>
        </w:numPr>
        <w:spacing w:after="0" w:line="240" w:lineRule="auto"/>
        <w:ind w:left="270" w:hanging="270"/>
        <w:contextualSpacing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Java </w:t>
      </w:r>
      <w:r w:rsidRPr="00A06954">
        <w:rPr>
          <w:rFonts w:ascii="Calibri" w:eastAsia="Calibri" w:hAnsi="Calibri" w:cs="Calibri"/>
        </w:rPr>
        <w:t>Debugging failures because of naming conflicts</w:t>
      </w:r>
      <w:r>
        <w:rPr>
          <w:rFonts w:ascii="Calibri" w:eastAsia="Calibri" w:hAnsi="Calibri" w:cs="Calibri"/>
        </w:rPr>
        <w:t>.</w:t>
      </w:r>
    </w:p>
    <w:p w14:paraId="5CC7C842" w14:textId="77777777" w:rsidR="00807002" w:rsidRPr="00A06954" w:rsidRDefault="00807002" w:rsidP="00807002">
      <w:pPr>
        <w:numPr>
          <w:ilvl w:val="0"/>
          <w:numId w:val="10"/>
        </w:numPr>
        <w:spacing w:after="0" w:line="240" w:lineRule="auto"/>
        <w:ind w:left="270" w:hanging="270"/>
        <w:contextualSpacing/>
        <w:jc w:val="both"/>
        <w:rPr>
          <w:rFonts w:ascii="Calibri" w:eastAsia="Calibri" w:hAnsi="Calibri" w:cs="Calibri"/>
        </w:rPr>
      </w:pPr>
      <w:r w:rsidRPr="00A06954">
        <w:rPr>
          <w:rFonts w:ascii="Calibri" w:eastAsia="Calibri" w:hAnsi="Calibri" w:cs="Calibri"/>
        </w:rPr>
        <w:t xml:space="preserve">Automated business process by creating custom </w:t>
      </w:r>
      <w:r>
        <w:rPr>
          <w:rFonts w:ascii="Calibri" w:eastAsia="Calibri" w:hAnsi="Calibri" w:cs="Calibri"/>
        </w:rPr>
        <w:t xml:space="preserve">API </w:t>
      </w:r>
      <w:r w:rsidRPr="00A06954">
        <w:rPr>
          <w:rFonts w:ascii="Calibri" w:eastAsia="Calibri" w:hAnsi="Calibri" w:cs="Calibri"/>
        </w:rPr>
        <w:t>workflows using SN integrations with AD. And other apps renewing VPN, USB approval, LDAP</w:t>
      </w:r>
    </w:p>
    <w:p w14:paraId="775A84FC" w14:textId="77777777" w:rsidR="00807002" w:rsidRPr="00A06954" w:rsidRDefault="00807002" w:rsidP="00807002">
      <w:pPr>
        <w:numPr>
          <w:ilvl w:val="0"/>
          <w:numId w:val="10"/>
        </w:numPr>
        <w:spacing w:after="0" w:line="240" w:lineRule="auto"/>
        <w:ind w:left="270" w:hanging="270"/>
        <w:contextualSpacing/>
        <w:jc w:val="both"/>
        <w:rPr>
          <w:rFonts w:ascii="Calibri" w:eastAsia="Calibri" w:hAnsi="Calibri" w:cs="Calibri"/>
        </w:rPr>
      </w:pPr>
      <w:r w:rsidRPr="00A06954">
        <w:rPr>
          <w:rFonts w:ascii="Calibri" w:eastAsia="Calibri" w:hAnsi="Calibri" w:cs="Calibri"/>
        </w:rPr>
        <w:t xml:space="preserve">Automating bills through </w:t>
      </w:r>
      <w:proofErr w:type="spellStart"/>
      <w:r w:rsidRPr="00A06954">
        <w:rPr>
          <w:rFonts w:ascii="Calibri" w:eastAsia="Calibri" w:hAnsi="Calibri" w:cs="Calibri"/>
        </w:rPr>
        <w:t>sFTP</w:t>
      </w:r>
      <w:proofErr w:type="spellEnd"/>
      <w:r w:rsidRPr="00A06954">
        <w:rPr>
          <w:rFonts w:ascii="Calibri" w:eastAsia="Calibri" w:hAnsi="Calibri" w:cs="Calibri"/>
        </w:rPr>
        <w:t xml:space="preserve"> server receiving data in EDI format and </w:t>
      </w:r>
    </w:p>
    <w:p w14:paraId="66AC9ECC" w14:textId="77777777" w:rsidR="00807002" w:rsidRPr="00A06954" w:rsidRDefault="00807002" w:rsidP="00807002">
      <w:pPr>
        <w:numPr>
          <w:ilvl w:val="0"/>
          <w:numId w:val="10"/>
        </w:numPr>
        <w:spacing w:after="0" w:line="240" w:lineRule="auto"/>
        <w:ind w:left="270" w:hanging="270"/>
        <w:contextualSpacing/>
        <w:jc w:val="both"/>
        <w:rPr>
          <w:rFonts w:ascii="Calibri" w:eastAsia="Calibri" w:hAnsi="Calibri" w:cs="Calibri"/>
        </w:rPr>
      </w:pPr>
      <w:r w:rsidRPr="00A06954">
        <w:rPr>
          <w:rFonts w:ascii="Calibri" w:eastAsia="Calibri" w:hAnsi="Calibri" w:cs="Calibri"/>
        </w:rPr>
        <w:t>Migrating parts and parcels of Java based services from Apache Ant to Spring Boot</w:t>
      </w:r>
    </w:p>
    <w:p w14:paraId="0754DD7E" w14:textId="77777777" w:rsidR="00807002" w:rsidRPr="00A06954" w:rsidRDefault="00807002" w:rsidP="00807002">
      <w:pPr>
        <w:numPr>
          <w:ilvl w:val="0"/>
          <w:numId w:val="10"/>
        </w:numPr>
        <w:spacing w:after="0" w:line="240" w:lineRule="auto"/>
        <w:ind w:left="270" w:hanging="270"/>
        <w:contextualSpacing/>
        <w:jc w:val="both"/>
        <w:rPr>
          <w:rFonts w:ascii="Calibri" w:eastAsia="Calibri" w:hAnsi="Calibri" w:cs="Calibri"/>
        </w:rPr>
      </w:pPr>
      <w:r w:rsidRPr="00A06954">
        <w:rPr>
          <w:rFonts w:ascii="Calibri" w:eastAsia="Calibri" w:hAnsi="Calibri" w:cs="Calibri"/>
        </w:rPr>
        <w:t xml:space="preserve">SN-Gitlab Spoke </w:t>
      </w:r>
      <w:proofErr w:type="spellStart"/>
      <w:r w:rsidRPr="00A06954">
        <w:rPr>
          <w:rFonts w:ascii="Calibri" w:eastAsia="Calibri" w:hAnsi="Calibri" w:cs="Calibri"/>
        </w:rPr>
        <w:t>cutom</w:t>
      </w:r>
      <w:proofErr w:type="spellEnd"/>
      <w:r w:rsidRPr="00A06954">
        <w:rPr>
          <w:rFonts w:ascii="Calibri" w:eastAsia="Calibri" w:hAnsi="Calibri" w:cs="Calibri"/>
        </w:rPr>
        <w:t xml:space="preserve"> rest </w:t>
      </w:r>
      <w:proofErr w:type="spellStart"/>
      <w:r w:rsidRPr="00A06954">
        <w:rPr>
          <w:rFonts w:ascii="Calibri" w:eastAsia="Calibri" w:hAnsi="Calibri" w:cs="Calibri"/>
        </w:rPr>
        <w:t>apis</w:t>
      </w:r>
      <w:proofErr w:type="spellEnd"/>
    </w:p>
    <w:p w14:paraId="5DC1D508" w14:textId="77777777" w:rsidR="00807002" w:rsidRPr="00A06954" w:rsidRDefault="00807002" w:rsidP="00807002">
      <w:pPr>
        <w:numPr>
          <w:ilvl w:val="0"/>
          <w:numId w:val="10"/>
        </w:numPr>
        <w:spacing w:after="0" w:line="240" w:lineRule="auto"/>
        <w:ind w:left="270" w:hanging="270"/>
        <w:contextualSpacing/>
        <w:jc w:val="both"/>
        <w:rPr>
          <w:rFonts w:ascii="Calibri" w:eastAsia="Calibri" w:hAnsi="Calibri" w:cs="Calibri"/>
        </w:rPr>
      </w:pPr>
      <w:r w:rsidRPr="00A06954">
        <w:rPr>
          <w:rFonts w:ascii="Calibri" w:eastAsia="Calibri" w:hAnsi="Calibri" w:cs="Calibri"/>
        </w:rPr>
        <w:t xml:space="preserve">Designed and deployed vendor expense automation using </w:t>
      </w:r>
      <w:r w:rsidRPr="00A06954">
        <w:rPr>
          <w:rFonts w:ascii="Calibri" w:eastAsia="Calibri" w:hAnsi="Calibri" w:cs="Calibri"/>
          <w:b/>
          <w:bCs/>
        </w:rPr>
        <w:t>Apache Airflow</w:t>
      </w:r>
      <w:r w:rsidRPr="00A06954">
        <w:rPr>
          <w:rFonts w:ascii="Calibri" w:eastAsia="Calibri" w:hAnsi="Calibri" w:cs="Calibri"/>
        </w:rPr>
        <w:t xml:space="preserve"> and </w:t>
      </w:r>
      <w:r w:rsidRPr="00A06954">
        <w:rPr>
          <w:rFonts w:ascii="Calibri" w:eastAsia="Calibri" w:hAnsi="Calibri" w:cs="Calibri"/>
          <w:b/>
          <w:bCs/>
        </w:rPr>
        <w:t>Python ETL pipelines</w:t>
      </w:r>
      <w:r w:rsidRPr="00A06954">
        <w:rPr>
          <w:rFonts w:ascii="Calibri" w:eastAsia="Calibri" w:hAnsi="Calibri" w:cs="Calibri"/>
        </w:rPr>
        <w:t>, improving billing accuracy and saving over 300 hours on $1M+ contracts.</w:t>
      </w:r>
    </w:p>
    <w:p w14:paraId="70167ED4" w14:textId="77777777" w:rsidR="00807002" w:rsidRPr="00A06954" w:rsidRDefault="00807002" w:rsidP="00807002">
      <w:pPr>
        <w:numPr>
          <w:ilvl w:val="0"/>
          <w:numId w:val="10"/>
        </w:numPr>
        <w:spacing w:after="0" w:line="240" w:lineRule="auto"/>
        <w:ind w:left="270" w:hanging="270"/>
        <w:contextualSpacing/>
        <w:jc w:val="both"/>
        <w:rPr>
          <w:rFonts w:ascii="Calibri" w:eastAsia="Calibri" w:hAnsi="Calibri" w:cs="Calibri"/>
        </w:rPr>
      </w:pPr>
      <w:r w:rsidRPr="00A06954">
        <w:rPr>
          <w:rFonts w:ascii="Calibri" w:eastAsia="Calibri" w:hAnsi="Calibri" w:cs="Calibri"/>
        </w:rPr>
        <w:t xml:space="preserve">Migrated </w:t>
      </w:r>
      <w:r w:rsidRPr="00A06954">
        <w:rPr>
          <w:rFonts w:ascii="Calibri" w:eastAsia="Calibri" w:hAnsi="Calibri" w:cs="Calibri"/>
          <w:b/>
          <w:bCs/>
        </w:rPr>
        <w:t>legacy</w:t>
      </w:r>
      <w:r w:rsidRPr="00A06954">
        <w:rPr>
          <w:rFonts w:ascii="Calibri" w:eastAsia="Calibri" w:hAnsi="Calibri" w:cs="Calibri"/>
        </w:rPr>
        <w:t xml:space="preserve"> Apache Ant builds to Maven, streamlining Google signature workflows and simplifying store manager signature maintenance across systems.</w:t>
      </w:r>
    </w:p>
    <w:p w14:paraId="2A0C6C93" w14:textId="77777777" w:rsidR="00807002" w:rsidRDefault="00807002" w:rsidP="00807002">
      <w:pPr>
        <w:numPr>
          <w:ilvl w:val="0"/>
          <w:numId w:val="10"/>
        </w:numPr>
        <w:spacing w:after="0" w:line="240" w:lineRule="auto"/>
        <w:ind w:left="270" w:hanging="270"/>
        <w:contextualSpacing/>
        <w:jc w:val="both"/>
        <w:rPr>
          <w:rFonts w:ascii="Calibri" w:eastAsia="Calibri" w:hAnsi="Calibri" w:cs="Calibri"/>
        </w:rPr>
      </w:pPr>
      <w:r w:rsidRPr="00A06954">
        <w:rPr>
          <w:rFonts w:ascii="Calibri" w:eastAsia="Calibri" w:hAnsi="Calibri" w:cs="Calibri"/>
        </w:rPr>
        <w:t xml:space="preserve">Optimized </w:t>
      </w:r>
      <w:proofErr w:type="spellStart"/>
      <w:r w:rsidRPr="00A06954">
        <w:rPr>
          <w:rFonts w:ascii="Calibri" w:eastAsia="Calibri" w:hAnsi="Calibri" w:cs="Calibri"/>
        </w:rPr>
        <w:t>DevSecOps</w:t>
      </w:r>
      <w:proofErr w:type="spellEnd"/>
      <w:r w:rsidRPr="00A06954">
        <w:rPr>
          <w:rFonts w:ascii="Calibri" w:eastAsia="Calibri" w:hAnsi="Calibri" w:cs="Calibri"/>
        </w:rPr>
        <w:t xml:space="preserve"> workflows by improving </w:t>
      </w:r>
      <w:proofErr w:type="spellStart"/>
      <w:r w:rsidRPr="00A06954">
        <w:rPr>
          <w:rFonts w:ascii="Calibri" w:eastAsia="Calibri" w:hAnsi="Calibri" w:cs="Calibri"/>
          <w:b/>
          <w:bCs/>
        </w:rPr>
        <w:t>JFrog</w:t>
      </w:r>
      <w:proofErr w:type="spellEnd"/>
      <w:r w:rsidRPr="00A06954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A06954">
        <w:rPr>
          <w:rFonts w:ascii="Calibri" w:eastAsia="Calibri" w:hAnsi="Calibri" w:cs="Calibri"/>
          <w:b/>
          <w:bCs/>
        </w:rPr>
        <w:t>XRay</w:t>
      </w:r>
      <w:proofErr w:type="spellEnd"/>
      <w:r w:rsidRPr="00A06954">
        <w:rPr>
          <w:rFonts w:ascii="Calibri" w:eastAsia="Calibri" w:hAnsi="Calibri" w:cs="Calibri"/>
        </w:rPr>
        <w:t xml:space="preserve"> vulnerability scans, reducing 300GB of storage usage and enhancing GitLab vulnerability management integration.</w:t>
      </w:r>
    </w:p>
    <w:p w14:paraId="39AE09E9" w14:textId="77777777" w:rsidR="00807002" w:rsidRPr="00DD3B90" w:rsidRDefault="00807002" w:rsidP="00807002">
      <w:pPr>
        <w:numPr>
          <w:ilvl w:val="0"/>
          <w:numId w:val="10"/>
        </w:numPr>
        <w:spacing w:after="40" w:line="240" w:lineRule="auto"/>
        <w:ind w:left="274" w:hanging="274"/>
        <w:contextualSpacing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Initiated </w:t>
      </w:r>
      <w:r w:rsidRPr="00DD3B90">
        <w:rPr>
          <w:rFonts w:ascii="Calibri" w:eastAsia="Calibri" w:hAnsi="Calibri" w:cs="Calibri"/>
          <w:b/>
          <w:bCs/>
        </w:rPr>
        <w:t>modernization</w:t>
      </w:r>
      <w:r>
        <w:rPr>
          <w:rFonts w:ascii="Calibri" w:eastAsia="Calibri" w:hAnsi="Calibri" w:cs="Calibri"/>
        </w:rPr>
        <w:t xml:space="preserve"> from scripted GCP workflow to </w:t>
      </w:r>
      <w:proofErr w:type="gramStart"/>
      <w:r>
        <w:rPr>
          <w:rFonts w:ascii="Calibri" w:eastAsia="Calibri" w:hAnsi="Calibri" w:cs="Calibri"/>
        </w:rPr>
        <w:t>service based</w:t>
      </w:r>
      <w:proofErr w:type="gramEnd"/>
      <w:r>
        <w:rPr>
          <w:rFonts w:ascii="Calibri" w:eastAsia="Calibri" w:hAnsi="Calibri" w:cs="Calibri"/>
        </w:rPr>
        <w:t xml:space="preserve"> flows improving </w:t>
      </w:r>
      <w:r w:rsidRPr="00DD3B90">
        <w:rPr>
          <w:rFonts w:ascii="Calibri" w:eastAsia="Calibri" w:hAnsi="Calibri" w:cs="Calibri"/>
          <w:b/>
          <w:bCs/>
        </w:rPr>
        <w:t>reliability</w:t>
      </w:r>
      <w:r>
        <w:rPr>
          <w:rFonts w:ascii="Calibri" w:eastAsia="Calibri" w:hAnsi="Calibri" w:cs="Calibri"/>
        </w:rPr>
        <w:t xml:space="preserve"> using </w:t>
      </w:r>
      <w:r w:rsidRPr="00DD3B90">
        <w:rPr>
          <w:rFonts w:ascii="Calibri" w:eastAsia="Calibri" w:hAnsi="Calibri" w:cs="Calibri"/>
          <w:b/>
          <w:bCs/>
        </w:rPr>
        <w:t>Java Spring Boot</w:t>
      </w:r>
      <w:r>
        <w:rPr>
          <w:rFonts w:ascii="Calibri" w:eastAsia="Calibri" w:hAnsi="Calibri" w:cs="Calibri"/>
        </w:rPr>
        <w:t>.</w:t>
      </w:r>
    </w:p>
    <w:p w14:paraId="64BF068F" w14:textId="77777777" w:rsidR="00807002" w:rsidRPr="00A06954" w:rsidRDefault="00807002" w:rsidP="00807002">
      <w:pPr>
        <w:numPr>
          <w:ilvl w:val="0"/>
          <w:numId w:val="10"/>
        </w:numPr>
        <w:spacing w:after="0" w:line="240" w:lineRule="auto"/>
        <w:ind w:left="270" w:hanging="270"/>
        <w:contextualSpacing/>
        <w:jc w:val="both"/>
        <w:rPr>
          <w:rFonts w:ascii="Calibri" w:eastAsia="Calibri" w:hAnsi="Calibri" w:cs="Calibri"/>
        </w:rPr>
      </w:pPr>
    </w:p>
    <w:p w14:paraId="0F6B90C4" w14:textId="77777777" w:rsidR="00807002" w:rsidRDefault="00807002" w:rsidP="00807002">
      <w:pPr>
        <w:spacing w:after="120"/>
        <w:rPr>
          <w:rFonts w:cstheme="minorHAnsi"/>
          <w:lang w:val="en-IN"/>
        </w:rPr>
      </w:pPr>
    </w:p>
    <w:p w14:paraId="2C9D6980" w14:textId="77777777" w:rsidR="00807002" w:rsidRDefault="00807002" w:rsidP="00807002">
      <w:pPr>
        <w:spacing w:after="120"/>
        <w:rPr>
          <w:rFonts w:cstheme="minorHAnsi"/>
          <w:lang w:val="en-IN"/>
        </w:rPr>
      </w:pPr>
    </w:p>
    <w:p w14:paraId="2DE5131E" w14:textId="77777777" w:rsidR="00807002" w:rsidRDefault="00807002" w:rsidP="00807002">
      <w:pPr>
        <w:spacing w:after="120"/>
        <w:rPr>
          <w:rFonts w:cstheme="minorHAnsi"/>
          <w:lang w:val="en-IN"/>
        </w:rPr>
      </w:pPr>
    </w:p>
    <w:p w14:paraId="481B218B" w14:textId="77777777" w:rsidR="00807002" w:rsidRPr="00C961BF" w:rsidRDefault="00807002" w:rsidP="00807002">
      <w:pPr>
        <w:pStyle w:val="ListParagraph"/>
        <w:numPr>
          <w:ilvl w:val="0"/>
          <w:numId w:val="10"/>
        </w:numPr>
        <w:spacing w:after="0" w:line="240" w:lineRule="auto"/>
        <w:ind w:left="270" w:hanging="270"/>
        <w:jc w:val="both"/>
        <w:rPr>
          <w:rFonts w:ascii="Calibri" w:hAnsi="Calibri" w:cs="Calibri"/>
        </w:rPr>
      </w:pPr>
      <w:r w:rsidRPr="00C961BF">
        <w:rPr>
          <w:rFonts w:ascii="Calibri" w:hAnsi="Calibri" w:cs="Calibri"/>
        </w:rPr>
        <w:t xml:space="preserve">Engineered </w:t>
      </w:r>
      <w:r>
        <w:rPr>
          <w:rFonts w:ascii="Calibri" w:hAnsi="Calibri" w:cs="Calibri"/>
        </w:rPr>
        <w:t>ETL data</w:t>
      </w:r>
      <w:r w:rsidRPr="00C961BF">
        <w:rPr>
          <w:rFonts w:ascii="Calibri" w:hAnsi="Calibri" w:cs="Calibri"/>
        </w:rPr>
        <w:t xml:space="preserve"> pipelines streamlining 80% of manual data collection processes, integrating 3</w:t>
      </w:r>
      <w:r w:rsidRPr="00C961BF">
        <w:rPr>
          <w:rFonts w:ascii="Calibri" w:hAnsi="Calibri" w:cs="Calibri"/>
          <w:vertAlign w:val="superscript"/>
        </w:rPr>
        <w:t>rd</w:t>
      </w:r>
      <w:r w:rsidRPr="00C961BF">
        <w:rPr>
          <w:rFonts w:ascii="Calibri" w:hAnsi="Calibri" w:cs="Calibri"/>
        </w:rPr>
        <w:t xml:space="preserve"> party API/DB sources like YouTube, Instagram, TikTok, Reddit using scalable </w:t>
      </w:r>
      <w:proofErr w:type="spellStart"/>
      <w:r w:rsidRPr="00C961BF">
        <w:rPr>
          <w:rFonts w:ascii="Calibri" w:hAnsi="Calibri" w:cs="Calibri"/>
          <w:b/>
          <w:bCs/>
        </w:rPr>
        <w:t>FastAPI</w:t>
      </w:r>
      <w:proofErr w:type="spellEnd"/>
      <w:r w:rsidRPr="00C961BF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endpoints</w:t>
      </w:r>
      <w:r w:rsidRPr="00C961BF">
        <w:rPr>
          <w:rFonts w:ascii="Calibri" w:hAnsi="Calibri" w:cs="Calibri"/>
        </w:rPr>
        <w:t xml:space="preserve"> saving 2 months across 4 use-cases.</w:t>
      </w:r>
    </w:p>
    <w:p w14:paraId="53E29B73" w14:textId="77777777" w:rsidR="00807002" w:rsidRDefault="00807002" w:rsidP="00807002">
      <w:pPr>
        <w:pStyle w:val="ListParagraph"/>
        <w:numPr>
          <w:ilvl w:val="0"/>
          <w:numId w:val="10"/>
        </w:numPr>
        <w:spacing w:after="0" w:line="240" w:lineRule="auto"/>
        <w:ind w:left="270" w:hanging="270"/>
        <w:jc w:val="both"/>
        <w:rPr>
          <w:rFonts w:ascii="Calibri" w:hAnsi="Calibri" w:cs="Calibri"/>
        </w:rPr>
      </w:pPr>
      <w:r w:rsidRPr="00C961BF">
        <w:rPr>
          <w:rFonts w:ascii="Calibri" w:hAnsi="Calibri" w:cs="Calibri"/>
        </w:rPr>
        <w:lastRenderedPageBreak/>
        <w:t xml:space="preserve">Architected distributed </w:t>
      </w:r>
      <w:hyperlink r:id="rId14" w:history="1">
        <w:r w:rsidRPr="00C961BF">
          <w:rPr>
            <w:rStyle w:val="Hyperlink"/>
            <w:rFonts w:ascii="Calibri" w:hAnsi="Calibri" w:cs="Calibri"/>
          </w:rPr>
          <w:t>in-house application</w:t>
        </w:r>
      </w:hyperlink>
      <w:r w:rsidRPr="00C961BF">
        <w:rPr>
          <w:rFonts w:ascii="Calibri" w:hAnsi="Calibri" w:cs="Calibri"/>
        </w:rPr>
        <w:t xml:space="preserve"> for data collection from social media platforms, and aggregate NLP metrics including toxicity, sentiment analysis, and emotion recognition. </w:t>
      </w:r>
    </w:p>
    <w:p w14:paraId="37726F55" w14:textId="77777777" w:rsidR="00807002" w:rsidRDefault="00807002" w:rsidP="00807002">
      <w:pPr>
        <w:spacing w:after="120"/>
        <w:rPr>
          <w:rFonts w:cstheme="minorHAnsi"/>
          <w:lang w:val="en-IN"/>
        </w:rPr>
      </w:pPr>
    </w:p>
    <w:p w14:paraId="3C25E094" w14:textId="77777777" w:rsidR="00807002" w:rsidRPr="00C961BF" w:rsidRDefault="00807002" w:rsidP="00807002">
      <w:pPr>
        <w:pStyle w:val="ListParagraph"/>
        <w:numPr>
          <w:ilvl w:val="0"/>
          <w:numId w:val="10"/>
        </w:numPr>
        <w:spacing w:after="0" w:line="240" w:lineRule="auto"/>
        <w:ind w:left="270" w:hanging="270"/>
        <w:jc w:val="both"/>
        <w:rPr>
          <w:rFonts w:ascii="Calibri" w:hAnsi="Calibri" w:cs="Calibri"/>
        </w:rPr>
      </w:pPr>
      <w:r w:rsidRPr="00C961BF">
        <w:rPr>
          <w:rFonts w:ascii="Calibri" w:hAnsi="Calibri" w:cs="Calibri"/>
        </w:rPr>
        <w:t xml:space="preserve">Configured a highly resilient </w:t>
      </w:r>
      <w:r w:rsidRPr="00C961BF">
        <w:rPr>
          <w:rFonts w:ascii="Calibri" w:hAnsi="Calibri" w:cs="Calibri"/>
          <w:b/>
          <w:bCs/>
        </w:rPr>
        <w:t>MongoDB</w:t>
      </w:r>
      <w:r w:rsidRPr="00C961BF">
        <w:rPr>
          <w:rFonts w:ascii="Calibri" w:hAnsi="Calibri" w:cs="Calibri"/>
        </w:rPr>
        <w:t xml:space="preserve"> cluster storing social media data for performance improvements; </w:t>
      </w:r>
      <w:r>
        <w:rPr>
          <w:rFonts w:ascii="Calibri" w:hAnsi="Calibri" w:cs="Calibri"/>
        </w:rPr>
        <w:t xml:space="preserve">distributed, </w:t>
      </w:r>
      <w:r w:rsidRPr="00C961BF">
        <w:rPr>
          <w:rFonts w:ascii="Calibri" w:hAnsi="Calibri" w:cs="Calibri"/>
        </w:rPr>
        <w:t>with Role-Based Access Control (</w:t>
      </w:r>
      <w:r w:rsidRPr="00C961BF">
        <w:rPr>
          <w:rFonts w:ascii="Calibri" w:hAnsi="Calibri" w:cs="Calibri"/>
          <w:b/>
          <w:bCs/>
        </w:rPr>
        <w:t>RBAC</w:t>
      </w:r>
      <w:r w:rsidRPr="00C961BF">
        <w:rPr>
          <w:rFonts w:ascii="Calibri" w:hAnsi="Calibri" w:cs="Calibri"/>
        </w:rPr>
        <w:t>), real-time monitoring.</w:t>
      </w:r>
    </w:p>
    <w:p w14:paraId="1425594C" w14:textId="77777777" w:rsidR="00807002" w:rsidRPr="00C961BF" w:rsidRDefault="00807002" w:rsidP="00807002">
      <w:pPr>
        <w:pStyle w:val="ListParagraph"/>
        <w:numPr>
          <w:ilvl w:val="0"/>
          <w:numId w:val="10"/>
        </w:numPr>
        <w:spacing w:after="120" w:line="240" w:lineRule="auto"/>
        <w:ind w:left="270" w:hanging="270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Spinned</w:t>
      </w:r>
      <w:proofErr w:type="spellEnd"/>
      <w:r>
        <w:rPr>
          <w:rFonts w:ascii="Calibri" w:hAnsi="Calibri" w:cs="Calibri"/>
        </w:rPr>
        <w:t xml:space="preserve"> up MongoDB, automated RBAC using bash scripting.</w:t>
      </w:r>
    </w:p>
    <w:p w14:paraId="77DF6FAE" w14:textId="77777777" w:rsidR="00807002" w:rsidRPr="00DD3B90" w:rsidRDefault="00807002" w:rsidP="00807002">
      <w:pPr>
        <w:pStyle w:val="ListParagraph"/>
        <w:numPr>
          <w:ilvl w:val="0"/>
          <w:numId w:val="10"/>
        </w:numPr>
        <w:spacing w:after="0" w:line="240" w:lineRule="auto"/>
        <w:ind w:left="270" w:hanging="270"/>
        <w:jc w:val="both"/>
        <w:rPr>
          <w:rFonts w:ascii="Calibri" w:hAnsi="Calibri" w:cs="Calibri"/>
        </w:rPr>
      </w:pPr>
      <w:r w:rsidRPr="00C961BF">
        <w:t xml:space="preserve">Collaborated with cross functional teams to revamp the log data process from </w:t>
      </w:r>
      <w:r w:rsidRPr="007C6C31">
        <w:rPr>
          <w:b/>
          <w:bCs/>
        </w:rPr>
        <w:t>Kubernetes</w:t>
      </w:r>
      <w:r w:rsidRPr="00C961BF">
        <w:t xml:space="preserve"> pods to </w:t>
      </w:r>
      <w:r w:rsidRPr="00C961BF">
        <w:rPr>
          <w:b/>
          <w:bCs/>
        </w:rPr>
        <w:t>Elasticsearch</w:t>
      </w:r>
      <w:r w:rsidRPr="00C961BF">
        <w:t xml:space="preserve"> via a </w:t>
      </w:r>
      <w:r w:rsidRPr="00C961BF">
        <w:rPr>
          <w:b/>
          <w:bCs/>
        </w:rPr>
        <w:t>sidecar container</w:t>
      </w:r>
      <w:r w:rsidRPr="00C961BF">
        <w:t xml:space="preserve">, reducing monitoring issues by </w:t>
      </w:r>
      <w:r>
        <w:rPr>
          <w:b/>
          <w:bCs/>
        </w:rPr>
        <w:t>4</w:t>
      </w:r>
      <w:r w:rsidRPr="00C961BF">
        <w:rPr>
          <w:b/>
          <w:bCs/>
        </w:rPr>
        <w:t>0%</w:t>
      </w:r>
      <w:r w:rsidRPr="00C961BF">
        <w:t xml:space="preserve"> and faster </w:t>
      </w:r>
      <w:r>
        <w:t>alerts on Slack</w:t>
      </w:r>
      <w:r w:rsidRPr="00C961BF">
        <w:t>.</w:t>
      </w:r>
    </w:p>
    <w:p w14:paraId="51CC5375" w14:textId="77777777" w:rsidR="00807002" w:rsidRDefault="00807002" w:rsidP="00807002">
      <w:pPr>
        <w:spacing w:after="120"/>
        <w:rPr>
          <w:rFonts w:cstheme="minorHAnsi"/>
          <w:lang w:val="en-IN"/>
        </w:rPr>
      </w:pPr>
    </w:p>
    <w:p w14:paraId="26AA82E7" w14:textId="77777777" w:rsidR="00807002" w:rsidRDefault="00807002" w:rsidP="00807002">
      <w:pPr>
        <w:pStyle w:val="ListParagraph"/>
        <w:numPr>
          <w:ilvl w:val="0"/>
          <w:numId w:val="10"/>
        </w:numPr>
        <w:spacing w:after="120" w:line="240" w:lineRule="auto"/>
        <w:ind w:left="27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Deployed LLAMA models for NLP tasks like abstractive summarization and narrative extraction and created wrapper APIs on Nvidia A40 GPUs helping reduce cost. </w:t>
      </w:r>
    </w:p>
    <w:p w14:paraId="766C91C2" w14:textId="77777777" w:rsidR="00807002" w:rsidRPr="00DD3B90" w:rsidRDefault="00807002" w:rsidP="00807002">
      <w:pPr>
        <w:pStyle w:val="ListParagraph"/>
        <w:numPr>
          <w:ilvl w:val="0"/>
          <w:numId w:val="10"/>
        </w:numPr>
        <w:spacing w:after="120" w:line="240" w:lineRule="auto"/>
        <w:ind w:left="270" w:hanging="270"/>
        <w:jc w:val="both"/>
        <w:rPr>
          <w:rFonts w:ascii="Calibri" w:hAnsi="Calibri" w:cs="Calibri"/>
        </w:rPr>
      </w:pPr>
      <w:r w:rsidRPr="003541DE">
        <w:rPr>
          <w:rFonts w:ascii="Calibri" w:hAnsi="Calibri" w:cs="Calibri"/>
        </w:rPr>
        <w:t xml:space="preserve">Developed a Retrieval-Augmented Generation (RAG) system using Meta's </w:t>
      </w:r>
      <w:proofErr w:type="spellStart"/>
      <w:r w:rsidRPr="003541DE">
        <w:rPr>
          <w:rFonts w:ascii="Calibri" w:hAnsi="Calibri" w:cs="Calibri"/>
        </w:rPr>
        <w:t>LLaMA</w:t>
      </w:r>
      <w:proofErr w:type="spellEnd"/>
      <w:r w:rsidRPr="003541DE">
        <w:rPr>
          <w:rFonts w:ascii="Calibri" w:hAnsi="Calibri" w:cs="Calibri"/>
        </w:rPr>
        <w:t xml:space="preserve"> 3 hosted on a CUDA GPUs to analyze social sentiments saving 10hrs for pre-analysis.</w:t>
      </w:r>
    </w:p>
    <w:p w14:paraId="3E20C85F" w14:textId="77777777" w:rsidR="00807002" w:rsidRPr="00C961BF" w:rsidRDefault="00807002" w:rsidP="00807002">
      <w:pPr>
        <w:pStyle w:val="ListParagraph"/>
        <w:numPr>
          <w:ilvl w:val="0"/>
          <w:numId w:val="10"/>
        </w:numPr>
        <w:spacing w:after="0" w:line="240" w:lineRule="auto"/>
        <w:ind w:left="270" w:hanging="270"/>
        <w:jc w:val="both"/>
        <w:rPr>
          <w:rFonts w:ascii="Calibri" w:hAnsi="Calibri" w:cs="Calibri"/>
        </w:rPr>
      </w:pPr>
    </w:p>
    <w:p w14:paraId="0AB3B8F6" w14:textId="77777777" w:rsidR="00807002" w:rsidRPr="00C961BF" w:rsidRDefault="00807002" w:rsidP="00807002">
      <w:pPr>
        <w:pStyle w:val="ListParagraph"/>
        <w:numPr>
          <w:ilvl w:val="0"/>
          <w:numId w:val="10"/>
        </w:numPr>
        <w:spacing w:after="120" w:line="240" w:lineRule="auto"/>
        <w:ind w:left="270" w:right="-162" w:hanging="270"/>
        <w:jc w:val="both"/>
        <w:rPr>
          <w:rFonts w:ascii="Calibri" w:hAnsi="Calibri" w:cs="Calibri"/>
        </w:rPr>
      </w:pPr>
      <w:r w:rsidRPr="00C961BF">
        <w:rPr>
          <w:rFonts w:ascii="Calibri" w:hAnsi="Calibri" w:cs="Calibri"/>
        </w:rPr>
        <w:t xml:space="preserve">Automated deployment process on </w:t>
      </w:r>
      <w:r w:rsidRPr="00C961BF">
        <w:rPr>
          <w:b/>
          <w:bCs/>
        </w:rPr>
        <w:t>Kubernetes 3-node cluster</w:t>
      </w:r>
      <w:r w:rsidRPr="00C961BF">
        <w:rPr>
          <w:rFonts w:ascii="Calibri" w:hAnsi="Calibri" w:cs="Calibri"/>
        </w:rPr>
        <w:t xml:space="preserve"> using </w:t>
      </w:r>
      <w:r w:rsidRPr="00C961BF">
        <w:rPr>
          <w:rFonts w:ascii="Calibri" w:hAnsi="Calibri" w:cs="Calibri"/>
          <w:b/>
          <w:bCs/>
        </w:rPr>
        <w:t>Jenkins</w:t>
      </w:r>
      <w:r w:rsidRPr="00C961BF">
        <w:rPr>
          <w:rFonts w:ascii="Calibri" w:hAnsi="Calibri" w:cs="Calibri"/>
        </w:rPr>
        <w:t xml:space="preserve"> </w:t>
      </w:r>
      <w:r w:rsidRPr="00C961BF">
        <w:rPr>
          <w:rFonts w:ascii="Calibri" w:hAnsi="Calibri" w:cs="Calibri"/>
          <w:b/>
          <w:bCs/>
        </w:rPr>
        <w:t>CI/CD</w:t>
      </w:r>
      <w:r w:rsidRPr="00C961BF">
        <w:rPr>
          <w:rFonts w:ascii="Calibri" w:hAnsi="Calibri" w:cs="Calibri"/>
        </w:rPr>
        <w:t xml:space="preserve"> pipelines integrating shared libraries.</w:t>
      </w:r>
    </w:p>
    <w:p w14:paraId="2BCB5DAE" w14:textId="77777777" w:rsidR="00807002" w:rsidRPr="00C961BF" w:rsidRDefault="00807002" w:rsidP="00807002">
      <w:pPr>
        <w:pStyle w:val="ListParagraph"/>
        <w:numPr>
          <w:ilvl w:val="0"/>
          <w:numId w:val="10"/>
        </w:numPr>
        <w:spacing w:after="0" w:line="240" w:lineRule="auto"/>
        <w:ind w:left="270" w:hanging="270"/>
        <w:jc w:val="both"/>
        <w:rPr>
          <w:rFonts w:ascii="Calibri" w:hAnsi="Calibri" w:cs="Calibri"/>
        </w:rPr>
      </w:pPr>
      <w:r w:rsidRPr="00C961BF">
        <w:rPr>
          <w:rFonts w:ascii="Calibri" w:hAnsi="Calibri" w:cs="Calibri"/>
        </w:rPr>
        <w:t xml:space="preserve">Configured a highly resilient </w:t>
      </w:r>
      <w:r w:rsidRPr="00C961BF">
        <w:rPr>
          <w:rFonts w:ascii="Calibri" w:hAnsi="Calibri" w:cs="Calibri"/>
          <w:b/>
          <w:bCs/>
        </w:rPr>
        <w:t>MongoDB</w:t>
      </w:r>
      <w:r w:rsidRPr="00C961BF">
        <w:rPr>
          <w:rFonts w:ascii="Calibri" w:hAnsi="Calibri" w:cs="Calibri"/>
        </w:rPr>
        <w:t xml:space="preserve"> cluster storing social media data for performance improvements; </w:t>
      </w:r>
      <w:r>
        <w:rPr>
          <w:rFonts w:ascii="Calibri" w:hAnsi="Calibri" w:cs="Calibri"/>
        </w:rPr>
        <w:t xml:space="preserve">distributed, </w:t>
      </w:r>
      <w:r w:rsidRPr="00C961BF">
        <w:rPr>
          <w:rFonts w:ascii="Calibri" w:hAnsi="Calibri" w:cs="Calibri"/>
        </w:rPr>
        <w:t>with Role-Based Access Control (</w:t>
      </w:r>
      <w:r w:rsidRPr="00C961BF">
        <w:rPr>
          <w:rFonts w:ascii="Calibri" w:hAnsi="Calibri" w:cs="Calibri"/>
          <w:b/>
          <w:bCs/>
        </w:rPr>
        <w:t>RBAC</w:t>
      </w:r>
      <w:r w:rsidRPr="00C961BF">
        <w:rPr>
          <w:rFonts w:ascii="Calibri" w:hAnsi="Calibri" w:cs="Calibri"/>
        </w:rPr>
        <w:t>), real-time monitoring.</w:t>
      </w:r>
    </w:p>
    <w:p w14:paraId="33D5AB69" w14:textId="77777777" w:rsidR="00807002" w:rsidRDefault="00807002" w:rsidP="00807002">
      <w:pPr>
        <w:pStyle w:val="ListParagraph"/>
        <w:numPr>
          <w:ilvl w:val="0"/>
          <w:numId w:val="10"/>
        </w:numPr>
        <w:spacing w:after="120" w:line="240" w:lineRule="auto"/>
        <w:ind w:left="270" w:hanging="270"/>
        <w:jc w:val="both"/>
        <w:rPr>
          <w:rFonts w:ascii="Calibri" w:hAnsi="Calibri" w:cs="Calibri"/>
        </w:rPr>
      </w:pPr>
      <w:r w:rsidRPr="00C961BF">
        <w:rPr>
          <w:rFonts w:ascii="Calibri" w:hAnsi="Calibri" w:cs="Calibri"/>
        </w:rPr>
        <w:t xml:space="preserve">Built a configurable </w:t>
      </w:r>
      <w:r w:rsidRPr="00C961BF">
        <w:rPr>
          <w:rFonts w:ascii="Calibri" w:hAnsi="Calibri" w:cs="Calibri"/>
          <w:b/>
          <w:bCs/>
        </w:rPr>
        <w:t>data crawler</w:t>
      </w:r>
      <w:r w:rsidRPr="00C961BF">
        <w:rPr>
          <w:rFonts w:ascii="Calibri" w:hAnsi="Calibri" w:cs="Calibri"/>
        </w:rPr>
        <w:t xml:space="preserve"> to process 2.7TB data, extracting and aggregating metadata like tweet, post, and comment counts.</w:t>
      </w:r>
    </w:p>
    <w:p w14:paraId="271DB4C3" w14:textId="77777777" w:rsidR="00807002" w:rsidRDefault="00807002" w:rsidP="00807002">
      <w:pPr>
        <w:pStyle w:val="ListParagraph"/>
        <w:numPr>
          <w:ilvl w:val="0"/>
          <w:numId w:val="10"/>
        </w:numPr>
        <w:spacing w:after="120" w:line="240" w:lineRule="auto"/>
        <w:ind w:left="270" w:hanging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Deployed LLAMA models for abstractive summarization and narrative extraction and created wrapper APIs on Nvidia A40 GPUs helping reduce cost. </w:t>
      </w:r>
    </w:p>
    <w:p w14:paraId="39AC599B" w14:textId="77777777" w:rsidR="00807002" w:rsidRDefault="00807002" w:rsidP="00807002">
      <w:pPr>
        <w:pStyle w:val="ListParagraph"/>
        <w:numPr>
          <w:ilvl w:val="0"/>
          <w:numId w:val="10"/>
        </w:numPr>
        <w:spacing w:after="120" w:line="240" w:lineRule="auto"/>
        <w:ind w:left="270" w:hanging="270"/>
        <w:jc w:val="both"/>
        <w:rPr>
          <w:rFonts w:ascii="Calibri" w:hAnsi="Calibri" w:cs="Calibri"/>
        </w:rPr>
      </w:pPr>
      <w:r w:rsidRPr="003541DE">
        <w:rPr>
          <w:rFonts w:ascii="Calibri" w:hAnsi="Calibri" w:cs="Calibri"/>
        </w:rPr>
        <w:t xml:space="preserve">Developed a Retrieval-Augmented Generation (RAG) system using Meta's </w:t>
      </w:r>
      <w:proofErr w:type="spellStart"/>
      <w:r w:rsidRPr="003541DE">
        <w:rPr>
          <w:rFonts w:ascii="Calibri" w:hAnsi="Calibri" w:cs="Calibri"/>
        </w:rPr>
        <w:t>LLaMA</w:t>
      </w:r>
      <w:proofErr w:type="spellEnd"/>
      <w:r w:rsidRPr="003541DE">
        <w:rPr>
          <w:rFonts w:ascii="Calibri" w:hAnsi="Calibri" w:cs="Calibri"/>
        </w:rPr>
        <w:t xml:space="preserve"> 3 hosted on a CUDA GPUs to analyze social sentiments saving 10hrs for pre-analysis.</w:t>
      </w:r>
    </w:p>
    <w:p w14:paraId="23F67510" w14:textId="77777777" w:rsidR="00807002" w:rsidRPr="00C961BF" w:rsidRDefault="00807002" w:rsidP="00807002">
      <w:pPr>
        <w:pStyle w:val="ListParagraph"/>
        <w:numPr>
          <w:ilvl w:val="0"/>
          <w:numId w:val="10"/>
        </w:numPr>
        <w:spacing w:after="120" w:line="240" w:lineRule="auto"/>
        <w:ind w:left="270" w:hanging="270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Spinned</w:t>
      </w:r>
      <w:proofErr w:type="spellEnd"/>
      <w:r>
        <w:rPr>
          <w:rFonts w:ascii="Calibri" w:hAnsi="Calibri" w:cs="Calibri"/>
        </w:rPr>
        <w:t xml:space="preserve"> up MongoDB, automated RBAC using bash scripting.</w:t>
      </w:r>
    </w:p>
    <w:p w14:paraId="40F5B3EA" w14:textId="77777777" w:rsidR="00807002" w:rsidRDefault="00807002" w:rsidP="00807002">
      <w:pPr>
        <w:spacing w:after="120"/>
        <w:rPr>
          <w:rFonts w:cstheme="minorHAnsi"/>
          <w:lang w:val="en-IN"/>
        </w:rPr>
      </w:pPr>
    </w:p>
    <w:p w14:paraId="2D03EE54" w14:textId="77777777" w:rsidR="00807002" w:rsidRPr="00DD3B90" w:rsidRDefault="00807002" w:rsidP="00807002">
      <w:pPr>
        <w:pStyle w:val="ListParagraph"/>
        <w:numPr>
          <w:ilvl w:val="0"/>
          <w:numId w:val="10"/>
        </w:numPr>
        <w:tabs>
          <w:tab w:val="left" w:pos="9450"/>
        </w:tabs>
        <w:spacing w:after="70" w:line="240" w:lineRule="auto"/>
        <w:ind w:left="270" w:hanging="270"/>
        <w:jc w:val="both"/>
        <w:rPr>
          <w:rFonts w:ascii="Calibri" w:hAnsi="Calibri" w:cs="Calibri"/>
        </w:rPr>
      </w:pPr>
      <w:r w:rsidRPr="00DD3B90">
        <w:rPr>
          <w:rFonts w:ascii="Calibri" w:hAnsi="Calibri" w:cs="Calibri"/>
        </w:rPr>
        <w:t>other security process including ansible vault// here</w:t>
      </w:r>
    </w:p>
    <w:p w14:paraId="0ADAC996" w14:textId="77777777" w:rsidR="00807002" w:rsidRPr="00DD3B90" w:rsidRDefault="00807002" w:rsidP="00807002">
      <w:pPr>
        <w:pStyle w:val="ListParagraph"/>
        <w:numPr>
          <w:ilvl w:val="0"/>
          <w:numId w:val="10"/>
        </w:numPr>
        <w:tabs>
          <w:tab w:val="left" w:pos="9450"/>
        </w:tabs>
        <w:spacing w:after="70" w:line="240" w:lineRule="auto"/>
        <w:ind w:left="270" w:hanging="270"/>
        <w:jc w:val="both"/>
        <w:rPr>
          <w:rFonts w:ascii="Calibri" w:hAnsi="Calibri" w:cs="Calibri"/>
        </w:rPr>
      </w:pPr>
      <w:proofErr w:type="spellStart"/>
      <w:r w:rsidRPr="00DD3B90">
        <w:rPr>
          <w:rFonts w:ascii="Calibri" w:hAnsi="Calibri" w:cs="Calibri"/>
        </w:rPr>
        <w:t>Passwordless</w:t>
      </w:r>
      <w:proofErr w:type="spellEnd"/>
      <w:r w:rsidRPr="00DD3B90">
        <w:rPr>
          <w:rFonts w:ascii="Calibri" w:hAnsi="Calibri" w:cs="Calibri"/>
        </w:rPr>
        <w:t xml:space="preserve"> ssh user enabling in ansible using service account with correct </w:t>
      </w:r>
      <w:proofErr w:type="spellStart"/>
      <w:r w:rsidRPr="00DD3B90">
        <w:rPr>
          <w:rFonts w:ascii="Calibri" w:hAnsi="Calibri" w:cs="Calibri"/>
        </w:rPr>
        <w:t>sudoers</w:t>
      </w:r>
      <w:proofErr w:type="spellEnd"/>
      <w:r w:rsidRPr="00DD3B90">
        <w:rPr>
          <w:rFonts w:ascii="Calibri" w:hAnsi="Calibri" w:cs="Calibri"/>
        </w:rPr>
        <w:t xml:space="preserve"> access, and no bash</w:t>
      </w:r>
    </w:p>
    <w:p w14:paraId="06743465" w14:textId="77777777" w:rsidR="00807002" w:rsidRDefault="00807002" w:rsidP="00807002">
      <w:pPr>
        <w:spacing w:after="120"/>
        <w:rPr>
          <w:rFonts w:cstheme="minorHAnsi"/>
          <w:lang w:val="en-IN"/>
        </w:rPr>
      </w:pPr>
    </w:p>
    <w:p w14:paraId="330AC34F" w14:textId="77777777" w:rsidR="00807002" w:rsidRDefault="00807002" w:rsidP="00807002">
      <w:pPr>
        <w:pStyle w:val="ListParagraph"/>
        <w:numPr>
          <w:ilvl w:val="0"/>
          <w:numId w:val="10"/>
        </w:numPr>
        <w:tabs>
          <w:tab w:val="left" w:pos="9450"/>
        </w:tabs>
        <w:spacing w:after="70" w:line="240" w:lineRule="auto"/>
        <w:ind w:left="270" w:hanging="270"/>
        <w:jc w:val="both"/>
        <w:rPr>
          <w:rFonts w:ascii="Calibri" w:hAnsi="Calibri" w:cs="Calibri"/>
        </w:rPr>
      </w:pPr>
      <w:r w:rsidRPr="00C961BF">
        <w:rPr>
          <w:rFonts w:ascii="Calibri" w:hAnsi="Calibri" w:cs="Calibri"/>
        </w:rPr>
        <w:t>Investigated critical bug from a client transmitting wrong payload by effective root cause analysis using the application logs.</w:t>
      </w:r>
    </w:p>
    <w:p w14:paraId="3EF38584" w14:textId="77777777" w:rsidR="00807002" w:rsidRPr="00DD3B90" w:rsidRDefault="00807002" w:rsidP="00807002">
      <w:pPr>
        <w:pStyle w:val="ListParagraph"/>
        <w:numPr>
          <w:ilvl w:val="0"/>
          <w:numId w:val="10"/>
        </w:numPr>
        <w:tabs>
          <w:tab w:val="left" w:pos="9450"/>
        </w:tabs>
        <w:spacing w:after="70" w:line="240" w:lineRule="auto"/>
        <w:ind w:left="270" w:hanging="270"/>
        <w:jc w:val="both"/>
        <w:rPr>
          <w:rFonts w:ascii="Calibri" w:hAnsi="Calibri" w:cs="Calibri"/>
        </w:rPr>
      </w:pPr>
      <w:r w:rsidRPr="00A06954">
        <w:rPr>
          <w:rFonts w:ascii="Calibri" w:hAnsi="Calibri" w:cs="Calibri"/>
        </w:rPr>
        <w:t xml:space="preserve">Configured sandbox env using Docker containers and optimized traffic routing with </w:t>
      </w:r>
      <w:proofErr w:type="spellStart"/>
      <w:r w:rsidRPr="00A06954">
        <w:rPr>
          <w:rFonts w:ascii="Calibri" w:hAnsi="Calibri" w:cs="Calibri"/>
        </w:rPr>
        <w:t>HAProxy</w:t>
      </w:r>
      <w:proofErr w:type="spellEnd"/>
      <w:r w:rsidRPr="00A06954">
        <w:rPr>
          <w:rFonts w:ascii="Calibri" w:hAnsi="Calibri" w:cs="Calibri"/>
        </w:rPr>
        <w:t xml:space="preserve"> for efficient load balancing.</w:t>
      </w:r>
    </w:p>
    <w:p w14:paraId="1F55EE4C" w14:textId="77777777" w:rsidR="00807002" w:rsidRPr="008634DC" w:rsidRDefault="00807002" w:rsidP="00807002">
      <w:pPr>
        <w:spacing w:after="120"/>
        <w:rPr>
          <w:rFonts w:cstheme="minorHAnsi"/>
          <w:lang w:val="en-IN"/>
        </w:rPr>
      </w:pPr>
    </w:p>
    <w:p w14:paraId="3EA3AF2E" w14:textId="77777777" w:rsidR="00807002" w:rsidRDefault="00807002" w:rsidP="00807002">
      <w:pPr>
        <w:spacing w:after="120"/>
        <w:rPr>
          <w:rFonts w:cstheme="minorHAnsi"/>
          <w:lang w:val="en-IN"/>
        </w:rPr>
      </w:pPr>
    </w:p>
    <w:p w14:paraId="5DEC2684" w14:textId="77777777" w:rsidR="00807002" w:rsidRDefault="00807002" w:rsidP="00E16D5D">
      <w:pPr>
        <w:spacing w:after="120"/>
        <w:rPr>
          <w:rFonts w:cstheme="minorHAnsi"/>
          <w:lang w:val="en-IN"/>
        </w:rPr>
      </w:pPr>
    </w:p>
    <w:sectPr w:rsidR="00807002" w:rsidSect="005B5834">
      <w:type w:val="continuous"/>
      <w:pgSz w:w="12240" w:h="15840" w:code="1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6C59"/>
    <w:multiLevelType w:val="multilevel"/>
    <w:tmpl w:val="A744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B6A5C"/>
    <w:multiLevelType w:val="multilevel"/>
    <w:tmpl w:val="48E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B5477"/>
    <w:multiLevelType w:val="multilevel"/>
    <w:tmpl w:val="48E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543BB"/>
    <w:multiLevelType w:val="multilevel"/>
    <w:tmpl w:val="36AE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77385"/>
    <w:multiLevelType w:val="singleLevel"/>
    <w:tmpl w:val="1AC2CED8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18076865"/>
    <w:multiLevelType w:val="multilevel"/>
    <w:tmpl w:val="5374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E4F4A"/>
    <w:multiLevelType w:val="multilevel"/>
    <w:tmpl w:val="48E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8027B"/>
    <w:multiLevelType w:val="hybridMultilevel"/>
    <w:tmpl w:val="C1C40E8C"/>
    <w:lvl w:ilvl="0" w:tplc="966AEA1E">
      <w:numFmt w:val="bullet"/>
      <w:lvlText w:val="-"/>
      <w:lvlJc w:val="left"/>
      <w:pPr>
        <w:ind w:left="420" w:hanging="2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2A8B6B8">
      <w:numFmt w:val="bullet"/>
      <w:lvlText w:val="•"/>
      <w:lvlJc w:val="left"/>
      <w:pPr>
        <w:ind w:left="1518" w:hanging="275"/>
      </w:pPr>
      <w:rPr>
        <w:rFonts w:hint="default"/>
        <w:lang w:val="en-US" w:eastAsia="en-US" w:bidi="ar-SA"/>
      </w:rPr>
    </w:lvl>
    <w:lvl w:ilvl="2" w:tplc="6382E896">
      <w:numFmt w:val="bullet"/>
      <w:lvlText w:val="•"/>
      <w:lvlJc w:val="left"/>
      <w:pPr>
        <w:ind w:left="2616" w:hanging="275"/>
      </w:pPr>
      <w:rPr>
        <w:rFonts w:hint="default"/>
        <w:lang w:val="en-US" w:eastAsia="en-US" w:bidi="ar-SA"/>
      </w:rPr>
    </w:lvl>
    <w:lvl w:ilvl="3" w:tplc="4712EFEE">
      <w:numFmt w:val="bullet"/>
      <w:lvlText w:val="•"/>
      <w:lvlJc w:val="left"/>
      <w:pPr>
        <w:ind w:left="3714" w:hanging="275"/>
      </w:pPr>
      <w:rPr>
        <w:rFonts w:hint="default"/>
        <w:lang w:val="en-US" w:eastAsia="en-US" w:bidi="ar-SA"/>
      </w:rPr>
    </w:lvl>
    <w:lvl w:ilvl="4" w:tplc="274CEB54">
      <w:numFmt w:val="bullet"/>
      <w:lvlText w:val="•"/>
      <w:lvlJc w:val="left"/>
      <w:pPr>
        <w:ind w:left="4812" w:hanging="275"/>
      </w:pPr>
      <w:rPr>
        <w:rFonts w:hint="default"/>
        <w:lang w:val="en-US" w:eastAsia="en-US" w:bidi="ar-SA"/>
      </w:rPr>
    </w:lvl>
    <w:lvl w:ilvl="5" w:tplc="9CBA1F88">
      <w:numFmt w:val="bullet"/>
      <w:lvlText w:val="•"/>
      <w:lvlJc w:val="left"/>
      <w:pPr>
        <w:ind w:left="5910" w:hanging="275"/>
      </w:pPr>
      <w:rPr>
        <w:rFonts w:hint="default"/>
        <w:lang w:val="en-US" w:eastAsia="en-US" w:bidi="ar-SA"/>
      </w:rPr>
    </w:lvl>
    <w:lvl w:ilvl="6" w:tplc="20CC88BA">
      <w:numFmt w:val="bullet"/>
      <w:lvlText w:val="•"/>
      <w:lvlJc w:val="left"/>
      <w:pPr>
        <w:ind w:left="7008" w:hanging="275"/>
      </w:pPr>
      <w:rPr>
        <w:rFonts w:hint="default"/>
        <w:lang w:val="en-US" w:eastAsia="en-US" w:bidi="ar-SA"/>
      </w:rPr>
    </w:lvl>
    <w:lvl w:ilvl="7" w:tplc="DBC23018">
      <w:numFmt w:val="bullet"/>
      <w:lvlText w:val="•"/>
      <w:lvlJc w:val="left"/>
      <w:pPr>
        <w:ind w:left="8106" w:hanging="275"/>
      </w:pPr>
      <w:rPr>
        <w:rFonts w:hint="default"/>
        <w:lang w:val="en-US" w:eastAsia="en-US" w:bidi="ar-SA"/>
      </w:rPr>
    </w:lvl>
    <w:lvl w:ilvl="8" w:tplc="588669C0">
      <w:numFmt w:val="bullet"/>
      <w:lvlText w:val="•"/>
      <w:lvlJc w:val="left"/>
      <w:pPr>
        <w:ind w:left="9204" w:hanging="275"/>
      </w:pPr>
      <w:rPr>
        <w:rFonts w:hint="default"/>
        <w:lang w:val="en-US" w:eastAsia="en-US" w:bidi="ar-SA"/>
      </w:rPr>
    </w:lvl>
  </w:abstractNum>
  <w:abstractNum w:abstractNumId="8" w15:restartNumberingAfterBreak="0">
    <w:nsid w:val="1E071C7C"/>
    <w:multiLevelType w:val="multilevel"/>
    <w:tmpl w:val="E23A6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405B18"/>
    <w:multiLevelType w:val="multilevel"/>
    <w:tmpl w:val="DA7C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54821"/>
    <w:multiLevelType w:val="multilevel"/>
    <w:tmpl w:val="48E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25F30"/>
    <w:multiLevelType w:val="multilevel"/>
    <w:tmpl w:val="DAC2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1336C"/>
    <w:multiLevelType w:val="multilevel"/>
    <w:tmpl w:val="F1B2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860BF"/>
    <w:multiLevelType w:val="hybridMultilevel"/>
    <w:tmpl w:val="7CA41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F07281"/>
    <w:multiLevelType w:val="hybridMultilevel"/>
    <w:tmpl w:val="F9F49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83D3A"/>
    <w:multiLevelType w:val="multilevel"/>
    <w:tmpl w:val="2798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37477"/>
    <w:multiLevelType w:val="multilevel"/>
    <w:tmpl w:val="48E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E7CCF"/>
    <w:multiLevelType w:val="hybridMultilevel"/>
    <w:tmpl w:val="762C0352"/>
    <w:lvl w:ilvl="0" w:tplc="E25A4D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143E20"/>
    <w:multiLevelType w:val="multilevel"/>
    <w:tmpl w:val="48E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23564"/>
    <w:multiLevelType w:val="multilevel"/>
    <w:tmpl w:val="48E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096063"/>
    <w:multiLevelType w:val="hybridMultilevel"/>
    <w:tmpl w:val="74D2F80A"/>
    <w:lvl w:ilvl="0" w:tplc="3AC60E00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abstractNum w:abstractNumId="21" w15:restartNumberingAfterBreak="0">
    <w:nsid w:val="5EAA589F"/>
    <w:multiLevelType w:val="multilevel"/>
    <w:tmpl w:val="2300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D768D9"/>
    <w:multiLevelType w:val="multilevel"/>
    <w:tmpl w:val="48E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6E7217"/>
    <w:multiLevelType w:val="hybridMultilevel"/>
    <w:tmpl w:val="FE165EEE"/>
    <w:lvl w:ilvl="0" w:tplc="1DD49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CE5A48"/>
    <w:multiLevelType w:val="multilevel"/>
    <w:tmpl w:val="48E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453876">
    <w:abstractNumId w:val="24"/>
  </w:num>
  <w:num w:numId="2" w16cid:durableId="1814712745">
    <w:abstractNumId w:val="10"/>
  </w:num>
  <w:num w:numId="3" w16cid:durableId="323780348">
    <w:abstractNumId w:val="2"/>
  </w:num>
  <w:num w:numId="4" w16cid:durableId="333995122">
    <w:abstractNumId w:val="22"/>
  </w:num>
  <w:num w:numId="5" w16cid:durableId="251277254">
    <w:abstractNumId w:val="6"/>
  </w:num>
  <w:num w:numId="6" w16cid:durableId="175733370">
    <w:abstractNumId w:val="1"/>
  </w:num>
  <w:num w:numId="7" w16cid:durableId="621377978">
    <w:abstractNumId w:val="18"/>
  </w:num>
  <w:num w:numId="8" w16cid:durableId="1991521384">
    <w:abstractNumId w:val="13"/>
  </w:num>
  <w:num w:numId="9" w16cid:durableId="1529835405">
    <w:abstractNumId w:val="8"/>
  </w:num>
  <w:num w:numId="10" w16cid:durableId="1620604391">
    <w:abstractNumId w:val="17"/>
  </w:num>
  <w:num w:numId="11" w16cid:durableId="1263152522">
    <w:abstractNumId w:val="15"/>
  </w:num>
  <w:num w:numId="12" w16cid:durableId="1655185422">
    <w:abstractNumId w:val="12"/>
  </w:num>
  <w:num w:numId="13" w16cid:durableId="1215700142">
    <w:abstractNumId w:val="11"/>
  </w:num>
  <w:num w:numId="14" w16cid:durableId="68962465">
    <w:abstractNumId w:val="21"/>
  </w:num>
  <w:num w:numId="15" w16cid:durableId="275528412">
    <w:abstractNumId w:val="0"/>
  </w:num>
  <w:num w:numId="16" w16cid:durableId="1725835837">
    <w:abstractNumId w:val="9"/>
  </w:num>
  <w:num w:numId="17" w16cid:durableId="138808012">
    <w:abstractNumId w:val="5"/>
  </w:num>
  <w:num w:numId="18" w16cid:durableId="1862665010">
    <w:abstractNumId w:val="3"/>
  </w:num>
  <w:num w:numId="19" w16cid:durableId="188835575">
    <w:abstractNumId w:val="19"/>
  </w:num>
  <w:num w:numId="20" w16cid:durableId="982856641">
    <w:abstractNumId w:val="16"/>
  </w:num>
  <w:num w:numId="21" w16cid:durableId="1355038186">
    <w:abstractNumId w:val="14"/>
  </w:num>
  <w:num w:numId="22" w16cid:durableId="479271311">
    <w:abstractNumId w:val="23"/>
  </w:num>
  <w:num w:numId="23" w16cid:durableId="1645696831">
    <w:abstractNumId w:val="20"/>
  </w:num>
  <w:num w:numId="24" w16cid:durableId="1639796130">
    <w:abstractNumId w:val="7"/>
  </w:num>
  <w:num w:numId="25" w16cid:durableId="1681469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834"/>
    <w:rsid w:val="000035FA"/>
    <w:rsid w:val="0003429C"/>
    <w:rsid w:val="000443C7"/>
    <w:rsid w:val="00055CF1"/>
    <w:rsid w:val="0008377C"/>
    <w:rsid w:val="00087C18"/>
    <w:rsid w:val="00096ED7"/>
    <w:rsid w:val="000A29A0"/>
    <w:rsid w:val="000D2DC1"/>
    <w:rsid w:val="000D488B"/>
    <w:rsid w:val="000D636E"/>
    <w:rsid w:val="00126EDD"/>
    <w:rsid w:val="00147CD2"/>
    <w:rsid w:val="0015369A"/>
    <w:rsid w:val="00154996"/>
    <w:rsid w:val="0016283F"/>
    <w:rsid w:val="00173C94"/>
    <w:rsid w:val="001775F8"/>
    <w:rsid w:val="00186159"/>
    <w:rsid w:val="001974E1"/>
    <w:rsid w:val="001A157A"/>
    <w:rsid w:val="001A4104"/>
    <w:rsid w:val="001A7572"/>
    <w:rsid w:val="001C435C"/>
    <w:rsid w:val="001D5508"/>
    <w:rsid w:val="001E5D20"/>
    <w:rsid w:val="001F02BE"/>
    <w:rsid w:val="001F3DB9"/>
    <w:rsid w:val="002636DA"/>
    <w:rsid w:val="00267B76"/>
    <w:rsid w:val="0027339C"/>
    <w:rsid w:val="00273D9E"/>
    <w:rsid w:val="00274CEA"/>
    <w:rsid w:val="00291378"/>
    <w:rsid w:val="00292D57"/>
    <w:rsid w:val="00300366"/>
    <w:rsid w:val="003025AD"/>
    <w:rsid w:val="00303835"/>
    <w:rsid w:val="00304035"/>
    <w:rsid w:val="003348C2"/>
    <w:rsid w:val="003454F4"/>
    <w:rsid w:val="0034741E"/>
    <w:rsid w:val="00351F8E"/>
    <w:rsid w:val="00375663"/>
    <w:rsid w:val="00376AA7"/>
    <w:rsid w:val="0039008C"/>
    <w:rsid w:val="003958FA"/>
    <w:rsid w:val="003A71D3"/>
    <w:rsid w:val="00405E66"/>
    <w:rsid w:val="00411B2B"/>
    <w:rsid w:val="00423D39"/>
    <w:rsid w:val="00425BDD"/>
    <w:rsid w:val="00455CB0"/>
    <w:rsid w:val="00456F08"/>
    <w:rsid w:val="0045757C"/>
    <w:rsid w:val="0048354C"/>
    <w:rsid w:val="00493007"/>
    <w:rsid w:val="00495E48"/>
    <w:rsid w:val="004A3942"/>
    <w:rsid w:val="004D0016"/>
    <w:rsid w:val="004D1C92"/>
    <w:rsid w:val="004D2C33"/>
    <w:rsid w:val="004D5F93"/>
    <w:rsid w:val="004D792F"/>
    <w:rsid w:val="004E2287"/>
    <w:rsid w:val="00506C74"/>
    <w:rsid w:val="005162AE"/>
    <w:rsid w:val="00526F73"/>
    <w:rsid w:val="00550736"/>
    <w:rsid w:val="00561CE8"/>
    <w:rsid w:val="005729EA"/>
    <w:rsid w:val="00582C69"/>
    <w:rsid w:val="005922F2"/>
    <w:rsid w:val="005B0E63"/>
    <w:rsid w:val="005B5834"/>
    <w:rsid w:val="005B7BA3"/>
    <w:rsid w:val="005E3597"/>
    <w:rsid w:val="005E4340"/>
    <w:rsid w:val="0060275D"/>
    <w:rsid w:val="006036BA"/>
    <w:rsid w:val="0060421D"/>
    <w:rsid w:val="00625034"/>
    <w:rsid w:val="0063553D"/>
    <w:rsid w:val="00635679"/>
    <w:rsid w:val="00643985"/>
    <w:rsid w:val="0068269D"/>
    <w:rsid w:val="00685CC0"/>
    <w:rsid w:val="00686FBD"/>
    <w:rsid w:val="006A7C9C"/>
    <w:rsid w:val="006B4904"/>
    <w:rsid w:val="006B49AD"/>
    <w:rsid w:val="006B4C8B"/>
    <w:rsid w:val="006B56C5"/>
    <w:rsid w:val="006D0041"/>
    <w:rsid w:val="006D1F84"/>
    <w:rsid w:val="006E3B96"/>
    <w:rsid w:val="006E74F3"/>
    <w:rsid w:val="006F1D07"/>
    <w:rsid w:val="00726C1C"/>
    <w:rsid w:val="00730E29"/>
    <w:rsid w:val="00736622"/>
    <w:rsid w:val="007501DD"/>
    <w:rsid w:val="00751043"/>
    <w:rsid w:val="00765A76"/>
    <w:rsid w:val="007966BF"/>
    <w:rsid w:val="007A1401"/>
    <w:rsid w:val="007A18E7"/>
    <w:rsid w:val="007A3853"/>
    <w:rsid w:val="007B6EBC"/>
    <w:rsid w:val="007C50E7"/>
    <w:rsid w:val="007E3FEA"/>
    <w:rsid w:val="007E6CEA"/>
    <w:rsid w:val="007E7344"/>
    <w:rsid w:val="00802BD2"/>
    <w:rsid w:val="00807002"/>
    <w:rsid w:val="0082303C"/>
    <w:rsid w:val="00823263"/>
    <w:rsid w:val="008265F7"/>
    <w:rsid w:val="008350F3"/>
    <w:rsid w:val="0085647C"/>
    <w:rsid w:val="00862089"/>
    <w:rsid w:val="008634DC"/>
    <w:rsid w:val="00863E4F"/>
    <w:rsid w:val="00866044"/>
    <w:rsid w:val="008732BE"/>
    <w:rsid w:val="00877C7A"/>
    <w:rsid w:val="0088289C"/>
    <w:rsid w:val="00896AF5"/>
    <w:rsid w:val="008C51F9"/>
    <w:rsid w:val="008C6E65"/>
    <w:rsid w:val="008D6F5B"/>
    <w:rsid w:val="008F01E9"/>
    <w:rsid w:val="00944AAB"/>
    <w:rsid w:val="00971A3E"/>
    <w:rsid w:val="00982ABF"/>
    <w:rsid w:val="00990E9F"/>
    <w:rsid w:val="009923C1"/>
    <w:rsid w:val="00994120"/>
    <w:rsid w:val="009A4FEB"/>
    <w:rsid w:val="009B2236"/>
    <w:rsid w:val="009B4119"/>
    <w:rsid w:val="009F58F1"/>
    <w:rsid w:val="009F5E2D"/>
    <w:rsid w:val="009F72CC"/>
    <w:rsid w:val="00A06954"/>
    <w:rsid w:val="00A120FD"/>
    <w:rsid w:val="00A3487C"/>
    <w:rsid w:val="00A439D2"/>
    <w:rsid w:val="00A458A6"/>
    <w:rsid w:val="00A60843"/>
    <w:rsid w:val="00A6500F"/>
    <w:rsid w:val="00A71DEF"/>
    <w:rsid w:val="00A75B6C"/>
    <w:rsid w:val="00A825C1"/>
    <w:rsid w:val="00AE1453"/>
    <w:rsid w:val="00AF0C95"/>
    <w:rsid w:val="00B4192D"/>
    <w:rsid w:val="00B459FE"/>
    <w:rsid w:val="00B46D8D"/>
    <w:rsid w:val="00B62CE6"/>
    <w:rsid w:val="00B82B82"/>
    <w:rsid w:val="00B87B7B"/>
    <w:rsid w:val="00BB099D"/>
    <w:rsid w:val="00BC788B"/>
    <w:rsid w:val="00BD1FCD"/>
    <w:rsid w:val="00BF2FB2"/>
    <w:rsid w:val="00BF7C4F"/>
    <w:rsid w:val="00C004D9"/>
    <w:rsid w:val="00C1711C"/>
    <w:rsid w:val="00C21385"/>
    <w:rsid w:val="00C22FF1"/>
    <w:rsid w:val="00C26386"/>
    <w:rsid w:val="00C37DAB"/>
    <w:rsid w:val="00C52E46"/>
    <w:rsid w:val="00C677B7"/>
    <w:rsid w:val="00CA4B64"/>
    <w:rsid w:val="00CE0ED6"/>
    <w:rsid w:val="00D01E9B"/>
    <w:rsid w:val="00D1781B"/>
    <w:rsid w:val="00D25B11"/>
    <w:rsid w:val="00D443AC"/>
    <w:rsid w:val="00D57267"/>
    <w:rsid w:val="00D77539"/>
    <w:rsid w:val="00D81993"/>
    <w:rsid w:val="00D82099"/>
    <w:rsid w:val="00D84FE9"/>
    <w:rsid w:val="00D852D0"/>
    <w:rsid w:val="00D974FC"/>
    <w:rsid w:val="00DA3927"/>
    <w:rsid w:val="00DC75A0"/>
    <w:rsid w:val="00DD0B35"/>
    <w:rsid w:val="00DD3B90"/>
    <w:rsid w:val="00DF1425"/>
    <w:rsid w:val="00DF1FA2"/>
    <w:rsid w:val="00E07483"/>
    <w:rsid w:val="00E16D5D"/>
    <w:rsid w:val="00E20E74"/>
    <w:rsid w:val="00E267EB"/>
    <w:rsid w:val="00E31216"/>
    <w:rsid w:val="00E31467"/>
    <w:rsid w:val="00E47552"/>
    <w:rsid w:val="00E64E1B"/>
    <w:rsid w:val="00E81906"/>
    <w:rsid w:val="00E83514"/>
    <w:rsid w:val="00E95A82"/>
    <w:rsid w:val="00EB32E6"/>
    <w:rsid w:val="00EC4293"/>
    <w:rsid w:val="00EF53C5"/>
    <w:rsid w:val="00F118DD"/>
    <w:rsid w:val="00F1211A"/>
    <w:rsid w:val="00F1549F"/>
    <w:rsid w:val="00F235F7"/>
    <w:rsid w:val="00F355FE"/>
    <w:rsid w:val="00F444FD"/>
    <w:rsid w:val="00F621F1"/>
    <w:rsid w:val="00F8143B"/>
    <w:rsid w:val="00F82620"/>
    <w:rsid w:val="00FA724A"/>
    <w:rsid w:val="00FA7F98"/>
    <w:rsid w:val="00FC0BD6"/>
    <w:rsid w:val="00FD57AB"/>
    <w:rsid w:val="00FD691E"/>
    <w:rsid w:val="00FE51E8"/>
    <w:rsid w:val="00FF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4BE081"/>
  <w15:chartTrackingRefBased/>
  <w15:docId w15:val="{63B93DCA-54BF-472A-B90A-ED9975E9C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5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83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83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834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834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834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83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83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83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83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B5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83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83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B5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83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link w:val="ListParagraphChar"/>
    <w:uiPriority w:val="1"/>
    <w:qFormat/>
    <w:rsid w:val="005B5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834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B58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58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83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23D39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3D3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443AC"/>
    <w:rPr>
      <w:color w:val="954F72" w:themeColor="followed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BB099D"/>
    <w:rPr>
      <w:lang w:val="en-US"/>
    </w:rPr>
  </w:style>
  <w:style w:type="paragraph" w:styleId="BodyText">
    <w:name w:val="Body Text"/>
    <w:basedOn w:val="Normal"/>
    <w:link w:val="BodyTextChar"/>
    <w:uiPriority w:val="1"/>
    <w:qFormat/>
    <w:rsid w:val="00D974FC"/>
    <w:pPr>
      <w:widowControl w:val="0"/>
      <w:autoSpaceDE w:val="0"/>
      <w:autoSpaceDN w:val="0"/>
      <w:spacing w:after="0" w:line="240" w:lineRule="auto"/>
      <w:ind w:left="145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974FC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5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46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9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50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30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22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21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33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672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7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0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26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4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9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1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7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9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0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85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5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5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91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10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98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8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0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1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4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5370236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7325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9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05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96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49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46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14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37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783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3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46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6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4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8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93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44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17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59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10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72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1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1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0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11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05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4557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rive.google.com/file/d/1Xr6o0iswylj50VYHDBzwOowegyNhTvmg/view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drive.google.com/file/d/1IHWwccraEZBHGdfiFS8e_1BfRY-2lbEk/view?usp=drive_link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%20syedmhd77@gmail.com" TargetMode="External"/><Relationship Id="rId11" Type="http://schemas.openxmlformats.org/officeDocument/2006/relationships/hyperlink" Target="https://www.credential.net/28226d52-d84f-438a-9bd7-b913bdc80950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syed-abdul-khader-shahbaaz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drive.google.com/file/d/1IHWwccraEZBHGdfiFS8e_1BfRY-2lbEk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F0E938-1CB0-A04A-B5BD-78A2646AD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1348</TotalTime>
  <Pages>3</Pages>
  <Words>1451</Words>
  <Characters>8274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Sharma</dc:creator>
  <cp:keywords/>
  <dc:description/>
  <cp:lastModifiedBy>Syed Abdul Khader Shahbaaz</cp:lastModifiedBy>
  <cp:revision>6</cp:revision>
  <cp:lastPrinted>2025-02-13T18:07:00Z</cp:lastPrinted>
  <dcterms:created xsi:type="dcterms:W3CDTF">2025-09-23T02:22:00Z</dcterms:created>
  <dcterms:modified xsi:type="dcterms:W3CDTF">2025-10-20T06:14:00Z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01dd3386-e53a-4342-aa7c-3c3066bbac02</vt:lpwstr>
  </property>
</Properties>
</file>