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372"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9779" w:dyaOrig="2085">
          <v:rect xmlns:o="urn:schemas-microsoft-com:office:office" xmlns:v="urn:schemas-microsoft-com:vml" id="rectole0000000000" style="width:488.950000pt;height:10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ab/>
        <w:tab/>
        <w:tab/>
        <w:t xml:space="preserve">MARKET BASED INSIGHTS</w:t>
        <w:tab/>
      </w:r>
      <w:r>
        <w:rPr>
          <w:rFonts w:ascii="Calibri" w:hAnsi="Calibri" w:cs="Calibri" w:eastAsia="Calibri"/>
          <w:color w:val="auto"/>
          <w:spacing w:val="0"/>
          <w:position w:val="0"/>
          <w:sz w:val="22"/>
          <w:shd w:fill="auto" w:val="clear"/>
        </w:rPr>
        <w:tab/>
        <w:tab/>
        <w:tab/>
        <w:tab/>
        <w:tab/>
        <w:tab/>
        <w:tab/>
        <w:tab/>
        <w:tab/>
        <w:tab/>
        <w:tab/>
        <w:tab/>
        <w:tab/>
        <w:tab/>
        <w:tab/>
        <w:tab/>
        <w:tab/>
        <w:tab/>
        <w:tab/>
        <w:tab/>
        <w:tab/>
        <w:tab/>
        <w:tab/>
        <w:tab/>
      </w:r>
      <w:r>
        <w:rPr>
          <w:rFonts w:ascii="Calibri" w:hAnsi="Calibri" w:cs="Calibri" w:eastAsia="Calibri"/>
          <w:b/>
          <w:color w:val="auto"/>
          <w:spacing w:val="0"/>
          <w:position w:val="0"/>
          <w:sz w:val="36"/>
          <w:shd w:fill="auto" w:val="clear"/>
        </w:rPr>
        <w:t xml:space="preserve">INTRODUCTION</w:t>
      </w:r>
      <w:r>
        <w:rPr>
          <w:rFonts w:ascii="Calibri" w:hAnsi="Calibri" w:cs="Calibri" w:eastAsia="Calibri"/>
          <w:color w:val="auto"/>
          <w:spacing w:val="0"/>
          <w:position w:val="0"/>
          <w:sz w:val="22"/>
          <w:shd w:fill="auto" w:val="clear"/>
        </w:rPr>
        <w:tab/>
        <w:tab/>
        <w:tab/>
        <w:tab/>
        <w:tab/>
        <w:tab/>
        <w:tab/>
        <w:tab/>
        <w:tab/>
        <w:tab/>
        <w:tab/>
        <w:tab/>
        <w:tab/>
        <w:tab/>
        <w:t xml:space="preserve">                                                                                                                      Market-based design projects can benefit from advanced methods and technologies  and softwares to enhance efficiency, effectiveness, and innovation. Here are some advanced methods and technologies and softwares used to consider for your market-based design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 </w:t>
      </w:r>
      <w:r>
        <w:rPr>
          <w:rFonts w:ascii="Calibri" w:hAnsi="Calibri" w:cs="Calibri" w:eastAsia="Calibri"/>
          <w:b/>
          <w:color w:val="auto"/>
          <w:spacing w:val="0"/>
          <w:position w:val="0"/>
          <w:sz w:val="22"/>
          <w:shd w:fill="auto" w:val="clear"/>
        </w:rPr>
        <w:t xml:space="preserve">**Artificial Intelligence and Machine Learning**:</w:t>
        <w:tab/>
        <w:tab/>
        <w:tab/>
        <w:tab/>
        <w:tab/>
        <w:tab/>
        <w:tab/>
        <w:tab/>
        <w:tab/>
        <w:tab/>
        <w:t xml:space="preserve"> </w:t>
      </w:r>
      <w:r>
        <w:rPr>
          <w:rFonts w:ascii="Calibri" w:hAnsi="Calibri" w:cs="Calibri" w:eastAsia="Calibri"/>
          <w:color w:val="auto"/>
          <w:spacing w:val="0"/>
          <w:position w:val="0"/>
          <w:sz w:val="22"/>
          <w:shd w:fill="auto" w:val="clear"/>
        </w:rPr>
        <w:t xml:space="preserve">AI and ML can be used to analyze market data, predict trends, and optimize various aspects of your project. For instance, you can use ML algorithms to segment your target audience more precisely and understand their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 </w:t>
      </w:r>
      <w:r>
        <w:rPr>
          <w:rFonts w:ascii="Calibri" w:hAnsi="Calibri" w:cs="Calibri" w:eastAsia="Calibri"/>
          <w:b/>
          <w:color w:val="auto"/>
          <w:spacing w:val="0"/>
          <w:position w:val="0"/>
          <w:sz w:val="22"/>
          <w:shd w:fill="auto" w:val="clear"/>
        </w:rPr>
        <w:t xml:space="preserve">**Blockchain Technology**: </w:t>
        <w:tab/>
        <w:tab/>
        <w:tab/>
        <w:tab/>
        <w:tab/>
        <w:tab/>
        <w:tab/>
        <w:tab/>
        <w:tab/>
        <w:tab/>
        <w:tab/>
        <w:tab/>
        <w:tab/>
      </w:r>
      <w:r>
        <w:rPr>
          <w:rFonts w:ascii="Calibri" w:hAnsi="Calibri" w:cs="Calibri" w:eastAsia="Calibri"/>
          <w:color w:val="auto"/>
          <w:spacing w:val="0"/>
          <w:position w:val="0"/>
          <w:sz w:val="22"/>
          <w:shd w:fill="auto" w:val="clear"/>
        </w:rPr>
        <w:t xml:space="preserve">Blockchain can be applied for transparent and secure transactions in market-based designs, such as supply chain management and cryptocurrency-based projects.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3. </w:t>
      </w:r>
      <w:r>
        <w:rPr>
          <w:rFonts w:ascii="Calibri" w:hAnsi="Calibri" w:cs="Calibri" w:eastAsia="Calibri"/>
          <w:b/>
          <w:color w:val="auto"/>
          <w:spacing w:val="0"/>
          <w:position w:val="0"/>
          <w:sz w:val="22"/>
          <w:shd w:fill="auto" w:val="clear"/>
        </w:rPr>
        <w:t xml:space="preserve">**Big Data Analytics**</w:t>
      </w:r>
      <w:r>
        <w:rPr>
          <w:rFonts w:ascii="Calibri" w:hAnsi="Calibri" w:cs="Calibri" w:eastAsia="Calibri"/>
          <w:color w:val="auto"/>
          <w:spacing w:val="0"/>
          <w:position w:val="0"/>
          <w:sz w:val="22"/>
          <w:shd w:fill="auto" w:val="clear"/>
        </w:rPr>
        <w:t xml:space="preserve">:</w:t>
        <w:tab/>
        <w:tab/>
        <w:tab/>
        <w:tab/>
        <w:tab/>
        <w:tab/>
        <w:tab/>
        <w:tab/>
        <w:tab/>
        <w:tab/>
        <w:tab/>
        <w:tab/>
        <w:tab/>
        <w:t xml:space="preserve"> Advanced data analytics tools can help you extract valuable insights from large volumes of data, aiding in decision-making and strategy formulation.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4. </w:t>
      </w:r>
      <w:r>
        <w:rPr>
          <w:rFonts w:ascii="Calibri" w:hAnsi="Calibri" w:cs="Calibri" w:eastAsia="Calibri"/>
          <w:b/>
          <w:color w:val="auto"/>
          <w:spacing w:val="0"/>
          <w:position w:val="0"/>
          <w:sz w:val="22"/>
          <w:shd w:fill="auto" w:val="clear"/>
        </w:rPr>
        <w:t xml:space="preserve">**Augmented Reality (AR) and Virtual Reality (VR</w:t>
      </w:r>
      <w:r>
        <w:rPr>
          <w:rFonts w:ascii="Calibri" w:hAnsi="Calibri" w:cs="Calibri" w:eastAsia="Calibri"/>
          <w:color w:val="auto"/>
          <w:spacing w:val="0"/>
          <w:position w:val="0"/>
          <w:sz w:val="22"/>
          <w:shd w:fill="auto" w:val="clear"/>
        </w:rPr>
        <w:t xml:space="preserve">)**: </w:t>
        <w:tab/>
        <w:tab/>
        <w:tab/>
        <w:tab/>
        <w:tab/>
        <w:tab/>
        <w:tab/>
        <w:tab/>
        <w:tab/>
        <w:t xml:space="preserve">AR and VR technologies can be used to create immersive experiences for consumers, allowing them to interact with products virtually before making a purchase decision.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5</w:t>
      </w:r>
      <w:r>
        <w:rPr>
          <w:rFonts w:ascii="Calibri" w:hAnsi="Calibri" w:cs="Calibri" w:eastAsia="Calibri"/>
          <w:b/>
          <w:color w:val="auto"/>
          <w:spacing w:val="0"/>
          <w:position w:val="0"/>
          <w:sz w:val="22"/>
          <w:shd w:fill="auto" w:val="clear"/>
        </w:rPr>
        <w:t xml:space="preserve">. **Internet of Things (IoT)**: </w:t>
        <w:tab/>
        <w:tab/>
        <w:tab/>
        <w:tab/>
        <w:tab/>
        <w:tab/>
        <w:tab/>
        <w:tab/>
        <w:tab/>
        <w:tab/>
        <w:tab/>
        <w:tab/>
        <w:tab/>
      </w:r>
      <w:r>
        <w:rPr>
          <w:rFonts w:ascii="Calibri" w:hAnsi="Calibri" w:cs="Calibri" w:eastAsia="Calibri"/>
          <w:color w:val="auto"/>
          <w:spacing w:val="0"/>
          <w:position w:val="0"/>
          <w:sz w:val="22"/>
          <w:shd w:fill="auto" w:val="clear"/>
        </w:rPr>
        <w:t xml:space="preserve">IoT devices can collect real-time data about consumer behavior, product usage, and more. This data can be used to refine product designs and marketing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6. </w:t>
      </w:r>
      <w:r>
        <w:rPr>
          <w:rFonts w:ascii="Calibri" w:hAnsi="Calibri" w:cs="Calibri" w:eastAsia="Calibri"/>
          <w:b/>
          <w:color w:val="auto"/>
          <w:spacing w:val="0"/>
          <w:position w:val="0"/>
          <w:sz w:val="22"/>
          <w:shd w:fill="auto" w:val="clear"/>
        </w:rPr>
        <w:t xml:space="preserve">**3D Printing**: </w:t>
        <w:tab/>
        <w:tab/>
        <w:tab/>
        <w:tab/>
        <w:tab/>
        <w:tab/>
        <w:tab/>
        <w:tab/>
        <w:tab/>
        <w:tab/>
        <w:tab/>
        <w:tab/>
        <w:tab/>
        <w:tab/>
      </w:r>
      <w:r>
        <w:rPr>
          <w:rFonts w:ascii="Calibri" w:hAnsi="Calibri" w:cs="Calibri" w:eastAsia="Calibri"/>
          <w:color w:val="auto"/>
          <w:spacing w:val="0"/>
          <w:position w:val="0"/>
          <w:sz w:val="22"/>
          <w:shd w:fill="auto" w:val="clear"/>
        </w:rPr>
        <w:t xml:space="preserve">This technology can be employed for rapid prototyping and customization of products, which can be particularly useful in consumer-centric market-based design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7. </w:t>
      </w:r>
      <w:r>
        <w:rPr>
          <w:rFonts w:ascii="Calibri" w:hAnsi="Calibri" w:cs="Calibri" w:eastAsia="Calibri"/>
          <w:b/>
          <w:color w:val="auto"/>
          <w:spacing w:val="0"/>
          <w:position w:val="0"/>
          <w:sz w:val="22"/>
          <w:shd w:fill="auto" w:val="clear"/>
        </w:rPr>
        <w:t xml:space="preserve">**Predictive Analytics*</w:t>
      </w:r>
      <w:r>
        <w:rPr>
          <w:rFonts w:ascii="Calibri" w:hAnsi="Calibri" w:cs="Calibri" w:eastAsia="Calibri"/>
          <w:color w:val="auto"/>
          <w:spacing w:val="0"/>
          <w:position w:val="0"/>
          <w:sz w:val="22"/>
          <w:shd w:fill="auto" w:val="clear"/>
        </w:rPr>
        <w:t xml:space="preserve">*: </w:t>
        <w:tab/>
        <w:tab/>
        <w:tab/>
        <w:tab/>
        <w:tab/>
        <w:tab/>
        <w:tab/>
        <w:tab/>
        <w:tab/>
        <w:tab/>
        <w:tab/>
        <w:tab/>
        <w:tab/>
        <w:t xml:space="preserve">Utilize predictive models to forecast market trends, demand patterns, and consumer behavior, allowing you to make more informed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8. </w:t>
      </w:r>
      <w:r>
        <w:rPr>
          <w:rFonts w:ascii="Calibri" w:hAnsi="Calibri" w:cs="Calibri" w:eastAsia="Calibri"/>
          <w:b/>
          <w:color w:val="auto"/>
          <w:spacing w:val="0"/>
          <w:position w:val="0"/>
          <w:sz w:val="22"/>
          <w:shd w:fill="auto" w:val="clear"/>
        </w:rPr>
        <w:t xml:space="preserve">**Blockchain-based Smart Contracts**:</w:t>
        <w:tab/>
        <w:tab/>
        <w:tab/>
        <w:tab/>
        <w:tab/>
        <w:tab/>
        <w:tab/>
        <w:t xml:space="preserve"> </w:t>
        <w:tab/>
        <w:tab/>
        <w:tab/>
        <w:tab/>
      </w:r>
      <w:r>
        <w:rPr>
          <w:rFonts w:ascii="Calibri" w:hAnsi="Calibri" w:cs="Calibri" w:eastAsia="Calibri"/>
          <w:color w:val="auto"/>
          <w:spacing w:val="0"/>
          <w:position w:val="0"/>
          <w:sz w:val="22"/>
          <w:shd w:fill="auto" w:val="clear"/>
        </w:rPr>
        <w:t xml:space="preserve">Smart contracts on blockchain platforms like Ethereum can automate contract execution and payment processes, reducing the need for intermediaries and increasing 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9. </w:t>
      </w:r>
      <w:r>
        <w:rPr>
          <w:rFonts w:ascii="Calibri" w:hAnsi="Calibri" w:cs="Calibri" w:eastAsia="Calibri"/>
          <w:b/>
          <w:color w:val="auto"/>
          <w:spacing w:val="0"/>
          <w:position w:val="0"/>
          <w:sz w:val="22"/>
          <w:shd w:fill="auto" w:val="clear"/>
        </w:rPr>
        <w:t xml:space="preserve">**Crowdsourcing and Crowdfunding Platforms**:</w:t>
        <w:tab/>
        <w:tab/>
        <w:tab/>
        <w:tab/>
        <w:tab/>
        <w:tab/>
        <w:tab/>
        <w:tab/>
        <w:tab/>
        <w:tab/>
        <w:t xml:space="preserve"> </w:t>
      </w:r>
      <w:r>
        <w:rPr>
          <w:rFonts w:ascii="Calibri" w:hAnsi="Calibri" w:cs="Calibri" w:eastAsia="Calibri"/>
          <w:color w:val="auto"/>
          <w:spacing w:val="0"/>
          <w:position w:val="0"/>
          <w:sz w:val="22"/>
          <w:shd w:fill="auto" w:val="clear"/>
        </w:rPr>
        <w:t xml:space="preserve">Leverage online platforms that allow you to engage with a global audience to gather ideas, feedback, and financial support for your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10. </w:t>
      </w:r>
      <w:r>
        <w:rPr>
          <w:rFonts w:ascii="Calibri" w:hAnsi="Calibri" w:cs="Calibri" w:eastAsia="Calibri"/>
          <w:b/>
          <w:color w:val="auto"/>
          <w:spacing w:val="0"/>
          <w:position w:val="0"/>
          <w:sz w:val="22"/>
          <w:shd w:fill="auto" w:val="clear"/>
        </w:rPr>
        <w:t xml:space="preserve">**Advanced Marketing Automation**: </w:t>
        <w:tab/>
        <w:tab/>
        <w:tab/>
        <w:tab/>
        <w:tab/>
        <w:tab/>
        <w:tab/>
        <w:tab/>
        <w:tab/>
        <w:tab/>
        <w:tab/>
      </w:r>
      <w:r>
        <w:rPr>
          <w:rFonts w:ascii="Calibri" w:hAnsi="Calibri" w:cs="Calibri" w:eastAsia="Calibri"/>
          <w:color w:val="auto"/>
          <w:spacing w:val="0"/>
          <w:position w:val="0"/>
          <w:sz w:val="22"/>
          <w:shd w:fill="auto" w:val="clear"/>
        </w:rPr>
        <w:t xml:space="preserve">Implement cutting-edge marketing automation tools to target specific customer segments with personalized content and offers.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11. </w:t>
      </w:r>
      <w:r>
        <w:rPr>
          <w:rFonts w:ascii="Calibri" w:hAnsi="Calibri" w:cs="Calibri" w:eastAsia="Calibri"/>
          <w:b/>
          <w:color w:val="auto"/>
          <w:spacing w:val="0"/>
          <w:position w:val="0"/>
          <w:sz w:val="22"/>
          <w:shd w:fill="auto" w:val="clear"/>
        </w:rPr>
        <w:t xml:space="preserve">**Collaborative Design Tools**:</w:t>
        <w:tab/>
        <w:tab/>
        <w:tab/>
        <w:tab/>
        <w:tab/>
        <w:tab/>
        <w:tab/>
        <w:tab/>
        <w:tab/>
        <w:tab/>
        <w:tab/>
        <w:tab/>
        <w:t xml:space="preserve"> </w:t>
      </w:r>
      <w:r>
        <w:rPr>
          <w:rFonts w:ascii="Calibri" w:hAnsi="Calibri" w:cs="Calibri" w:eastAsia="Calibri"/>
          <w:color w:val="auto"/>
          <w:spacing w:val="0"/>
          <w:position w:val="0"/>
          <w:sz w:val="22"/>
          <w:shd w:fill="auto" w:val="clear"/>
        </w:rPr>
        <w:t xml:space="preserve">Use cloud-based collaboration tools and project management software to streamline design processes and enhance team collaboration, regardless of geographical locations.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 </w:t>
      </w:r>
      <w:r>
        <w:rPr>
          <w:rFonts w:ascii="Calibri" w:hAnsi="Calibri" w:cs="Calibri" w:eastAsia="Calibri"/>
          <w:b/>
          <w:color w:val="auto"/>
          <w:spacing w:val="0"/>
          <w:position w:val="0"/>
          <w:sz w:val="22"/>
          <w:shd w:fill="auto" w:val="clear"/>
        </w:rPr>
        <w:t xml:space="preserve">**Biometric Technology**: </w:t>
        <w:tab/>
        <w:tab/>
        <w:tab/>
        <w:tab/>
        <w:tab/>
        <w:tab/>
        <w:tab/>
        <w:tab/>
        <w:tab/>
        <w:tab/>
        <w:tab/>
        <w:tab/>
        <w:tab/>
      </w:r>
      <w:r>
        <w:rPr>
          <w:rFonts w:ascii="Calibri" w:hAnsi="Calibri" w:cs="Calibri" w:eastAsia="Calibri"/>
          <w:color w:val="auto"/>
          <w:spacing w:val="0"/>
          <w:position w:val="0"/>
          <w:sz w:val="22"/>
          <w:shd w:fill="auto" w:val="clear"/>
        </w:rPr>
        <w:t xml:space="preserve">Biometrics can provide an added layer of security in certain market-based designs, such as access control or personalized product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13</w:t>
      </w:r>
      <w:r>
        <w:rPr>
          <w:rFonts w:ascii="Calibri" w:hAnsi="Calibri" w:cs="Calibri" w:eastAsia="Calibri"/>
          <w:b/>
          <w:color w:val="auto"/>
          <w:spacing w:val="0"/>
          <w:position w:val="0"/>
          <w:sz w:val="22"/>
          <w:shd w:fill="auto" w:val="clear"/>
        </w:rPr>
        <w:t xml:space="preserve">. **Robotic Process Automation (RPA)**</w:t>
      </w:r>
      <w:r>
        <w:rPr>
          <w:rFonts w:ascii="Calibri" w:hAnsi="Calibri" w:cs="Calibri" w:eastAsia="Calibri"/>
          <w:color w:val="auto"/>
          <w:spacing w:val="0"/>
          <w:position w:val="0"/>
          <w:sz w:val="22"/>
          <w:shd w:fill="auto" w:val="clear"/>
        </w:rPr>
        <w:t xml:space="preserve">: </w:t>
        <w:tab/>
        <w:tab/>
        <w:tab/>
        <w:tab/>
        <w:tab/>
        <w:tab/>
        <w:tab/>
        <w:tab/>
        <w:tab/>
        <w:tab/>
        <w:tab/>
        <w:t xml:space="preserve">Automate repetitive and rule-based tasks within your project, allowing your team to focus on more strategic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14. </w:t>
      </w:r>
      <w:r>
        <w:rPr>
          <w:rFonts w:ascii="Calibri" w:hAnsi="Calibri" w:cs="Calibri" w:eastAsia="Calibri"/>
          <w:b/>
          <w:color w:val="auto"/>
          <w:spacing w:val="0"/>
          <w:position w:val="0"/>
          <w:sz w:val="22"/>
          <w:shd w:fill="auto" w:val="clear"/>
        </w:rPr>
        <w:t xml:space="preserve">**A/B Testing and Experimentation Platforms**: </w:t>
        <w:tab/>
        <w:tab/>
        <w:tab/>
        <w:tab/>
        <w:tab/>
        <w:tab/>
        <w:tab/>
        <w:tab/>
        <w:tab/>
        <w:tab/>
      </w:r>
      <w:r>
        <w:rPr>
          <w:rFonts w:ascii="Calibri" w:hAnsi="Calibri" w:cs="Calibri" w:eastAsia="Calibri"/>
          <w:color w:val="auto"/>
          <w:spacing w:val="0"/>
          <w:position w:val="0"/>
          <w:sz w:val="22"/>
          <w:shd w:fill="auto" w:val="clear"/>
        </w:rPr>
        <w:t xml:space="preserve">Use these platforms to optimize your marketing strategies and design choices by systematically testing different variables and measuring their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 </w:t>
      </w:r>
      <w:r>
        <w:rPr>
          <w:rFonts w:ascii="Calibri" w:hAnsi="Calibri" w:cs="Calibri" w:eastAsia="Calibri"/>
          <w:b/>
          <w:color w:val="auto"/>
          <w:spacing w:val="0"/>
          <w:position w:val="0"/>
          <w:sz w:val="22"/>
          <w:shd w:fill="auto" w:val="clear"/>
        </w:rPr>
        <w:t xml:space="preserve">**Neuro-marketing and Emotional Analysis**: </w:t>
        <w:tab/>
        <w:tab/>
        <w:tab/>
        <w:tab/>
        <w:tab/>
        <w:tab/>
        <w:tab/>
        <w:tab/>
        <w:tab/>
        <w:tab/>
      </w:r>
      <w:r>
        <w:rPr>
          <w:rFonts w:ascii="Calibri" w:hAnsi="Calibri" w:cs="Calibri" w:eastAsia="Calibri"/>
          <w:color w:val="auto"/>
          <w:spacing w:val="0"/>
          <w:position w:val="0"/>
          <w:sz w:val="22"/>
          <w:shd w:fill="auto" w:val="clear"/>
        </w:rPr>
        <w:t xml:space="preserve">Employ neuro-marketing techniques and emotional analysis to understand how your design and marketing efforts impact consumers on a psychological and emotional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16. </w:t>
      </w:r>
      <w:r>
        <w:rPr>
          <w:rFonts w:ascii="Calibri" w:hAnsi="Calibri" w:cs="Calibri" w:eastAsia="Calibri"/>
          <w:b/>
          <w:color w:val="auto"/>
          <w:spacing w:val="0"/>
          <w:position w:val="0"/>
          <w:sz w:val="22"/>
          <w:shd w:fill="auto" w:val="clear"/>
        </w:rPr>
        <w:t xml:space="preserve">**Environmental and Sustainability Tools**:</w:t>
        <w:tab/>
        <w:tab/>
        <w:tab/>
        <w:tab/>
        <w:tab/>
        <w:tab/>
        <w:tab/>
        <w:tab/>
        <w:tab/>
        <w:tab/>
        <w:t xml:space="preserve"> </w:t>
      </w:r>
      <w:r>
        <w:rPr>
          <w:rFonts w:ascii="Calibri" w:hAnsi="Calibri" w:cs="Calibri" w:eastAsia="Calibri"/>
          <w:color w:val="auto"/>
          <w:spacing w:val="0"/>
          <w:position w:val="0"/>
          <w:sz w:val="22"/>
          <w:shd w:fill="auto" w:val="clear"/>
        </w:rPr>
        <w:t xml:space="preserve">Integrate tools and methods to assess and improve the sustainability of your project, which is increasingly important to many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17. </w:t>
      </w:r>
      <w:r>
        <w:rPr>
          <w:rFonts w:ascii="Calibri" w:hAnsi="Calibri" w:cs="Calibri" w:eastAsia="Calibri"/>
          <w:b/>
          <w:color w:val="auto"/>
          <w:spacing w:val="0"/>
          <w:position w:val="0"/>
          <w:sz w:val="22"/>
          <w:shd w:fill="auto" w:val="clear"/>
        </w:rPr>
        <w:t xml:space="preserve">**Cybersecurity Solutions*</w:t>
      </w:r>
      <w:r>
        <w:rPr>
          <w:rFonts w:ascii="Calibri" w:hAnsi="Calibri" w:cs="Calibri" w:eastAsia="Calibri"/>
          <w:color w:val="auto"/>
          <w:spacing w:val="0"/>
          <w:position w:val="0"/>
          <w:sz w:val="22"/>
          <w:shd w:fill="auto" w:val="clear"/>
        </w:rPr>
        <w:t xml:space="preserve">*: </w:t>
        <w:tab/>
        <w:tab/>
        <w:tab/>
        <w:tab/>
        <w:tab/>
        <w:tab/>
        <w:tab/>
        <w:tab/>
        <w:tab/>
        <w:tab/>
        <w:tab/>
        <w:tab/>
        <w:t xml:space="preserve">Ensure the security and privacy of your project by implementing advanced cybersecurity measures to protect consumer data and digital assets.</w:t>
      </w:r>
    </w:p>
    <w:p>
      <w:pPr>
        <w:spacing w:before="0" w:after="200" w:line="276"/>
        <w:ind w:right="0" w:left="0" w:firstLine="0"/>
        <w:jc w:val="left"/>
        <w:rPr>
          <w:rFonts w:ascii="Arial Black" w:hAnsi="Arial Black" w:cs="Arial Black" w:eastAsia="Arial Black"/>
          <w:b/>
          <w:color w:val="9B00D3"/>
          <w:spacing w:val="0"/>
          <w:position w:val="0"/>
          <w:sz w:val="28"/>
          <w:shd w:fill="auto" w:val="clear"/>
        </w:rPr>
      </w:pPr>
      <w:r>
        <w:rPr>
          <w:rFonts w:ascii="Arial Black" w:hAnsi="Arial Black" w:cs="Arial Black" w:eastAsia="Arial Black"/>
          <w:b/>
          <w:color w:val="9B00D3"/>
          <w:spacing w:val="0"/>
          <w:position w:val="0"/>
          <w:sz w:val="28"/>
          <w:shd w:fill="auto" w:val="clear"/>
        </w:rPr>
        <w:tab/>
        <w:tab/>
        <w:t xml:space="preserve">Softwares used for market based design are given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36"/>
          <w:shd w:fill="auto" w:val="clear"/>
        </w:rPr>
        <w:t xml:space="preserve">1</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36"/>
          <w:shd w:fill="auto" w:val="clear"/>
        </w:rPr>
        <w:t xml:space="preserve">Design and Creativity Tools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Adobe Creative Cloud</w:t>
      </w:r>
      <w:r>
        <w:rPr>
          <w:rFonts w:ascii="Calibri" w:hAnsi="Calibri" w:cs="Calibri" w:eastAsia="Calibri"/>
          <w:color w:val="auto"/>
          <w:spacing w:val="0"/>
          <w:position w:val="0"/>
          <w:sz w:val="22"/>
          <w:shd w:fill="auto" w:val="clear"/>
        </w:rPr>
        <w:t xml:space="preserve">: Includes software like Adobe Photoshop, Illustrator, and InDesign for graphic design and multimedia.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Sketch</w:t>
      </w:r>
      <w:r>
        <w:rPr>
          <w:rFonts w:ascii="Calibri" w:hAnsi="Calibri" w:cs="Calibri" w:eastAsia="Calibri"/>
          <w:color w:val="auto"/>
          <w:spacing w:val="0"/>
          <w:position w:val="0"/>
          <w:sz w:val="22"/>
          <w:shd w:fill="auto" w:val="clear"/>
        </w:rPr>
        <w:t xml:space="preserve">: A vector-based design tool for user interface and user experience (UI/UX)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Figma</w:t>
      </w:r>
      <w:r>
        <w:rPr>
          <w:rFonts w:ascii="Calibri" w:hAnsi="Calibri" w:cs="Calibri" w:eastAsia="Calibri"/>
          <w:color w:val="auto"/>
          <w:spacing w:val="0"/>
          <w:position w:val="0"/>
          <w:sz w:val="22"/>
          <w:shd w:fill="auto" w:val="clear"/>
        </w:rPr>
        <w:t xml:space="preserve">: A collaborative design tool for UI/UX and web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AutoCAD</w:t>
      </w:r>
      <w:r>
        <w:rPr>
          <w:rFonts w:ascii="Calibri" w:hAnsi="Calibri" w:cs="Calibri" w:eastAsia="Calibri"/>
          <w:color w:val="auto"/>
          <w:spacing w:val="0"/>
          <w:position w:val="0"/>
          <w:sz w:val="22"/>
          <w:shd w:fill="auto" w:val="clear"/>
        </w:rPr>
        <w:t xml:space="preserve">: Used for architectural and engineering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36"/>
          <w:shd w:fill="auto" w:val="clear"/>
        </w:rPr>
        <w:t xml:space="preserve">2. </w:t>
      </w:r>
      <w:r>
        <w:rPr>
          <w:rFonts w:ascii="Calibri" w:hAnsi="Calibri" w:cs="Calibri" w:eastAsia="Calibri"/>
          <w:b/>
          <w:color w:val="auto"/>
          <w:spacing w:val="0"/>
          <w:position w:val="0"/>
          <w:sz w:val="36"/>
          <w:shd w:fill="auto" w:val="clear"/>
        </w:rPr>
        <w:t xml:space="preserve">Market Research and Analytics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Google Analytics</w:t>
      </w:r>
      <w:r>
        <w:rPr>
          <w:rFonts w:ascii="Calibri" w:hAnsi="Calibri" w:cs="Calibri" w:eastAsia="Calibri"/>
          <w:color w:val="auto"/>
          <w:spacing w:val="0"/>
          <w:position w:val="0"/>
          <w:sz w:val="22"/>
          <w:shd w:fill="auto" w:val="clear"/>
        </w:rPr>
        <w:t xml:space="preserve">: Provides insights into website and online user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Tableau</w:t>
      </w:r>
      <w:r>
        <w:rPr>
          <w:rFonts w:ascii="Calibri" w:hAnsi="Calibri" w:cs="Calibri" w:eastAsia="Calibri"/>
          <w:color w:val="auto"/>
          <w:spacing w:val="0"/>
          <w:position w:val="0"/>
          <w:sz w:val="22"/>
          <w:shd w:fill="auto" w:val="clear"/>
        </w:rPr>
        <w:t xml:space="preserve">: A data visualization tool for creating interactive and shareable dashboards.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SurveyMonkey</w:t>
      </w:r>
      <w:r>
        <w:rPr>
          <w:rFonts w:ascii="Calibri" w:hAnsi="Calibri" w:cs="Calibri" w:eastAsia="Calibri"/>
          <w:color w:val="auto"/>
          <w:spacing w:val="0"/>
          <w:position w:val="0"/>
          <w:sz w:val="22"/>
          <w:shd w:fill="auto" w:val="clear"/>
        </w:rPr>
        <w:t xml:space="preserve">: For creating and analyzing surveys and market research data.</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HubSpot</w:t>
      </w:r>
      <w:r>
        <w:rPr>
          <w:rFonts w:ascii="Calibri" w:hAnsi="Calibri" w:cs="Calibri" w:eastAsia="Calibri"/>
          <w:color w:val="auto"/>
          <w:spacing w:val="0"/>
          <w:position w:val="0"/>
          <w:sz w:val="22"/>
          <w:shd w:fill="auto" w:val="clear"/>
        </w:rPr>
        <w:t xml:space="preserve">: An inbound marketing and sales platform that includes customer relationship management (CRM) and analytics .</w:t>
        <w:tab/>
        <w:tab/>
        <w:tab/>
        <w:tab/>
        <w:tab/>
        <w:tab/>
        <w:tab/>
        <w:tab/>
        <w:tab/>
        <w:tab/>
        <w:tab/>
        <w:tab/>
        <w:tab/>
        <w:tab/>
        <w:tab/>
      </w:r>
      <w:r>
        <w:rPr>
          <w:rFonts w:ascii="Calibri" w:hAnsi="Calibri" w:cs="Calibri" w:eastAsia="Calibri"/>
          <w:color w:val="auto"/>
          <w:spacing w:val="0"/>
          <w:position w:val="0"/>
          <w:sz w:val="36"/>
          <w:shd w:fill="auto" w:val="clear"/>
        </w:rPr>
        <w:t xml:space="preserve">3. </w:t>
      </w:r>
      <w:r>
        <w:rPr>
          <w:rFonts w:ascii="Calibri" w:hAnsi="Calibri" w:cs="Calibri" w:eastAsia="Calibri"/>
          <w:b/>
          <w:color w:val="auto"/>
          <w:spacing w:val="0"/>
          <w:position w:val="0"/>
          <w:sz w:val="36"/>
          <w:shd w:fill="auto" w:val="clear"/>
        </w:rPr>
        <w:t xml:space="preserve">Project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Trello</w:t>
      </w:r>
      <w:r>
        <w:rPr>
          <w:rFonts w:ascii="Calibri" w:hAnsi="Calibri" w:cs="Calibri" w:eastAsia="Calibri"/>
          <w:color w:val="auto"/>
          <w:spacing w:val="0"/>
          <w:position w:val="0"/>
          <w:sz w:val="22"/>
          <w:shd w:fill="auto" w:val="clear"/>
        </w:rPr>
        <w:t xml:space="preserve">: A visual project management tool for organizing tasks and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Asana</w:t>
      </w:r>
      <w:r>
        <w:rPr>
          <w:rFonts w:ascii="Calibri" w:hAnsi="Calibri" w:cs="Calibri" w:eastAsia="Calibri"/>
          <w:color w:val="auto"/>
          <w:spacing w:val="0"/>
          <w:position w:val="0"/>
          <w:sz w:val="22"/>
          <w:shd w:fill="auto" w:val="clear"/>
        </w:rPr>
        <w:t xml:space="preserve">: A project and task management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Slack</w:t>
      </w:r>
      <w:r>
        <w:rPr>
          <w:rFonts w:ascii="Calibri" w:hAnsi="Calibri" w:cs="Calibri" w:eastAsia="Calibri"/>
          <w:color w:val="auto"/>
          <w:spacing w:val="0"/>
          <w:position w:val="0"/>
          <w:sz w:val="22"/>
          <w:shd w:fill="auto" w:val="clear"/>
        </w:rPr>
        <w:t xml:space="preserve">: For team communication and collaboration.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Jira </w:t>
      </w:r>
      <w:r>
        <w:rPr>
          <w:rFonts w:ascii="Calibri" w:hAnsi="Calibri" w:cs="Calibri" w:eastAsia="Calibri"/>
          <w:color w:val="auto"/>
          <w:spacing w:val="0"/>
          <w:position w:val="0"/>
          <w:sz w:val="22"/>
          <w:shd w:fill="auto" w:val="clear"/>
        </w:rPr>
        <w:t xml:space="preserve">:A tool for software development project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36"/>
          <w:shd w:fill="auto" w:val="clear"/>
        </w:rPr>
        <w:t xml:space="preserve">4. </w:t>
      </w:r>
      <w:r>
        <w:rPr>
          <w:rFonts w:ascii="Calibri" w:hAnsi="Calibri" w:cs="Calibri" w:eastAsia="Calibri"/>
          <w:b/>
          <w:color w:val="auto"/>
          <w:spacing w:val="0"/>
          <w:position w:val="0"/>
          <w:sz w:val="36"/>
          <w:shd w:fill="auto" w:val="clear"/>
        </w:rPr>
        <w:t xml:space="preserve">Prototyping and Wireframing: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Balsamiq</w:t>
      </w:r>
      <w:r>
        <w:rPr>
          <w:rFonts w:ascii="Calibri" w:hAnsi="Calibri" w:cs="Calibri" w:eastAsia="Calibri"/>
          <w:color w:val="auto"/>
          <w:spacing w:val="0"/>
          <w:position w:val="0"/>
          <w:sz w:val="22"/>
          <w:shd w:fill="auto" w:val="clear"/>
        </w:rPr>
        <w:t xml:space="preserve">: Used for low-fidelity wireframing and prototyping.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InVision</w:t>
      </w:r>
      <w:r>
        <w:rPr>
          <w:rFonts w:ascii="Calibri" w:hAnsi="Calibri" w:cs="Calibri" w:eastAsia="Calibri"/>
          <w:color w:val="auto"/>
          <w:spacing w:val="0"/>
          <w:position w:val="0"/>
          <w:sz w:val="22"/>
          <w:shd w:fill="auto" w:val="clear"/>
        </w:rPr>
        <w:t xml:space="preserve">: Enables the creation of interactive prototypes for web and mobile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Axure RP</w:t>
      </w:r>
      <w:r>
        <w:rPr>
          <w:rFonts w:ascii="Calibri" w:hAnsi="Calibri" w:cs="Calibri" w:eastAsia="Calibri"/>
          <w:color w:val="auto"/>
          <w:spacing w:val="0"/>
          <w:position w:val="0"/>
          <w:sz w:val="22"/>
          <w:shd w:fill="auto" w:val="clear"/>
        </w:rPr>
        <w:t xml:space="preserve">: A more advanced prototyping and wireframing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5</w:t>
      </w:r>
      <w:r>
        <w:rPr>
          <w:rFonts w:ascii="Calibri" w:hAnsi="Calibri" w:cs="Calibri" w:eastAsia="Calibri"/>
          <w:b/>
          <w:color w:val="auto"/>
          <w:spacing w:val="0"/>
          <w:position w:val="0"/>
          <w:sz w:val="36"/>
          <w:shd w:fill="auto" w:val="clear"/>
        </w:rPr>
        <w:t xml:space="preserve">. 3D Modeling and Rendering: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Autodesk Maya</w:t>
      </w:r>
      <w:r>
        <w:rPr>
          <w:rFonts w:ascii="Calibri" w:hAnsi="Calibri" w:cs="Calibri" w:eastAsia="Calibri"/>
          <w:color w:val="auto"/>
          <w:spacing w:val="0"/>
          <w:position w:val="0"/>
          <w:sz w:val="22"/>
          <w:shd w:fill="auto" w:val="clear"/>
        </w:rPr>
        <w:t xml:space="preserve">: A 3D modeling and animation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Blender</w:t>
      </w:r>
      <w:r>
        <w:rPr>
          <w:rFonts w:ascii="Calibri" w:hAnsi="Calibri" w:cs="Calibri" w:eastAsia="Calibri"/>
          <w:color w:val="auto"/>
          <w:spacing w:val="0"/>
          <w:position w:val="0"/>
          <w:sz w:val="22"/>
          <w:shd w:fill="auto" w:val="clear"/>
        </w:rPr>
        <w:t xml:space="preserve">: A free and open-source 3D content creation suite.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KeyShot</w:t>
      </w:r>
      <w:r>
        <w:rPr>
          <w:rFonts w:ascii="Calibri" w:hAnsi="Calibri" w:cs="Calibri" w:eastAsia="Calibri"/>
          <w:color w:val="auto"/>
          <w:spacing w:val="0"/>
          <w:position w:val="0"/>
          <w:sz w:val="22"/>
          <w:shd w:fill="auto" w:val="clear"/>
        </w:rPr>
        <w:t xml:space="preserve">: For high-quality 3D rendering and visualization.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6. </w:t>
      </w:r>
      <w:r>
        <w:rPr>
          <w:rFonts w:ascii="Calibri" w:hAnsi="Calibri" w:cs="Calibri" w:eastAsia="Calibri"/>
          <w:b/>
          <w:color w:val="auto"/>
          <w:spacing w:val="0"/>
          <w:position w:val="0"/>
          <w:sz w:val="36"/>
          <w:shd w:fill="auto" w:val="clear"/>
        </w:rPr>
        <w:t xml:space="preserve">Customer Relationship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Salesforce</w:t>
      </w:r>
      <w:r>
        <w:rPr>
          <w:rFonts w:ascii="Calibri" w:hAnsi="Calibri" w:cs="Calibri" w:eastAsia="Calibri"/>
          <w:color w:val="auto"/>
          <w:spacing w:val="0"/>
          <w:position w:val="0"/>
          <w:sz w:val="22"/>
          <w:shd w:fill="auto" w:val="clear"/>
        </w:rPr>
        <w:t xml:space="preserve">: A cloud-based CRM platform for managing customer interactions and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HubSpot CRM</w:t>
      </w:r>
      <w:r>
        <w:rPr>
          <w:rFonts w:ascii="Calibri" w:hAnsi="Calibri" w:cs="Calibri" w:eastAsia="Calibri"/>
          <w:color w:val="auto"/>
          <w:spacing w:val="0"/>
          <w:position w:val="0"/>
          <w:sz w:val="22"/>
          <w:shd w:fill="auto" w:val="clear"/>
        </w:rPr>
        <w:t xml:space="preserve">: A free CRM integrated with marketing and sales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Zoho CRM</w:t>
      </w:r>
      <w:r>
        <w:rPr>
          <w:rFonts w:ascii="Calibri" w:hAnsi="Calibri" w:cs="Calibri" w:eastAsia="Calibri"/>
          <w:color w:val="auto"/>
          <w:spacing w:val="0"/>
          <w:position w:val="0"/>
          <w:sz w:val="22"/>
          <w:shd w:fill="auto" w:val="clear"/>
        </w:rPr>
        <w:t xml:space="preserve">: A web-based CRM software for sales and marketing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36"/>
          <w:shd w:fill="auto" w:val="clear"/>
        </w:rPr>
        <w:t xml:space="preserve">7. </w:t>
      </w:r>
      <w:r>
        <w:rPr>
          <w:rFonts w:ascii="Calibri" w:hAnsi="Calibri" w:cs="Calibri" w:eastAsia="Calibri"/>
          <w:b/>
          <w:color w:val="auto"/>
          <w:spacing w:val="0"/>
          <w:position w:val="0"/>
          <w:sz w:val="36"/>
          <w:shd w:fill="auto" w:val="clear"/>
        </w:rPr>
        <w:t xml:space="preserve">Marketing and Advertising</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Google Ads</w:t>
      </w:r>
      <w:r>
        <w:rPr>
          <w:rFonts w:ascii="Calibri" w:hAnsi="Calibri" w:cs="Calibri" w:eastAsia="Calibri"/>
          <w:color w:val="auto"/>
          <w:spacing w:val="0"/>
          <w:position w:val="0"/>
          <w:sz w:val="22"/>
          <w:shd w:fill="auto" w:val="clear"/>
        </w:rPr>
        <w:t xml:space="preserve">: For creating and managing online advertising campaigns.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MailChimp</w:t>
      </w:r>
      <w:r>
        <w:rPr>
          <w:rFonts w:ascii="Calibri" w:hAnsi="Calibri" w:cs="Calibri" w:eastAsia="Calibri"/>
          <w:color w:val="auto"/>
          <w:spacing w:val="0"/>
          <w:position w:val="0"/>
          <w:sz w:val="22"/>
          <w:shd w:fill="auto" w:val="clear"/>
        </w:rPr>
        <w:t xml:space="preserve">: An email marketing and automation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Hootsuite</w:t>
      </w:r>
      <w:r>
        <w:rPr>
          <w:rFonts w:ascii="Calibri" w:hAnsi="Calibri" w:cs="Calibri" w:eastAsia="Calibri"/>
          <w:color w:val="auto"/>
          <w:spacing w:val="0"/>
          <w:position w:val="0"/>
          <w:sz w:val="22"/>
          <w:shd w:fill="auto" w:val="clear"/>
        </w:rPr>
        <w:t xml:space="preserve">: A social media management tool for scheduling and analyzing social media posts.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Adobe Marketing Cloud</w:t>
      </w:r>
      <w:r>
        <w:rPr>
          <w:rFonts w:ascii="Calibri" w:hAnsi="Calibri" w:cs="Calibri" w:eastAsia="Calibri"/>
          <w:color w:val="auto"/>
          <w:spacing w:val="0"/>
          <w:position w:val="0"/>
          <w:sz w:val="22"/>
          <w:shd w:fill="auto" w:val="clear"/>
        </w:rPr>
        <w:t xml:space="preserve">: For data-driven marketing and analytics.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8. </w:t>
      </w:r>
      <w:r>
        <w:rPr>
          <w:rFonts w:ascii="Calibri" w:hAnsi="Calibri" w:cs="Calibri" w:eastAsia="Calibri"/>
          <w:b/>
          <w:color w:val="auto"/>
          <w:spacing w:val="0"/>
          <w:position w:val="0"/>
          <w:sz w:val="36"/>
          <w:shd w:fill="auto" w:val="clear"/>
        </w:rPr>
        <w:t xml:space="preserve">Data Analysis and Visualization</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Excel</w:t>
      </w:r>
      <w:r>
        <w:rPr>
          <w:rFonts w:ascii="Calibri" w:hAnsi="Calibri" w:cs="Calibri" w:eastAsia="Calibri"/>
          <w:color w:val="auto"/>
          <w:spacing w:val="0"/>
          <w:position w:val="0"/>
          <w:sz w:val="22"/>
          <w:shd w:fill="auto" w:val="clear"/>
        </w:rPr>
        <w:t xml:space="preserve">: Often used for data analysis and basic data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R and RStudio</w:t>
      </w:r>
      <w:r>
        <w:rPr>
          <w:rFonts w:ascii="Calibri" w:hAnsi="Calibri" w:cs="Calibri" w:eastAsia="Calibri"/>
          <w:color w:val="auto"/>
          <w:spacing w:val="0"/>
          <w:position w:val="0"/>
          <w:sz w:val="22"/>
          <w:shd w:fill="auto" w:val="clear"/>
        </w:rPr>
        <w:t xml:space="preserve">: Open-source tools for statistical analysis and data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Tableau</w:t>
      </w:r>
      <w:r>
        <w:rPr>
          <w:rFonts w:ascii="Calibri" w:hAnsi="Calibri" w:cs="Calibri" w:eastAsia="Calibri"/>
          <w:color w:val="auto"/>
          <w:spacing w:val="0"/>
          <w:position w:val="0"/>
          <w:sz w:val="22"/>
          <w:shd w:fill="auto" w:val="clear"/>
        </w:rPr>
        <w:t xml:space="preserve">: Already mentioned for its data visualization capabilities.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9. </w:t>
      </w:r>
      <w:r>
        <w:rPr>
          <w:rFonts w:ascii="Calibri" w:hAnsi="Calibri" w:cs="Calibri" w:eastAsia="Calibri"/>
          <w:b/>
          <w:color w:val="auto"/>
          <w:spacing w:val="0"/>
          <w:position w:val="0"/>
          <w:sz w:val="36"/>
          <w:shd w:fill="auto" w:val="clear"/>
        </w:rPr>
        <w:t xml:space="preserve">Financial Modeling and Analysis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Microsoft Excel</w:t>
      </w:r>
      <w:r>
        <w:rPr>
          <w:rFonts w:ascii="Calibri" w:hAnsi="Calibri" w:cs="Calibri" w:eastAsia="Calibri"/>
          <w:color w:val="auto"/>
          <w:spacing w:val="0"/>
          <w:position w:val="0"/>
          <w:sz w:val="22"/>
          <w:shd w:fill="auto" w:val="clear"/>
        </w:rPr>
        <w:t xml:space="preserve">: Widely used for financial 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QuickBooks</w:t>
      </w:r>
      <w:r>
        <w:rPr>
          <w:rFonts w:ascii="Calibri" w:hAnsi="Calibri" w:cs="Calibri" w:eastAsia="Calibri"/>
          <w:color w:val="auto"/>
          <w:spacing w:val="0"/>
          <w:position w:val="0"/>
          <w:sz w:val="22"/>
          <w:shd w:fill="auto" w:val="clear"/>
        </w:rPr>
        <w:t xml:space="preserve">: Accounting software for managing finances.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Bloomberg Terminal</w:t>
      </w:r>
      <w:r>
        <w:rPr>
          <w:rFonts w:ascii="Calibri" w:hAnsi="Calibri" w:cs="Calibri" w:eastAsia="Calibri"/>
          <w:color w:val="auto"/>
          <w:spacing w:val="0"/>
          <w:position w:val="0"/>
          <w:sz w:val="22"/>
          <w:shd w:fill="auto" w:val="clear"/>
        </w:rPr>
        <w:t xml:space="preserve">: For advanced financial data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36"/>
          <w:shd w:fill="auto" w:val="clear"/>
        </w:rPr>
        <w:t xml:space="preserve">10. </w:t>
      </w:r>
      <w:r>
        <w:rPr>
          <w:rFonts w:ascii="Calibri" w:hAnsi="Calibri" w:cs="Calibri" w:eastAsia="Calibri"/>
          <w:b/>
          <w:color w:val="auto"/>
          <w:spacing w:val="0"/>
          <w:position w:val="0"/>
          <w:sz w:val="36"/>
          <w:shd w:fill="auto" w:val="clear"/>
        </w:rPr>
        <w:t xml:space="preserve">Marketplace and E-commerce Platforms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Shopify</w:t>
      </w:r>
      <w:r>
        <w:rPr>
          <w:rFonts w:ascii="Calibri" w:hAnsi="Calibri" w:cs="Calibri" w:eastAsia="Calibri"/>
          <w:color w:val="auto"/>
          <w:spacing w:val="0"/>
          <w:position w:val="0"/>
          <w:sz w:val="22"/>
          <w:shd w:fill="auto" w:val="clear"/>
        </w:rPr>
        <w:t xml:space="preserve">: For creating and managing e-commerce websites.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Magento</w:t>
      </w:r>
      <w:r>
        <w:rPr>
          <w:rFonts w:ascii="Calibri" w:hAnsi="Calibri" w:cs="Calibri" w:eastAsia="Calibri"/>
          <w:color w:val="auto"/>
          <w:spacing w:val="0"/>
          <w:position w:val="0"/>
          <w:sz w:val="22"/>
          <w:shd w:fill="auto" w:val="clear"/>
        </w:rPr>
        <w:t xml:space="preserve">: An open-source e-commerce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Amazon Seller Central</w:t>
      </w:r>
      <w:r>
        <w:rPr>
          <w:rFonts w:ascii="Calibri" w:hAnsi="Calibri" w:cs="Calibri" w:eastAsia="Calibri"/>
          <w:color w:val="auto"/>
          <w:spacing w:val="0"/>
          <w:position w:val="0"/>
          <w:sz w:val="22"/>
          <w:shd w:fill="auto" w:val="clear"/>
        </w:rPr>
        <w:t xml:space="preserve">: For managing product listings on Amazon.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choice of software depends on the specific needs and goals of the market-based design project.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