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520DF" w14:textId="502CF0AE" w:rsidR="00FE4EFD" w:rsidRPr="001C7844" w:rsidRDefault="00FE4EFD" w:rsidP="001C7844">
      <w:pPr>
        <w:spacing w:line="360" w:lineRule="auto"/>
        <w:jc w:val="center"/>
        <w:rPr>
          <w:rFonts w:ascii="Arial Black" w:hAnsi="Arial Black"/>
          <w:sz w:val="28"/>
          <w:szCs w:val="28"/>
        </w:rPr>
      </w:pPr>
      <w:r w:rsidRPr="00973787">
        <w:rPr>
          <w:rFonts w:ascii="Arial Black" w:hAnsi="Arial Black"/>
          <w:sz w:val="28"/>
          <w:szCs w:val="28"/>
        </w:rPr>
        <w:t>CSA0734-COMPUTER NETWORKS FOR SERVER MANAGEMENT</w:t>
      </w:r>
    </w:p>
    <w:p w14:paraId="740ADDCE" w14:textId="487DC5FD" w:rsidR="00FE4EFD" w:rsidRDefault="00FE4EFD" w:rsidP="00FE4EFD">
      <w:pPr>
        <w:spacing w:line="360" w:lineRule="auto"/>
        <w:jc w:val="center"/>
        <w:rPr>
          <w:rFonts w:ascii="Arial Black" w:hAnsi="Arial Black"/>
          <w:sz w:val="32"/>
          <w:szCs w:val="32"/>
        </w:rPr>
      </w:pPr>
      <w:r w:rsidRPr="002F6FDB">
        <w:rPr>
          <w:rFonts w:ascii="Arial Black" w:hAnsi="Arial Black"/>
          <w:sz w:val="32"/>
          <w:szCs w:val="32"/>
        </w:rPr>
        <w:t xml:space="preserve">EXPERIMENT </w:t>
      </w:r>
      <w:r>
        <w:rPr>
          <w:rFonts w:ascii="Arial Black" w:hAnsi="Arial Black"/>
          <w:sz w:val="32"/>
          <w:szCs w:val="32"/>
        </w:rPr>
        <w:t>8</w:t>
      </w:r>
    </w:p>
    <w:p w14:paraId="1D6B8699" w14:textId="77777777" w:rsidR="00FE4EFD" w:rsidRPr="00FE4EFD" w:rsidRDefault="00FE4EFD" w:rsidP="00FE4EFD">
      <w:pPr>
        <w:pStyle w:val="Default"/>
        <w:jc w:val="center"/>
        <w:rPr>
          <w:rFonts w:ascii="Arial Black" w:hAnsi="Arial Black"/>
          <w:sz w:val="32"/>
          <w:szCs w:val="32"/>
        </w:rPr>
      </w:pPr>
      <w:r w:rsidRPr="00FE4EFD">
        <w:rPr>
          <w:rFonts w:ascii="Arial Black" w:hAnsi="Arial Black"/>
          <w:sz w:val="32"/>
          <w:szCs w:val="32"/>
        </w:rPr>
        <w:t xml:space="preserve">Data Link Layer Traffic Simulation using Packet Tracer Analysis of ARP </w:t>
      </w:r>
    </w:p>
    <w:p w14:paraId="3CD7737F" w14:textId="77777777" w:rsidR="00FE4EFD" w:rsidRDefault="00FE4EFD" w:rsidP="00FE4EFD">
      <w:pPr>
        <w:spacing w:line="360" w:lineRule="auto"/>
        <w:rPr>
          <w:rFonts w:ascii="Arial Black" w:hAnsi="Arial Black"/>
          <w:sz w:val="32"/>
          <w:szCs w:val="32"/>
        </w:rPr>
      </w:pPr>
    </w:p>
    <w:p w14:paraId="54CCDE84" w14:textId="26DAFE22" w:rsidR="00FE4EFD" w:rsidRDefault="00FE4EFD" w:rsidP="00FE4EFD">
      <w:pPr>
        <w:spacing w:line="360" w:lineRule="auto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Aim: </w:t>
      </w:r>
    </w:p>
    <w:p w14:paraId="4698D68D" w14:textId="56DB5D9A" w:rsidR="00FE4EFD" w:rsidRDefault="00FE4EFD" w:rsidP="00FE4EFD">
      <w:pPr>
        <w:spacing w:line="360" w:lineRule="auto"/>
        <w:rPr>
          <w:rFonts w:ascii="Cascadia Mono SemiBold" w:hAnsi="Cascadia Mono SemiBold" w:cs="Cascadia Mono SemiBold"/>
          <w:sz w:val="24"/>
          <w:szCs w:val="24"/>
        </w:rPr>
      </w:pPr>
      <w:r>
        <w:rPr>
          <w:rFonts w:ascii="Cascadia Mono SemiBold" w:hAnsi="Cascadia Mono SemiBold" w:cs="Cascadia Mono SemiBold"/>
          <w:sz w:val="24"/>
          <w:szCs w:val="24"/>
        </w:rPr>
        <w:t>Traffic simulation of Data link layer using Packet Tracer.</w:t>
      </w:r>
    </w:p>
    <w:p w14:paraId="31932094" w14:textId="77777777" w:rsidR="00FE4EFD" w:rsidRPr="00F2210B" w:rsidRDefault="00FE4EFD" w:rsidP="00FE4EFD">
      <w:pPr>
        <w:spacing w:line="360" w:lineRule="auto"/>
        <w:rPr>
          <w:rFonts w:ascii="Arial Black" w:hAnsi="Arial Black"/>
          <w:sz w:val="28"/>
          <w:szCs w:val="28"/>
        </w:rPr>
      </w:pPr>
      <w:r w:rsidRPr="00F2210B">
        <w:rPr>
          <w:rFonts w:ascii="Arial Black" w:hAnsi="Arial Black"/>
          <w:sz w:val="28"/>
          <w:szCs w:val="28"/>
        </w:rPr>
        <w:t>Tools Required:</w:t>
      </w:r>
    </w:p>
    <w:p w14:paraId="74558B81" w14:textId="77777777" w:rsidR="00FE4EFD" w:rsidRDefault="00FE4EFD" w:rsidP="00FE4EFD">
      <w:pPr>
        <w:spacing w:line="360" w:lineRule="auto"/>
        <w:rPr>
          <w:rFonts w:ascii="Cascadia Mono SemiBold" w:hAnsi="Cascadia Mono SemiBold"/>
          <w:sz w:val="24"/>
          <w:szCs w:val="24"/>
        </w:rPr>
      </w:pP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 1.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End device -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They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are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the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devices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through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which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 xml:space="preserve">we   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can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pass</w:t>
      </w:r>
      <w:r w:rsidRPr="00433E60">
        <w:rPr>
          <w:rFonts w:ascii="Cascadia Mono SemiBold" w:hAnsi="Cascadia Mono SemiBold"/>
          <w:color w:val="000000" w:themeColor="text1"/>
          <w:spacing w:val="-57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message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from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one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device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to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another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and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they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are</w:t>
      </w:r>
      <w:r w:rsidRPr="00433E60">
        <w:rPr>
          <w:rFonts w:ascii="Cascadia Mono SemiBold" w:hAnsi="Cascadia Mono SemiBold"/>
          <w:color w:val="000000" w:themeColor="text1"/>
          <w:spacing w:val="-57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interconnected.</w:t>
      </w:r>
    </w:p>
    <w:p w14:paraId="10D5C77B" w14:textId="77777777" w:rsidR="00FE4EFD" w:rsidRPr="00433E60" w:rsidRDefault="00FE4EFD" w:rsidP="00FE4EFD">
      <w:pPr>
        <w:spacing w:line="360" w:lineRule="auto"/>
        <w:rPr>
          <w:rFonts w:ascii="Cascadia Mono SemiBold" w:hAnsi="Cascadia Mono SemiBold"/>
          <w:sz w:val="24"/>
          <w:szCs w:val="24"/>
        </w:rPr>
      </w:pPr>
      <w:r>
        <w:rPr>
          <w:rFonts w:ascii="Cascadia Mono SemiBold" w:hAnsi="Cascadia Mono SemiBold"/>
          <w:sz w:val="24"/>
          <w:szCs w:val="24"/>
        </w:rPr>
        <w:t xml:space="preserve">  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>2.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Switch/Hub -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Interface</w:t>
      </w:r>
      <w:r w:rsidRPr="00433E60">
        <w:rPr>
          <w:rFonts w:ascii="Cascadia Mono SemiBold" w:hAnsi="Cascadia Mono SemiBold"/>
          <w:color w:val="000000" w:themeColor="text1"/>
          <w:spacing w:val="-13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Between</w:t>
      </w:r>
      <w:r w:rsidRPr="00433E60">
        <w:rPr>
          <w:rFonts w:ascii="Cascadia Mono SemiBold" w:hAnsi="Cascadia Mono SemiBold"/>
          <w:color w:val="000000" w:themeColor="text1"/>
          <w:spacing w:val="-13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two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devices.</w:t>
      </w:r>
    </w:p>
    <w:p w14:paraId="54091D2D" w14:textId="745277A5" w:rsidR="00FE4EFD" w:rsidRDefault="00FE4EFD" w:rsidP="00FE4EFD">
      <w:pPr>
        <w:spacing w:line="360" w:lineRule="auto"/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</w:pP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 xml:space="preserve">3.Cable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-</w:t>
      </w:r>
      <w:r w:rsidRPr="00433E60">
        <w:rPr>
          <w:rFonts w:ascii="Cascadia Mono SemiBold" w:hAnsi="Cascadia Mono SemiBold"/>
          <w:color w:val="000000" w:themeColor="text1"/>
          <w:spacing w:val="-13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Used</w:t>
      </w:r>
      <w:r w:rsidRPr="00433E60">
        <w:rPr>
          <w:rFonts w:ascii="Cascadia Mono SemiBold" w:hAnsi="Cascadia Mono SemiBold"/>
          <w:color w:val="000000" w:themeColor="text1"/>
          <w:spacing w:val="-13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to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connect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two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devices</w:t>
      </w:r>
      <w:r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.</w:t>
      </w:r>
    </w:p>
    <w:p w14:paraId="123C6FE9" w14:textId="20784B33" w:rsidR="00FE4EFD" w:rsidRDefault="00FE4EFD" w:rsidP="00FE4EFD">
      <w:pPr>
        <w:spacing w:line="360" w:lineRule="auto"/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</w:pPr>
      <w:r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 xml:space="preserve">  4.Server – Manages the end devices.</w:t>
      </w:r>
    </w:p>
    <w:p w14:paraId="5D281811" w14:textId="77777777" w:rsidR="00FE4EFD" w:rsidRPr="00F2210B" w:rsidRDefault="00FE4EFD" w:rsidP="00FE4EFD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rFonts w:ascii="Arial Black" w:hAnsi="Arial Black"/>
          <w:color w:val="000000" w:themeColor="text1"/>
          <w:sz w:val="28"/>
          <w:szCs w:val="28"/>
        </w:rPr>
      </w:pPr>
      <w:r w:rsidRPr="00F2210B">
        <w:rPr>
          <w:rFonts w:ascii="Arial Black" w:hAnsi="Arial Black"/>
          <w:color w:val="000000" w:themeColor="text1"/>
          <w:spacing w:val="-1"/>
          <w:sz w:val="28"/>
          <w:szCs w:val="28"/>
        </w:rPr>
        <w:t>Procedure:</w:t>
      </w:r>
    </w:p>
    <w:p w14:paraId="66303743" w14:textId="77777777" w:rsidR="00FE4EFD" w:rsidRPr="00433E60" w:rsidRDefault="00FE4EFD" w:rsidP="00FE4EFD">
      <w:pPr>
        <w:pStyle w:val="BodyText"/>
        <w:spacing w:before="90"/>
        <w:jc w:val="both"/>
        <w:rPr>
          <w:rFonts w:ascii="Cascadia Mono SemiBold" w:hAnsi="Cascadia Mono SemiBold"/>
        </w:rPr>
      </w:pPr>
      <w:r>
        <w:rPr>
          <w:rFonts w:ascii="Arial Black" w:hAnsi="Arial Black"/>
          <w:bCs/>
          <w:sz w:val="22"/>
          <w:szCs w:val="22"/>
        </w:rPr>
        <w:t xml:space="preserve">  </w:t>
      </w:r>
      <w:r w:rsidRPr="00433E60">
        <w:rPr>
          <w:rFonts w:ascii="Arial Black" w:hAnsi="Arial Black"/>
          <w:bCs/>
        </w:rPr>
        <w:t>STEP</w:t>
      </w:r>
      <w:r w:rsidRPr="00433E60">
        <w:rPr>
          <w:rFonts w:ascii="Arial Black" w:hAnsi="Arial Black"/>
          <w:bCs/>
          <w:spacing w:val="-4"/>
        </w:rPr>
        <w:t xml:space="preserve"> </w:t>
      </w:r>
      <w:r w:rsidRPr="00433E60">
        <w:rPr>
          <w:rFonts w:ascii="Arial Black" w:hAnsi="Arial Black"/>
          <w:bCs/>
        </w:rPr>
        <w:t>1: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Click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on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end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devices,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select generic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Pc’s drag</w:t>
      </w:r>
      <w:r w:rsidRPr="00433E60">
        <w:rPr>
          <w:rFonts w:ascii="Cascadia Mono SemiBold" w:hAnsi="Cascadia Mono SemiBold"/>
          <w:spacing w:val="-4"/>
        </w:rPr>
        <w:t xml:space="preserve"> </w:t>
      </w:r>
      <w:r w:rsidRPr="00433E60">
        <w:rPr>
          <w:rFonts w:ascii="Cascadia Mono SemiBold" w:hAnsi="Cascadia Mono SemiBold"/>
        </w:rPr>
        <w:t>and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drop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it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on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the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window. Click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on SWITCH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drag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and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drop it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on the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window.</w:t>
      </w:r>
    </w:p>
    <w:p w14:paraId="62C5058A" w14:textId="77777777" w:rsidR="00FE4EFD" w:rsidRPr="00433E60" w:rsidRDefault="00FE4EFD" w:rsidP="00FE4EFD">
      <w:pPr>
        <w:pStyle w:val="BodyText"/>
        <w:jc w:val="both"/>
        <w:rPr>
          <w:rFonts w:ascii="Cascadia Mono SemiBold" w:hAnsi="Cascadia Mono SemiBold"/>
        </w:rPr>
      </w:pPr>
      <w:r w:rsidRPr="00433E60">
        <w:rPr>
          <w:rFonts w:ascii="Arial Black" w:hAnsi="Arial Black"/>
          <w:b/>
        </w:rPr>
        <w:t xml:space="preserve">  STEP</w:t>
      </w:r>
      <w:r w:rsidRPr="00433E60">
        <w:rPr>
          <w:rFonts w:ascii="Arial Black" w:hAnsi="Arial Black"/>
          <w:b/>
          <w:spacing w:val="-3"/>
        </w:rPr>
        <w:t xml:space="preserve"> </w:t>
      </w:r>
      <w:r w:rsidRPr="00433E60">
        <w:rPr>
          <w:rFonts w:ascii="Arial Black" w:hAnsi="Arial Black"/>
        </w:rPr>
        <w:t>2:</w:t>
      </w:r>
      <w:r w:rsidRPr="00433E60">
        <w:rPr>
          <w:rFonts w:ascii="Cascadia Mono SemiBold" w:hAnsi="Cascadia Mono SemiBold"/>
        </w:rPr>
        <w:t xml:space="preserve"> Select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the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straight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through cable and</w:t>
      </w:r>
      <w:r w:rsidRPr="00433E60">
        <w:rPr>
          <w:rFonts w:ascii="Cascadia Mono SemiBold" w:hAnsi="Cascadia Mono SemiBold"/>
          <w:spacing w:val="1"/>
        </w:rPr>
        <w:t xml:space="preserve"> </w:t>
      </w:r>
      <w:r w:rsidRPr="00433E60">
        <w:rPr>
          <w:rFonts w:ascii="Cascadia Mono SemiBold" w:hAnsi="Cascadia Mono SemiBold"/>
        </w:rPr>
        <w:t>connect all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end device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to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switch. Assign the IP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address for all end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devices.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(</w:t>
      </w:r>
      <w:r w:rsidRPr="00433E60">
        <w:rPr>
          <w:rFonts w:ascii="Cascadia Mono SemiBold" w:hAnsi="Cascadia Mono SemiBold"/>
          <w:spacing w:val="-1"/>
        </w:rPr>
        <w:t>Double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click the end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device</w:t>
      </w:r>
      <w:r w:rsidRPr="00433E60">
        <w:rPr>
          <w:rFonts w:ascii="Cascadia Mono SemiBold" w:hAnsi="Cascadia Mono SemiBold"/>
          <w:spacing w:val="-57"/>
        </w:rPr>
        <w:t xml:space="preserve"> </w:t>
      </w:r>
      <w:r w:rsidRPr="00433E60">
        <w:rPr>
          <w:rFonts w:ascii="Cascadia Mono SemiBold" w:hAnsi="Cascadia Mono SemiBold"/>
        </w:rPr>
        <w:t>Select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→desktop →</w:t>
      </w:r>
      <w:r w:rsidRPr="00433E60">
        <w:rPr>
          <w:rFonts w:ascii="Cascadia Mono SemiBold" w:hAnsi="Cascadia Mono SemiBold"/>
          <w:spacing w:val="3"/>
        </w:rPr>
        <w:t xml:space="preserve"> </w:t>
      </w:r>
      <w:r w:rsidRPr="00433E60">
        <w:rPr>
          <w:rFonts w:ascii="Cascadia Mono SemiBold" w:hAnsi="Cascadia Mono SemiBold"/>
        </w:rPr>
        <w:t>IP</w:t>
      </w:r>
      <w:r w:rsidRPr="00433E60">
        <w:rPr>
          <w:rFonts w:ascii="Cascadia Mono SemiBold" w:hAnsi="Cascadia Mono SemiBold"/>
          <w:spacing w:val="3"/>
        </w:rPr>
        <w:t xml:space="preserve"> </w:t>
      </w:r>
      <w:r w:rsidRPr="00433E60">
        <w:rPr>
          <w:rFonts w:ascii="Cascadia Mono SemiBold" w:hAnsi="Cascadia Mono SemiBold"/>
        </w:rPr>
        <w:t>configuration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static)</w:t>
      </w:r>
    </w:p>
    <w:p w14:paraId="3B72772B" w14:textId="4BAFE3B0" w:rsidR="00FE4EFD" w:rsidRPr="00433E60" w:rsidRDefault="00FE4EFD" w:rsidP="00FE4EFD">
      <w:pPr>
        <w:pStyle w:val="BodyText"/>
        <w:jc w:val="both"/>
        <w:rPr>
          <w:rFonts w:ascii="Cascadia Mono SemiBold" w:hAnsi="Cascadia Mono SemiBold"/>
        </w:rPr>
      </w:pPr>
      <w:r w:rsidRPr="00433E60">
        <w:rPr>
          <w:rFonts w:ascii="Arial Black" w:hAnsi="Arial Black"/>
          <w:b/>
        </w:rPr>
        <w:t xml:space="preserve">  STEP</w:t>
      </w:r>
      <w:r w:rsidRPr="00433E60">
        <w:rPr>
          <w:rFonts w:ascii="Arial Black" w:hAnsi="Arial Black"/>
          <w:b/>
          <w:spacing w:val="1"/>
        </w:rPr>
        <w:t xml:space="preserve"> </w:t>
      </w:r>
      <w:r w:rsidRPr="00433E60">
        <w:rPr>
          <w:rFonts w:ascii="Arial Black" w:hAnsi="Arial Black"/>
        </w:rPr>
        <w:t>3:</w:t>
      </w:r>
      <w:r w:rsidRPr="00433E60">
        <w:rPr>
          <w:rFonts w:ascii="Cascadia Mono SemiBold" w:hAnsi="Cascadia Mono SemiBold"/>
          <w:spacing w:val="4"/>
        </w:rPr>
        <w:t xml:space="preserve"> </w:t>
      </w:r>
      <w:r w:rsidRPr="00433E60">
        <w:rPr>
          <w:rFonts w:ascii="Cascadia Mono SemiBold" w:hAnsi="Cascadia Mono SemiBold"/>
        </w:rPr>
        <w:t>Now</w:t>
      </w:r>
      <w:r w:rsidRPr="00433E60">
        <w:rPr>
          <w:rFonts w:ascii="Cascadia Mono SemiBold" w:hAnsi="Cascadia Mono SemiBold"/>
          <w:spacing w:val="2"/>
        </w:rPr>
        <w:t xml:space="preserve"> </w:t>
      </w:r>
      <w:r w:rsidRPr="00433E60">
        <w:rPr>
          <w:rFonts w:ascii="Cascadia Mono SemiBold" w:hAnsi="Cascadia Mono SemiBold"/>
        </w:rPr>
        <w:t>set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the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IP</w:t>
      </w:r>
      <w:r w:rsidRPr="00433E60">
        <w:rPr>
          <w:rFonts w:ascii="Cascadia Mono SemiBold" w:hAnsi="Cascadia Mono SemiBold"/>
          <w:spacing w:val="6"/>
        </w:rPr>
        <w:t xml:space="preserve"> </w:t>
      </w:r>
      <w:r w:rsidRPr="00433E60">
        <w:rPr>
          <w:rFonts w:ascii="Cascadia Mono SemiBold" w:hAnsi="Cascadia Mono SemiBold"/>
        </w:rPr>
        <w:t>address</w:t>
      </w:r>
      <w:r w:rsidRPr="00433E60">
        <w:rPr>
          <w:rFonts w:ascii="Cascadia Mono SemiBold" w:hAnsi="Cascadia Mono SemiBold"/>
          <w:spacing w:val="4"/>
        </w:rPr>
        <w:t xml:space="preserve"> </w:t>
      </w:r>
      <w:r w:rsidRPr="00433E60">
        <w:rPr>
          <w:rFonts w:ascii="Cascadia Mono SemiBold" w:hAnsi="Cascadia Mono SemiBold"/>
        </w:rPr>
        <w:t>to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Host</w:t>
      </w:r>
      <w:r w:rsidRPr="00433E60">
        <w:rPr>
          <w:rFonts w:ascii="Cascadia Mono SemiBold" w:hAnsi="Cascadia Mono SemiBold"/>
          <w:spacing w:val="3"/>
        </w:rPr>
        <w:t xml:space="preserve"> </w:t>
      </w:r>
      <w:r w:rsidRPr="00433E60">
        <w:rPr>
          <w:rFonts w:ascii="Cascadia Mono SemiBold" w:hAnsi="Cascadia Mono SemiBold"/>
        </w:rPr>
        <w:t>A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(192.168.1.1)</w:t>
      </w:r>
      <w:r w:rsidRPr="00433E60">
        <w:rPr>
          <w:rFonts w:ascii="Cascadia Mono SemiBold" w:hAnsi="Cascadia Mono SemiBold"/>
          <w:spacing w:val="3"/>
        </w:rPr>
        <w:t xml:space="preserve"> </w:t>
      </w:r>
      <w:r w:rsidRPr="00433E60">
        <w:rPr>
          <w:rFonts w:ascii="Cascadia Mono SemiBold" w:hAnsi="Cascadia Mono SemiBold"/>
        </w:rPr>
        <w:t>in</w:t>
      </w:r>
      <w:r w:rsidRPr="00433E60">
        <w:rPr>
          <w:rFonts w:ascii="Cascadia Mono SemiBold" w:hAnsi="Cascadia Mono SemiBold"/>
          <w:spacing w:val="4"/>
        </w:rPr>
        <w:t xml:space="preserve"> </w:t>
      </w:r>
      <w:r w:rsidRPr="00433E60">
        <w:rPr>
          <w:rFonts w:ascii="Cascadia Mono SemiBold" w:hAnsi="Cascadia Mono SemiBold"/>
        </w:rPr>
        <w:t>static</w:t>
      </w:r>
      <w:r w:rsidRPr="00433E60">
        <w:rPr>
          <w:rFonts w:ascii="Cascadia Mono SemiBold" w:hAnsi="Cascadia Mono SemiBold"/>
          <w:spacing w:val="8"/>
        </w:rPr>
        <w:t xml:space="preserve"> </w:t>
      </w:r>
      <w:r w:rsidRPr="00433E60">
        <w:rPr>
          <w:rFonts w:ascii="Cascadia Mono SemiBold" w:hAnsi="Cascadia Mono SemiBold"/>
        </w:rPr>
        <w:t>mode.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Similarly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set</w:t>
      </w:r>
      <w:r w:rsidRPr="00433E60">
        <w:rPr>
          <w:rFonts w:ascii="Cascadia Mono SemiBold" w:hAnsi="Cascadia Mono SemiBold"/>
          <w:spacing w:val="6"/>
        </w:rPr>
        <w:t xml:space="preserve"> </w:t>
      </w:r>
      <w:r w:rsidRPr="00433E60">
        <w:rPr>
          <w:rFonts w:ascii="Cascadia Mono SemiBold" w:hAnsi="Cascadia Mono SemiBold"/>
        </w:rPr>
        <w:t>IP</w:t>
      </w:r>
      <w:r w:rsidRPr="00433E60">
        <w:rPr>
          <w:rFonts w:ascii="Cascadia Mono SemiBold" w:hAnsi="Cascadia Mono SemiBold"/>
          <w:spacing w:val="6"/>
        </w:rPr>
        <w:t xml:space="preserve"> </w:t>
      </w:r>
      <w:r w:rsidRPr="00433E60">
        <w:rPr>
          <w:rFonts w:ascii="Cascadia Mono SemiBold" w:hAnsi="Cascadia Mono SemiBold"/>
        </w:rPr>
        <w:t>address</w:t>
      </w:r>
      <w:r w:rsidRPr="00433E60">
        <w:rPr>
          <w:rFonts w:ascii="Cascadia Mono SemiBold" w:hAnsi="Cascadia Mono SemiBold"/>
          <w:spacing w:val="-57"/>
        </w:rPr>
        <w:t xml:space="preserve"> </w:t>
      </w:r>
      <w:r w:rsidRPr="00433E60">
        <w:rPr>
          <w:rFonts w:ascii="Cascadia Mono SemiBold" w:hAnsi="Cascadia Mono SemiBold"/>
        </w:rPr>
        <w:t>for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Host B (192.168.1.2)</w:t>
      </w:r>
      <w:r w:rsidRPr="00433E60">
        <w:rPr>
          <w:rFonts w:ascii="Cascadia Mono SemiBold" w:hAnsi="Cascadia Mono SemiBold"/>
          <w:spacing w:val="1"/>
        </w:rPr>
        <w:t xml:space="preserve"> </w:t>
      </w:r>
      <w:r w:rsidRPr="00433E60">
        <w:rPr>
          <w:rFonts w:ascii="Cascadia Mono SemiBold" w:hAnsi="Cascadia Mono SemiBold"/>
        </w:rPr>
        <w:t>and Host C (192.168.1.3)</w:t>
      </w:r>
      <w:r>
        <w:rPr>
          <w:rFonts w:ascii="Cascadia Mono SemiBold" w:hAnsi="Cascadia Mono SemiBold"/>
        </w:rPr>
        <w:t xml:space="preserve"> and other Hosts and server.</w:t>
      </w:r>
    </w:p>
    <w:p w14:paraId="31528603" w14:textId="77777777" w:rsidR="00FE4EFD" w:rsidRPr="00433E60" w:rsidRDefault="00FE4EFD" w:rsidP="00FE4EFD">
      <w:pPr>
        <w:pStyle w:val="BodyText"/>
        <w:jc w:val="both"/>
        <w:rPr>
          <w:rFonts w:ascii="Cascadia Mono SemiBold" w:hAnsi="Cascadia Mono SemiBold"/>
        </w:rPr>
      </w:pPr>
      <w:r w:rsidRPr="00433E60">
        <w:rPr>
          <w:rFonts w:ascii="Arial Black" w:hAnsi="Arial Black"/>
          <w:b/>
        </w:rPr>
        <w:t xml:space="preserve">  STEP</w:t>
      </w:r>
      <w:r w:rsidRPr="00433E60">
        <w:rPr>
          <w:rFonts w:ascii="Arial Black" w:hAnsi="Arial Black"/>
          <w:b/>
          <w:spacing w:val="-3"/>
        </w:rPr>
        <w:t xml:space="preserve"> </w:t>
      </w:r>
      <w:r w:rsidRPr="00433E60">
        <w:rPr>
          <w:rFonts w:ascii="Arial Black" w:hAnsi="Arial Black"/>
        </w:rPr>
        <w:t>4: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To view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the IP</w:t>
      </w:r>
      <w:r w:rsidRPr="00433E60">
        <w:rPr>
          <w:rFonts w:ascii="Cascadia Mono SemiBold" w:hAnsi="Cascadia Mono SemiBold"/>
          <w:spacing w:val="4"/>
        </w:rPr>
        <w:t xml:space="preserve"> </w:t>
      </w:r>
      <w:r w:rsidRPr="00433E60">
        <w:rPr>
          <w:rFonts w:ascii="Cascadia Mono SemiBold" w:hAnsi="Cascadia Mono SemiBold"/>
        </w:rPr>
        <w:t>address,</w:t>
      </w:r>
      <w:r w:rsidRPr="00433E60">
        <w:rPr>
          <w:rFonts w:ascii="Cascadia Mono SemiBold" w:hAnsi="Cascadia Mono SemiBold"/>
          <w:spacing w:val="1"/>
        </w:rPr>
        <w:t xml:space="preserve"> </w:t>
      </w:r>
      <w:r w:rsidRPr="00433E60">
        <w:rPr>
          <w:rFonts w:ascii="Cascadia Mono SemiBold" w:hAnsi="Cascadia Mono SemiBold"/>
        </w:rPr>
        <w:t>give ipconfig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command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 xml:space="preserve">in </w:t>
      </w:r>
      <w:r w:rsidRPr="00433E60">
        <w:rPr>
          <w:rFonts w:ascii="Cascadia Mono SemiBold" w:hAnsi="Cascadia Mono SemiBold"/>
          <w:spacing w:val="-1"/>
        </w:rPr>
        <w:t xml:space="preserve">command </w:t>
      </w:r>
      <w:r w:rsidRPr="00433E60">
        <w:rPr>
          <w:rFonts w:ascii="Cascadia Mono SemiBold" w:hAnsi="Cascadia Mono SemiBold"/>
        </w:rPr>
        <w:t>prompt.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Using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ping</w:t>
      </w:r>
      <w:r w:rsidRPr="00433E60">
        <w:rPr>
          <w:rFonts w:ascii="Cascadia Mono SemiBold" w:hAnsi="Cascadia Mono SemiBold"/>
          <w:spacing w:val="-4"/>
        </w:rPr>
        <w:t xml:space="preserve"> </w:t>
      </w:r>
      <w:r w:rsidRPr="00433E60">
        <w:rPr>
          <w:rFonts w:ascii="Cascadia Mono SemiBold" w:hAnsi="Cascadia Mono SemiBold"/>
        </w:rPr>
        <w:t>command, we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can</w:t>
      </w:r>
      <w:r w:rsidRPr="00433E60">
        <w:rPr>
          <w:rFonts w:ascii="Cascadia Mono SemiBold" w:hAnsi="Cascadia Mono SemiBold"/>
          <w:spacing w:val="2"/>
        </w:rPr>
        <w:t xml:space="preserve"> </w:t>
      </w:r>
      <w:r w:rsidRPr="00433E60">
        <w:rPr>
          <w:rFonts w:ascii="Cascadia Mono SemiBold" w:hAnsi="Cascadia Mono SemiBold"/>
        </w:rPr>
        <w:t>establish    communication between</w:t>
      </w:r>
      <w:r w:rsidRPr="00433E60">
        <w:rPr>
          <w:rFonts w:ascii="Cascadia Mono SemiBold" w:hAnsi="Cascadia Mono SemiBold"/>
          <w:spacing w:val="1"/>
        </w:rPr>
        <w:t xml:space="preserve"> </w:t>
      </w:r>
      <w:r w:rsidRPr="00433E60">
        <w:rPr>
          <w:rFonts w:ascii="Cascadia Mono SemiBold" w:hAnsi="Cascadia Mono SemiBold"/>
        </w:rPr>
        <w:t>two host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devices.</w:t>
      </w:r>
    </w:p>
    <w:p w14:paraId="3BCB3696" w14:textId="45EBEF51" w:rsidR="00FE4EFD" w:rsidRPr="00FE4EFD" w:rsidRDefault="00FE4EFD" w:rsidP="00FE4EFD">
      <w:pPr>
        <w:spacing w:line="360" w:lineRule="auto"/>
        <w:rPr>
          <w:rFonts w:ascii="Cascadia Mono SemiBold" w:hAnsi="Cascadia Mono SemiBold" w:cs="Cascadia Mono SemiBold"/>
          <w:sz w:val="24"/>
          <w:szCs w:val="24"/>
        </w:rPr>
      </w:pPr>
      <w:r w:rsidRPr="00433E60">
        <w:rPr>
          <w:rFonts w:ascii="Arial Black" w:hAnsi="Arial Black"/>
          <w:b/>
        </w:rPr>
        <w:t xml:space="preserve">  STEP </w:t>
      </w:r>
      <w:r w:rsidRPr="00433E60">
        <w:rPr>
          <w:rFonts w:ascii="Arial Black" w:hAnsi="Arial Black"/>
        </w:rPr>
        <w:t>5:</w:t>
      </w:r>
      <w:r w:rsidRPr="00433E60">
        <w:rPr>
          <w:rFonts w:ascii="Cascadia Mono SemiBold" w:hAnsi="Cascadia Mono SemiBold"/>
        </w:rPr>
        <w:t xml:space="preserve"> Now display the packet transmission in simulation mode.</w:t>
      </w:r>
    </w:p>
    <w:p w14:paraId="36A60087" w14:textId="77777777" w:rsidR="00FE4EFD" w:rsidRDefault="00FE4EFD">
      <w:pPr>
        <w:rPr>
          <w:rFonts w:ascii="Arial Black" w:hAnsi="Arial Black"/>
          <w:sz w:val="28"/>
          <w:szCs w:val="28"/>
        </w:rPr>
      </w:pPr>
    </w:p>
    <w:p w14:paraId="6AE05C91" w14:textId="118F0456" w:rsidR="00607272" w:rsidRPr="00FE4EFD" w:rsidRDefault="00FE4EFD">
      <w:pPr>
        <w:rPr>
          <w:rFonts w:ascii="Arial Black" w:hAnsi="Arial Black"/>
          <w:sz w:val="28"/>
          <w:szCs w:val="28"/>
        </w:rPr>
      </w:pPr>
      <w:r w:rsidRPr="00FE4EFD">
        <w:rPr>
          <w:rFonts w:ascii="Arial Black" w:hAnsi="Arial Black"/>
          <w:sz w:val="28"/>
          <w:szCs w:val="28"/>
        </w:rPr>
        <w:t>Data Link Layer Traffic Simulation:</w:t>
      </w:r>
    </w:p>
    <w:p w14:paraId="735EA134" w14:textId="18BAFE6E" w:rsidR="00FE4EFD" w:rsidRDefault="00FE4EFD">
      <w:r>
        <w:rPr>
          <w:noProof/>
        </w:rPr>
        <w:drawing>
          <wp:inline distT="0" distB="0" distL="0" distR="0" wp14:anchorId="58BF9069" wp14:editId="55121BF9">
            <wp:extent cx="5731510" cy="26327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EB7CA" w14:textId="77777777" w:rsidR="00FE4EFD" w:rsidRDefault="00FE4EFD"/>
    <w:p w14:paraId="701D4714" w14:textId="049569F4" w:rsidR="00FE4EFD" w:rsidRDefault="00FE4EFD">
      <w:pPr>
        <w:rPr>
          <w:rFonts w:ascii="Arial Black" w:hAnsi="Arial Black"/>
          <w:sz w:val="28"/>
          <w:szCs w:val="28"/>
        </w:rPr>
      </w:pPr>
      <w:r w:rsidRPr="00FE4EFD">
        <w:rPr>
          <w:rFonts w:ascii="Arial Black" w:hAnsi="Arial Black"/>
          <w:sz w:val="28"/>
          <w:szCs w:val="28"/>
        </w:rPr>
        <w:t>Result:</w:t>
      </w:r>
    </w:p>
    <w:p w14:paraId="55FC8E36" w14:textId="03193699" w:rsidR="00FE4EFD" w:rsidRPr="00FE4EFD" w:rsidRDefault="00FE4EFD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 Traffic simulation of Data link layer using Packet Tracer  has been done successfully.</w:t>
      </w:r>
    </w:p>
    <w:sectPr w:rsidR="00FE4EFD" w:rsidRPr="00FE4E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scadia Mono SemiBold">
    <w:altName w:val="Segoe UI Symbol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EFD"/>
    <w:rsid w:val="001C7844"/>
    <w:rsid w:val="004434A6"/>
    <w:rsid w:val="00607272"/>
    <w:rsid w:val="00FE4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D8C62"/>
  <w15:chartTrackingRefBased/>
  <w15:docId w15:val="{F24D51F7-E979-480B-BA3B-0006CF239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4E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E4EF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FE4EF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FE4EFD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Sakthivel V</dc:creator>
  <cp:keywords/>
  <dc:description/>
  <cp:lastModifiedBy>Pavan Kumar</cp:lastModifiedBy>
  <cp:revision>2</cp:revision>
  <dcterms:created xsi:type="dcterms:W3CDTF">2023-05-12T07:30:00Z</dcterms:created>
  <dcterms:modified xsi:type="dcterms:W3CDTF">2023-05-12T07:30:00Z</dcterms:modified>
</cp:coreProperties>
</file>