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Supplier Contract</w:t>
      </w:r>
    </w:p>
    <w:p>
      <w:r>
        <w:t>**SUPPLIER AGREEMENT**</w:t>
      </w:r>
    </w:p>
    <w:p/>
    <w:p>
      <w:r>
        <w:t>**This Supplier Agreement ("Agreement")** is entered into by and between [Buyer Company Name], a [State/Country] Corporation, with its principal office located at [Address] (“Buyer”), and [Supplier Company Name], a [State/Country] Corporation, with its principal office located at [Address] ("Supplier"), collectively referred to as the "Parties" or individually as a "Party."</w:t>
      </w:r>
    </w:p>
    <w:p/>
    <w:p>
      <w:r>
        <w:t>### ARTICLE 1 - REBATES/VOLUME DISCOUNTS</w:t>
      </w:r>
    </w:p>
    <w:p>
      <w:r>
        <w:t>1.1 **Eligibility for Rebates/Volume Discounts:** The Supplier agrees to provide the Buyer with rebates or volume discounts on the total quantity of goods or services purchased as per the following schedule:</w:t>
      </w:r>
    </w:p>
    <w:p>
      <w:r>
        <w:t xml:space="preserve">   - **Tier 1:** Purchases of $[Amount] - [Discount%] discount.</w:t>
      </w:r>
    </w:p>
    <w:p>
      <w:r>
        <w:t xml:space="preserve">   - **Tier 2:** Purchases exceeding $[Amount] - [Higher Discount%] discount.</w:t>
      </w:r>
    </w:p>
    <w:p>
      <w:r>
        <w:t xml:space="preserve">   - Discounts will be applied on the next purchase invoice following the achievement of the above thresholds.</w:t>
      </w:r>
    </w:p>
    <w:p/>
    <w:p>
      <w:r>
        <w:t>### ARTICLE 2 - SLAs/SERVICE CREDITS</w:t>
      </w:r>
    </w:p>
    <w:p>
      <w:r>
        <w:t>2.1 **Service Level Agreements:** The Supplier guarantees the following service levels:</w:t>
      </w:r>
    </w:p>
    <w:p>
      <w:r>
        <w:t xml:space="preserve">   - **Response Time:** Response to inquiries must be within [X] hours.</w:t>
      </w:r>
    </w:p>
    <w:p>
      <w:r>
        <w:t xml:space="preserve">   - **Uptime:** Minimum uptime of [X]% during any calendar month.</w:t>
      </w:r>
    </w:p>
    <w:p>
      <w:r>
        <w:t xml:space="preserve">   - **Support Availability:** Support available from [time] to [time] [timezone], Monday through Friday.</w:t>
      </w:r>
    </w:p>
    <w:p>
      <w:r>
        <w:t>2.2 **Service Credits:** For each 1% of uptime below the agreed level, the Buyer shall receive service credits worth [X]% of that month’s service billing.</w:t>
      </w:r>
    </w:p>
    <w:p/>
    <w:p>
      <w:r>
        <w:t>### ARTICLE 3 - PRICE PROTECTION</w:t>
      </w:r>
    </w:p>
    <w:p>
      <w:r>
        <w:t>3.1 **Protection from Price Increases:** Prices quoted in this Agreement shall be fixed and not subject to increases, except as mutually agreed upon in writing by both Parties.</w:t>
      </w:r>
    </w:p>
    <w:p/>
    <w:p>
      <w:r>
        <w:t>### ARTICLE 4 - FOREX (FOREIGN EXCHANGE)</w:t>
      </w:r>
    </w:p>
    <w:p>
      <w:r>
        <w:t>4.1 **Exchange Rate Risk Management:** All payments made under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