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11C" w:rsidRDefault="00FC6BFF">
      <w:pPr>
        <w:pStyle w:val="Heading1"/>
        <w:spacing w:after="160"/>
      </w:pPr>
      <w:r>
        <w:t>Smart Traffic Grid Simulator</w:t>
      </w:r>
    </w:p>
    <w:p w:rsidR="002E311C" w:rsidRDefault="00FC6BFF">
      <w:pPr>
        <w:spacing w:after="360"/>
      </w:pPr>
      <w:r>
        <w:rPr>
          <w:i/>
          <w:iCs/>
          <w:color w:val="555555"/>
        </w:rPr>
        <w:t>How an adaptive, priority-aware signal controller solves three everyday intersection problems</w:t>
      </w:r>
    </w:p>
    <w:p w:rsidR="002E311C" w:rsidRDefault="00FC6BFF">
      <w:pPr>
        <w:pStyle w:val="Heading2"/>
        <w:pBdr>
          <w:bottom w:val="single" w:sz="6" w:space="4" w:color="999999"/>
        </w:pBdr>
      </w:pPr>
      <w:r>
        <w:t>Why This Project Exists</w:t>
      </w:r>
    </w:p>
    <w:p w:rsidR="002E311C" w:rsidRDefault="00FC6BFF">
      <w:pPr>
        <w:spacing w:after="200" w:line="276" w:lineRule="auto"/>
      </w:pPr>
      <w:r>
        <w:t>Most traffic signals in use today still run on a fixed clock. They were designed for an era before cheap sensors and edge computing, and they treat every intersection the same way at 3 AM and at 5 PM rush hour. The result is a set of predictable, everyday failures that drivers, pedestrians, and emergency responders all feel directly: time wasted at empty junctions, ambulances stuck behind a red light they cannot legally run, and gridlock that starts at one intersection and ripples backward through an entire corridor.</w:t>
      </w:r>
    </w:p>
    <w:p w:rsidR="002E311C" w:rsidRDefault="00FC6BFF">
      <w:pPr>
        <w:spacing w:after="200" w:line="276" w:lineRule="auto"/>
      </w:pPr>
      <w:r>
        <w:t xml:space="preserve">This project is a real-time intersection simulator, built in C++ with the </w:t>
      </w:r>
      <w:proofErr w:type="spellStart"/>
      <w:r>
        <w:t>Raylib</w:t>
      </w:r>
      <w:proofErr w:type="spellEnd"/>
      <w:r>
        <w:t xml:space="preserve"> graphics library, that models a smarter alternative. It does not just animate cars — it implements the actual decision logic a smart-signal controller would need: per-lane queue tracking, proportional green-time allocation, and a binary-heap priority system for emergency vehicles.</w:t>
      </w:r>
      <w:bookmarkStart w:id="0" w:name="_GoBack"/>
      <w:bookmarkEnd w:id="0"/>
    </w:p>
    <w:p w:rsidR="002E311C" w:rsidRDefault="00FC6BFF">
      <w:pPr>
        <w:pStyle w:val="Heading2"/>
        <w:pBdr>
          <w:bottom w:val="single" w:sz="6" w:space="4" w:color="999999"/>
        </w:pBdr>
      </w:pPr>
      <w:r>
        <w:t>Problem 1 — The “Ghost Intersection” Wait</w:t>
      </w:r>
    </w:p>
    <w:p w:rsidR="002E311C" w:rsidRDefault="00FC6BFF">
      <w:pPr>
        <w:spacing w:after="200" w:line="276" w:lineRule="auto"/>
      </w:pPr>
      <w:r w:rsidRPr="00AD564E">
        <w:rPr>
          <w:b/>
          <w:bCs/>
          <w:u w:val="single"/>
        </w:rPr>
        <w:t>The Problem</w:t>
      </w:r>
      <w:r w:rsidRPr="00AD564E">
        <w:rPr>
          <w:b/>
          <w:bCs/>
        </w:rPr>
        <w:t xml:space="preserve">:  </w:t>
      </w:r>
      <w:r>
        <w:t>Anyone who has driven late at night or on a quiet weekend has hit this: a red light with no cross traffic in sight. The signal does not know the lane is empty — it is simply counting down a fixed timer — so the driver sits there burning fuel and losing time for the sake of a car that isn't coming.</w:t>
      </w:r>
    </w:p>
    <w:p w:rsidR="002E311C" w:rsidRDefault="00FC6BFF">
      <w:pPr>
        <w:spacing w:after="200" w:line="276" w:lineRule="auto"/>
      </w:pPr>
      <w:r w:rsidRPr="00AD564E">
        <w:rPr>
          <w:b/>
          <w:bCs/>
          <w:u w:val="single"/>
        </w:rPr>
        <w:t>The Smart Fix</w:t>
      </w:r>
      <w:r>
        <w:rPr>
          <w:b/>
          <w:bCs/>
        </w:rPr>
        <w:t xml:space="preserve">:  </w:t>
      </w:r>
      <w:r>
        <w:t xml:space="preserve">The simulator replaces the fixed timer with live occupancy awareness. Every frame, a </w:t>
      </w:r>
      <w:proofErr w:type="spellStart"/>
      <w:r>
        <w:rPr>
          <w:rFonts w:ascii="Courier New" w:eastAsia="Courier New" w:hAnsi="Courier New" w:cs="Courier New"/>
          <w:sz w:val="20"/>
          <w:szCs w:val="20"/>
        </w:rPr>
        <w:t>LaneQueue</w:t>
      </w:r>
      <w:proofErr w:type="spellEnd"/>
      <w:r>
        <w:t xml:space="preserve"> for each of the four directions is rebuilt from the vehicles actually present and sorted so the car closest to the stop line is always known. The </w:t>
      </w:r>
      <w:proofErr w:type="spellStart"/>
      <w:r>
        <w:rPr>
          <w:rFonts w:ascii="Courier New" w:eastAsia="Courier New" w:hAnsi="Courier New" w:cs="Courier New"/>
          <w:sz w:val="20"/>
          <w:szCs w:val="20"/>
        </w:rPr>
        <w:t>IntersectionManager</w:t>
      </w:r>
      <w:proofErr w:type="spellEnd"/>
      <w:r>
        <w:t xml:space="preserve"> reads each queue's length and scales the green window to match real demand instead of a flat clock:</w:t>
      </w:r>
    </w:p>
    <w:p w:rsidR="002E311C" w:rsidRDefault="00FC6BFF">
      <w:pPr>
        <w:spacing w:after="200"/>
        <w:ind w:left="360"/>
      </w:pPr>
      <w:proofErr w:type="spellStart"/>
      <w:r>
        <w:rPr>
          <w:rFonts w:ascii="Courier New" w:eastAsia="Courier New" w:hAnsi="Courier New" w:cs="Courier New"/>
          <w:sz w:val="20"/>
          <w:szCs w:val="20"/>
        </w:rPr>
        <w:t>greenDuration</w:t>
      </w:r>
      <w:proofErr w:type="spellEnd"/>
      <w:r>
        <w:rPr>
          <w:rFonts w:ascii="Courier New" w:eastAsia="Courier New" w:hAnsi="Courier New" w:cs="Courier New"/>
          <w:sz w:val="20"/>
          <w:szCs w:val="20"/>
        </w:rPr>
        <w:t xml:space="preserve"> = 3.0 + (</w:t>
      </w:r>
      <w:proofErr w:type="spellStart"/>
      <w:r>
        <w:rPr>
          <w:rFonts w:ascii="Courier New" w:eastAsia="Courier New" w:hAnsi="Courier New" w:cs="Courier New"/>
          <w:sz w:val="20"/>
          <w:szCs w:val="20"/>
        </w:rPr>
        <w:t>greenQueueCount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totalQueueCount</w:t>
      </w:r>
      <w:proofErr w:type="spellEnd"/>
      <w:r>
        <w:rPr>
          <w:rFonts w:ascii="Courier New" w:eastAsia="Courier New" w:hAnsi="Courier New" w:cs="Courier New"/>
          <w:sz w:val="20"/>
          <w:szCs w:val="20"/>
        </w:rPr>
        <w:t>) * 9.0;</w:t>
      </w:r>
    </w:p>
    <w:p w:rsidR="002E311C" w:rsidRDefault="00FC6BFF">
      <w:pPr>
        <w:spacing w:after="200" w:line="276" w:lineRule="auto"/>
      </w:pPr>
      <w:r>
        <w:t>If a direction has zero cars queued, its share of the cycle collapses toward the minimum instead of holding a full fixed phase — the digital equivalent of a sensor-triggered light that skips an empty lane rather than blindly making everyone wait.</w:t>
      </w:r>
    </w:p>
    <w:p w:rsidR="002E311C" w:rsidRDefault="00FC6BFF">
      <w:pPr>
        <w:pStyle w:val="Heading2"/>
        <w:pBdr>
          <w:bottom w:val="single" w:sz="6" w:space="4" w:color="999999"/>
        </w:pBdr>
      </w:pPr>
      <w:r>
        <w:t>Problem 2 — The Emergency Blockage</w:t>
      </w:r>
    </w:p>
    <w:p w:rsidR="002E311C" w:rsidRDefault="00FC6BFF">
      <w:pPr>
        <w:spacing w:after="200" w:line="276" w:lineRule="auto"/>
      </w:pPr>
      <w:r w:rsidRPr="00AD564E">
        <w:rPr>
          <w:b/>
          <w:bCs/>
          <w:u w:val="single"/>
        </w:rPr>
        <w:t>The Problem</w:t>
      </w:r>
      <w:r>
        <w:rPr>
          <w:b/>
          <w:bCs/>
        </w:rPr>
        <w:t xml:space="preserve">:  </w:t>
      </w:r>
      <w:r>
        <w:t>An ambulance or fire truck approaches a busy intersection with sirens blaring — but the cars ahead of it are stopped at a red light with nowhere safe to go. The signal has no idea an emergency vehicle exists. Every second the crew loses here is a second that matters at the destination.</w:t>
      </w:r>
    </w:p>
    <w:p w:rsidR="002E311C" w:rsidRDefault="00FC6BFF">
      <w:pPr>
        <w:spacing w:after="200" w:line="276" w:lineRule="auto"/>
      </w:pPr>
      <w:r w:rsidRPr="00AD564E">
        <w:rPr>
          <w:b/>
          <w:bCs/>
          <w:u w:val="single"/>
        </w:rPr>
        <w:t>The Smart Fix</w:t>
      </w:r>
      <w:r>
        <w:rPr>
          <w:b/>
          <w:bCs/>
        </w:rPr>
        <w:t xml:space="preserve">:  </w:t>
      </w:r>
      <w:r>
        <w:t xml:space="preserve">The moment an ambulance or fire truck spawns, it registers itself with an </w:t>
      </w:r>
      <w:proofErr w:type="spellStart"/>
      <w:r>
        <w:rPr>
          <w:rFonts w:ascii="Courier New" w:eastAsia="Courier New" w:hAnsi="Courier New" w:cs="Courier New"/>
          <w:sz w:val="20"/>
          <w:szCs w:val="20"/>
        </w:rPr>
        <w:t>EmergencyPQ</w:t>
      </w:r>
      <w:proofErr w:type="spellEnd"/>
      <w:r>
        <w:t xml:space="preserve"> — a binary-heap priority queue. Ambulances rank above fire trucks, and ties are </w:t>
      </w:r>
      <w:r>
        <w:lastRenderedPageBreak/>
        <w:t xml:space="preserve">broken by arrival order, so the system always knows the single highest-priority direction in </w:t>
      </w:r>
      <w:proofErr w:type="gramStart"/>
      <w:r>
        <w:t>O(</w:t>
      </w:r>
      <w:proofErr w:type="gramEnd"/>
      <w:r>
        <w:t xml:space="preserve">1) time, every frame. Once a direction reaches the top of the heap, the </w:t>
      </w:r>
      <w:proofErr w:type="spellStart"/>
      <w:r>
        <w:rPr>
          <w:rFonts w:ascii="Courier New" w:eastAsia="Courier New" w:hAnsi="Courier New" w:cs="Courier New"/>
          <w:sz w:val="20"/>
          <w:szCs w:val="20"/>
        </w:rPr>
        <w:t>IntersectionManager</w:t>
      </w:r>
      <w:proofErr w:type="spellEnd"/>
      <w:r>
        <w:t xml:space="preserve"> overrides all four lights — three turn red, one turns green — and suspends normal timing entirely until the vehicle clears the box. Civilian cars in the same lane don't just sit there either: each one detects the emergency vehicle within 180 pixels and smoothly slides one lane width sideways, clearing a physical path rather than freezing in place. When the emergency vehicle exits the box, it releases its claim and the next-highest-priority direction (or normal cycling) resumes automatically.</w:t>
      </w:r>
    </w:p>
    <w:p w:rsidR="002E311C" w:rsidRDefault="00FC6BFF">
      <w:pPr>
        <w:pStyle w:val="Heading2"/>
        <w:pBdr>
          <w:bottom w:val="single" w:sz="6" w:space="4" w:color="999999"/>
        </w:pBdr>
      </w:pPr>
      <w:r>
        <w:t>Problem 3 — “Ghost Waves” and Artificial Gridlock</w:t>
      </w:r>
    </w:p>
    <w:p w:rsidR="002E311C" w:rsidRDefault="00FC6BFF">
      <w:pPr>
        <w:spacing w:after="200" w:line="276" w:lineRule="auto"/>
      </w:pPr>
      <w:r w:rsidRPr="00AD564E">
        <w:rPr>
          <w:b/>
          <w:bCs/>
          <w:u w:val="single"/>
        </w:rPr>
        <w:t>The Problem</w:t>
      </w:r>
      <w:r>
        <w:rPr>
          <w:b/>
          <w:bCs/>
        </w:rPr>
        <w:t xml:space="preserve">:  </w:t>
      </w:r>
      <w:r>
        <w:t>At rush hour, traffic surges heavily from one direction — commuters leaving an office park or a campus all at once. A fixed-timer light keeps giving the quiet side streets the same green window as the jammed main road. Cars backed up at one light spill back far enough to block the intersection behind it, and the jam cascades through the whole corridor.</w:t>
      </w:r>
    </w:p>
    <w:p w:rsidR="002E311C" w:rsidRDefault="00FC6BFF">
      <w:pPr>
        <w:spacing w:after="200" w:line="276" w:lineRule="auto"/>
      </w:pPr>
      <w:r w:rsidRPr="00AD564E">
        <w:rPr>
          <w:b/>
          <w:bCs/>
          <w:u w:val="single"/>
        </w:rPr>
        <w:t>The Smart Fix</w:t>
      </w:r>
      <w:r>
        <w:rPr>
          <w:b/>
          <w:bCs/>
        </w:rPr>
        <w:t xml:space="preserve">:  </w:t>
      </w:r>
      <w:r>
        <w:t xml:space="preserve">This is the same adaptive-timing engine from Problem 1, but it's worth calling out as its own fix because it scales in the opposite direction too: the busier approach doesn't just avoid being starved — it actively gets up to 12 seconds of green per cycle while a near-empty cross street is held to as little as 3. Because queue counts are recalculated every single frame rather than once per cycle, the system reacts to a surge as it builds, not after it has already backed up. A </w:t>
      </w:r>
      <w:proofErr w:type="spellStart"/>
      <w:r>
        <w:rPr>
          <w:rFonts w:ascii="Courier New" w:eastAsia="Courier New" w:hAnsi="Courier New" w:cs="Courier New"/>
          <w:sz w:val="20"/>
          <w:szCs w:val="20"/>
        </w:rPr>
        <w:t>boxOccupancy</w:t>
      </w:r>
      <w:proofErr w:type="spellEnd"/>
      <w:r>
        <w:t xml:space="preserve"> check (tracking whether North-South or East-West traffic is currently inside the intersection square) also prevents the adaptive timing from ever releasing conflicting flows into the box at the same time, so faster cycling never comes at the cost of safety.</w:t>
      </w:r>
    </w:p>
    <w:p w:rsidR="002E311C" w:rsidRDefault="00FC6BFF">
      <w:pPr>
        <w:pStyle w:val="Heading2"/>
        <w:pBdr>
          <w:bottom w:val="single" w:sz="6" w:space="4" w:color="999999"/>
        </w:pBdr>
      </w:pPr>
      <w:r>
        <w:t>Limitations &amp; Future Work</w:t>
      </w:r>
    </w:p>
    <w:p w:rsidR="002E311C" w:rsidRDefault="00FC6BFF">
      <w:pPr>
        <w:spacing w:after="200" w:line="276" w:lineRule="auto"/>
      </w:pPr>
      <w:r w:rsidRPr="00AD564E">
        <w:rPr>
          <w:b/>
          <w:bCs/>
          <w:u w:val="single"/>
        </w:rPr>
        <w:t>Instant Signal Switching</w:t>
      </w:r>
      <w:r>
        <w:rPr>
          <w:b/>
          <w:bCs/>
        </w:rPr>
        <w:t xml:space="preserve">:  </w:t>
      </w:r>
      <w:r>
        <w:t>One simplification worth flagging is that the simulator flips the relevant light from red to green the moment an emergency vehicle registers, with no transition buffer. In a real intersection this would be unsafe — a driver already committed to crossing on what was green a second ago has no warning that right-of-way is about to change, and an instant flip gives them no time to clear the box. A practical version of this system would need a sound sensor mounted at the intersection that detects an approaching siren's distinctive frequency sweep and identifies which direction it's coming from. Instead of switching instantly, the controller would first alert the conflicting approaches — flashing beacons or a “yield ahead” warning — and begin a short transition (e.g. 3 seconds of yellow/all-red) before the emergency vehicle's direction turns green. This trades a little speed for a buffer that keeps the system honest with the cars already in the intersection, while still giving the ambulance or fire truck a clear path well before it reaches the stop line.</w:t>
      </w:r>
    </w:p>
    <w:sectPr w:rsidR="002E311C">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7722" w:rsidRDefault="00767722">
      <w:r>
        <w:separator/>
      </w:r>
    </w:p>
  </w:endnote>
  <w:endnote w:type="continuationSeparator" w:id="0">
    <w:p w:rsidR="00767722" w:rsidRDefault="00767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7722" w:rsidRDefault="00767722">
      <w:r>
        <w:separator/>
      </w:r>
    </w:p>
  </w:footnote>
  <w:footnote w:type="continuationSeparator" w:id="0">
    <w:p w:rsidR="00767722" w:rsidRDefault="0076772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11C" w:rsidRDefault="002E311C">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D92E42"/>
    <w:multiLevelType w:val="hybridMultilevel"/>
    <w:tmpl w:val="A2F8B478"/>
    <w:lvl w:ilvl="0" w:tplc="E15C07F0">
      <w:start w:val="1"/>
      <w:numFmt w:val="bullet"/>
      <w:lvlText w:val="●"/>
      <w:lvlJc w:val="left"/>
      <w:pPr>
        <w:ind w:left="720" w:hanging="360"/>
      </w:pPr>
    </w:lvl>
    <w:lvl w:ilvl="1" w:tplc="D71A975A">
      <w:start w:val="1"/>
      <w:numFmt w:val="bullet"/>
      <w:lvlText w:val="○"/>
      <w:lvlJc w:val="left"/>
      <w:pPr>
        <w:ind w:left="1440" w:hanging="360"/>
      </w:pPr>
    </w:lvl>
    <w:lvl w:ilvl="2" w:tplc="BC9059CC">
      <w:start w:val="1"/>
      <w:numFmt w:val="bullet"/>
      <w:lvlText w:val="■"/>
      <w:lvlJc w:val="left"/>
      <w:pPr>
        <w:ind w:left="2160" w:hanging="360"/>
      </w:pPr>
    </w:lvl>
    <w:lvl w:ilvl="3" w:tplc="8018B2D6">
      <w:start w:val="1"/>
      <w:numFmt w:val="bullet"/>
      <w:lvlText w:val="●"/>
      <w:lvlJc w:val="left"/>
      <w:pPr>
        <w:ind w:left="2880" w:hanging="360"/>
      </w:pPr>
    </w:lvl>
    <w:lvl w:ilvl="4" w:tplc="4D2619D2">
      <w:start w:val="1"/>
      <w:numFmt w:val="bullet"/>
      <w:lvlText w:val="○"/>
      <w:lvlJc w:val="left"/>
      <w:pPr>
        <w:ind w:left="3600" w:hanging="360"/>
      </w:pPr>
    </w:lvl>
    <w:lvl w:ilvl="5" w:tplc="CCFEE0A2">
      <w:start w:val="1"/>
      <w:numFmt w:val="bullet"/>
      <w:lvlText w:val="■"/>
      <w:lvlJc w:val="left"/>
      <w:pPr>
        <w:ind w:left="4320" w:hanging="360"/>
      </w:pPr>
    </w:lvl>
    <w:lvl w:ilvl="6" w:tplc="6512C8DA">
      <w:start w:val="1"/>
      <w:numFmt w:val="bullet"/>
      <w:lvlText w:val="●"/>
      <w:lvlJc w:val="left"/>
      <w:pPr>
        <w:ind w:left="5040" w:hanging="360"/>
      </w:pPr>
    </w:lvl>
    <w:lvl w:ilvl="7" w:tplc="FF062114">
      <w:start w:val="1"/>
      <w:numFmt w:val="bullet"/>
      <w:lvlText w:val="●"/>
      <w:lvlJc w:val="left"/>
      <w:pPr>
        <w:ind w:left="5760" w:hanging="360"/>
      </w:pPr>
    </w:lvl>
    <w:lvl w:ilvl="8" w:tplc="59D49A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11C"/>
    <w:rsid w:val="002E311C"/>
    <w:rsid w:val="003A4398"/>
    <w:rsid w:val="005620E0"/>
    <w:rsid w:val="00767722"/>
    <w:rsid w:val="009364D9"/>
    <w:rsid w:val="00AD564E"/>
    <w:rsid w:val="00B8721B"/>
    <w:rsid w:val="00C52A52"/>
    <w:rsid w:val="00FC6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880E"/>
  <w15:docId w15:val="{A2C6EBB4-EB40-4878-82FE-1392F9C9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200"/>
      <w:outlineLvl w:val="0"/>
    </w:pPr>
    <w:rPr>
      <w:b/>
      <w:bCs/>
      <w:color w:val="000000"/>
      <w:sz w:val="36"/>
      <w:szCs w:val="36"/>
    </w:rPr>
  </w:style>
  <w:style w:type="paragraph" w:styleId="Heading2">
    <w:name w:val="heading 2"/>
    <w:qFormat/>
    <w:pPr>
      <w:spacing w:before="320" w:after="120"/>
      <w:outlineLvl w:val="1"/>
    </w:pPr>
    <w:rPr>
      <w:b/>
      <w:bCs/>
      <w:color w:val="000000"/>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64D9"/>
    <w:pPr>
      <w:tabs>
        <w:tab w:val="center" w:pos="4680"/>
        <w:tab w:val="right" w:pos="9360"/>
      </w:tabs>
    </w:pPr>
  </w:style>
  <w:style w:type="character" w:customStyle="1" w:styleId="HeaderChar">
    <w:name w:val="Header Char"/>
    <w:basedOn w:val="DefaultParagraphFont"/>
    <w:link w:val="Header"/>
    <w:uiPriority w:val="99"/>
    <w:rsid w:val="009364D9"/>
  </w:style>
  <w:style w:type="paragraph" w:styleId="Footer">
    <w:name w:val="footer"/>
    <w:basedOn w:val="Normal"/>
    <w:link w:val="FooterChar"/>
    <w:uiPriority w:val="99"/>
    <w:unhideWhenUsed/>
    <w:rsid w:val="009364D9"/>
    <w:pPr>
      <w:tabs>
        <w:tab w:val="center" w:pos="4680"/>
        <w:tab w:val="right" w:pos="9360"/>
      </w:tabs>
    </w:pPr>
  </w:style>
  <w:style w:type="character" w:customStyle="1" w:styleId="FooterChar">
    <w:name w:val="Footer Char"/>
    <w:basedOn w:val="DefaultParagraphFont"/>
    <w:link w:val="Footer"/>
    <w:uiPriority w:val="99"/>
    <w:rsid w:val="00936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cp:lastModifiedBy>
  <cp:revision>6</cp:revision>
  <dcterms:created xsi:type="dcterms:W3CDTF">2026-06-21T12:29:00Z</dcterms:created>
  <dcterms:modified xsi:type="dcterms:W3CDTF">2026-06-23T11:04:00Z</dcterms:modified>
</cp:coreProperties>
</file>