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B116" w14:textId="2279BBDE" w:rsidR="00233DAE" w:rsidRDefault="00C22E23" w:rsidP="00C22E23">
      <w:pPr>
        <w:jc w:val="center"/>
        <w:rPr>
          <w:rFonts w:asciiTheme="majorBidi" w:hAnsiTheme="majorBidi" w:cstheme="majorBidi"/>
          <w:b/>
          <w:bCs/>
          <w:sz w:val="56"/>
          <w:szCs w:val="56"/>
          <w:u w:val="single"/>
          <w:lang w:val="en-US"/>
        </w:rPr>
      </w:pPr>
      <w:r w:rsidRPr="00C22E23">
        <w:rPr>
          <w:rFonts w:asciiTheme="majorBidi" w:hAnsiTheme="majorBidi" w:cstheme="majorBidi"/>
          <w:b/>
          <w:bCs/>
          <w:sz w:val="56"/>
          <w:szCs w:val="56"/>
          <w:u w:val="single"/>
          <w:lang w:val="en-US"/>
        </w:rPr>
        <w:t>AR Boot Camp Outline</w:t>
      </w:r>
    </w:p>
    <w:p w14:paraId="31B5F398" w14:textId="1DAA9D54" w:rsidR="00C22E23" w:rsidRPr="00A66C69" w:rsidRDefault="00C22E23" w:rsidP="00C22E23">
      <w:pPr>
        <w:rPr>
          <w:rFonts w:asciiTheme="majorBidi" w:hAnsiTheme="majorBidi" w:cstheme="majorBidi"/>
          <w:sz w:val="48"/>
          <w:szCs w:val="48"/>
          <w:u w:val="single"/>
          <w:lang w:val="en-US"/>
        </w:rPr>
      </w:pPr>
      <w:r w:rsidRPr="00A66C69">
        <w:rPr>
          <w:rFonts w:asciiTheme="majorBidi" w:hAnsiTheme="majorBidi" w:cstheme="majorBidi"/>
          <w:sz w:val="48"/>
          <w:szCs w:val="48"/>
          <w:u w:val="single"/>
          <w:lang w:val="en-US"/>
        </w:rPr>
        <w:t>Excel Lectures:</w:t>
      </w:r>
    </w:p>
    <w:p w14:paraId="49F93061" w14:textId="5FC086A0" w:rsidR="00C22E23" w:rsidRDefault="00C22E23" w:rsidP="00C22E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  <w:lang w:val="en-US"/>
        </w:rPr>
      </w:pPr>
      <w:r>
        <w:rPr>
          <w:rFonts w:asciiTheme="majorBidi" w:hAnsiTheme="majorBidi" w:cstheme="majorBidi"/>
          <w:sz w:val="48"/>
          <w:szCs w:val="48"/>
          <w:lang w:val="en-US"/>
        </w:rPr>
        <w:t xml:space="preserve"> Introduction</w:t>
      </w:r>
    </w:p>
    <w:p w14:paraId="3C93B487" w14:textId="78114114" w:rsidR="00C22E23" w:rsidRDefault="00C22E23" w:rsidP="00C22E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  <w:lang w:val="en-US"/>
        </w:rPr>
      </w:pPr>
      <w:r>
        <w:rPr>
          <w:rFonts w:asciiTheme="majorBidi" w:hAnsiTheme="majorBidi" w:cstheme="majorBidi"/>
          <w:sz w:val="48"/>
          <w:szCs w:val="48"/>
          <w:lang w:val="en-US"/>
        </w:rPr>
        <w:t>Basic Formulas &amp; Function</w:t>
      </w:r>
    </w:p>
    <w:p w14:paraId="4E0FDED8" w14:textId="0B2D93B2" w:rsidR="00C22E23" w:rsidRDefault="00C22E23" w:rsidP="00C22E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  <w:lang w:val="en-US"/>
        </w:rPr>
      </w:pPr>
      <w:r>
        <w:rPr>
          <w:rFonts w:asciiTheme="majorBidi" w:hAnsiTheme="majorBidi" w:cstheme="majorBidi"/>
          <w:sz w:val="48"/>
          <w:szCs w:val="48"/>
          <w:lang w:val="en-US"/>
        </w:rPr>
        <w:t>Formatting</w:t>
      </w:r>
    </w:p>
    <w:p w14:paraId="6BE68B1E" w14:textId="417567E6" w:rsidR="00C22E23" w:rsidRPr="00C22E23" w:rsidRDefault="00C22E23" w:rsidP="00C22E2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48"/>
          <w:szCs w:val="48"/>
          <w:lang w:val="en-US"/>
        </w:rPr>
      </w:pPr>
      <w:r>
        <w:rPr>
          <w:rFonts w:asciiTheme="majorBidi" w:hAnsiTheme="majorBidi" w:cstheme="majorBidi"/>
          <w:sz w:val="48"/>
          <w:szCs w:val="48"/>
          <w:lang w:val="en-US"/>
        </w:rPr>
        <w:t xml:space="preserve">Sum Formula </w:t>
      </w:r>
      <w:proofErr w:type="gramStart"/>
      <w:r>
        <w:rPr>
          <w:rFonts w:asciiTheme="majorBidi" w:hAnsiTheme="majorBidi" w:cstheme="majorBidi"/>
          <w:sz w:val="48"/>
          <w:szCs w:val="48"/>
          <w:lang w:val="en-US"/>
        </w:rPr>
        <w:t>In</w:t>
      </w:r>
      <w:proofErr w:type="gramEnd"/>
      <w:r>
        <w:rPr>
          <w:rFonts w:asciiTheme="majorBidi" w:hAnsiTheme="majorBidi" w:cstheme="majorBidi"/>
          <w:sz w:val="48"/>
          <w:szCs w:val="48"/>
          <w:lang w:val="en-US"/>
        </w:rPr>
        <w:t xml:space="preserve"> Summary Sheet</w:t>
      </w:r>
    </w:p>
    <w:sectPr w:rsidR="00C22E23" w:rsidRPr="00C22E23" w:rsidSect="00A66C69">
      <w:headerReference w:type="even" r:id="rId7"/>
      <w:headerReference w:type="default" r:id="rId8"/>
      <w:headerReference w:type="first" r:id="rId9"/>
      <w:pgSz w:w="11906" w:h="16838" w:code="9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CEA98" w14:textId="77777777" w:rsidR="00515EA9" w:rsidRDefault="00515EA9" w:rsidP="005E2753">
      <w:pPr>
        <w:spacing w:after="0" w:line="240" w:lineRule="auto"/>
      </w:pPr>
      <w:r>
        <w:separator/>
      </w:r>
    </w:p>
  </w:endnote>
  <w:endnote w:type="continuationSeparator" w:id="0">
    <w:p w14:paraId="18C48C77" w14:textId="77777777" w:rsidR="00515EA9" w:rsidRDefault="00515EA9" w:rsidP="005E2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7AC9C" w14:textId="77777777" w:rsidR="00515EA9" w:rsidRDefault="00515EA9" w:rsidP="005E2753">
      <w:pPr>
        <w:spacing w:after="0" w:line="240" w:lineRule="auto"/>
      </w:pPr>
      <w:r>
        <w:separator/>
      </w:r>
    </w:p>
  </w:footnote>
  <w:footnote w:type="continuationSeparator" w:id="0">
    <w:p w14:paraId="2EDA4BC6" w14:textId="77777777" w:rsidR="00515EA9" w:rsidRDefault="00515EA9" w:rsidP="005E2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18B0A" w14:textId="1060CE52" w:rsidR="005E2753" w:rsidRDefault="005E2753">
    <w:pPr>
      <w:pStyle w:val="Header"/>
    </w:pPr>
    <w:r>
      <w:rPr>
        <w:noProof/>
      </w:rPr>
      <w:pict w14:anchorId="6CD7C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5266" o:spid="_x0000_s1026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AR_Academy_Logo-removebg-preview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678C" w14:textId="52AB2224" w:rsidR="005E2753" w:rsidRDefault="005E2753">
    <w:pPr>
      <w:pStyle w:val="Header"/>
    </w:pPr>
    <w:r>
      <w:rPr>
        <w:noProof/>
      </w:rPr>
      <w:pict w14:anchorId="161DBE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5267" o:spid="_x0000_s1027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1" o:title="AR_Academy_Logo-removebg-preview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5FEC9" w14:textId="0818D5FB" w:rsidR="005E2753" w:rsidRDefault="005E2753">
    <w:pPr>
      <w:pStyle w:val="Header"/>
    </w:pPr>
    <w:r>
      <w:rPr>
        <w:noProof/>
      </w:rPr>
      <w:pict w14:anchorId="3BD5B3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15265" o:spid="_x0000_s1025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AR_Academy_Logo-removebg-preview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72C0C"/>
    <w:multiLevelType w:val="hybridMultilevel"/>
    <w:tmpl w:val="042EAF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94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41"/>
    <w:rsid w:val="00183328"/>
    <w:rsid w:val="00233DAE"/>
    <w:rsid w:val="00515EA9"/>
    <w:rsid w:val="005E2753"/>
    <w:rsid w:val="00601941"/>
    <w:rsid w:val="007068C8"/>
    <w:rsid w:val="00A66C69"/>
    <w:rsid w:val="00C2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E75DA4"/>
  <w15:chartTrackingRefBased/>
  <w15:docId w15:val="{F82DFEC6-A2A1-40A8-A794-94394C4DD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9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753"/>
  </w:style>
  <w:style w:type="paragraph" w:styleId="Footer">
    <w:name w:val="footer"/>
    <w:basedOn w:val="Normal"/>
    <w:link w:val="FooterChar"/>
    <w:uiPriority w:val="99"/>
    <w:unhideWhenUsed/>
    <w:rsid w:val="005E27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Abdullah Zaidi</dc:creator>
  <cp:keywords/>
  <dc:description/>
  <cp:lastModifiedBy>Syed Abdullah Zaidi</cp:lastModifiedBy>
  <cp:revision>3</cp:revision>
  <dcterms:created xsi:type="dcterms:W3CDTF">2026-06-15T15:36:00Z</dcterms:created>
  <dcterms:modified xsi:type="dcterms:W3CDTF">2026-06-15T15:57:00Z</dcterms:modified>
</cp:coreProperties>
</file>