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REAL ESTATE</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real-estate-app-development</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App Development Company | Appsters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property listing, brokerage CRM and proptech apps with live MLS sync and fast media loading. Request a free proposal from our team.</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000000"/>
                <w:sz w:val="20"/>
                <w:szCs w:val="20"/>
                <w:rtl w:val="0"/>
              </w:rPr>
              <w:t xml:space="preserve">A Real Estate App Development Company Building Platforms That Close Deals Faster</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Listings go stale the moment they stop updating in real time, and buyers notice. As a real estate app development company, Appsters builds Real Estate apps that keep listings accurate, communication instant, and transactions moving without the usual back-and-forth. We build platforms for brokerages, property managers, and proptech startups who need software that actually shortens the sales cycle.</w:t>
            </w:r>
            <w:r w:rsidDel="00000000" w:rsidR="00000000" w:rsidRPr="00000000">
              <w:rPr>
                <w:rtl w:val="0"/>
              </w:rPr>
            </w:r>
          </w:p>
        </w:tc>
      </w:tr>
    </w:tbl>
    <w:p w:rsidR="00000000" w:rsidDel="00000000" w:rsidP="00000000" w:rsidRDefault="00000000" w:rsidRPr="00000000" w14:paraId="0000002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7">
      <w:pPr>
        <w:spacing w:after="80" w:lineRule="auto"/>
        <w:jc w:val="center"/>
        <w:rPr/>
      </w:pPr>
      <w:r w:rsidDel="00000000" w:rsidR="00000000" w:rsidRPr="00000000">
        <w:rPr/>
        <w:drawing>
          <wp:inline distB="0" distT="0" distL="114300" distR="114300">
            <wp:extent cx="6309360" cy="582761"/>
            <wp:effectExtent b="0" l="0" r="0" t="0"/>
            <wp:docPr id="2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1">
      <w:pPr>
        <w:spacing w:after="80" w:lineRule="auto"/>
        <w:jc w:val="center"/>
        <w:rPr/>
      </w:pPr>
      <w:r w:rsidDel="00000000" w:rsidR="00000000" w:rsidRPr="00000000">
        <w:rPr/>
        <w:drawing>
          <wp:inline distB="0" distT="0" distL="114300" distR="114300">
            <wp:extent cx="6309360" cy="2929346"/>
            <wp:effectExtent b="0" l="0" r="0" t="0"/>
            <wp:docPr id="2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Real Estate Apps That Turn Listings Into Closings</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Our Real Estate app development work has earned recognition for listing accuracy, lead response speed, and measurable conversion gains for agents. Appsters has been recognized for delivering platforms that sync MLS data reliably, handle high-resolution media without slowdown, and stay stable through seasonal listing surges. Every award reflects tested performance, not a glossy brochure.</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6">
      <w:pPr>
        <w:spacing w:after="80" w:lineRule="auto"/>
        <w:jc w:val="center"/>
        <w:rPr/>
      </w:pPr>
      <w:r w:rsidDel="00000000" w:rsidR="00000000" w:rsidRPr="00000000">
        <w:rPr/>
        <w:drawing>
          <wp:inline distB="0" distT="0" distL="114300" distR="114300">
            <wp:extent cx="6309360" cy="450669"/>
            <wp:effectExtent b="0" l="0" r="0" t="0"/>
            <wp:docPr id="3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0">
      <w:pPr>
        <w:spacing w:after="80" w:lineRule="auto"/>
        <w:jc w:val="center"/>
        <w:rPr/>
      </w:pPr>
      <w:r w:rsidDel="00000000" w:rsidR="00000000" w:rsidRPr="00000000">
        <w:rPr/>
        <w:drawing>
          <wp:inline distB="0" distT="0" distL="114300" distR="114300">
            <wp:extent cx="5851380" cy="6766559"/>
            <wp:effectExtent b="0" l="0" r="0" t="0"/>
            <wp:docPr id="3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Application Development Services Built For Agents Who Close Faster</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Strong real estate platforms sit at the crossroads of listing data, media, and communication. As a real estate app development company, we connect market knowledge with technical precision. Appsters' senior developers build platforms that support live MLS sync, virtual tours, and secure document handling for agents, brokerages, and buyers.</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Finder App Development</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As Real Estate app developers, we build discovery tools that help buyers filter listings by the details that actually matter to them, from commute time to school zones, replacing generic search filters with something people actually use.</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Mixed-use developments and residential communities increasingly bundle amenities with their resident apps, and our food ordering app developers know how to build ordering flows that plug directly into a property management platform.</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Food Delivery App Development</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color w:val="000000"/>
                <w:sz w:val="20"/>
                <w:szCs w:val="20"/>
                <w:rtl w:val="0"/>
              </w:rPr>
              <w:t xml:space="preserve">As a food delivery app development company, we build fulfillment layers that connect building concierge services to resident apps, giving property managers one system for deliveries instead of juggling separate vendor tools.</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color w:val="000000"/>
                <w:sz w:val="20"/>
                <w:szCs w:val="20"/>
                <w:rtl w:val="0"/>
              </w:rPr>
              <w:t xml:space="preserve">Discounts App Development</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20"/>
                <w:szCs w:val="20"/>
                <w:rtl w:val="0"/>
              </w:rPr>
              <w:t xml:space="preserve">Our Real Estate discounts app development work helps property managers and brokerages reward repeat clients and long-term tenants with referral perks and lease renewal incentives built directly into the app.</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Review &amp; POS Software Development</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For property management offices, our POS software development company expertise connects rent payments, maintenance billing, and tenant reviews into one system, so managers see accurate numbers without chasing paper receipts.</w:t>
            </w:r>
            <w:r w:rsidDel="00000000" w:rsidR="00000000" w:rsidRPr="00000000">
              <w:rPr>
                <w:rtl w:val="0"/>
              </w:rPr>
            </w:r>
          </w:p>
        </w:tc>
      </w:tr>
    </w:tbl>
    <w:p w:rsidR="00000000" w:rsidDel="00000000" w:rsidP="00000000" w:rsidRDefault="00000000" w:rsidRPr="00000000" w14:paraId="0000009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6309360" cy="2105710"/>
            <wp:effectExtent b="0" l="0" r="0" t="0"/>
            <wp:docPr id="3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App Developers Who Build For Speed, Not Just Sizzle</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20"/>
                <w:szCs w:val="20"/>
                <w:rtl w:val="0"/>
              </w:rPr>
              <w:t xml:space="preserve">Launching a listing app is easy. Getting agents and buyers to actually rely on it is the hard part. If you're ready to build Real Estate apps that shorten your sales cycle, Appsters is the partner that gets you there. Let's talk about your market, your workflow, and what a platform built to last actually requires.</w:t>
            </w:r>
            <w:r w:rsidDel="00000000" w:rsidR="00000000" w:rsidRPr="00000000">
              <w:rPr>
                <w:rtl w:val="0"/>
              </w:rPr>
            </w:r>
          </w:p>
        </w:tc>
      </w:tr>
    </w:tbl>
    <w:p w:rsidR="00000000" w:rsidDel="00000000" w:rsidP="00000000" w:rsidRDefault="00000000" w:rsidRPr="00000000" w14:paraId="000000A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6">
      <w:pPr>
        <w:spacing w:after="80" w:lineRule="auto"/>
        <w:jc w:val="center"/>
        <w:rPr/>
      </w:pPr>
      <w:r w:rsidDel="00000000" w:rsidR="00000000" w:rsidRPr="00000000">
        <w:rPr/>
        <w:drawing>
          <wp:inline distB="0" distT="0" distL="114300" distR="114300">
            <wp:extent cx="6309360" cy="2680701"/>
            <wp:effectExtent b="0" l="0" r="0" t="0"/>
            <wp:docPr id="3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20"/>
                <w:szCs w:val="20"/>
                <w:rtl w:val="0"/>
              </w:rPr>
              <w:t xml:space="preserve">"Our agents were manually updating listings on four different sites before this. Now it happens automatically, and nobody has to remember to do it, which honestly should have happened years ago."</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20"/>
                <w:szCs w:val="20"/>
                <w:rtl w:val="0"/>
              </w:rPr>
              <w:t xml:space="preserve">Bradley Simms, Managing Broker</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20"/>
                <w:szCs w:val="20"/>
                <w:rtl w:val="0"/>
              </w:rPr>
              <w:t xml:space="preserve">"I was skeptical a virtual tour feature would actually cut down on wasted showings. It did, almost immediately, and our agents have more time now to focus on buyers who are actually ready."</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20"/>
                <w:szCs w:val="20"/>
                <w:rtl w:val="0"/>
              </w:rPr>
              <w:t xml:space="preserve">Yvonne Castellano, Director of Operations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20"/>
                <w:szCs w:val="20"/>
                <w:rtl w:val="0"/>
              </w:rPr>
              <w:t xml:space="preserve">"Rent collection used to mean chasing checks and updating spreadsheets by hand every month. That whole process basically runs itself now, and our maintenance response time improved as a side effect."</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Harold Mbeki, Property Manager</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"We needed fair housing compliance built into the app from day one given how strict our market's regulations are. Appsters got that right without us having to spell it out twice."</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20"/>
                <w:szCs w:val="20"/>
                <w:rtl w:val="0"/>
              </w:rPr>
              <w:t xml:space="preserve">Danielle Foss, Compliance Officer</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"What surprised me was how the closing tool held up during our busiest month ever. Every document, every signature, tracked correctly. That's not something I expected from a first release."</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Preston Kowalski, Chief Operating Officer</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C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A">
      <w:pPr>
        <w:spacing w:after="80" w:lineRule="auto"/>
        <w:jc w:val="center"/>
        <w:rPr/>
      </w:pPr>
      <w:r w:rsidDel="00000000" w:rsidR="00000000" w:rsidRPr="00000000">
        <w:rPr/>
        <w:drawing>
          <wp:inline distB="0" distT="0" distL="114300" distR="114300">
            <wp:extent cx="6309360" cy="660463"/>
            <wp:effectExtent b="0" l="0" r="0" t="0"/>
            <wp:docPr id="3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C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4">
      <w:pPr>
        <w:spacing w:after="80" w:lineRule="auto"/>
        <w:jc w:val="center"/>
        <w:rPr/>
      </w:pPr>
      <w:r w:rsidDel="00000000" w:rsidR="00000000" w:rsidRPr="00000000">
        <w:rPr/>
        <w:drawing>
          <wp:inline distB="0" distT="0" distL="114300" distR="114300">
            <wp:extent cx="6309360" cy="3620889"/>
            <wp:effectExtent b="0" l="0" r="0" t="0"/>
            <wp:docPr id="3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D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000000"/>
                <w:sz w:val="20"/>
                <w:szCs w:val="20"/>
                <w:rtl w:val="0"/>
              </w:rPr>
              <w:t xml:space="preserve">Why Brokerages And Property Managers Choose Appsters As Their Trusted Real Estate App Partner</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000000"/>
                <w:sz w:val="20"/>
                <w:szCs w:val="20"/>
                <w:rtl w:val="0"/>
              </w:rPr>
              <w:t xml:space="preserve">Choosing a real estate app development partner shapes whether your agents close faster or keep losing leads to slow follow-up. Our team blends market knowledge, engineering discipline, and data accuracy to build apps agents actually use.</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000000"/>
                <w:sz w:val="20"/>
                <w:szCs w:val="20"/>
                <w:rtl w:val="0"/>
              </w:rPr>
              <w:t xml:space="preserve">Accuracy-First Architecture</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real-time listing accuracy, backed by live MLS sync rather than overnight batch updates.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000000"/>
                <w:sz w:val="20"/>
                <w:szCs w:val="20"/>
                <w:rtl w:val="0"/>
              </w:rPr>
              <w:t xml:space="preserve">Built-In Compliance Logic</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000000"/>
                <w:sz w:val="20"/>
                <w:szCs w:val="20"/>
                <w:rtl w:val="0"/>
              </w:rPr>
              <w:t xml:space="preserve">Fair housing rules and disclosure requirements aren't bolted on later. Our systems are built around compliant workflows from the first wireframe.</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20"/>
                <w:szCs w:val="20"/>
                <w:rtl w:val="0"/>
              </w:rPr>
              <w:t xml:space="preserve">Peak-Season Engineering</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busy selling seasons, so a surge in listing activity becomes a good problem, not an outage.</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color w:val="000000"/>
                <w:sz w:val="20"/>
                <w:szCs w:val="20"/>
                <w:rtl w:val="0"/>
              </w:rPr>
              <w:t xml:space="preserve">Agent-First Usability</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20"/>
                <w:szCs w:val="20"/>
                <w:rtl w:val="0"/>
              </w:rPr>
              <w:t xml:space="preserve">From lead alerts to document signing, we design agent-facing tools simple enough to use between showings, not just at a desk.</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portfolio growth and shifting market conditions, built for longevity rather than a single launch cycle.</w:t>
            </w:r>
            <w:r w:rsidDel="00000000" w:rsidR="00000000" w:rsidRPr="00000000">
              <w:rPr>
                <w:rtl w:val="0"/>
              </w:rPr>
            </w:r>
          </w:p>
        </w:tc>
      </w:tr>
    </w:tbl>
    <w:p w:rsidR="00000000" w:rsidDel="00000000" w:rsidP="00000000" w:rsidRDefault="00000000" w:rsidRPr="00000000" w14:paraId="000000F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FC">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FD">
      <w:pPr>
        <w:spacing w:after="80" w:lineRule="auto"/>
        <w:jc w:val="center"/>
        <w:rPr/>
      </w:pPr>
      <w:r w:rsidDel="00000000" w:rsidR="00000000" w:rsidRPr="00000000">
        <w:rPr/>
        <w:drawing>
          <wp:inline distB="0" distT="0" distL="114300" distR="114300">
            <wp:extent cx="6309360" cy="3193531"/>
            <wp:effectExtent b="0" l="0" r="0" t="0"/>
            <wp:docPr id="3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F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05">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App Solutions Built For Every Stage Of The Transaction</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Real Estate app solutions that cover everything from property management to closing tools. Our systems are architected by senior Real Estate app developers who focus on data accuracy, speed, and stable performance. Through our Real Estate app development services, we help organizations build platforms that feel modern, trustworthy, and built to scale with a growing portfolio.</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20"/>
                <w:szCs w:val="20"/>
                <w:rtl w:val="0"/>
              </w:rPr>
              <w:t xml:space="preserve">Event Management Apps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20"/>
                <w:szCs w:val="20"/>
                <w:rtl w:val="0"/>
              </w:rPr>
              <w:t xml:space="preserve">Our event tools help brokerages coordinate open houses and property launch events, managing RSVPs and follow-up communication from a single dashboard.</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20"/>
                <w:szCs w:val="20"/>
                <w:rtl w:val="0"/>
              </w:rPr>
              <w:t xml:space="preserve">Corporate Events Apps</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20"/>
                <w:szCs w:val="20"/>
                <w:rtl w:val="0"/>
              </w:rPr>
              <w:t xml:space="preserve">We build internal event apps for brokerage-wide training sessions and agent conferences, replacing scattered emails with something that actually tracks attendance.</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20"/>
                <w:szCs w:val="20"/>
                <w:rtl w:val="0"/>
              </w:rPr>
              <w:t xml:space="preserve">Subscription-Based Meal Apps</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We build subscription-based amenity tools for residential communities offering meal delivery perks as part of a resident package, all managed through the same app residents already use for rent and maintenance.</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Cloud Kitchen Apps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20"/>
                <w:szCs w:val="20"/>
                <w:rtl w:val="0"/>
              </w:rPr>
              <w:t xml:space="preserve">We connect cloud kitchen partnerships to multi-unit residential apps, letting property managers offer food delivery amenities without operating a kitchen themselves.</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20"/>
                <w:szCs w:val="20"/>
                <w:rtl w:val="0"/>
              </w:rPr>
              <w:t xml:space="preserve">Inventory Management Apps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20"/>
                <w:szCs w:val="20"/>
                <w:rtl w:val="0"/>
              </w:rPr>
              <w:t xml:space="preserve">Real-time inventory management keeps available units, model home furnishings, and staging assets accurate across every property a management company oversees.</w:t>
            </w:r>
            <w:r w:rsidDel="00000000" w:rsidR="00000000" w:rsidRPr="00000000">
              <w:rPr>
                <w:rtl w:val="0"/>
              </w:rPr>
            </w:r>
          </w:p>
        </w:tc>
      </w:tr>
    </w:tbl>
    <w:p w:rsidR="00000000" w:rsidDel="00000000" w:rsidP="00000000" w:rsidRDefault="00000000" w:rsidRPr="00000000" w14:paraId="0000012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1">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2">
      <w:pPr>
        <w:spacing w:after="80" w:lineRule="auto"/>
        <w:jc w:val="center"/>
        <w:rPr/>
      </w:pPr>
      <w:r w:rsidDel="00000000" w:rsidR="00000000" w:rsidRPr="00000000">
        <w:rPr/>
        <w:drawing>
          <wp:inline distB="0" distT="0" distL="114300" distR="114300">
            <wp:extent cx="6309360" cy="3387784"/>
            <wp:effectExtent b="0" l="0" r="0" t="0"/>
            <wp:docPr id="3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2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2B">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2C">
      <w:pPr>
        <w:spacing w:after="80" w:lineRule="auto"/>
        <w:jc w:val="center"/>
        <w:rPr/>
      </w:pPr>
      <w:r w:rsidDel="00000000" w:rsidR="00000000" w:rsidRPr="00000000">
        <w:rPr/>
        <w:drawing>
          <wp:inline distB="0" distT="0" distL="114300" distR="114300">
            <wp:extent cx="6309360" cy="3007047"/>
            <wp:effectExtent b="0" l="0" r="0" t="0"/>
            <wp:docPr id="3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35">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36">
      <w:pPr>
        <w:spacing w:after="80" w:lineRule="auto"/>
        <w:jc w:val="center"/>
        <w:rPr/>
      </w:pPr>
      <w:r w:rsidDel="00000000" w:rsidR="00000000" w:rsidRPr="00000000">
        <w:rPr/>
        <w:drawing>
          <wp:inline distB="0" distT="0" distL="114300" distR="114300">
            <wp:extent cx="6309360" cy="2665161"/>
            <wp:effectExtent b="0" l="0" r="0" t="0"/>
            <wp:docPr id="3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1">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2">
      <w:pPr>
        <w:spacing w:after="80" w:lineRule="auto"/>
        <w:jc w:val="center"/>
        <w:rPr/>
      </w:pPr>
      <w:r w:rsidDel="00000000" w:rsidR="00000000" w:rsidRPr="00000000">
        <w:rPr/>
        <w:drawing>
          <wp:inline distB="0" distT="0" distL="114300" distR="114300">
            <wp:extent cx="6309360" cy="1756053"/>
            <wp:effectExtent b="0" l="0" r="0" t="0"/>
            <wp:docPr id="4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4A">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color w:val="000000"/>
                <w:sz w:val="20"/>
                <w:szCs w:val="20"/>
                <w:rtl w:val="0"/>
              </w:rPr>
              <w:t xml:space="preserve">The Right Buyer Is Searching Right Now. Is Your Platform Ready To Launch?</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brokerage gets ahead on speed and accuracy. Let's build a Real Estate app that keeps your listings sharp and your pipeline moving.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15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2">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3">
      <w:pPr>
        <w:spacing w:after="80" w:lineRule="auto"/>
        <w:jc w:val="center"/>
        <w:rPr/>
      </w:pPr>
      <w:r w:rsidDel="00000000" w:rsidR="00000000" w:rsidRPr="00000000">
        <w:rPr/>
        <w:drawing>
          <wp:inline distB="0" distT="0" distL="114300" distR="114300">
            <wp:extent cx="6309360" cy="2867185"/>
            <wp:effectExtent b="0" l="0" r="0" t="0"/>
            <wp:docPr id="4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5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 Company Expertise Behind Every Real Estate Platform We Build</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Real Estate apps at scale, we bring the same rigor to embedded amenity and delivery features. Our engineers have shipped AI-based food delivery apps, resident portals, and property management systems, giving us a deeper bench than studios that only build listing interfaces. React Native, Swift, Kotlin, Node.js, and MLS integration APIs form our core stack, paired with AI models tuned for pricing prediction, lead scoring, and fraud detection. Where most competitors treat amenities as an afterthought, we design them into the resident experience from day one.</w:t>
            </w:r>
            <w:r w:rsidDel="00000000" w:rsidR="00000000" w:rsidRPr="00000000">
              <w:rPr>
                <w:rtl w:val="0"/>
              </w:rPr>
            </w:r>
          </w:p>
        </w:tc>
      </w:tr>
    </w:tbl>
    <w:p w:rsidR="00000000" w:rsidDel="00000000" w:rsidP="00000000" w:rsidRDefault="00000000" w:rsidRPr="00000000" w14:paraId="0000016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63">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64">
      <w:pPr>
        <w:spacing w:after="80" w:lineRule="auto"/>
        <w:jc w:val="center"/>
        <w:rPr/>
      </w:pPr>
      <w:r w:rsidDel="00000000" w:rsidR="00000000" w:rsidRPr="00000000">
        <w:rPr/>
        <w:drawing>
          <wp:inline distB="0" distT="0" distL="114300" distR="114300">
            <wp:extent cx="6309360" cy="1919227"/>
            <wp:effectExtent b="0" l="0" r="0" t="0"/>
            <wp:docPr id="4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6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Products Engineered For Faster, Cleaner Transactions</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real estate platforms that behave like long-term infrastructure, not a one-off listing site. Our solutions stand out because they blend market data, media handling, and transaction logic in one stable system. Every product is architected for speed, accuracy, and real trust between agents and clients.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20"/>
                <w:szCs w:val="20"/>
                <w:rtl w:val="0"/>
              </w:rPr>
              <w:t xml:space="preserve">ListSync</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20"/>
                <w:szCs w:val="20"/>
                <w:rtl w:val="0"/>
              </w:rPr>
              <w:t xml:space="preserve">ListSync is an MLS-integrated listing app that keeps property data accurate across every platform an agency uses, updating price and status changes in real time instead of overnight batch syncs.</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20"/>
                <w:szCs w:val="20"/>
                <w:rtl w:val="0"/>
              </w:rPr>
              <w:t xml:space="preserve">TourSpace</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20"/>
                <w:szCs w:val="20"/>
                <w:rtl w:val="0"/>
              </w:rPr>
              <w:t xml:space="preserve">TourSpace is a virtual tour app that lets buyers walk through properties remotely using 3D scans and live video sessions with an agent, cutting down wasted showings before a serious buyer ever sees a property in person.</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LeaseLine</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20"/>
                <w:szCs w:val="20"/>
                <w:rtl w:val="0"/>
              </w:rPr>
              <w:t xml:space="preserve">LeaseLine is a property management app that handles rent collection, maintenance requests, and lease renewals from one dashboard, giving landlords a clear view of every unit without a spreadsheet in sight.</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DealRoom</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DealRoom is a secure document and closing app that keeps contracts, disclosures, and signatures organized for every party in a transaction, cutting closing timelines down by days in most cases.</w:t>
            </w:r>
            <w:r w:rsidDel="00000000" w:rsidR="00000000" w:rsidRPr="00000000">
              <w:rPr>
                <w:rtl w:val="0"/>
              </w:rPr>
            </w:r>
          </w:p>
        </w:tc>
      </w:tr>
    </w:tbl>
    <w:p w:rsidR="00000000" w:rsidDel="00000000" w:rsidP="00000000" w:rsidRDefault="00000000" w:rsidRPr="00000000" w14:paraId="00000183">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8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85">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86">
      <w:pPr>
        <w:spacing w:after="80" w:lineRule="auto"/>
        <w:jc w:val="center"/>
        <w:rPr/>
      </w:pPr>
      <w:r w:rsidDel="00000000" w:rsidR="00000000" w:rsidRPr="00000000">
        <w:rPr/>
        <w:drawing>
          <wp:inline distB="0" distT="0" distL="114300" distR="114300">
            <wp:extent cx="6309360" cy="3185761"/>
            <wp:effectExtent b="0" l="0" r="0" t="0"/>
            <wp:docPr id="4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8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8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Real Estate Applications</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live MLS sync, heavy media traffic, and platform-wide scalability. Through our Real Estate application development services, we use Swift, Kotlin, Flutter, React Native, Node.js, MLS and IDX integration protocols, and secure cloud infrastructure alongside AI-driven pricing engines. Every stack decision reinforces speed, accuracy, and long-term flexibility so your platform can grow without a rebuild.</w:t>
            </w:r>
            <w:r w:rsidDel="00000000" w:rsidR="00000000" w:rsidRPr="00000000">
              <w:rPr>
                <w:rtl w:val="0"/>
              </w:rPr>
            </w:r>
          </w:p>
        </w:tc>
      </w:tr>
    </w:tbl>
    <w:p w:rsidR="00000000" w:rsidDel="00000000" w:rsidP="00000000" w:rsidRDefault="00000000" w:rsidRPr="00000000" w14:paraId="0000019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96">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97">
      <w:pPr>
        <w:spacing w:after="80" w:lineRule="auto"/>
        <w:jc w:val="center"/>
        <w:rPr/>
      </w:pPr>
      <w:r w:rsidDel="00000000" w:rsidR="00000000" w:rsidRPr="00000000">
        <w:rPr/>
        <w:drawing>
          <wp:inline distB="0" distT="0" distL="114300" distR="114300">
            <wp:extent cx="6309360" cy="3861763"/>
            <wp:effectExtent b="0" l="0" r="0" t="0"/>
            <wp:docPr id="4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9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App Development Process Built For Platforms That Actually Ship</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A real estate platform needs more than good photos. It needs structure, clarity, and a process engineered for accuracy, speed, and trust from day one. Our Real Estate app development process aligns product goals with technical roadmaps so every phase moves with intention.</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buyer behavior, agent workflows, and local market data structures. We benchmark performance against existing platforms and define what will actually shorten time to close.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technical architecture, MLS integration needs, and delivery milestones needed to build your AI Real Estate mobile app the right way, from the first sprint.</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listing search flows, agent dashboards, and buyer interaction patterns in a visual structure stakeholders can react to before a single line of code gets written.</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listing sync, media handling, and transaction tools with the same discipline a food app development company applies to order accuracy and uptime.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MLS sync accuracy, media loading under real network conditions, and cross-device behavior.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metadata strategy, and final performance checks so your platform enters the market ready to hold real listing traffic.</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for high-resolution media at scale, and calibrate autoscaling so your app performs the same for 100 listings as it does for 100,000.</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listing sync accuracy, refining search logic, patching vulnerabilities, and responding to new MLS or app store requirements, so your platform keeps improving long after day one.</w:t>
            </w:r>
            <w:r w:rsidDel="00000000" w:rsidR="00000000" w:rsidRPr="00000000">
              <w:rPr>
                <w:rtl w:val="0"/>
              </w:rPr>
            </w:r>
          </w:p>
        </w:tc>
      </w:tr>
    </w:tbl>
    <w:p w:rsidR="00000000" w:rsidDel="00000000" w:rsidP="00000000" w:rsidRDefault="00000000" w:rsidRPr="00000000" w14:paraId="000001C6">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C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C8">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C9">
      <w:pPr>
        <w:spacing w:after="80" w:lineRule="auto"/>
        <w:jc w:val="center"/>
        <w:rPr/>
      </w:pPr>
      <w:r w:rsidDel="00000000" w:rsidR="00000000" w:rsidRPr="00000000">
        <w:rPr/>
        <w:drawing>
          <wp:inline distB="0" distT="0" distL="114300" distR="114300">
            <wp:extent cx="6309360" cy="2781713"/>
            <wp:effectExtent b="0" l="0" r="0" t="0"/>
            <wp:docPr id="4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C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D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D2">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D3">
      <w:pPr>
        <w:spacing w:after="80" w:lineRule="auto"/>
        <w:jc w:val="center"/>
        <w:rPr/>
      </w:pPr>
      <w:r w:rsidDel="00000000" w:rsidR="00000000" w:rsidRPr="00000000">
        <w:rPr/>
        <w:drawing>
          <wp:inline distB="0" distT="0" distL="114300" distR="114300">
            <wp:extent cx="6309360" cy="2331044"/>
            <wp:effectExtent b="0" l="0" r="0" t="0"/>
            <wp:docPr id="4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D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real estate app?</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MLS integration complexity, portfolio size, and feature scope. Most projects take 12 to 20 weeks for a stable release, including design, engineering, QA, and pilot testing. As a real estate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an AI Real Estate app with smart pricing and matching?</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AI Real Estate apps with pricing prediction, lead scoring, and automated buyer matching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color w:val="000000"/>
                <w:sz w:val="20"/>
                <w:szCs w:val="20"/>
                <w:rtl w:val="0"/>
              </w:rPr>
              <w:t xml:space="preserve">Do you support in-app commerce features as a food delivery app development company would?</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0"/>
                <w:bCs w:val="0"/>
                <w:color w:val="000000"/>
                <w:sz w:val="20"/>
                <w:szCs w:val="20"/>
                <w:rtl w:val="0"/>
              </w:rPr>
              <w:t xml:space="preserve">Absolutely. Many of our Real Estate app developers have direct experience building amenity and delivery flows for residential communities, so we can embed commerce features directly into your resident app.</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Real Estate mobile app development company options?</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We treat listing accuracy, compliance, and speed as core product decisions, not add-ons. Most Real Estate app development companies focus on UI first and scale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Can you handle sudden traffic spikes during peak selling season?</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Yes. Our architecture is stress-tested for exactly this kind of load, so a seasonal surge becomes a manageable event instead of a downtime incident.</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 you provide after launch?</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Our Real Estate app development services include post-launch monitoring, feature updates, MLS sync checks, and infrastructure scaling, so your platform keeps improving long after release.</w:t>
            </w:r>
            <w:r w:rsidDel="00000000" w:rsidR="00000000" w:rsidRPr="00000000">
              <w:rPr>
                <w:rtl w:val="0"/>
              </w:rPr>
            </w:r>
          </w:p>
        </w:tc>
      </w:tr>
    </w:tbl>
    <w:p w:rsidR="00000000" w:rsidDel="00000000" w:rsidP="00000000" w:rsidRDefault="00000000" w:rsidRPr="00000000" w14:paraId="000001F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1F9">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1FA">
      <w:pPr>
        <w:spacing w:after="80" w:lineRule="auto"/>
        <w:jc w:val="center"/>
        <w:rPr/>
      </w:pPr>
      <w:r w:rsidDel="00000000" w:rsidR="00000000" w:rsidRPr="00000000">
        <w:rPr/>
        <w:drawing>
          <wp:inline distB="0" distT="0" distL="114300" distR="114300">
            <wp:extent cx="6309360" cy="3154680"/>
            <wp:effectExtent b="0" l="0" r="0" t="0"/>
            <wp:docPr id="2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F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03">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04">
      <w:pPr>
        <w:spacing w:after="80" w:lineRule="auto"/>
        <w:jc w:val="center"/>
        <w:rPr/>
      </w:pPr>
      <w:r w:rsidDel="00000000" w:rsidR="00000000" w:rsidRPr="00000000">
        <w:rPr/>
        <w:drawing>
          <wp:inline distB="0" distT="0" distL="114300" distR="114300">
            <wp:extent cx="6309360" cy="2999277"/>
            <wp:effectExtent b="0" l="0" r="0" t="0"/>
            <wp:docPr id="2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0D">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0E">
      <w:pPr>
        <w:spacing w:after="80" w:lineRule="auto"/>
        <w:jc w:val="center"/>
        <w:rPr/>
      </w:pPr>
      <w:r w:rsidDel="00000000" w:rsidR="00000000" w:rsidRPr="00000000">
        <w:rPr/>
        <w:drawing>
          <wp:inline distB="0" distT="0" distL="114300" distR="114300">
            <wp:extent cx="6309360" cy="1849295"/>
            <wp:effectExtent b="0" l="0" r="0" t="0"/>
            <wp:docPr id="2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6">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17">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1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Distinct Features That Set Our Real Estate Apps Apart</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1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color w:val="000000"/>
                <w:sz w:val="20"/>
                <w:szCs w:val="20"/>
                <w:rtl w:val="0"/>
              </w:rPr>
              <w:t xml:space="preserve">Distinct Features That Set Our Real Estate Apps Apart</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Dashboard &amp; Admin Panel</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color w:val="000000"/>
                <w:sz w:val="20"/>
                <w:szCs w:val="20"/>
                <w:rtl w:val="0"/>
              </w:rPr>
              <w:t xml:space="preserve">A centralized control center gives your team visibility into listing performance, lead activity, and portfolio health without digging through raw data.</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20"/>
                <w:szCs w:val="20"/>
                <w:rtl w:val="0"/>
              </w:rPr>
              <w:t xml:space="preserve">Push Notifications</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20"/>
                <w:szCs w:val="20"/>
                <w:rtl w:val="0"/>
              </w:rPr>
              <w:t xml:space="preserve">Smart, behavior-based notifications alert agents and buyers to new matches and price changes at the right moment instead of burying them in noise.</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20"/>
                <w:szCs w:val="20"/>
                <w:rtl w:val="0"/>
              </w:rPr>
              <w:t xml:space="preserve">Digital Menu</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20"/>
                <w:szCs w:val="20"/>
                <w:rtl w:val="0"/>
              </w:rPr>
              <w:t xml:space="preserve">A structured digital catalog lets buyers browse property types, amenities, and neighborhoods without getting lost in an endless listing feed.</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20"/>
                <w:szCs w:val="20"/>
                <w:rtl w:val="0"/>
              </w:rPr>
              <w:t xml:space="preserve">Order Tracking</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Real-time order tracking keeps tenants and buyers informed on maintenance requests and document status without repeated calls to the office.</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Real Estate Integration</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Direct MLS and third-party listing syndication keeps your property data consistent everywhere it appears, without manual re-entry across platforms.</w:t>
            </w:r>
            <w:r w:rsidDel="00000000" w:rsidR="00000000" w:rsidRPr="00000000">
              <w:rPr>
                <w:rtl w:val="0"/>
              </w:rPr>
            </w:r>
          </w:p>
        </w:tc>
      </w:tr>
    </w:tbl>
    <w:p w:rsidR="00000000" w:rsidDel="00000000" w:rsidP="00000000" w:rsidRDefault="00000000" w:rsidRPr="00000000" w14:paraId="0000023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3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3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using the same transaction infrastructure we build for rent collection and closing costs.</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applying the same secure document handling we use for lease agreements and disclosures.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the same scheduling and communication tools we use for property showings.</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20"/>
                <w:szCs w:val="20"/>
                <w:rtl w:val="0"/>
              </w:rPr>
              <w:t xml:space="preserve">From fleet dashboards to car rental apps, we digitize automotive operations using the same location and inventory logic we build for property listings.</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and artist marketplaces, applying the same media-heavy infrastructure we use to deliver high-resolution property photos and virtual tours.</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platforms that are scalable and sticky, drawing on the same engagement mechanics we use to keep buyers browsing listings longer.</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and real-time tracking, using the same infrastructure behind our property maintenance dispatch tools.</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drawing on the same matching logic we use to connect buyers with the right listings.</w:t>
            </w:r>
            <w:r w:rsidDel="00000000" w:rsidR="00000000" w:rsidRPr="00000000">
              <w:rPr>
                <w:rtl w:val="0"/>
              </w:rPr>
            </w:r>
          </w:p>
        </w:tc>
      </w:tr>
    </w:tbl>
    <w:p w:rsidR="00000000" w:rsidDel="00000000" w:rsidP="00000000" w:rsidRDefault="00000000" w:rsidRPr="00000000" w14:paraId="00000266">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Real Estate Apps</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6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6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Real Estate Apps</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0"/>
                <w:bCs w:val="0"/>
                <w:color w:val="000000"/>
                <w:sz w:val="20"/>
                <w:szCs w:val="20"/>
                <w:rtl w:val="0"/>
              </w:rPr>
              <w:t xml:space="preserve">As a real estate app development company built around what's next, we don't stop at listings and photos. Every real estate app developer on our team stays current with tools that keep platforms competitive, from AI pricing models to live commerce. Unlike most real estate app development companies still catching up on food ordering app development trends inside resident apps, we're already building AI-based real estate apps with these capabilities baked in.</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color w:val="000000"/>
                <w:sz w:val="20"/>
                <w:szCs w:val="20"/>
                <w:rtl w:val="0"/>
              </w:rPr>
              <w:t xml:space="preserve">AI Integrated Real Estate Apps</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20"/>
                <w:szCs w:val="20"/>
                <w:rtl w:val="0"/>
              </w:rPr>
              <w:t xml:space="preserve">We build AI Integrated Real Estate Apps with pricing prediction, lead scoring, and automated matching, helping agents focus on the leads most likely to close.</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20"/>
                <w:szCs w:val="20"/>
                <w:rtl w:val="0"/>
              </w:rPr>
              <w:t xml:space="preserve">Payment Gateway Integration</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20"/>
                <w:szCs w:val="20"/>
                <w:rtl w:val="0"/>
              </w:rPr>
              <w:t xml:space="preserve">Secure, PCI-compliant payment gateway integration lets your platform handle rent collection, deposits, and application fees without third-party friction.</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media-heavy platforms fast and reliable, with autoscaling infrastructure built to absorb seasonal listing traffic spikes.</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20"/>
                <w:szCs w:val="20"/>
                <w:rtl w:val="0"/>
              </w:rPr>
              <w:t xml:space="preserve">MVP For Real Estate Apps</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20"/>
                <w:szCs w:val="20"/>
                <w:rtl w:val="0"/>
              </w:rPr>
              <w:t xml:space="preserve">When you need to validate an idea fast, our MVP for Real Estate Apps approach gets a functional, testable product into agents' hands without a twelve-month build cycle.</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MLS databases, title services, and other real estate ecosystems through clean, well-documented API integration.</w:t>
            </w:r>
            <w:r w:rsidDel="00000000" w:rsidR="00000000" w:rsidRPr="00000000">
              <w:rPr>
                <w:rtl w:val="0"/>
              </w:rPr>
            </w:r>
          </w:p>
        </w:tc>
      </w:tr>
    </w:tbl>
    <w:p w:rsidR="00000000" w:rsidDel="00000000" w:rsidP="00000000" w:rsidRDefault="00000000" w:rsidRPr="00000000" w14:paraId="00000288">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8.png"/><Relationship Id="rId21" Type="http://schemas.openxmlformats.org/officeDocument/2006/relationships/image" Target="media/image14.png"/><Relationship Id="rId24" Type="http://schemas.openxmlformats.org/officeDocument/2006/relationships/image" Target="media/image2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23.png"/><Relationship Id="rId28" Type="http://schemas.openxmlformats.org/officeDocument/2006/relationships/image" Target="media/image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5.png"/><Relationship Id="rId11" Type="http://schemas.openxmlformats.org/officeDocument/2006/relationships/image" Target="media/image21.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5.png"/><Relationship Id="rId15" Type="http://schemas.openxmlformats.org/officeDocument/2006/relationships/image" Target="media/image19.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17.png"/><Relationship Id="rId19" Type="http://schemas.openxmlformats.org/officeDocument/2006/relationships/image" Target="media/image8.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4NLlNi90VfVV9hOQRsnp9UDn6Q==">CgMxLjA4AHIhMXZWRHBoM19tMk81T2tlcjhDdHpuRDZaMzAxazhmUzIx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