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D16F2" w14:textId="476896B9" w:rsidR="00406E83" w:rsidRDefault="00477BF9" w:rsidP="00477BF9">
      <w:pPr>
        <w:jc w:val="center"/>
        <w:rPr>
          <w:b/>
          <w:bCs/>
          <w:sz w:val="72"/>
          <w:szCs w:val="72"/>
          <w:u w:val="single"/>
        </w:rPr>
      </w:pPr>
      <w:r w:rsidRPr="00477BF9">
        <w:rPr>
          <w:b/>
          <w:bCs/>
          <w:sz w:val="72"/>
          <w:szCs w:val="72"/>
          <w:u w:val="single"/>
        </w:rPr>
        <w:t>Marketing Automation tools</w:t>
      </w:r>
    </w:p>
    <w:p w14:paraId="00927278" w14:textId="575A6087" w:rsidR="00477BF9" w:rsidRDefault="00000000" w:rsidP="00477BF9">
      <w:pPr>
        <w:jc w:val="center"/>
        <w:rPr>
          <w:rStyle w:val="Hyperlink"/>
          <w:sz w:val="32"/>
          <w:szCs w:val="32"/>
        </w:rPr>
      </w:pPr>
      <w:hyperlink r:id="rId4" w:history="1">
        <w:r w:rsidR="00477BF9" w:rsidRPr="000D23F7">
          <w:rPr>
            <w:rStyle w:val="Hyperlink"/>
            <w:sz w:val="32"/>
            <w:szCs w:val="32"/>
          </w:rPr>
          <w:t>https://www.waymore.io/?utm_campaign=General&amp;utm_medium=cpc&amp;utm_source=google&amp;utm_campaigntype=video&amp;utm_brand=WayMore&amp;utm_object=generic&amp;utm_content=-&amp;utm_goal=awareness&amp;utm_term=-&amp;utm_audience=marketing_generic&amp;utm_continent=Global&amp;utm_country=-&amp;utm_region=-&amp;utm_city=-&amp;utm_radiuspoint=-&amp;utm_radius=-&amp;utm_language=english&amp;gclid=Cj0KCQjw1aOpBhCOARIsACXYv-cAkr4TWbJG-hD9pJ1xuATsOu6L3NVZ6qNlDzzOc4eOrEjq7EJe0BMaAk4YEALw_wcB</w:t>
        </w:r>
      </w:hyperlink>
    </w:p>
    <w:p w14:paraId="51DA41BE" w14:textId="0891896E" w:rsidR="00964279" w:rsidRPr="00964279" w:rsidRDefault="00F93383" w:rsidP="00964279">
      <w:pPr>
        <w:jc w:val="center"/>
        <w:rPr>
          <w:rStyle w:val="Hyperlink"/>
          <w:sz w:val="144"/>
          <w:szCs w:val="144"/>
          <w:u w:val="none"/>
        </w:rPr>
      </w:pPr>
      <w:r w:rsidRPr="00F93383">
        <w:rPr>
          <w:rStyle w:val="Hyperlink"/>
          <w:sz w:val="144"/>
          <w:szCs w:val="144"/>
          <w:u w:val="none"/>
        </w:rPr>
        <w:t>eureka</w:t>
      </w:r>
    </w:p>
    <w:p w14:paraId="5E48C163" w14:textId="5C2C21E1" w:rsidR="00F93383" w:rsidRPr="00964279" w:rsidRDefault="00964279" w:rsidP="00477BF9">
      <w:pPr>
        <w:jc w:val="center"/>
        <w:rPr>
          <w:rStyle w:val="Hyperlink"/>
          <w:sz w:val="32"/>
          <w:szCs w:val="32"/>
          <w:u w:val="none"/>
        </w:rPr>
      </w:pPr>
      <w:r w:rsidRPr="00964279">
        <w:rPr>
          <w:rStyle w:val="Hyperlink"/>
          <w:sz w:val="32"/>
          <w:szCs w:val="32"/>
          <w:u w:val="none"/>
        </w:rPr>
        <w:t>For</w:t>
      </w:r>
      <w:r>
        <w:rPr>
          <w:rStyle w:val="Hyperlink"/>
          <w:sz w:val="32"/>
          <w:szCs w:val="32"/>
        </w:rPr>
        <w:t xml:space="preserve"> </w:t>
      </w:r>
      <w:r>
        <w:rPr>
          <w:rStyle w:val="Hyperlink"/>
          <w:sz w:val="32"/>
          <w:szCs w:val="32"/>
          <w:u w:val="none"/>
        </w:rPr>
        <w:t>Course creation.</w:t>
      </w:r>
    </w:p>
    <w:p w14:paraId="4D7D44BF" w14:textId="32C9F7CA" w:rsidR="00F93383" w:rsidRDefault="00F93383" w:rsidP="00477BF9">
      <w:pPr>
        <w:jc w:val="center"/>
        <w:rPr>
          <w:sz w:val="32"/>
          <w:szCs w:val="32"/>
        </w:rPr>
      </w:pPr>
      <w:r w:rsidRPr="00F93383">
        <w:rPr>
          <w:sz w:val="32"/>
          <w:szCs w:val="32"/>
        </w:rPr>
        <w:t>https://eurekaa.io/?gclid=CjwKCAjwvrOpBhBdEiwAR58-3LpQi7SYez_QjZ905rYIrzvPKAzLru1v0UrvLHZAUKpXiQmUVl_vrhoCNr0QAvD_BwE</w:t>
      </w:r>
    </w:p>
    <w:p w14:paraId="66084F75" w14:textId="57456ABF" w:rsidR="00477BF9" w:rsidRPr="009972A9" w:rsidRDefault="009972A9" w:rsidP="00477BF9">
      <w:pPr>
        <w:jc w:val="center"/>
        <w:rPr>
          <w:sz w:val="144"/>
          <w:szCs w:val="144"/>
        </w:rPr>
      </w:pPr>
      <w:r w:rsidRPr="009972A9">
        <w:rPr>
          <w:sz w:val="144"/>
          <w:szCs w:val="144"/>
        </w:rPr>
        <w:t>revoicer</w:t>
      </w:r>
    </w:p>
    <w:p w14:paraId="650068AC" w14:textId="141A1132" w:rsidR="009972A9" w:rsidRDefault="009972A9" w:rsidP="00477BF9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Ai based text to speech </w:t>
      </w:r>
      <w:proofErr w:type="gramStart"/>
      <w:r>
        <w:rPr>
          <w:sz w:val="32"/>
          <w:szCs w:val="32"/>
        </w:rPr>
        <w:t>emotion based</w:t>
      </w:r>
      <w:proofErr w:type="gramEnd"/>
      <w:r>
        <w:rPr>
          <w:sz w:val="32"/>
          <w:szCs w:val="32"/>
        </w:rPr>
        <w:t xml:space="preserve"> web </w:t>
      </w:r>
      <w:proofErr w:type="spellStart"/>
      <w:r>
        <w:rPr>
          <w:sz w:val="32"/>
          <w:szCs w:val="32"/>
        </w:rPr>
        <w:t>applicaton</w:t>
      </w:r>
      <w:proofErr w:type="spellEnd"/>
      <w:r>
        <w:rPr>
          <w:sz w:val="32"/>
          <w:szCs w:val="32"/>
        </w:rPr>
        <w:t xml:space="preserve">. </w:t>
      </w:r>
    </w:p>
    <w:p w14:paraId="68DDC896" w14:textId="7677154A" w:rsidR="009972A9" w:rsidRPr="00477BF9" w:rsidRDefault="009972A9" w:rsidP="00477BF9">
      <w:pPr>
        <w:jc w:val="center"/>
        <w:rPr>
          <w:sz w:val="32"/>
          <w:szCs w:val="32"/>
        </w:rPr>
      </w:pPr>
      <w:r w:rsidRPr="009972A9">
        <w:rPr>
          <w:sz w:val="32"/>
          <w:szCs w:val="32"/>
        </w:rPr>
        <w:lastRenderedPageBreak/>
        <w:t>https://revoicer.com/g-sale?gclid=Cj0KCQjw4bipBhCyARIsAFsieCwREc4UikgLSD9iAC0lzGTLFEibgI5rGs9JgFku6W67Hs8KZdtfPQ4aArQZEALw_wcB</w:t>
      </w:r>
    </w:p>
    <w:sectPr w:rsidR="009972A9" w:rsidRPr="00477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3A4"/>
    <w:rsid w:val="002C2EF3"/>
    <w:rsid w:val="003166AE"/>
    <w:rsid w:val="003F0118"/>
    <w:rsid w:val="00406E83"/>
    <w:rsid w:val="00477BF9"/>
    <w:rsid w:val="0081750E"/>
    <w:rsid w:val="008553A4"/>
    <w:rsid w:val="00964279"/>
    <w:rsid w:val="009972A9"/>
    <w:rsid w:val="00C57FB9"/>
    <w:rsid w:val="00F93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5BE0C9"/>
  <w15:chartTrackingRefBased/>
  <w15:docId w15:val="{488AC0B1-A23E-48A7-A4CA-6FE456562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7B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7B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aymore.io/?utm_campaign=General&amp;utm_medium=cpc&amp;utm_source=google&amp;utm_campaigntype=video&amp;utm_brand=WayMore&amp;utm_object=generic&amp;utm_content=-&amp;utm_goal=awareness&amp;utm_term=-&amp;utm_audience=marketing_generic&amp;utm_continent=Global&amp;utm_country=-&amp;utm_region=-&amp;utm_city=-&amp;utm_radiuspoint=-&amp;utm_radius=-&amp;utm_language=english&amp;gclid=Cj0KCQjw1aOpBhCOARIsACXYv-cAkr4TWbJG-hD9pJ1xuATsOu6L3NVZ6qNlDzzOc4eOrEjq7EJe0BMaAk4YEALw_wc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</Words>
  <Characters>766</Characters>
  <Application>Microsoft Office Word</Application>
  <DocSecurity>0</DocSecurity>
  <Lines>20</Lines>
  <Paragraphs>8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IT Solution</dc:creator>
  <cp:keywords/>
  <dc:description/>
  <cp:lastModifiedBy>Umair IT Solution</cp:lastModifiedBy>
  <cp:revision>12</cp:revision>
  <dcterms:created xsi:type="dcterms:W3CDTF">2023-10-14T05:48:00Z</dcterms:created>
  <dcterms:modified xsi:type="dcterms:W3CDTF">2023-10-17T13:52:00Z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014d731aff94ea47476624ffa6bf383cbb08659315741637828c06ad1f9c2b94</vt:lpwstr>
  </property>
</Properties>
</file>