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620E9" w14:textId="77777777" w:rsidR="00CE4ACE" w:rsidRDefault="00CE4ACE" w:rsidP="00CE4ACE">
      <w:pPr>
        <w:spacing w:after="0" w:line="259" w:lineRule="auto"/>
        <w:ind w:right="543"/>
        <w:jc w:val="right"/>
      </w:pPr>
      <w:r>
        <w:rPr>
          <w:noProof/>
        </w:rPr>
        <w:drawing>
          <wp:anchor distT="0" distB="0" distL="114300" distR="114300" simplePos="0" relativeHeight="251659264" behindDoc="0" locked="0" layoutInCell="1" allowOverlap="0" wp14:anchorId="1D95B448" wp14:editId="1331F39E">
            <wp:simplePos x="0" y="0"/>
            <wp:positionH relativeFrom="column">
              <wp:posOffset>-45719</wp:posOffset>
            </wp:positionH>
            <wp:positionV relativeFrom="paragraph">
              <wp:posOffset>-4038</wp:posOffset>
            </wp:positionV>
            <wp:extent cx="1076325" cy="895350"/>
            <wp:effectExtent l="0" t="0" r="0" b="0"/>
            <wp:wrapSquare wrapText="bothSides"/>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5"/>
                    <a:stretch>
                      <a:fillRect/>
                    </a:stretch>
                  </pic:blipFill>
                  <pic:spPr>
                    <a:xfrm>
                      <a:off x="0" y="0"/>
                      <a:ext cx="1076325" cy="895350"/>
                    </a:xfrm>
                    <a:prstGeom prst="rect">
                      <a:avLst/>
                    </a:prstGeom>
                  </pic:spPr>
                </pic:pic>
              </a:graphicData>
            </a:graphic>
          </wp:anchor>
        </w:drawing>
      </w:r>
      <w:r>
        <w:rPr>
          <w:rFonts w:ascii="Times New Roman" w:eastAsia="Times New Roman" w:hAnsi="Times New Roman" w:cs="Times New Roman"/>
          <w:b/>
        </w:rPr>
        <w:t xml:space="preserve">DAWOOD UNIVERSITY OF ENGINEERING AND TECHNOLOGY </w:t>
      </w:r>
    </w:p>
    <w:p w14:paraId="0DB94205" w14:textId="77777777" w:rsidR="00CE4ACE" w:rsidRDefault="00CE4ACE" w:rsidP="00CE4ACE">
      <w:pPr>
        <w:spacing w:after="0" w:line="259" w:lineRule="auto"/>
      </w:pPr>
      <w:r>
        <w:rPr>
          <w:rFonts w:ascii="Times New Roman" w:eastAsia="Times New Roman" w:hAnsi="Times New Roman" w:cs="Times New Roman"/>
          <w:b/>
        </w:rPr>
        <w:t xml:space="preserve">                    M.A JINNAH ROAD KARACHI-74800 (PAKISTAN) </w:t>
      </w:r>
    </w:p>
    <w:p w14:paraId="17267636" w14:textId="77777777" w:rsidR="00CE4ACE" w:rsidRDefault="00CE4ACE" w:rsidP="00CE4ACE">
      <w:pPr>
        <w:spacing w:after="0" w:line="259" w:lineRule="auto"/>
        <w:ind w:left="1820"/>
      </w:pPr>
      <w:r>
        <w:rPr>
          <w:rFonts w:ascii="Times New Roman" w:eastAsia="Times New Roman" w:hAnsi="Times New Roman" w:cs="Times New Roman"/>
        </w:rPr>
        <w:t xml:space="preserve"> </w:t>
      </w:r>
    </w:p>
    <w:p w14:paraId="3991B887" w14:textId="77777777" w:rsidR="00CE4ACE" w:rsidRDefault="00CE4ACE" w:rsidP="00CE4ACE">
      <w:pPr>
        <w:spacing w:after="0" w:line="259" w:lineRule="auto"/>
        <w:ind w:left="1820"/>
      </w:pPr>
      <w:r>
        <w:rPr>
          <w:rFonts w:ascii="Times New Roman" w:eastAsia="Times New Roman" w:hAnsi="Times New Roman" w:cs="Times New Roman"/>
        </w:rPr>
        <w:t xml:space="preserve"> </w:t>
      </w:r>
    </w:p>
    <w:p w14:paraId="2660F4C0" w14:textId="77777777" w:rsidR="00CE4ACE" w:rsidRDefault="00CE4ACE" w:rsidP="00CE4ACE">
      <w:pPr>
        <w:spacing w:after="0" w:line="259" w:lineRule="auto"/>
        <w:ind w:left="267"/>
        <w:jc w:val="center"/>
        <w:rPr>
          <w:rFonts w:ascii="Times New Roman" w:eastAsia="Times New Roman" w:hAnsi="Times New Roman" w:cs="Times New Roman"/>
          <w:b/>
          <w:sz w:val="32"/>
          <w:szCs w:val="32"/>
          <w:u w:val="single" w:color="000000"/>
        </w:rPr>
      </w:pPr>
    </w:p>
    <w:p w14:paraId="709A3E31" w14:textId="77777777" w:rsidR="00CE4ACE" w:rsidRDefault="00CE4ACE" w:rsidP="00CE4ACE">
      <w:pPr>
        <w:spacing w:after="0" w:line="259" w:lineRule="auto"/>
        <w:ind w:left="267"/>
        <w:jc w:val="center"/>
        <w:rPr>
          <w:rFonts w:ascii="Times New Roman" w:eastAsia="Times New Roman" w:hAnsi="Times New Roman" w:cs="Times New Roman"/>
          <w:b/>
          <w:sz w:val="32"/>
          <w:szCs w:val="32"/>
          <w:u w:val="single" w:color="000000"/>
        </w:rPr>
      </w:pPr>
    </w:p>
    <w:p w14:paraId="6850D2D6" w14:textId="77777777" w:rsidR="00CE4ACE" w:rsidRPr="00A80CDE" w:rsidRDefault="00CE4ACE" w:rsidP="00CE4ACE">
      <w:pPr>
        <w:spacing w:after="0" w:line="259" w:lineRule="auto"/>
        <w:ind w:left="267"/>
        <w:jc w:val="center"/>
        <w:rPr>
          <w:sz w:val="32"/>
          <w:szCs w:val="32"/>
        </w:rPr>
      </w:pPr>
      <w:r w:rsidRPr="00A80CDE">
        <w:rPr>
          <w:rFonts w:ascii="Times New Roman" w:eastAsia="Times New Roman" w:hAnsi="Times New Roman" w:cs="Times New Roman"/>
          <w:b/>
          <w:sz w:val="32"/>
          <w:szCs w:val="32"/>
          <w:u w:val="single" w:color="000000"/>
        </w:rPr>
        <w:t>FACULTY OF INFORMATION SCIENCES &amp; HUMANITES</w:t>
      </w:r>
    </w:p>
    <w:p w14:paraId="7FB55173" w14:textId="77777777" w:rsidR="00CE4ACE" w:rsidRPr="00C83CCD" w:rsidRDefault="00CE4ACE" w:rsidP="00CE4ACE">
      <w:pPr>
        <w:tabs>
          <w:tab w:val="center" w:pos="3628"/>
          <w:tab w:val="center" w:pos="6853"/>
        </w:tabs>
        <w:spacing w:after="2" w:line="259" w:lineRule="auto"/>
        <w:jc w:val="center"/>
        <w:rPr>
          <w:sz w:val="32"/>
          <w:szCs w:val="32"/>
        </w:rPr>
      </w:pPr>
      <w:r w:rsidRPr="00A80CDE">
        <w:rPr>
          <w:rFonts w:ascii="Times New Roman" w:eastAsia="Times New Roman" w:hAnsi="Times New Roman" w:cs="Times New Roman"/>
          <w:b/>
          <w:sz w:val="32"/>
          <w:szCs w:val="32"/>
          <w:u w:val="single" w:color="000000"/>
        </w:rPr>
        <w:t xml:space="preserve">DEPARTMENT OF </w:t>
      </w:r>
      <w:bookmarkStart w:id="0" w:name="_Hlk149088875"/>
      <w:r w:rsidRPr="00A80CDE">
        <w:rPr>
          <w:rFonts w:ascii="Times New Roman" w:eastAsia="Times New Roman" w:hAnsi="Times New Roman" w:cs="Times New Roman"/>
          <w:b/>
          <w:sz w:val="32"/>
          <w:szCs w:val="32"/>
          <w:u w:val="single" w:color="000000"/>
        </w:rPr>
        <w:t>ARTIFICIAL INTELLIGENCE</w:t>
      </w:r>
      <w:bookmarkEnd w:id="0"/>
    </w:p>
    <w:p w14:paraId="6A02B6B0" w14:textId="77777777" w:rsidR="00CE4ACE" w:rsidRDefault="00CE4ACE" w:rsidP="00CE4ACE">
      <w:pPr>
        <w:spacing w:after="0" w:line="259" w:lineRule="auto"/>
        <w:ind w:left="15"/>
        <w:jc w:val="center"/>
        <w:rPr>
          <w:rFonts w:ascii="Times New Roman" w:eastAsia="Times New Roman" w:hAnsi="Times New Roman" w:cs="Times New Roman"/>
          <w:b/>
          <w:sz w:val="36"/>
          <w:u w:val="double" w:color="000000"/>
        </w:rPr>
      </w:pPr>
    </w:p>
    <w:p w14:paraId="05277F58" w14:textId="77777777" w:rsidR="00CE4ACE" w:rsidRDefault="00CE4ACE" w:rsidP="00CE4ACE">
      <w:pPr>
        <w:spacing w:after="0" w:line="259" w:lineRule="auto"/>
        <w:ind w:left="15"/>
        <w:jc w:val="center"/>
        <w:rPr>
          <w:rFonts w:ascii="Times New Roman" w:eastAsia="Times New Roman" w:hAnsi="Times New Roman" w:cs="Times New Roman"/>
          <w:b/>
          <w:sz w:val="36"/>
          <w:u w:val="double" w:color="000000"/>
        </w:rPr>
      </w:pPr>
    </w:p>
    <w:p w14:paraId="574CFAAE" w14:textId="77777777" w:rsidR="00CE4ACE" w:rsidRDefault="00CE4ACE" w:rsidP="00CE4ACE">
      <w:pPr>
        <w:spacing w:after="0" w:line="259" w:lineRule="auto"/>
        <w:ind w:left="15"/>
        <w:jc w:val="center"/>
        <w:rPr>
          <w:rFonts w:ascii="Times New Roman" w:eastAsia="Times New Roman" w:hAnsi="Times New Roman" w:cs="Times New Roman"/>
          <w:b/>
          <w:sz w:val="36"/>
          <w:u w:val="double" w:color="000000"/>
        </w:rPr>
      </w:pPr>
    </w:p>
    <w:p w14:paraId="3F39C964" w14:textId="21932246" w:rsidR="00CE4ACE" w:rsidRPr="00C83CCD" w:rsidRDefault="00CE4ACE" w:rsidP="00CE4ACE">
      <w:pPr>
        <w:spacing w:after="0" w:line="259" w:lineRule="auto"/>
        <w:ind w:left="15"/>
        <w:jc w:val="center"/>
      </w:pPr>
      <w:r>
        <w:rPr>
          <w:rFonts w:ascii="Times New Roman" w:eastAsia="Times New Roman" w:hAnsi="Times New Roman" w:cs="Times New Roman"/>
          <w:b/>
          <w:sz w:val="36"/>
          <w:u w:val="double" w:color="000000"/>
        </w:rPr>
        <w:t xml:space="preserve">Title: </w:t>
      </w:r>
      <w:r>
        <w:rPr>
          <w:rFonts w:ascii="Times New Roman" w:eastAsia="Times New Roman" w:hAnsi="Times New Roman" w:cs="Times New Roman"/>
          <w:b/>
          <w:sz w:val="36"/>
          <w:u w:val="double" w:color="000000"/>
        </w:rPr>
        <w:t>Project Report</w:t>
      </w:r>
      <w:r>
        <w:rPr>
          <w:rFonts w:ascii="Times New Roman" w:eastAsia="Times New Roman" w:hAnsi="Times New Roman" w:cs="Times New Roman"/>
          <w:b/>
          <w:sz w:val="36"/>
          <w:u w:val="double" w:color="000000"/>
        </w:rPr>
        <w:t xml:space="preserve"> (</w:t>
      </w:r>
      <w:r>
        <w:rPr>
          <w:rFonts w:ascii="Times New Roman" w:eastAsia="Times New Roman" w:hAnsi="Times New Roman" w:cs="Times New Roman"/>
          <w:b/>
          <w:sz w:val="36"/>
          <w:u w:val="double" w:color="000000"/>
        </w:rPr>
        <w:t>Machine Learning</w:t>
      </w:r>
      <w:r>
        <w:rPr>
          <w:rFonts w:ascii="Times New Roman" w:eastAsia="Times New Roman" w:hAnsi="Times New Roman" w:cs="Times New Roman"/>
          <w:b/>
          <w:sz w:val="36"/>
          <w:u w:val="double" w:color="000000"/>
        </w:rPr>
        <w:t>)</w:t>
      </w:r>
      <w:r>
        <w:rPr>
          <w:rFonts w:ascii="Times New Roman" w:eastAsia="Times New Roman" w:hAnsi="Times New Roman" w:cs="Times New Roman"/>
          <w:b/>
          <w:sz w:val="36"/>
        </w:rPr>
        <w:t xml:space="preserve"> </w:t>
      </w:r>
    </w:p>
    <w:p w14:paraId="26EFD58D" w14:textId="77777777" w:rsidR="00CE4ACE" w:rsidRDefault="00CE4ACE" w:rsidP="00CE4ACE">
      <w:pPr>
        <w:spacing w:after="2" w:line="259" w:lineRule="auto"/>
        <w:ind w:left="187" w:right="2"/>
        <w:jc w:val="center"/>
        <w:rPr>
          <w:rFonts w:ascii="Times New Roman" w:eastAsia="Times New Roman" w:hAnsi="Times New Roman" w:cs="Times New Roman"/>
          <w:b/>
          <w:sz w:val="36"/>
          <w:u w:val="single" w:color="000000"/>
        </w:rPr>
      </w:pPr>
    </w:p>
    <w:p w14:paraId="59E03BFE" w14:textId="77777777" w:rsidR="00CE4ACE" w:rsidRDefault="00CE4ACE" w:rsidP="00CE4ACE">
      <w:pPr>
        <w:spacing w:after="2" w:line="259" w:lineRule="auto"/>
        <w:ind w:left="187" w:right="2"/>
        <w:jc w:val="center"/>
        <w:rPr>
          <w:rFonts w:ascii="Times New Roman" w:eastAsia="Times New Roman" w:hAnsi="Times New Roman" w:cs="Times New Roman"/>
          <w:b/>
          <w:sz w:val="36"/>
          <w:u w:val="single" w:color="000000"/>
        </w:rPr>
      </w:pPr>
    </w:p>
    <w:p w14:paraId="0A6A5AD7" w14:textId="77777777" w:rsidR="00CE4ACE" w:rsidRDefault="00CE4ACE" w:rsidP="00CE4ACE">
      <w:pPr>
        <w:spacing w:after="2" w:line="259" w:lineRule="auto"/>
        <w:ind w:left="187" w:right="2"/>
        <w:jc w:val="center"/>
        <w:rPr>
          <w:rFonts w:ascii="Times New Roman" w:eastAsia="Times New Roman" w:hAnsi="Times New Roman" w:cs="Times New Roman"/>
          <w:b/>
          <w:sz w:val="36"/>
          <w:u w:val="single" w:color="000000"/>
        </w:rPr>
      </w:pPr>
    </w:p>
    <w:p w14:paraId="2D2B9C3C" w14:textId="77777777" w:rsidR="00CE4ACE" w:rsidRDefault="00CE4ACE" w:rsidP="00CE4ACE">
      <w:pPr>
        <w:spacing w:after="2" w:line="259" w:lineRule="auto"/>
        <w:ind w:left="187" w:right="2"/>
        <w:jc w:val="center"/>
        <w:rPr>
          <w:rFonts w:ascii="Times New Roman" w:eastAsia="Times New Roman" w:hAnsi="Times New Roman" w:cs="Times New Roman"/>
          <w:b/>
          <w:sz w:val="36"/>
        </w:rPr>
      </w:pPr>
      <w:r>
        <w:rPr>
          <w:rFonts w:ascii="Times New Roman" w:eastAsia="Times New Roman" w:hAnsi="Times New Roman" w:cs="Times New Roman"/>
          <w:b/>
          <w:sz w:val="36"/>
          <w:u w:val="single" w:color="000000"/>
        </w:rPr>
        <w:t>Submitted by:</w:t>
      </w:r>
      <w:r>
        <w:rPr>
          <w:rFonts w:ascii="Times New Roman" w:eastAsia="Times New Roman" w:hAnsi="Times New Roman" w:cs="Times New Roman"/>
          <w:b/>
          <w:sz w:val="36"/>
        </w:rPr>
        <w:t xml:space="preserve"> </w:t>
      </w:r>
    </w:p>
    <w:p w14:paraId="7D157120" w14:textId="77777777" w:rsidR="00CE4ACE" w:rsidRDefault="00CE4ACE" w:rsidP="00CE4ACE">
      <w:pPr>
        <w:spacing w:after="2" w:line="259" w:lineRule="auto"/>
        <w:ind w:left="187" w:right="2"/>
        <w:jc w:val="center"/>
      </w:pPr>
      <w:r>
        <w:rPr>
          <w:rFonts w:ascii="Times New Roman" w:eastAsia="Times New Roman" w:hAnsi="Times New Roman" w:cs="Times New Roman"/>
          <w:b/>
          <w:sz w:val="40"/>
        </w:rPr>
        <w:t xml:space="preserve"> </w:t>
      </w:r>
    </w:p>
    <w:p w14:paraId="6D9513EF" w14:textId="77777777" w:rsidR="00CE4ACE" w:rsidRPr="00C83CCD" w:rsidRDefault="00CE4ACE" w:rsidP="00CE4ACE">
      <w:pPr>
        <w:spacing w:after="52" w:line="259" w:lineRule="auto"/>
        <w:ind w:left="189" w:right="2"/>
        <w:jc w:val="center"/>
      </w:pPr>
      <w:r>
        <w:rPr>
          <w:rFonts w:ascii="Times New Roman" w:eastAsia="Times New Roman" w:hAnsi="Times New Roman" w:cs="Times New Roman"/>
          <w:sz w:val="32"/>
        </w:rPr>
        <w:t>ROLL NO: 23-AI-57</w:t>
      </w:r>
    </w:p>
    <w:p w14:paraId="156232FE" w14:textId="77777777" w:rsidR="00CE4ACE" w:rsidRDefault="00CE4ACE" w:rsidP="00CE4ACE">
      <w:pPr>
        <w:spacing w:after="52" w:line="259" w:lineRule="auto"/>
        <w:ind w:left="189" w:right="2"/>
        <w:jc w:val="center"/>
        <w:rPr>
          <w:rFonts w:ascii="Times New Roman" w:eastAsia="Times New Roman" w:hAnsi="Times New Roman" w:cs="Times New Roman"/>
          <w:sz w:val="32"/>
        </w:rPr>
      </w:pPr>
      <w:r>
        <w:rPr>
          <w:rFonts w:ascii="Times New Roman" w:eastAsia="Times New Roman" w:hAnsi="Times New Roman" w:cs="Times New Roman"/>
          <w:sz w:val="32"/>
        </w:rPr>
        <w:t>ROLL NO: 23-AI-</w:t>
      </w:r>
      <w:r>
        <w:rPr>
          <w:rFonts w:ascii="Times New Roman" w:eastAsia="Times New Roman" w:hAnsi="Times New Roman" w:cs="Times New Roman"/>
          <w:sz w:val="32"/>
        </w:rPr>
        <w:t xml:space="preserve">49 </w:t>
      </w:r>
    </w:p>
    <w:p w14:paraId="7B6408F5" w14:textId="1DA5FCF2" w:rsidR="00CE4ACE" w:rsidRDefault="00CE4ACE" w:rsidP="00CE4ACE">
      <w:pPr>
        <w:spacing w:after="52" w:line="259" w:lineRule="auto"/>
        <w:ind w:left="189" w:right="2"/>
        <w:jc w:val="center"/>
        <w:rPr>
          <w:rFonts w:ascii="Times New Roman" w:eastAsia="Times New Roman" w:hAnsi="Times New Roman" w:cs="Times New Roman"/>
          <w:sz w:val="32"/>
        </w:rPr>
      </w:pPr>
      <w:r>
        <w:rPr>
          <w:rFonts w:ascii="Times New Roman" w:eastAsia="Times New Roman" w:hAnsi="Times New Roman" w:cs="Times New Roman"/>
          <w:sz w:val="32"/>
        </w:rPr>
        <w:t>ROLL NO: 23-AI-</w:t>
      </w:r>
      <w:r>
        <w:rPr>
          <w:rFonts w:ascii="Times New Roman" w:eastAsia="Times New Roman" w:hAnsi="Times New Roman" w:cs="Times New Roman"/>
          <w:sz w:val="32"/>
        </w:rPr>
        <w:t>81</w:t>
      </w:r>
    </w:p>
    <w:p w14:paraId="16D7660A" w14:textId="77777777" w:rsidR="00CE4ACE" w:rsidRDefault="00CE4ACE" w:rsidP="00CE4ACE">
      <w:pPr>
        <w:spacing w:after="52" w:line="259" w:lineRule="auto"/>
        <w:ind w:left="189" w:right="2"/>
        <w:jc w:val="center"/>
        <w:rPr>
          <w:rFonts w:ascii="Times New Roman" w:eastAsia="Times New Roman" w:hAnsi="Times New Roman" w:cs="Times New Roman"/>
          <w:sz w:val="32"/>
        </w:rPr>
      </w:pPr>
    </w:p>
    <w:p w14:paraId="19586AEF" w14:textId="77777777" w:rsidR="00CE4ACE" w:rsidRDefault="00CE4ACE" w:rsidP="00CE4ACE">
      <w:pPr>
        <w:spacing w:after="52" w:line="259" w:lineRule="auto"/>
        <w:ind w:left="189" w:right="2"/>
        <w:jc w:val="center"/>
        <w:rPr>
          <w:rFonts w:ascii="Times New Roman" w:eastAsia="Times New Roman" w:hAnsi="Times New Roman" w:cs="Times New Roman"/>
          <w:sz w:val="32"/>
        </w:rPr>
      </w:pPr>
    </w:p>
    <w:p w14:paraId="7419F154" w14:textId="77777777" w:rsidR="00CE4ACE" w:rsidRDefault="00CE4ACE" w:rsidP="00CE4ACE">
      <w:pPr>
        <w:spacing w:after="52" w:line="259" w:lineRule="auto"/>
        <w:ind w:left="189" w:right="2"/>
        <w:jc w:val="center"/>
        <w:rPr>
          <w:rFonts w:ascii="Times New Roman" w:eastAsia="Times New Roman" w:hAnsi="Times New Roman" w:cs="Times New Roman"/>
          <w:b/>
          <w:sz w:val="36"/>
          <w:u w:val="single" w:color="000000"/>
        </w:rPr>
      </w:pPr>
    </w:p>
    <w:p w14:paraId="47B89850" w14:textId="77777777" w:rsidR="00CE4ACE" w:rsidRDefault="00CE4ACE" w:rsidP="00CE4ACE">
      <w:pPr>
        <w:spacing w:after="2" w:line="259" w:lineRule="auto"/>
        <w:ind w:left="187"/>
        <w:jc w:val="center"/>
        <w:rPr>
          <w:rFonts w:ascii="Times New Roman" w:eastAsia="Times New Roman" w:hAnsi="Times New Roman" w:cs="Times New Roman"/>
          <w:b/>
          <w:sz w:val="36"/>
        </w:rPr>
      </w:pPr>
      <w:r>
        <w:rPr>
          <w:rFonts w:ascii="Times New Roman" w:eastAsia="Times New Roman" w:hAnsi="Times New Roman" w:cs="Times New Roman"/>
          <w:b/>
          <w:sz w:val="36"/>
          <w:u w:val="single" w:color="000000"/>
        </w:rPr>
        <w:t>Submitted to:</w:t>
      </w:r>
      <w:r>
        <w:rPr>
          <w:rFonts w:ascii="Times New Roman" w:eastAsia="Times New Roman" w:hAnsi="Times New Roman" w:cs="Times New Roman"/>
          <w:b/>
          <w:sz w:val="36"/>
        </w:rPr>
        <w:t xml:space="preserve"> </w:t>
      </w:r>
    </w:p>
    <w:p w14:paraId="0FB811E7" w14:textId="77777777" w:rsidR="00CE4ACE" w:rsidRDefault="00CE4ACE" w:rsidP="00CE4ACE">
      <w:pPr>
        <w:spacing w:after="2" w:line="259" w:lineRule="auto"/>
        <w:ind w:left="187"/>
        <w:jc w:val="center"/>
      </w:pPr>
    </w:p>
    <w:p w14:paraId="2393806B" w14:textId="778C7EC4" w:rsidR="00CE4ACE" w:rsidRPr="00381A19" w:rsidRDefault="00CE4ACE" w:rsidP="00CE4ACE">
      <w:pPr>
        <w:spacing w:after="0" w:line="259" w:lineRule="auto"/>
        <w:ind w:left="189" w:right="167"/>
        <w:jc w:val="center"/>
        <w:rPr>
          <w:b/>
        </w:rPr>
      </w:pPr>
      <w:r>
        <w:rPr>
          <w:rFonts w:ascii="Times New Roman" w:eastAsia="Times New Roman" w:hAnsi="Times New Roman" w:cs="Times New Roman"/>
          <w:b/>
          <w:sz w:val="32"/>
        </w:rPr>
        <w:t>Eng. Hamza Farooqi</w:t>
      </w:r>
    </w:p>
    <w:p w14:paraId="6CB256DE" w14:textId="77777777" w:rsidR="00CE4ACE" w:rsidRDefault="00CE4ACE" w:rsidP="00CE4ACE">
      <w:pPr>
        <w:spacing w:after="0" w:line="259" w:lineRule="auto"/>
        <w:ind w:left="189" w:right="164"/>
        <w:jc w:val="center"/>
      </w:pPr>
      <w:r>
        <w:rPr>
          <w:rFonts w:ascii="Times New Roman" w:eastAsia="Times New Roman" w:hAnsi="Times New Roman" w:cs="Times New Roman"/>
          <w:sz w:val="32"/>
        </w:rPr>
        <w:t xml:space="preserve">Lecturer  </w:t>
      </w:r>
    </w:p>
    <w:p w14:paraId="10BB863A" w14:textId="77777777" w:rsidR="00CE4ACE" w:rsidRDefault="00CE4ACE" w:rsidP="00CE4ACE">
      <w:pPr>
        <w:spacing w:after="0" w:line="259" w:lineRule="auto"/>
        <w:ind w:left="189" w:right="169"/>
        <w:jc w:val="center"/>
      </w:pPr>
      <w:r>
        <w:rPr>
          <w:rFonts w:ascii="Times New Roman" w:eastAsia="Times New Roman" w:hAnsi="Times New Roman" w:cs="Times New Roman"/>
          <w:sz w:val="32"/>
        </w:rPr>
        <w:t>Department of Artificial Intelligence</w:t>
      </w:r>
    </w:p>
    <w:p w14:paraId="0519110D" w14:textId="77777777" w:rsidR="00CE4ACE" w:rsidRDefault="00CE4ACE" w:rsidP="00CE4ACE">
      <w:pPr>
        <w:spacing w:after="157" w:line="259" w:lineRule="auto"/>
      </w:pPr>
      <w:r>
        <w:rPr>
          <w:rFonts w:ascii="Times New Roman" w:eastAsia="Times New Roman" w:hAnsi="Times New Roman" w:cs="Times New Roman"/>
          <w:sz w:val="36"/>
        </w:rPr>
        <w:t xml:space="preserve"> </w:t>
      </w:r>
    </w:p>
    <w:p w14:paraId="2DAFD91F" w14:textId="77777777" w:rsidR="00CE4ACE" w:rsidRDefault="00CE4ACE" w:rsidP="00CE4ACE">
      <w:pPr>
        <w:spacing w:after="155" w:line="259" w:lineRule="auto"/>
        <w:ind w:left="87"/>
      </w:pPr>
    </w:p>
    <w:p w14:paraId="4E2932FB" w14:textId="77777777" w:rsidR="00CE4ACE" w:rsidRDefault="00CE4ACE" w:rsidP="00CE4ACE"/>
    <w:p w14:paraId="47872FAB" w14:textId="40DAFFFB" w:rsidR="00CE4ACE" w:rsidRPr="00CE4ACE" w:rsidRDefault="00CE4ACE" w:rsidP="00CE4ACE">
      <w:pPr>
        <w:jc w:val="center"/>
        <w:rPr>
          <w:rFonts w:ascii="Times New Roman" w:hAnsi="Times New Roman" w:cs="Times New Roman"/>
          <w:b/>
          <w:bCs/>
          <w:sz w:val="36"/>
          <w:szCs w:val="36"/>
          <w:u w:val="single"/>
        </w:rPr>
      </w:pPr>
      <w:r w:rsidRPr="00CE4ACE">
        <w:rPr>
          <w:rFonts w:ascii="Times New Roman" w:hAnsi="Times New Roman" w:cs="Times New Roman"/>
          <w:b/>
          <w:bCs/>
          <w:sz w:val="36"/>
          <w:szCs w:val="36"/>
          <w:u w:val="single"/>
        </w:rPr>
        <w:lastRenderedPageBreak/>
        <w:t>Real-Time AR Control via Gesture Recognition</w:t>
      </w:r>
    </w:p>
    <w:p w14:paraId="72651BF7" w14:textId="77777777" w:rsidR="00CE4ACE" w:rsidRDefault="00CE4ACE" w:rsidP="00CE4ACE">
      <w:pPr>
        <w:rPr>
          <w:rFonts w:ascii="Times New Roman" w:hAnsi="Times New Roman" w:cs="Times New Roman"/>
          <w:b/>
          <w:bCs/>
          <w:sz w:val="28"/>
          <w:szCs w:val="28"/>
        </w:rPr>
      </w:pPr>
    </w:p>
    <w:p w14:paraId="236D1F9B" w14:textId="0DE702DA" w:rsidR="00CE4ACE" w:rsidRPr="00CE4ACE" w:rsidRDefault="00CE4ACE" w:rsidP="00CE4ACE">
      <w:pPr>
        <w:rPr>
          <w:rFonts w:ascii="Times New Roman" w:hAnsi="Times New Roman" w:cs="Times New Roman"/>
          <w:b/>
          <w:bCs/>
          <w:sz w:val="28"/>
          <w:szCs w:val="28"/>
        </w:rPr>
      </w:pPr>
      <w:r w:rsidRPr="00CE4ACE">
        <w:rPr>
          <w:rFonts w:ascii="Times New Roman" w:hAnsi="Times New Roman" w:cs="Times New Roman"/>
          <w:b/>
          <w:bCs/>
          <w:sz w:val="28"/>
          <w:szCs w:val="28"/>
        </w:rPr>
        <w:t>1. Objective</w:t>
      </w:r>
    </w:p>
    <w:p w14:paraId="2C6243E4"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t xml:space="preserve">The primary objective of this project is to design and implement a </w:t>
      </w:r>
      <w:r w:rsidRPr="00CE4ACE">
        <w:rPr>
          <w:rFonts w:ascii="Times New Roman" w:hAnsi="Times New Roman" w:cs="Times New Roman"/>
          <w:b/>
          <w:bCs/>
        </w:rPr>
        <w:t>Real-Time Augmented Reality (AR) Interface</w:t>
      </w:r>
      <w:r w:rsidRPr="00CE4ACE">
        <w:rPr>
          <w:rFonts w:ascii="Times New Roman" w:hAnsi="Times New Roman" w:cs="Times New Roman"/>
        </w:rPr>
        <w:t xml:space="preserve"> controlled by human hand gestures. By integrating Machine Learning classification with computer vision, the system translates physical hand movements (Open Hand, Fist, Pointing) into digital commands that manipulate virtual objects overlaid on a camera feed. This project demonstrates the practical application of end-to-end ML pipelines: from raw data collection to model deployment in a real-time application.</w:t>
      </w:r>
    </w:p>
    <w:p w14:paraId="50D35FB6"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pict w14:anchorId="327AC10C">
          <v:rect id="_x0000_i1074" style="width:0;height:1.5pt" o:hralign="center" o:hrstd="t" o:hr="t" fillcolor="#a0a0a0" stroked="f"/>
        </w:pict>
      </w:r>
    </w:p>
    <w:p w14:paraId="580BB9CF" w14:textId="77777777" w:rsidR="00CE4ACE" w:rsidRPr="00CE4ACE" w:rsidRDefault="00CE4ACE" w:rsidP="00CE4ACE">
      <w:pPr>
        <w:rPr>
          <w:rFonts w:ascii="Times New Roman" w:hAnsi="Times New Roman" w:cs="Times New Roman"/>
          <w:b/>
          <w:bCs/>
          <w:sz w:val="28"/>
          <w:szCs w:val="28"/>
        </w:rPr>
      </w:pPr>
      <w:r w:rsidRPr="00CE4ACE">
        <w:rPr>
          <w:rFonts w:ascii="Times New Roman" w:hAnsi="Times New Roman" w:cs="Times New Roman"/>
          <w:b/>
          <w:bCs/>
          <w:sz w:val="28"/>
          <w:szCs w:val="28"/>
        </w:rPr>
        <w:t>2. System Architecture &amp; Pipeline</w:t>
      </w:r>
    </w:p>
    <w:p w14:paraId="54E41B3B"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t xml:space="preserve">The system follows </w:t>
      </w:r>
      <w:proofErr w:type="gramStart"/>
      <w:r w:rsidRPr="00CE4ACE">
        <w:rPr>
          <w:rFonts w:ascii="Times New Roman" w:hAnsi="Times New Roman" w:cs="Times New Roman"/>
        </w:rPr>
        <w:t>a linear</w:t>
      </w:r>
      <w:proofErr w:type="gramEnd"/>
      <w:r w:rsidRPr="00CE4ACE">
        <w:rPr>
          <w:rFonts w:ascii="Times New Roman" w:hAnsi="Times New Roman" w:cs="Times New Roman"/>
        </w:rPr>
        <w:t xml:space="preserve"> pipeline architecture, processing video frames in real-time to render AR feedback.</w:t>
      </w:r>
    </w:p>
    <w:p w14:paraId="4DF588E4"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t>Data Flow Pipeline:</w:t>
      </w:r>
    </w:p>
    <w:p w14:paraId="5F91603A"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t>[Webcam Input] -&gt; [</w:t>
      </w:r>
      <w:proofErr w:type="spellStart"/>
      <w:r w:rsidRPr="00CE4ACE">
        <w:rPr>
          <w:rFonts w:ascii="Times New Roman" w:hAnsi="Times New Roman" w:cs="Times New Roman"/>
        </w:rPr>
        <w:t>MediaPipe</w:t>
      </w:r>
      <w:proofErr w:type="spellEnd"/>
      <w:r w:rsidRPr="00CE4ACE">
        <w:rPr>
          <w:rFonts w:ascii="Times New Roman" w:hAnsi="Times New Roman" w:cs="Times New Roman"/>
        </w:rPr>
        <w:t xml:space="preserve"> (Feature Extraction)] -&gt; [Preprocessing] -&gt; [ML Model (Random Forest)] -&gt; [AR Logic Control] -&gt; [Visual Overlay Render]</w:t>
      </w:r>
    </w:p>
    <w:p w14:paraId="67258342" w14:textId="77777777" w:rsidR="00CE4ACE" w:rsidRPr="00CE4ACE" w:rsidRDefault="00CE4ACE" w:rsidP="00CE4ACE">
      <w:pPr>
        <w:numPr>
          <w:ilvl w:val="0"/>
          <w:numId w:val="1"/>
        </w:numPr>
        <w:rPr>
          <w:rFonts w:ascii="Times New Roman" w:hAnsi="Times New Roman" w:cs="Times New Roman"/>
        </w:rPr>
      </w:pPr>
      <w:r w:rsidRPr="00CE4ACE">
        <w:rPr>
          <w:rFonts w:ascii="Times New Roman" w:hAnsi="Times New Roman" w:cs="Times New Roman"/>
          <w:b/>
          <w:bCs/>
        </w:rPr>
        <w:t>Input:</w:t>
      </w:r>
      <w:r w:rsidRPr="00CE4ACE">
        <w:rPr>
          <w:rFonts w:ascii="Times New Roman" w:hAnsi="Times New Roman" w:cs="Times New Roman"/>
        </w:rPr>
        <w:t xml:space="preserve"> Live video stream from the device camera.</w:t>
      </w:r>
    </w:p>
    <w:p w14:paraId="2529744A" w14:textId="77777777" w:rsidR="00CE4ACE" w:rsidRPr="00CE4ACE" w:rsidRDefault="00CE4ACE" w:rsidP="00CE4ACE">
      <w:pPr>
        <w:numPr>
          <w:ilvl w:val="0"/>
          <w:numId w:val="1"/>
        </w:numPr>
        <w:rPr>
          <w:rFonts w:ascii="Times New Roman" w:hAnsi="Times New Roman" w:cs="Times New Roman"/>
        </w:rPr>
      </w:pPr>
      <w:r w:rsidRPr="00CE4ACE">
        <w:rPr>
          <w:rFonts w:ascii="Times New Roman" w:hAnsi="Times New Roman" w:cs="Times New Roman"/>
          <w:b/>
          <w:bCs/>
        </w:rPr>
        <w:t>Feature Extraction:</w:t>
      </w:r>
      <w:r w:rsidRPr="00CE4ACE">
        <w:rPr>
          <w:rFonts w:ascii="Times New Roman" w:hAnsi="Times New Roman" w:cs="Times New Roman"/>
        </w:rPr>
        <w:t xml:space="preserve"> </w:t>
      </w:r>
      <w:proofErr w:type="spellStart"/>
      <w:r w:rsidRPr="00CE4ACE">
        <w:rPr>
          <w:rFonts w:ascii="Times New Roman" w:hAnsi="Times New Roman" w:cs="Times New Roman"/>
        </w:rPr>
        <w:t>MediaPipe</w:t>
      </w:r>
      <w:proofErr w:type="spellEnd"/>
      <w:r w:rsidRPr="00CE4ACE">
        <w:rPr>
          <w:rFonts w:ascii="Times New Roman" w:hAnsi="Times New Roman" w:cs="Times New Roman"/>
        </w:rPr>
        <w:t xml:space="preserve"> Hands detects the hand and extracts </w:t>
      </w:r>
      <w:r w:rsidRPr="00CE4ACE">
        <w:rPr>
          <w:rFonts w:ascii="Times New Roman" w:hAnsi="Times New Roman" w:cs="Times New Roman"/>
          <w:b/>
          <w:bCs/>
        </w:rPr>
        <w:t>21 3D landmarks</w:t>
      </w:r>
      <w:r w:rsidRPr="00CE4ACE">
        <w:rPr>
          <w:rFonts w:ascii="Times New Roman" w:hAnsi="Times New Roman" w:cs="Times New Roman"/>
        </w:rPr>
        <w:t xml:space="preserve"> (wrist, finger joints, tips).</w:t>
      </w:r>
    </w:p>
    <w:p w14:paraId="425EF148" w14:textId="77777777" w:rsidR="00CE4ACE" w:rsidRPr="00CE4ACE" w:rsidRDefault="00CE4ACE" w:rsidP="00CE4ACE">
      <w:pPr>
        <w:numPr>
          <w:ilvl w:val="0"/>
          <w:numId w:val="1"/>
        </w:numPr>
        <w:rPr>
          <w:rFonts w:ascii="Times New Roman" w:hAnsi="Times New Roman" w:cs="Times New Roman"/>
        </w:rPr>
      </w:pPr>
      <w:r w:rsidRPr="00CE4ACE">
        <w:rPr>
          <w:rFonts w:ascii="Times New Roman" w:hAnsi="Times New Roman" w:cs="Times New Roman"/>
          <w:b/>
          <w:bCs/>
        </w:rPr>
        <w:t>Preprocessing:</w:t>
      </w:r>
      <w:r w:rsidRPr="00CE4ACE">
        <w:rPr>
          <w:rFonts w:ascii="Times New Roman" w:hAnsi="Times New Roman" w:cs="Times New Roman"/>
        </w:rPr>
        <w:t xml:space="preserve"> The $(x, </w:t>
      </w:r>
      <w:proofErr w:type="gramStart"/>
      <w:r w:rsidRPr="00CE4ACE">
        <w:rPr>
          <w:rFonts w:ascii="Times New Roman" w:hAnsi="Times New Roman" w:cs="Times New Roman"/>
        </w:rPr>
        <w:t>y)$</w:t>
      </w:r>
      <w:proofErr w:type="gramEnd"/>
      <w:r w:rsidRPr="00CE4ACE">
        <w:rPr>
          <w:rFonts w:ascii="Times New Roman" w:hAnsi="Times New Roman" w:cs="Times New Roman"/>
        </w:rPr>
        <w:t xml:space="preserve"> coordinates of these 21 landmarks are flattened into a feature vector of size 42.</w:t>
      </w:r>
    </w:p>
    <w:p w14:paraId="4F5B2C0D" w14:textId="77777777" w:rsidR="00CE4ACE" w:rsidRPr="00CE4ACE" w:rsidRDefault="00CE4ACE" w:rsidP="00CE4ACE">
      <w:pPr>
        <w:numPr>
          <w:ilvl w:val="0"/>
          <w:numId w:val="1"/>
        </w:numPr>
        <w:rPr>
          <w:rFonts w:ascii="Times New Roman" w:hAnsi="Times New Roman" w:cs="Times New Roman"/>
        </w:rPr>
      </w:pPr>
      <w:r w:rsidRPr="00CE4ACE">
        <w:rPr>
          <w:rFonts w:ascii="Times New Roman" w:hAnsi="Times New Roman" w:cs="Times New Roman"/>
          <w:b/>
          <w:bCs/>
        </w:rPr>
        <w:t>Inference:</w:t>
      </w:r>
      <w:r w:rsidRPr="00CE4ACE">
        <w:rPr>
          <w:rFonts w:ascii="Times New Roman" w:hAnsi="Times New Roman" w:cs="Times New Roman"/>
        </w:rPr>
        <w:t xml:space="preserve"> The trained </w:t>
      </w:r>
      <w:r w:rsidRPr="00CE4ACE">
        <w:rPr>
          <w:rFonts w:ascii="Times New Roman" w:hAnsi="Times New Roman" w:cs="Times New Roman"/>
          <w:b/>
          <w:bCs/>
        </w:rPr>
        <w:t>Random Forest Classifier</w:t>
      </w:r>
      <w:r w:rsidRPr="00CE4ACE">
        <w:rPr>
          <w:rFonts w:ascii="Times New Roman" w:hAnsi="Times New Roman" w:cs="Times New Roman"/>
        </w:rPr>
        <w:t xml:space="preserve"> predicts the gesture label.</w:t>
      </w:r>
    </w:p>
    <w:p w14:paraId="77B5C0D7" w14:textId="77777777" w:rsidR="00CE4ACE" w:rsidRPr="00CE4ACE" w:rsidRDefault="00CE4ACE" w:rsidP="00CE4ACE">
      <w:pPr>
        <w:numPr>
          <w:ilvl w:val="0"/>
          <w:numId w:val="1"/>
        </w:numPr>
        <w:rPr>
          <w:rFonts w:ascii="Times New Roman" w:hAnsi="Times New Roman" w:cs="Times New Roman"/>
        </w:rPr>
      </w:pPr>
      <w:r w:rsidRPr="00CE4ACE">
        <w:rPr>
          <w:rFonts w:ascii="Times New Roman" w:hAnsi="Times New Roman" w:cs="Times New Roman"/>
          <w:b/>
          <w:bCs/>
        </w:rPr>
        <w:t>Output:</w:t>
      </w:r>
      <w:r w:rsidRPr="00CE4ACE">
        <w:rPr>
          <w:rFonts w:ascii="Times New Roman" w:hAnsi="Times New Roman" w:cs="Times New Roman"/>
        </w:rPr>
        <w:t xml:space="preserve"> The application updates the AR object (color, zoom, text) based on the prediction.</w:t>
      </w:r>
    </w:p>
    <w:p w14:paraId="12B3FB4F"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pict w14:anchorId="2A4CB749">
          <v:rect id="_x0000_i1075" style="width:0;height:1.5pt" o:hralign="center" o:hrstd="t" o:hr="t" fillcolor="#a0a0a0" stroked="f"/>
        </w:pict>
      </w:r>
    </w:p>
    <w:p w14:paraId="1DBCBB46" w14:textId="77777777" w:rsidR="00CE4ACE" w:rsidRPr="00CE4ACE" w:rsidRDefault="00CE4ACE" w:rsidP="00CE4ACE">
      <w:pPr>
        <w:rPr>
          <w:rFonts w:ascii="Times New Roman" w:hAnsi="Times New Roman" w:cs="Times New Roman"/>
          <w:b/>
          <w:bCs/>
          <w:sz w:val="28"/>
          <w:szCs w:val="28"/>
        </w:rPr>
      </w:pPr>
      <w:r w:rsidRPr="00CE4ACE">
        <w:rPr>
          <w:rFonts w:ascii="Times New Roman" w:hAnsi="Times New Roman" w:cs="Times New Roman"/>
          <w:b/>
          <w:bCs/>
          <w:sz w:val="28"/>
          <w:szCs w:val="28"/>
        </w:rPr>
        <w:t>3. Integrated Lab Concepts</w:t>
      </w:r>
    </w:p>
    <w:p w14:paraId="6C694165"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t>This project fulfills the Complex Computing Activity requirements by integrating concepts from four distinct labs:</w:t>
      </w:r>
    </w:p>
    <w:p w14:paraId="1CFEBF26" w14:textId="77777777" w:rsidR="00CE4ACE" w:rsidRPr="00CE4ACE" w:rsidRDefault="00CE4ACE" w:rsidP="00CE4ACE">
      <w:pPr>
        <w:numPr>
          <w:ilvl w:val="0"/>
          <w:numId w:val="2"/>
        </w:numPr>
        <w:rPr>
          <w:rFonts w:ascii="Times New Roman" w:hAnsi="Times New Roman" w:cs="Times New Roman"/>
        </w:rPr>
      </w:pPr>
      <w:r w:rsidRPr="00CE4ACE">
        <w:rPr>
          <w:rFonts w:ascii="Times New Roman" w:hAnsi="Times New Roman" w:cs="Times New Roman"/>
          <w:b/>
          <w:bCs/>
        </w:rPr>
        <w:t>Lab 01 (Data Preprocessing):</w:t>
      </w:r>
      <w:r w:rsidRPr="00CE4ACE">
        <w:rPr>
          <w:rFonts w:ascii="Times New Roman" w:hAnsi="Times New Roman" w:cs="Times New Roman"/>
        </w:rPr>
        <w:t xml:space="preserve"> Implemented a custom data collection script (data_collector.py) to gather raw landmark data and preprocess it (normalization and flattening) for training.</w:t>
      </w:r>
    </w:p>
    <w:p w14:paraId="73F7C73B" w14:textId="77777777" w:rsidR="00CE4ACE" w:rsidRPr="00CE4ACE" w:rsidRDefault="00CE4ACE" w:rsidP="00CE4ACE">
      <w:pPr>
        <w:numPr>
          <w:ilvl w:val="0"/>
          <w:numId w:val="2"/>
        </w:numPr>
        <w:rPr>
          <w:rFonts w:ascii="Times New Roman" w:hAnsi="Times New Roman" w:cs="Times New Roman"/>
        </w:rPr>
      </w:pPr>
      <w:r w:rsidRPr="00CE4ACE">
        <w:rPr>
          <w:rFonts w:ascii="Times New Roman" w:hAnsi="Times New Roman" w:cs="Times New Roman"/>
          <w:b/>
          <w:bCs/>
        </w:rPr>
        <w:lastRenderedPageBreak/>
        <w:t>Lab 05 (Random Forest Classifier):</w:t>
      </w:r>
      <w:r w:rsidRPr="00CE4ACE">
        <w:rPr>
          <w:rFonts w:ascii="Times New Roman" w:hAnsi="Times New Roman" w:cs="Times New Roman"/>
        </w:rPr>
        <w:t xml:space="preserve"> Utilized an ensemble learning method (Random Forest) to classify the spatial coordinates of hand landmarks into distinct gesture classes.</w:t>
      </w:r>
    </w:p>
    <w:p w14:paraId="03A305A5" w14:textId="77777777" w:rsidR="00CE4ACE" w:rsidRPr="00CE4ACE" w:rsidRDefault="00CE4ACE" w:rsidP="00CE4ACE">
      <w:pPr>
        <w:numPr>
          <w:ilvl w:val="0"/>
          <w:numId w:val="2"/>
        </w:numPr>
        <w:rPr>
          <w:rFonts w:ascii="Times New Roman" w:hAnsi="Times New Roman" w:cs="Times New Roman"/>
        </w:rPr>
      </w:pPr>
      <w:r w:rsidRPr="00CE4ACE">
        <w:rPr>
          <w:rFonts w:ascii="Times New Roman" w:hAnsi="Times New Roman" w:cs="Times New Roman"/>
          <w:b/>
          <w:bCs/>
        </w:rPr>
        <w:t>Lab 12 (Real-Time Object Overlay):</w:t>
      </w:r>
      <w:r w:rsidRPr="00CE4ACE">
        <w:rPr>
          <w:rFonts w:ascii="Times New Roman" w:hAnsi="Times New Roman" w:cs="Times New Roman"/>
        </w:rPr>
        <w:t xml:space="preserve"> Created a visual AR interface using OpenCV, where virtual text and geometric shapes are anchored to the camera view and respond to events.</w:t>
      </w:r>
    </w:p>
    <w:p w14:paraId="201C2AF0" w14:textId="77777777" w:rsidR="00CE4ACE" w:rsidRPr="00CE4ACE" w:rsidRDefault="00CE4ACE" w:rsidP="00CE4ACE">
      <w:pPr>
        <w:numPr>
          <w:ilvl w:val="0"/>
          <w:numId w:val="2"/>
        </w:numPr>
        <w:rPr>
          <w:rFonts w:ascii="Times New Roman" w:hAnsi="Times New Roman" w:cs="Times New Roman"/>
        </w:rPr>
      </w:pPr>
      <w:r w:rsidRPr="00CE4ACE">
        <w:rPr>
          <w:rFonts w:ascii="Times New Roman" w:hAnsi="Times New Roman" w:cs="Times New Roman"/>
          <w:b/>
          <w:bCs/>
        </w:rPr>
        <w:t>Lab 13 (Gesture Recognition):</w:t>
      </w:r>
      <w:r w:rsidRPr="00CE4ACE">
        <w:rPr>
          <w:rFonts w:ascii="Times New Roman" w:hAnsi="Times New Roman" w:cs="Times New Roman"/>
        </w:rPr>
        <w:t xml:space="preserve"> Applied the specific domain logic of recognizing static hand poses to trigger distinct interaction states (Idle, Hold, Zoom).</w:t>
      </w:r>
    </w:p>
    <w:p w14:paraId="73A8022A"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pict w14:anchorId="5C2041C3">
          <v:rect id="_x0000_i1076" style="width:0;height:1.5pt" o:hralign="center" o:hrstd="t" o:hr="t" fillcolor="#a0a0a0" stroked="f"/>
        </w:pict>
      </w:r>
    </w:p>
    <w:p w14:paraId="0F680251" w14:textId="77777777" w:rsidR="00CE4ACE" w:rsidRPr="00CE4ACE" w:rsidRDefault="00CE4ACE" w:rsidP="00CE4ACE">
      <w:pPr>
        <w:rPr>
          <w:rFonts w:ascii="Times New Roman" w:hAnsi="Times New Roman" w:cs="Times New Roman"/>
          <w:b/>
          <w:bCs/>
          <w:sz w:val="28"/>
          <w:szCs w:val="28"/>
        </w:rPr>
      </w:pPr>
      <w:r w:rsidRPr="00CE4ACE">
        <w:rPr>
          <w:rFonts w:ascii="Times New Roman" w:hAnsi="Times New Roman" w:cs="Times New Roman"/>
          <w:b/>
          <w:bCs/>
          <w:sz w:val="28"/>
          <w:szCs w:val="28"/>
        </w:rPr>
        <w:t>4. Dataset Description</w:t>
      </w:r>
    </w:p>
    <w:p w14:paraId="242D970C"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t>A custom dataset was created specifically for this application to ensure robustness to the specific lighting and background conditions of the user environment.</w:t>
      </w:r>
    </w:p>
    <w:p w14:paraId="040874FD" w14:textId="77777777" w:rsidR="00CE4ACE" w:rsidRPr="00CE4ACE" w:rsidRDefault="00CE4ACE" w:rsidP="00CE4ACE">
      <w:pPr>
        <w:numPr>
          <w:ilvl w:val="0"/>
          <w:numId w:val="3"/>
        </w:numPr>
        <w:rPr>
          <w:rFonts w:ascii="Times New Roman" w:hAnsi="Times New Roman" w:cs="Times New Roman"/>
        </w:rPr>
      </w:pPr>
      <w:r w:rsidRPr="00CE4ACE">
        <w:rPr>
          <w:rFonts w:ascii="Times New Roman" w:hAnsi="Times New Roman" w:cs="Times New Roman"/>
          <w:b/>
          <w:bCs/>
        </w:rPr>
        <w:t>Source:</w:t>
      </w:r>
      <w:r w:rsidRPr="00CE4ACE">
        <w:rPr>
          <w:rFonts w:ascii="Times New Roman" w:hAnsi="Times New Roman" w:cs="Times New Roman"/>
        </w:rPr>
        <w:t xml:space="preserve"> Self-recorded using data_collector.py.</w:t>
      </w:r>
    </w:p>
    <w:p w14:paraId="537CC847" w14:textId="727910A8" w:rsidR="00CE4ACE" w:rsidRPr="00CE4ACE" w:rsidRDefault="00CE4ACE" w:rsidP="00CE4ACE">
      <w:pPr>
        <w:numPr>
          <w:ilvl w:val="0"/>
          <w:numId w:val="3"/>
        </w:numPr>
        <w:rPr>
          <w:rFonts w:ascii="Times New Roman" w:hAnsi="Times New Roman" w:cs="Times New Roman"/>
        </w:rPr>
      </w:pPr>
      <w:r w:rsidRPr="00CE4ACE">
        <w:rPr>
          <w:rFonts w:ascii="Times New Roman" w:hAnsi="Times New Roman" w:cs="Times New Roman"/>
          <w:b/>
          <w:bCs/>
        </w:rPr>
        <w:t>Features:</w:t>
      </w:r>
      <w:r w:rsidRPr="00CE4ACE">
        <w:rPr>
          <w:rFonts w:ascii="Times New Roman" w:hAnsi="Times New Roman" w:cs="Times New Roman"/>
        </w:rPr>
        <w:t xml:space="preserve"> 42 continuous numerical values per sample, representing the normalized $x$ and $y$ coordinates of 21 hand landmarks.</w:t>
      </w:r>
    </w:p>
    <w:p w14:paraId="751C38BC" w14:textId="77777777" w:rsidR="00CE4ACE" w:rsidRPr="00CE4ACE" w:rsidRDefault="00CE4ACE" w:rsidP="00CE4ACE">
      <w:pPr>
        <w:numPr>
          <w:ilvl w:val="0"/>
          <w:numId w:val="3"/>
        </w:numPr>
        <w:rPr>
          <w:rFonts w:ascii="Times New Roman" w:hAnsi="Times New Roman" w:cs="Times New Roman"/>
        </w:rPr>
      </w:pPr>
      <w:r w:rsidRPr="00CE4ACE">
        <w:rPr>
          <w:rFonts w:ascii="Times New Roman" w:hAnsi="Times New Roman" w:cs="Times New Roman"/>
          <w:b/>
          <w:bCs/>
        </w:rPr>
        <w:t>Classes:</w:t>
      </w:r>
    </w:p>
    <w:p w14:paraId="56B9888B" w14:textId="77777777" w:rsidR="00CE4ACE" w:rsidRPr="00CE4ACE" w:rsidRDefault="00CE4ACE" w:rsidP="00CE4ACE">
      <w:pPr>
        <w:numPr>
          <w:ilvl w:val="1"/>
          <w:numId w:val="3"/>
        </w:numPr>
        <w:rPr>
          <w:rFonts w:ascii="Times New Roman" w:hAnsi="Times New Roman" w:cs="Times New Roman"/>
        </w:rPr>
      </w:pPr>
      <w:r w:rsidRPr="00CE4ACE">
        <w:rPr>
          <w:rFonts w:ascii="Times New Roman" w:hAnsi="Times New Roman" w:cs="Times New Roman"/>
          <w:b/>
          <w:bCs/>
        </w:rPr>
        <w:t>Open Hand:</w:t>
      </w:r>
      <w:r w:rsidRPr="00CE4ACE">
        <w:rPr>
          <w:rFonts w:ascii="Times New Roman" w:hAnsi="Times New Roman" w:cs="Times New Roman"/>
        </w:rPr>
        <w:t xml:space="preserve"> Default/Idle state.</w:t>
      </w:r>
    </w:p>
    <w:p w14:paraId="26B82D44" w14:textId="77777777" w:rsidR="00CE4ACE" w:rsidRPr="00CE4ACE" w:rsidRDefault="00CE4ACE" w:rsidP="00CE4ACE">
      <w:pPr>
        <w:numPr>
          <w:ilvl w:val="1"/>
          <w:numId w:val="3"/>
        </w:numPr>
        <w:rPr>
          <w:rFonts w:ascii="Times New Roman" w:hAnsi="Times New Roman" w:cs="Times New Roman"/>
        </w:rPr>
      </w:pPr>
      <w:r w:rsidRPr="00CE4ACE">
        <w:rPr>
          <w:rFonts w:ascii="Times New Roman" w:hAnsi="Times New Roman" w:cs="Times New Roman"/>
          <w:b/>
          <w:bCs/>
        </w:rPr>
        <w:t>Fist:</w:t>
      </w:r>
      <w:r w:rsidRPr="00CE4ACE">
        <w:rPr>
          <w:rFonts w:ascii="Times New Roman" w:hAnsi="Times New Roman" w:cs="Times New Roman"/>
        </w:rPr>
        <w:t xml:space="preserve"> Active/Grasping state.</w:t>
      </w:r>
    </w:p>
    <w:p w14:paraId="02AD4B58" w14:textId="77777777" w:rsidR="00CE4ACE" w:rsidRPr="00CE4ACE" w:rsidRDefault="00CE4ACE" w:rsidP="00CE4ACE">
      <w:pPr>
        <w:numPr>
          <w:ilvl w:val="1"/>
          <w:numId w:val="3"/>
        </w:numPr>
        <w:rPr>
          <w:rFonts w:ascii="Times New Roman" w:hAnsi="Times New Roman" w:cs="Times New Roman"/>
        </w:rPr>
      </w:pPr>
      <w:r w:rsidRPr="00CE4ACE">
        <w:rPr>
          <w:rFonts w:ascii="Times New Roman" w:hAnsi="Times New Roman" w:cs="Times New Roman"/>
          <w:b/>
          <w:bCs/>
        </w:rPr>
        <w:t>Pointing:</w:t>
      </w:r>
      <w:r w:rsidRPr="00CE4ACE">
        <w:rPr>
          <w:rFonts w:ascii="Times New Roman" w:hAnsi="Times New Roman" w:cs="Times New Roman"/>
        </w:rPr>
        <w:t xml:space="preserve"> Selection/Zoom state.</w:t>
      </w:r>
    </w:p>
    <w:p w14:paraId="4D3026F1" w14:textId="172368B0" w:rsidR="00CE4ACE" w:rsidRDefault="00CE4ACE" w:rsidP="00CE4ACE">
      <w:pPr>
        <w:numPr>
          <w:ilvl w:val="0"/>
          <w:numId w:val="3"/>
        </w:numPr>
        <w:rPr>
          <w:rFonts w:ascii="Times New Roman" w:hAnsi="Times New Roman" w:cs="Times New Roman"/>
        </w:rPr>
      </w:pPr>
      <w:r w:rsidRPr="00CE4ACE">
        <w:rPr>
          <w:rFonts w:ascii="Times New Roman" w:hAnsi="Times New Roman" w:cs="Times New Roman"/>
          <w:b/>
          <w:bCs/>
        </w:rPr>
        <w:t>Size:</w:t>
      </w:r>
      <w:r w:rsidRPr="00CE4ACE">
        <w:rPr>
          <w:rFonts w:ascii="Times New Roman" w:hAnsi="Times New Roman" w:cs="Times New Roman"/>
        </w:rPr>
        <w:t xml:space="preserve"> Approximately </w:t>
      </w:r>
      <w:r w:rsidR="00B352B2">
        <w:rPr>
          <w:rFonts w:ascii="Times New Roman" w:hAnsi="Times New Roman" w:cs="Times New Roman"/>
        </w:rPr>
        <w:t>1</w:t>
      </w:r>
      <w:r w:rsidRPr="00CE4ACE">
        <w:rPr>
          <w:rFonts w:ascii="Times New Roman" w:hAnsi="Times New Roman" w:cs="Times New Roman"/>
        </w:rPr>
        <w:t>00 samples (Balanced distribution</w:t>
      </w:r>
      <w:r w:rsidR="00B352B2">
        <w:rPr>
          <w:rFonts w:ascii="Times New Roman" w:hAnsi="Times New Roman" w:cs="Times New Roman"/>
        </w:rPr>
        <w:t xml:space="preserve">) </w:t>
      </w:r>
    </w:p>
    <w:p w14:paraId="77FF8A23" w14:textId="7CDA657E" w:rsidR="00B352B2" w:rsidRPr="00CE4ACE" w:rsidRDefault="00B352B2" w:rsidP="00B352B2">
      <w:pPr>
        <w:ind w:left="720"/>
        <w:rPr>
          <w:rFonts w:ascii="Times New Roman" w:hAnsi="Times New Roman" w:cs="Times New Roman"/>
        </w:rPr>
      </w:pPr>
      <w:r>
        <w:rPr>
          <w:rFonts w:ascii="Times New Roman" w:hAnsi="Times New Roman" w:cs="Times New Roman"/>
          <w:noProof/>
        </w:rPr>
        <w:lastRenderedPageBreak/>
        <w:drawing>
          <wp:inline distT="0" distB="0" distL="0" distR="0" wp14:anchorId="61749931" wp14:editId="1AA03F19">
            <wp:extent cx="5943600" cy="4457700"/>
            <wp:effectExtent l="0" t="0" r="0" b="0"/>
            <wp:docPr id="172988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80202" name="Picture 1729880202"/>
                    <pic:cNvPicPr/>
                  </pic:nvPicPr>
                  <pic:blipFill>
                    <a:blip r:embed="rId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B52B954"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pict w14:anchorId="5C87B24D">
          <v:rect id="_x0000_i1077" style="width:0;height:1.5pt" o:hralign="center" o:hrstd="t" o:hr="t" fillcolor="#a0a0a0" stroked="f"/>
        </w:pict>
      </w:r>
    </w:p>
    <w:p w14:paraId="3F9CAAD3" w14:textId="77777777" w:rsidR="00CE4ACE" w:rsidRPr="00CE4ACE" w:rsidRDefault="00CE4ACE" w:rsidP="00CE4ACE">
      <w:pPr>
        <w:rPr>
          <w:rFonts w:ascii="Times New Roman" w:hAnsi="Times New Roman" w:cs="Times New Roman"/>
          <w:b/>
          <w:bCs/>
          <w:sz w:val="28"/>
          <w:szCs w:val="28"/>
        </w:rPr>
      </w:pPr>
      <w:r w:rsidRPr="00CE4ACE">
        <w:rPr>
          <w:rFonts w:ascii="Times New Roman" w:hAnsi="Times New Roman" w:cs="Times New Roman"/>
          <w:b/>
          <w:bCs/>
          <w:sz w:val="28"/>
          <w:szCs w:val="28"/>
        </w:rPr>
        <w:t>5. Model Design &amp; Evaluation</w:t>
      </w:r>
    </w:p>
    <w:p w14:paraId="78523C49" w14:textId="77777777" w:rsidR="00CE4ACE" w:rsidRPr="00CE4ACE" w:rsidRDefault="00CE4ACE" w:rsidP="00CE4ACE">
      <w:pPr>
        <w:rPr>
          <w:rFonts w:ascii="Times New Roman" w:hAnsi="Times New Roman" w:cs="Times New Roman"/>
          <w:b/>
          <w:bCs/>
        </w:rPr>
      </w:pPr>
      <w:r w:rsidRPr="00CE4ACE">
        <w:rPr>
          <w:rFonts w:ascii="Times New Roman" w:hAnsi="Times New Roman" w:cs="Times New Roman"/>
          <w:b/>
          <w:bCs/>
        </w:rPr>
        <w:t>5.1 Algorithm Selection</w:t>
      </w:r>
    </w:p>
    <w:p w14:paraId="05DFC258"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t xml:space="preserve">The </w:t>
      </w:r>
      <w:r w:rsidRPr="00CE4ACE">
        <w:rPr>
          <w:rFonts w:ascii="Times New Roman" w:hAnsi="Times New Roman" w:cs="Times New Roman"/>
          <w:b/>
          <w:bCs/>
        </w:rPr>
        <w:t>Random Forest Classifier</w:t>
      </w:r>
      <w:r w:rsidRPr="00CE4ACE">
        <w:rPr>
          <w:rFonts w:ascii="Times New Roman" w:hAnsi="Times New Roman" w:cs="Times New Roman"/>
        </w:rPr>
        <w:t xml:space="preserve"> was selected over other algorithms (like SVM or KNN) because:</w:t>
      </w:r>
    </w:p>
    <w:p w14:paraId="742F6D54" w14:textId="77777777" w:rsidR="00CE4ACE" w:rsidRPr="00CE4ACE" w:rsidRDefault="00CE4ACE" w:rsidP="00CE4ACE">
      <w:pPr>
        <w:numPr>
          <w:ilvl w:val="0"/>
          <w:numId w:val="4"/>
        </w:numPr>
        <w:rPr>
          <w:rFonts w:ascii="Times New Roman" w:hAnsi="Times New Roman" w:cs="Times New Roman"/>
        </w:rPr>
      </w:pPr>
      <w:r w:rsidRPr="00CE4ACE">
        <w:rPr>
          <w:rFonts w:ascii="Times New Roman" w:hAnsi="Times New Roman" w:cs="Times New Roman"/>
        </w:rPr>
        <w:t>It handles high-dimensional data (42 features) effectively.</w:t>
      </w:r>
    </w:p>
    <w:p w14:paraId="5A8214AB" w14:textId="77777777" w:rsidR="00CE4ACE" w:rsidRPr="00CE4ACE" w:rsidRDefault="00CE4ACE" w:rsidP="00CE4ACE">
      <w:pPr>
        <w:numPr>
          <w:ilvl w:val="0"/>
          <w:numId w:val="4"/>
        </w:numPr>
        <w:rPr>
          <w:rFonts w:ascii="Times New Roman" w:hAnsi="Times New Roman" w:cs="Times New Roman"/>
        </w:rPr>
      </w:pPr>
      <w:r w:rsidRPr="00CE4ACE">
        <w:rPr>
          <w:rFonts w:ascii="Times New Roman" w:hAnsi="Times New Roman" w:cs="Times New Roman"/>
        </w:rPr>
        <w:t>It is less prone to overfitting than a single Decision Tree.</w:t>
      </w:r>
    </w:p>
    <w:p w14:paraId="4B5FC65A" w14:textId="77777777" w:rsidR="00CE4ACE" w:rsidRPr="00CE4ACE" w:rsidRDefault="00CE4ACE" w:rsidP="00CE4ACE">
      <w:pPr>
        <w:numPr>
          <w:ilvl w:val="0"/>
          <w:numId w:val="4"/>
        </w:numPr>
        <w:rPr>
          <w:rFonts w:ascii="Times New Roman" w:hAnsi="Times New Roman" w:cs="Times New Roman"/>
        </w:rPr>
      </w:pPr>
      <w:r w:rsidRPr="00CE4ACE">
        <w:rPr>
          <w:rFonts w:ascii="Times New Roman" w:hAnsi="Times New Roman" w:cs="Times New Roman"/>
        </w:rPr>
        <w:t>It provides feature importance scores, helping identify which finger positions drive the classification.</w:t>
      </w:r>
    </w:p>
    <w:p w14:paraId="3449498E" w14:textId="77777777" w:rsidR="00CE4ACE" w:rsidRPr="00CE4ACE" w:rsidRDefault="00CE4ACE" w:rsidP="00CE4ACE">
      <w:pPr>
        <w:rPr>
          <w:rFonts w:ascii="Times New Roman" w:hAnsi="Times New Roman" w:cs="Times New Roman"/>
          <w:b/>
          <w:bCs/>
        </w:rPr>
      </w:pPr>
      <w:r w:rsidRPr="00CE4ACE">
        <w:rPr>
          <w:rFonts w:ascii="Times New Roman" w:hAnsi="Times New Roman" w:cs="Times New Roman"/>
          <w:b/>
          <w:bCs/>
        </w:rPr>
        <w:t>5.2 Hyperparameters</w:t>
      </w:r>
    </w:p>
    <w:p w14:paraId="7A97A4C6" w14:textId="77777777" w:rsidR="00CE4ACE" w:rsidRPr="00CE4ACE" w:rsidRDefault="00CE4ACE" w:rsidP="00CE4ACE">
      <w:pPr>
        <w:numPr>
          <w:ilvl w:val="0"/>
          <w:numId w:val="5"/>
        </w:numPr>
        <w:rPr>
          <w:rFonts w:ascii="Times New Roman" w:hAnsi="Times New Roman" w:cs="Times New Roman"/>
        </w:rPr>
      </w:pPr>
      <w:proofErr w:type="spellStart"/>
      <w:r w:rsidRPr="00CE4ACE">
        <w:rPr>
          <w:rFonts w:ascii="Times New Roman" w:hAnsi="Times New Roman" w:cs="Times New Roman"/>
        </w:rPr>
        <w:t>n_estimators</w:t>
      </w:r>
      <w:proofErr w:type="spellEnd"/>
      <w:r w:rsidRPr="00CE4ACE">
        <w:rPr>
          <w:rFonts w:ascii="Times New Roman" w:hAnsi="Times New Roman" w:cs="Times New Roman"/>
        </w:rPr>
        <w:t>: 100 (Number of trees in the forest).</w:t>
      </w:r>
    </w:p>
    <w:p w14:paraId="2699381E" w14:textId="77777777" w:rsidR="00CE4ACE" w:rsidRPr="00CE4ACE" w:rsidRDefault="00CE4ACE" w:rsidP="00CE4ACE">
      <w:pPr>
        <w:numPr>
          <w:ilvl w:val="0"/>
          <w:numId w:val="5"/>
        </w:numPr>
        <w:rPr>
          <w:rFonts w:ascii="Times New Roman" w:hAnsi="Times New Roman" w:cs="Times New Roman"/>
        </w:rPr>
      </w:pPr>
      <w:proofErr w:type="spellStart"/>
      <w:r w:rsidRPr="00CE4ACE">
        <w:rPr>
          <w:rFonts w:ascii="Times New Roman" w:hAnsi="Times New Roman" w:cs="Times New Roman"/>
        </w:rPr>
        <w:t>random_state</w:t>
      </w:r>
      <w:proofErr w:type="spellEnd"/>
      <w:r w:rsidRPr="00CE4ACE">
        <w:rPr>
          <w:rFonts w:ascii="Times New Roman" w:hAnsi="Times New Roman" w:cs="Times New Roman"/>
        </w:rPr>
        <w:t>: 42 (For reproducibility).</w:t>
      </w:r>
    </w:p>
    <w:p w14:paraId="5F0A97DC" w14:textId="77777777" w:rsidR="00CE4ACE" w:rsidRPr="00CE4ACE" w:rsidRDefault="00CE4ACE" w:rsidP="00CE4ACE">
      <w:pPr>
        <w:numPr>
          <w:ilvl w:val="0"/>
          <w:numId w:val="5"/>
        </w:numPr>
        <w:rPr>
          <w:rFonts w:ascii="Times New Roman" w:hAnsi="Times New Roman" w:cs="Times New Roman"/>
        </w:rPr>
      </w:pPr>
      <w:proofErr w:type="spellStart"/>
      <w:r w:rsidRPr="00CE4ACE">
        <w:rPr>
          <w:rFonts w:ascii="Times New Roman" w:hAnsi="Times New Roman" w:cs="Times New Roman"/>
        </w:rPr>
        <w:t>test_size</w:t>
      </w:r>
      <w:proofErr w:type="spellEnd"/>
      <w:r w:rsidRPr="00CE4ACE">
        <w:rPr>
          <w:rFonts w:ascii="Times New Roman" w:hAnsi="Times New Roman" w:cs="Times New Roman"/>
        </w:rPr>
        <w:t>: 0.2 (20% of data held out for validation).</w:t>
      </w:r>
    </w:p>
    <w:p w14:paraId="3470BF45" w14:textId="77777777" w:rsidR="00CE4ACE" w:rsidRPr="00CE4ACE" w:rsidRDefault="00CE4ACE" w:rsidP="00CE4ACE">
      <w:pPr>
        <w:rPr>
          <w:rFonts w:ascii="Times New Roman" w:hAnsi="Times New Roman" w:cs="Times New Roman"/>
          <w:b/>
          <w:bCs/>
        </w:rPr>
      </w:pPr>
      <w:r w:rsidRPr="00CE4ACE">
        <w:rPr>
          <w:rFonts w:ascii="Times New Roman" w:hAnsi="Times New Roman" w:cs="Times New Roman"/>
          <w:b/>
          <w:bCs/>
        </w:rPr>
        <w:lastRenderedPageBreak/>
        <w:t>5.3 Performance Analysis</w:t>
      </w:r>
    </w:p>
    <w:p w14:paraId="4C4553F9" w14:textId="706BCCDB" w:rsidR="00CE4ACE" w:rsidRDefault="00CE4ACE" w:rsidP="00CE4ACE">
      <w:pPr>
        <w:rPr>
          <w:rFonts w:ascii="Times New Roman" w:hAnsi="Times New Roman" w:cs="Times New Roman"/>
        </w:rPr>
      </w:pPr>
      <w:r w:rsidRPr="00CE4ACE">
        <w:rPr>
          <w:rFonts w:ascii="Times New Roman" w:hAnsi="Times New Roman" w:cs="Times New Roman"/>
        </w:rPr>
        <w:t xml:space="preserve">The model achieved an accuracy of </w:t>
      </w:r>
      <w:r w:rsidRPr="00CE4ACE">
        <w:rPr>
          <w:rFonts w:ascii="Times New Roman" w:hAnsi="Times New Roman" w:cs="Times New Roman"/>
          <w:b/>
          <w:bCs/>
        </w:rPr>
        <w:t>~95%</w:t>
      </w:r>
      <w:r w:rsidRPr="00CE4ACE">
        <w:rPr>
          <w:rFonts w:ascii="Times New Roman" w:hAnsi="Times New Roman" w:cs="Times New Roman"/>
        </w:rPr>
        <w:t xml:space="preserve"> on the test set. The </w:t>
      </w:r>
      <w:r w:rsidRPr="00CE4ACE">
        <w:rPr>
          <w:rFonts w:ascii="Times New Roman" w:hAnsi="Times New Roman" w:cs="Times New Roman"/>
          <w:b/>
          <w:bCs/>
        </w:rPr>
        <w:t>Confusion Matrix</w:t>
      </w:r>
      <w:r w:rsidR="00B352B2">
        <w:rPr>
          <w:rFonts w:ascii="Times New Roman" w:hAnsi="Times New Roman" w:cs="Times New Roman"/>
          <w:b/>
          <w:bCs/>
        </w:rPr>
        <w:t xml:space="preserve"> </w:t>
      </w:r>
      <w:r w:rsidRPr="00CE4ACE">
        <w:rPr>
          <w:rFonts w:ascii="Times New Roman" w:hAnsi="Times New Roman" w:cs="Times New Roman"/>
        </w:rPr>
        <w:t>indicates minimal misclassification, with the most common error occurring between "Open Hand" and "Pointing" due to the similarity in thumb position during transition states.</w:t>
      </w:r>
    </w:p>
    <w:p w14:paraId="2C929939" w14:textId="7E2D7448" w:rsidR="00B352B2" w:rsidRDefault="00B352B2" w:rsidP="00CE4ACE">
      <w:pPr>
        <w:rPr>
          <w:rFonts w:ascii="Times New Roman" w:hAnsi="Times New Roman" w:cs="Times New Roman"/>
        </w:rPr>
      </w:pPr>
      <w:r>
        <w:rPr>
          <w:rFonts w:ascii="Times New Roman" w:hAnsi="Times New Roman" w:cs="Times New Roman"/>
          <w:noProof/>
        </w:rPr>
        <w:drawing>
          <wp:inline distT="0" distB="0" distL="0" distR="0" wp14:anchorId="30D2DDA7" wp14:editId="7ADDE62D">
            <wp:extent cx="5943600" cy="4457700"/>
            <wp:effectExtent l="0" t="0" r="0" b="0"/>
            <wp:docPr id="905190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90195" name="Picture 905190195"/>
                    <pic:cNvPicPr/>
                  </pic:nvPicPr>
                  <pic:blipFill>
                    <a:blip r:embed="rId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CAF16E2" w14:textId="77777777" w:rsidR="00B352B2" w:rsidRDefault="00B352B2" w:rsidP="00CE4ACE">
      <w:pPr>
        <w:rPr>
          <w:rFonts w:ascii="Times New Roman" w:hAnsi="Times New Roman" w:cs="Times New Roman"/>
        </w:rPr>
      </w:pPr>
    </w:p>
    <w:p w14:paraId="0AA56BC6" w14:textId="2B4E7F87" w:rsidR="00B352B2" w:rsidRDefault="00B352B2" w:rsidP="00CE4ACE">
      <w:pPr>
        <w:rPr>
          <w:rFonts w:ascii="Times New Roman" w:hAnsi="Times New Roman" w:cs="Times New Roman"/>
        </w:rPr>
      </w:pPr>
      <w:r w:rsidRPr="00CE4ACE">
        <w:rPr>
          <w:rFonts w:ascii="Times New Roman" w:hAnsi="Times New Roman" w:cs="Times New Roman"/>
          <w:b/>
          <w:bCs/>
        </w:rPr>
        <w:t>Feature Importance</w:t>
      </w:r>
      <w:r>
        <w:rPr>
          <w:rFonts w:ascii="Times New Roman" w:hAnsi="Times New Roman" w:cs="Times New Roman"/>
          <w:b/>
          <w:bCs/>
        </w:rPr>
        <w:t xml:space="preserve"> </w:t>
      </w:r>
      <w:r w:rsidRPr="00CE4ACE">
        <w:rPr>
          <w:rFonts w:ascii="Times New Roman" w:hAnsi="Times New Roman" w:cs="Times New Roman"/>
        </w:rPr>
        <w:t xml:space="preserve">analysis reveals that the </w:t>
      </w:r>
      <w:r w:rsidRPr="00CE4ACE">
        <w:rPr>
          <w:rFonts w:ascii="Times New Roman" w:hAnsi="Times New Roman" w:cs="Times New Roman"/>
          <w:b/>
          <w:bCs/>
        </w:rPr>
        <w:t xml:space="preserve">Index </w:t>
      </w:r>
      <w:proofErr w:type="gramStart"/>
      <w:r w:rsidRPr="00CE4ACE">
        <w:rPr>
          <w:rFonts w:ascii="Times New Roman" w:hAnsi="Times New Roman" w:cs="Times New Roman"/>
          <w:b/>
          <w:bCs/>
        </w:rPr>
        <w:t>Finger Tip</w:t>
      </w:r>
      <w:proofErr w:type="gramEnd"/>
      <w:r w:rsidRPr="00CE4ACE">
        <w:rPr>
          <w:rFonts w:ascii="Times New Roman" w:hAnsi="Times New Roman" w:cs="Times New Roman"/>
        </w:rPr>
        <w:t xml:space="preserve"> and </w:t>
      </w:r>
      <w:r w:rsidRPr="00CE4ACE">
        <w:rPr>
          <w:rFonts w:ascii="Times New Roman" w:hAnsi="Times New Roman" w:cs="Times New Roman"/>
          <w:b/>
          <w:bCs/>
        </w:rPr>
        <w:t>Thumb Tip</w:t>
      </w:r>
      <w:r w:rsidRPr="00CE4ACE">
        <w:rPr>
          <w:rFonts w:ascii="Times New Roman" w:hAnsi="Times New Roman" w:cs="Times New Roman"/>
        </w:rPr>
        <w:t xml:space="preserve"> coordinates were the most significant features, which aligns with the physical nature of the "Pointing" and "Fist" gestures</w:t>
      </w:r>
      <w:r>
        <w:rPr>
          <w:rFonts w:ascii="Times New Roman" w:hAnsi="Times New Roman" w:cs="Times New Roman"/>
        </w:rPr>
        <w:t>.</w:t>
      </w:r>
    </w:p>
    <w:p w14:paraId="3D62B60C" w14:textId="77AD786C" w:rsidR="00B352B2" w:rsidRPr="00CE4ACE" w:rsidRDefault="00B352B2" w:rsidP="00CE4ACE">
      <w:pPr>
        <w:rPr>
          <w:rFonts w:ascii="Times New Roman" w:hAnsi="Times New Roman" w:cs="Times New Roman"/>
        </w:rPr>
      </w:pPr>
      <w:r>
        <w:rPr>
          <w:rFonts w:ascii="Times New Roman" w:hAnsi="Times New Roman" w:cs="Times New Roman"/>
          <w:noProof/>
        </w:rPr>
        <w:lastRenderedPageBreak/>
        <w:drawing>
          <wp:inline distT="0" distB="0" distL="0" distR="0" wp14:anchorId="54F1BFF1" wp14:editId="287CB667">
            <wp:extent cx="5943600" cy="3566160"/>
            <wp:effectExtent l="0" t="0" r="0" b="0"/>
            <wp:docPr id="314902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2865" name="Picture 314902865"/>
                    <pic:cNvPicPr/>
                  </pic:nvPicPr>
                  <pic:blipFill>
                    <a:blip r:embed="rId8">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1AB3557F"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pict w14:anchorId="5CD0135B">
          <v:rect id="_x0000_i1106" style="width:0;height:1.5pt" o:hralign="center" o:hrstd="t" o:hr="t" fillcolor="#a0a0a0" stroked="f"/>
        </w:pict>
      </w:r>
    </w:p>
    <w:p w14:paraId="6CE39B09" w14:textId="77777777" w:rsidR="00CE4ACE" w:rsidRPr="00CE4ACE" w:rsidRDefault="00CE4ACE" w:rsidP="00CE4ACE">
      <w:pPr>
        <w:rPr>
          <w:rFonts w:ascii="Times New Roman" w:hAnsi="Times New Roman" w:cs="Times New Roman"/>
          <w:b/>
          <w:bCs/>
          <w:sz w:val="28"/>
          <w:szCs w:val="28"/>
        </w:rPr>
      </w:pPr>
      <w:r w:rsidRPr="00CE4ACE">
        <w:rPr>
          <w:rFonts w:ascii="Times New Roman" w:hAnsi="Times New Roman" w:cs="Times New Roman"/>
          <w:b/>
          <w:bCs/>
          <w:sz w:val="28"/>
          <w:szCs w:val="28"/>
        </w:rPr>
        <w:t>6. Challenges &amp; Limitations</w:t>
      </w:r>
    </w:p>
    <w:p w14:paraId="72BFA76C" w14:textId="77777777" w:rsidR="00CE4ACE" w:rsidRPr="00CE4ACE" w:rsidRDefault="00CE4ACE" w:rsidP="00CE4ACE">
      <w:pPr>
        <w:numPr>
          <w:ilvl w:val="0"/>
          <w:numId w:val="6"/>
        </w:numPr>
        <w:rPr>
          <w:rFonts w:ascii="Times New Roman" w:hAnsi="Times New Roman" w:cs="Times New Roman"/>
        </w:rPr>
      </w:pPr>
      <w:r w:rsidRPr="00CE4ACE">
        <w:rPr>
          <w:rFonts w:ascii="Times New Roman" w:hAnsi="Times New Roman" w:cs="Times New Roman"/>
          <w:b/>
          <w:bCs/>
        </w:rPr>
        <w:t>Lighting Sensitivity:</w:t>
      </w:r>
      <w:r w:rsidRPr="00CE4ACE">
        <w:rPr>
          <w:rFonts w:ascii="Times New Roman" w:hAnsi="Times New Roman" w:cs="Times New Roman"/>
        </w:rPr>
        <w:t xml:space="preserve"> The </w:t>
      </w:r>
      <w:proofErr w:type="spellStart"/>
      <w:r w:rsidRPr="00CE4ACE">
        <w:rPr>
          <w:rFonts w:ascii="Times New Roman" w:hAnsi="Times New Roman" w:cs="Times New Roman"/>
        </w:rPr>
        <w:t>MediaPipe</w:t>
      </w:r>
      <w:proofErr w:type="spellEnd"/>
      <w:r w:rsidRPr="00CE4ACE">
        <w:rPr>
          <w:rFonts w:ascii="Times New Roman" w:hAnsi="Times New Roman" w:cs="Times New Roman"/>
        </w:rPr>
        <w:t xml:space="preserve"> landmark detection relies heavily on good lighting. In low-light conditions, the feature extractor occasionally fails, returning no data for the ML model.</w:t>
      </w:r>
    </w:p>
    <w:p w14:paraId="3D86BD84" w14:textId="77777777" w:rsidR="00CE4ACE" w:rsidRPr="00CE4ACE" w:rsidRDefault="00CE4ACE" w:rsidP="00CE4ACE">
      <w:pPr>
        <w:numPr>
          <w:ilvl w:val="0"/>
          <w:numId w:val="6"/>
        </w:numPr>
        <w:rPr>
          <w:rFonts w:ascii="Times New Roman" w:hAnsi="Times New Roman" w:cs="Times New Roman"/>
        </w:rPr>
      </w:pPr>
      <w:r w:rsidRPr="00CE4ACE">
        <w:rPr>
          <w:rFonts w:ascii="Times New Roman" w:hAnsi="Times New Roman" w:cs="Times New Roman"/>
          <w:b/>
          <w:bCs/>
        </w:rPr>
        <w:t>Hand Orientation:</w:t>
      </w:r>
      <w:r w:rsidRPr="00CE4ACE">
        <w:rPr>
          <w:rFonts w:ascii="Times New Roman" w:hAnsi="Times New Roman" w:cs="Times New Roman"/>
        </w:rPr>
        <w:t xml:space="preserve"> The model was trained primarily on </w:t>
      </w:r>
      <w:proofErr w:type="gramStart"/>
      <w:r w:rsidRPr="00CE4ACE">
        <w:rPr>
          <w:rFonts w:ascii="Times New Roman" w:hAnsi="Times New Roman" w:cs="Times New Roman"/>
        </w:rPr>
        <w:t>a right</w:t>
      </w:r>
      <w:proofErr w:type="gramEnd"/>
      <w:r w:rsidRPr="00CE4ACE">
        <w:rPr>
          <w:rFonts w:ascii="Times New Roman" w:hAnsi="Times New Roman" w:cs="Times New Roman"/>
        </w:rPr>
        <w:t xml:space="preserve"> hand facing the camera. Significant rotation or using a left hand may reduce accuracy unless the dataset is augmented to include these variations.</w:t>
      </w:r>
    </w:p>
    <w:p w14:paraId="75213E5A" w14:textId="77777777" w:rsidR="00CE4ACE" w:rsidRPr="00CE4ACE" w:rsidRDefault="00CE4ACE" w:rsidP="00CE4ACE">
      <w:pPr>
        <w:numPr>
          <w:ilvl w:val="0"/>
          <w:numId w:val="6"/>
        </w:numPr>
        <w:rPr>
          <w:rFonts w:ascii="Times New Roman" w:hAnsi="Times New Roman" w:cs="Times New Roman"/>
        </w:rPr>
      </w:pPr>
      <w:r w:rsidRPr="00CE4ACE">
        <w:rPr>
          <w:rFonts w:ascii="Times New Roman" w:hAnsi="Times New Roman" w:cs="Times New Roman"/>
          <w:b/>
          <w:bCs/>
        </w:rPr>
        <w:t>Jitter:</w:t>
      </w:r>
      <w:r w:rsidRPr="00CE4ACE">
        <w:rPr>
          <w:rFonts w:ascii="Times New Roman" w:hAnsi="Times New Roman" w:cs="Times New Roman"/>
        </w:rPr>
        <w:t xml:space="preserve"> The landmark coordinates fluctuate slightly even when the hand is still, causing the AR overlay to "vibrate." This was mitigated by implementing a confidence threshold in the detection logic.</w:t>
      </w:r>
    </w:p>
    <w:p w14:paraId="1761F4E4"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pict w14:anchorId="35836CAA">
          <v:rect id="_x0000_i1079" style="width:0;height:1.5pt" o:hralign="center" o:hrstd="t" o:hr="t" fillcolor="#a0a0a0" stroked="f"/>
        </w:pict>
      </w:r>
    </w:p>
    <w:p w14:paraId="23FC7B6A" w14:textId="77777777" w:rsidR="00CE4ACE" w:rsidRPr="00CE4ACE" w:rsidRDefault="00CE4ACE" w:rsidP="00CE4ACE">
      <w:pPr>
        <w:rPr>
          <w:rFonts w:ascii="Times New Roman" w:hAnsi="Times New Roman" w:cs="Times New Roman"/>
          <w:b/>
          <w:bCs/>
          <w:sz w:val="28"/>
          <w:szCs w:val="28"/>
        </w:rPr>
      </w:pPr>
      <w:r w:rsidRPr="00CE4ACE">
        <w:rPr>
          <w:rFonts w:ascii="Times New Roman" w:hAnsi="Times New Roman" w:cs="Times New Roman"/>
          <w:b/>
          <w:bCs/>
          <w:sz w:val="28"/>
          <w:szCs w:val="28"/>
        </w:rPr>
        <w:t>7. Conclusion</w:t>
      </w:r>
    </w:p>
    <w:p w14:paraId="281747E8"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t>This project successfully demonstrated the creation of a "Machine Learning x Augmented Reality" application. By moving beyond simple static analysis to real-time control, it showcased how ML models can serve as intuitive user interfaces (NUI). The system operates with low latency on standard hardware (CPU-only), fulfilling the requirement for a functional and interactive Complex Computing Activity.</w:t>
      </w:r>
    </w:p>
    <w:p w14:paraId="202E642D"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lastRenderedPageBreak/>
        <w:pict w14:anchorId="0DEC9119">
          <v:rect id="_x0000_i1080" style="width:0;height:1.5pt" o:hralign="center" o:hrstd="t" o:hr="t" fillcolor="#a0a0a0" stroked="f"/>
        </w:pict>
      </w:r>
    </w:p>
    <w:p w14:paraId="2EC5E478" w14:textId="77777777" w:rsidR="00CE4ACE" w:rsidRPr="00CE4ACE" w:rsidRDefault="00CE4ACE" w:rsidP="00CE4ACE">
      <w:pPr>
        <w:rPr>
          <w:rFonts w:ascii="Times New Roman" w:hAnsi="Times New Roman" w:cs="Times New Roman"/>
          <w:b/>
          <w:bCs/>
          <w:sz w:val="28"/>
          <w:szCs w:val="28"/>
        </w:rPr>
      </w:pPr>
      <w:r w:rsidRPr="00CE4ACE">
        <w:rPr>
          <w:rFonts w:ascii="Times New Roman" w:hAnsi="Times New Roman" w:cs="Times New Roman"/>
          <w:b/>
          <w:bCs/>
          <w:sz w:val="28"/>
          <w:szCs w:val="28"/>
        </w:rPr>
        <w:t>8. Setup &amp; Run Instructions</w:t>
      </w:r>
    </w:p>
    <w:p w14:paraId="78DAAC6D" w14:textId="77777777" w:rsidR="00CE4ACE" w:rsidRPr="00CE4ACE" w:rsidRDefault="00CE4ACE" w:rsidP="00CE4ACE">
      <w:pPr>
        <w:rPr>
          <w:rFonts w:ascii="Times New Roman" w:hAnsi="Times New Roman" w:cs="Times New Roman"/>
        </w:rPr>
      </w:pPr>
      <w:r w:rsidRPr="00CE4ACE">
        <w:rPr>
          <w:rFonts w:ascii="Times New Roman" w:hAnsi="Times New Roman" w:cs="Times New Roman"/>
        </w:rPr>
        <w:t>To reproduce this project:</w:t>
      </w:r>
    </w:p>
    <w:p w14:paraId="7815D3D2" w14:textId="77777777" w:rsidR="00CE4ACE" w:rsidRPr="00CE4ACE" w:rsidRDefault="00CE4ACE" w:rsidP="00CE4ACE">
      <w:pPr>
        <w:numPr>
          <w:ilvl w:val="0"/>
          <w:numId w:val="7"/>
        </w:numPr>
        <w:rPr>
          <w:rFonts w:ascii="Times New Roman" w:hAnsi="Times New Roman" w:cs="Times New Roman"/>
        </w:rPr>
      </w:pPr>
      <w:r w:rsidRPr="00CE4ACE">
        <w:rPr>
          <w:rFonts w:ascii="Times New Roman" w:hAnsi="Times New Roman" w:cs="Times New Roman"/>
          <w:b/>
          <w:bCs/>
        </w:rPr>
        <w:t>Environment:</w:t>
      </w:r>
      <w:r w:rsidRPr="00CE4ACE">
        <w:rPr>
          <w:rFonts w:ascii="Times New Roman" w:hAnsi="Times New Roman" w:cs="Times New Roman"/>
        </w:rPr>
        <w:t xml:space="preserve"> Activate the </w:t>
      </w:r>
      <w:proofErr w:type="spellStart"/>
      <w:r w:rsidRPr="00CE4ACE">
        <w:rPr>
          <w:rFonts w:ascii="Times New Roman" w:hAnsi="Times New Roman" w:cs="Times New Roman"/>
        </w:rPr>
        <w:t>hand_recognition</w:t>
      </w:r>
      <w:proofErr w:type="spellEnd"/>
      <w:r w:rsidRPr="00CE4ACE">
        <w:rPr>
          <w:rFonts w:ascii="Times New Roman" w:hAnsi="Times New Roman" w:cs="Times New Roman"/>
        </w:rPr>
        <w:t xml:space="preserve"> virtual environment.</w:t>
      </w:r>
    </w:p>
    <w:p w14:paraId="786C13CD" w14:textId="77777777" w:rsidR="00CE4ACE" w:rsidRPr="00CE4ACE" w:rsidRDefault="00CE4ACE" w:rsidP="00CE4ACE">
      <w:pPr>
        <w:numPr>
          <w:ilvl w:val="0"/>
          <w:numId w:val="7"/>
        </w:numPr>
        <w:rPr>
          <w:rFonts w:ascii="Times New Roman" w:hAnsi="Times New Roman" w:cs="Times New Roman"/>
        </w:rPr>
      </w:pPr>
      <w:r w:rsidRPr="00CE4ACE">
        <w:rPr>
          <w:rFonts w:ascii="Times New Roman" w:hAnsi="Times New Roman" w:cs="Times New Roman"/>
          <w:b/>
          <w:bCs/>
        </w:rPr>
        <w:t>Dependencies:</w:t>
      </w:r>
      <w:r w:rsidRPr="00CE4ACE">
        <w:rPr>
          <w:rFonts w:ascii="Times New Roman" w:hAnsi="Times New Roman" w:cs="Times New Roman"/>
        </w:rPr>
        <w:t xml:space="preserve"> Install </w:t>
      </w:r>
      <w:proofErr w:type="spellStart"/>
      <w:r w:rsidRPr="00CE4ACE">
        <w:rPr>
          <w:rFonts w:ascii="Times New Roman" w:hAnsi="Times New Roman" w:cs="Times New Roman"/>
        </w:rPr>
        <w:t>opencv</w:t>
      </w:r>
      <w:proofErr w:type="spellEnd"/>
      <w:r w:rsidRPr="00CE4ACE">
        <w:rPr>
          <w:rFonts w:ascii="Times New Roman" w:hAnsi="Times New Roman" w:cs="Times New Roman"/>
        </w:rPr>
        <w:t xml:space="preserve">-python, </w:t>
      </w:r>
      <w:proofErr w:type="spellStart"/>
      <w:r w:rsidRPr="00CE4ACE">
        <w:rPr>
          <w:rFonts w:ascii="Times New Roman" w:hAnsi="Times New Roman" w:cs="Times New Roman"/>
        </w:rPr>
        <w:t>mediapipe</w:t>
      </w:r>
      <w:proofErr w:type="spellEnd"/>
      <w:r w:rsidRPr="00CE4ACE">
        <w:rPr>
          <w:rFonts w:ascii="Times New Roman" w:hAnsi="Times New Roman" w:cs="Times New Roman"/>
        </w:rPr>
        <w:t xml:space="preserve">, scikit-learn, pandas, </w:t>
      </w:r>
      <w:proofErr w:type="spellStart"/>
      <w:r w:rsidRPr="00CE4ACE">
        <w:rPr>
          <w:rFonts w:ascii="Times New Roman" w:hAnsi="Times New Roman" w:cs="Times New Roman"/>
        </w:rPr>
        <w:t>joblib</w:t>
      </w:r>
      <w:proofErr w:type="spellEnd"/>
      <w:r w:rsidRPr="00CE4ACE">
        <w:rPr>
          <w:rFonts w:ascii="Times New Roman" w:hAnsi="Times New Roman" w:cs="Times New Roman"/>
        </w:rPr>
        <w:t>.</w:t>
      </w:r>
    </w:p>
    <w:p w14:paraId="65408AB1" w14:textId="77777777" w:rsidR="00CE4ACE" w:rsidRPr="00CE4ACE" w:rsidRDefault="00CE4ACE" w:rsidP="00CE4ACE">
      <w:pPr>
        <w:numPr>
          <w:ilvl w:val="0"/>
          <w:numId w:val="7"/>
        </w:numPr>
        <w:rPr>
          <w:rFonts w:ascii="Times New Roman" w:hAnsi="Times New Roman" w:cs="Times New Roman"/>
        </w:rPr>
      </w:pPr>
      <w:r w:rsidRPr="00CE4ACE">
        <w:rPr>
          <w:rFonts w:ascii="Times New Roman" w:hAnsi="Times New Roman" w:cs="Times New Roman"/>
          <w:b/>
          <w:bCs/>
        </w:rPr>
        <w:t>Execution Order:</w:t>
      </w:r>
    </w:p>
    <w:p w14:paraId="7815A5CD" w14:textId="77777777" w:rsidR="00CE4ACE" w:rsidRPr="00CE4ACE" w:rsidRDefault="00CE4ACE" w:rsidP="00CE4ACE">
      <w:pPr>
        <w:numPr>
          <w:ilvl w:val="1"/>
          <w:numId w:val="7"/>
        </w:numPr>
        <w:rPr>
          <w:rFonts w:ascii="Times New Roman" w:hAnsi="Times New Roman" w:cs="Times New Roman"/>
        </w:rPr>
      </w:pPr>
      <w:r w:rsidRPr="00CE4ACE">
        <w:rPr>
          <w:rFonts w:ascii="Times New Roman" w:hAnsi="Times New Roman" w:cs="Times New Roman"/>
        </w:rPr>
        <w:t>Run python data_collector.py to capture hand data.</w:t>
      </w:r>
    </w:p>
    <w:p w14:paraId="7186B330" w14:textId="77777777" w:rsidR="00CE4ACE" w:rsidRPr="00CE4ACE" w:rsidRDefault="00CE4ACE" w:rsidP="00CE4ACE">
      <w:pPr>
        <w:numPr>
          <w:ilvl w:val="1"/>
          <w:numId w:val="7"/>
        </w:numPr>
        <w:rPr>
          <w:rFonts w:ascii="Times New Roman" w:hAnsi="Times New Roman" w:cs="Times New Roman"/>
        </w:rPr>
      </w:pPr>
      <w:r w:rsidRPr="00CE4ACE">
        <w:rPr>
          <w:rFonts w:ascii="Times New Roman" w:hAnsi="Times New Roman" w:cs="Times New Roman"/>
        </w:rPr>
        <w:t xml:space="preserve">Run python train_model.py to generate </w:t>
      </w:r>
      <w:proofErr w:type="spellStart"/>
      <w:r w:rsidRPr="00CE4ACE">
        <w:rPr>
          <w:rFonts w:ascii="Times New Roman" w:hAnsi="Times New Roman" w:cs="Times New Roman"/>
        </w:rPr>
        <w:t>ar_gesture_model.pkl</w:t>
      </w:r>
      <w:proofErr w:type="spellEnd"/>
      <w:r w:rsidRPr="00CE4ACE">
        <w:rPr>
          <w:rFonts w:ascii="Times New Roman" w:hAnsi="Times New Roman" w:cs="Times New Roman"/>
        </w:rPr>
        <w:t>.</w:t>
      </w:r>
    </w:p>
    <w:p w14:paraId="5795333E" w14:textId="77777777" w:rsidR="00CE4ACE" w:rsidRPr="00CE4ACE" w:rsidRDefault="00CE4ACE" w:rsidP="00CE4ACE">
      <w:pPr>
        <w:numPr>
          <w:ilvl w:val="1"/>
          <w:numId w:val="7"/>
        </w:numPr>
        <w:rPr>
          <w:rFonts w:ascii="Times New Roman" w:hAnsi="Times New Roman" w:cs="Times New Roman"/>
        </w:rPr>
      </w:pPr>
      <w:r w:rsidRPr="00CE4ACE">
        <w:rPr>
          <w:rFonts w:ascii="Times New Roman" w:hAnsi="Times New Roman" w:cs="Times New Roman"/>
        </w:rPr>
        <w:t>Run python main_ar_app.py to launch the AR experience.</w:t>
      </w:r>
    </w:p>
    <w:p w14:paraId="138D9665" w14:textId="77777777" w:rsidR="00564F57" w:rsidRPr="00CE4ACE" w:rsidRDefault="00564F57">
      <w:pPr>
        <w:rPr>
          <w:rFonts w:ascii="Times New Roman" w:hAnsi="Times New Roman" w:cs="Times New Roman"/>
        </w:rPr>
      </w:pPr>
    </w:p>
    <w:sectPr w:rsidR="00564F57" w:rsidRPr="00CE4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0394"/>
    <w:multiLevelType w:val="multilevel"/>
    <w:tmpl w:val="0BB0D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5775D3"/>
    <w:multiLevelType w:val="multilevel"/>
    <w:tmpl w:val="F256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475F6"/>
    <w:multiLevelType w:val="multilevel"/>
    <w:tmpl w:val="7F2E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67977"/>
    <w:multiLevelType w:val="multilevel"/>
    <w:tmpl w:val="3BACA6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B20E3"/>
    <w:multiLevelType w:val="multilevel"/>
    <w:tmpl w:val="D0C6D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916A6A"/>
    <w:multiLevelType w:val="multilevel"/>
    <w:tmpl w:val="7E86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9A65FE"/>
    <w:multiLevelType w:val="multilevel"/>
    <w:tmpl w:val="2E4A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175721">
    <w:abstractNumId w:val="6"/>
  </w:num>
  <w:num w:numId="2" w16cid:durableId="997609981">
    <w:abstractNumId w:val="5"/>
  </w:num>
  <w:num w:numId="3" w16cid:durableId="719594455">
    <w:abstractNumId w:val="3"/>
  </w:num>
  <w:num w:numId="4" w16cid:durableId="559051017">
    <w:abstractNumId w:val="2"/>
  </w:num>
  <w:num w:numId="5" w16cid:durableId="1464880697">
    <w:abstractNumId w:val="1"/>
  </w:num>
  <w:num w:numId="6" w16cid:durableId="1679576786">
    <w:abstractNumId w:val="4"/>
  </w:num>
  <w:num w:numId="7" w16cid:durableId="113772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0D9"/>
    <w:rsid w:val="0046577B"/>
    <w:rsid w:val="00564F57"/>
    <w:rsid w:val="00AE51F5"/>
    <w:rsid w:val="00B352B2"/>
    <w:rsid w:val="00CE4ACE"/>
    <w:rsid w:val="00CE6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04068"/>
  <w15:chartTrackingRefBased/>
  <w15:docId w15:val="{31E8BDA1-58FE-4F6B-84B8-454D01426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0D9"/>
    <w:rPr>
      <w:rFonts w:eastAsiaTheme="majorEastAsia" w:cstheme="majorBidi"/>
      <w:color w:val="272727" w:themeColor="text1" w:themeTint="D8"/>
    </w:rPr>
  </w:style>
  <w:style w:type="paragraph" w:styleId="Title">
    <w:name w:val="Title"/>
    <w:basedOn w:val="Normal"/>
    <w:next w:val="Normal"/>
    <w:link w:val="TitleChar"/>
    <w:uiPriority w:val="10"/>
    <w:qFormat/>
    <w:rsid w:val="00CE6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0D9"/>
    <w:pPr>
      <w:spacing w:before="160"/>
      <w:jc w:val="center"/>
    </w:pPr>
    <w:rPr>
      <w:i/>
      <w:iCs/>
      <w:color w:val="404040" w:themeColor="text1" w:themeTint="BF"/>
    </w:rPr>
  </w:style>
  <w:style w:type="character" w:customStyle="1" w:styleId="QuoteChar">
    <w:name w:val="Quote Char"/>
    <w:basedOn w:val="DefaultParagraphFont"/>
    <w:link w:val="Quote"/>
    <w:uiPriority w:val="29"/>
    <w:rsid w:val="00CE60D9"/>
    <w:rPr>
      <w:i/>
      <w:iCs/>
      <w:color w:val="404040" w:themeColor="text1" w:themeTint="BF"/>
    </w:rPr>
  </w:style>
  <w:style w:type="paragraph" w:styleId="ListParagraph">
    <w:name w:val="List Paragraph"/>
    <w:basedOn w:val="Normal"/>
    <w:uiPriority w:val="34"/>
    <w:qFormat/>
    <w:rsid w:val="00CE60D9"/>
    <w:pPr>
      <w:ind w:left="720"/>
      <w:contextualSpacing/>
    </w:pPr>
  </w:style>
  <w:style w:type="character" w:styleId="IntenseEmphasis">
    <w:name w:val="Intense Emphasis"/>
    <w:basedOn w:val="DefaultParagraphFont"/>
    <w:uiPriority w:val="21"/>
    <w:qFormat/>
    <w:rsid w:val="00CE60D9"/>
    <w:rPr>
      <w:i/>
      <w:iCs/>
      <w:color w:val="0F4761" w:themeColor="accent1" w:themeShade="BF"/>
    </w:rPr>
  </w:style>
  <w:style w:type="paragraph" w:styleId="IntenseQuote">
    <w:name w:val="Intense Quote"/>
    <w:basedOn w:val="Normal"/>
    <w:next w:val="Normal"/>
    <w:link w:val="IntenseQuoteChar"/>
    <w:uiPriority w:val="30"/>
    <w:qFormat/>
    <w:rsid w:val="00CE6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0D9"/>
    <w:rPr>
      <w:i/>
      <w:iCs/>
      <w:color w:val="0F4761" w:themeColor="accent1" w:themeShade="BF"/>
    </w:rPr>
  </w:style>
  <w:style w:type="character" w:styleId="IntenseReference">
    <w:name w:val="Intense Reference"/>
    <w:basedOn w:val="DefaultParagraphFont"/>
    <w:uiPriority w:val="32"/>
    <w:qFormat/>
    <w:rsid w:val="00CE6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Sarim</dc:creator>
  <cp:keywords/>
  <dc:description/>
  <cp:lastModifiedBy>Syed Muhammad Sarim</cp:lastModifiedBy>
  <cp:revision>2</cp:revision>
  <dcterms:created xsi:type="dcterms:W3CDTF">2026-01-06T09:15:00Z</dcterms:created>
  <dcterms:modified xsi:type="dcterms:W3CDTF">2026-01-06T09:34:00Z</dcterms:modified>
</cp:coreProperties>
</file>