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108" w:line="206" w:lineRule="auto"/>
        <w:jc w:val="left"/>
        <w:rPr>
          <w:color w:val="#1E1F1F"/>
          <w:sz w:val="28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1E1F1F"/>
          <w:sz w:val="2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CURRICULUM VITAE</w:t>
      </w:r>
    </w:p>
    <w:p>
      <w:pPr>
        <w:sectPr>
          <w:pgSz w:w="11918" w:h="16854" w:orient="portrait"/>
          <w:type w:val="nextPage"/>
          <w:textDirection w:val="lrTb"/>
          <w:pgMar w:bottom="1218" w:top="1286" w:right="4417" w:left="4521" w:header="720" w:footer="720"/>
          <w:titlePg w:val="false"/>
        </w:sectPr>
      </w:pPr>
    </w:p>
    <w:p>
      <w:pPr>
        <w:ind w:right="0" w:left="0" w:firstLine="0"/>
        <w:spacing w:before="0" w:after="108" w:line="240" w:lineRule="auto"/>
        <w:jc w:val="center"/>
        <w:rPr>
          <w:b w:val="true"/>
          <w:color w:val="#1E1F1F"/>
          <w:sz w:val="47"/>
          <w:lang w:val="en-US"/>
          <w:spacing w:val="1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1E1F1F"/>
          <w:sz w:val="47"/>
          <w:lang w:val="en-US"/>
          <w:spacing w:val="1"/>
          <w:w w:val="95"/>
          <w:strike w:val="false"/>
          <w:vertAlign w:val="baseline"/>
          <w:rFonts w:ascii="Tahoma" w:hAnsi="Tahoma"/>
        </w:rPr>
        <w:t xml:space="preserve">Syed Ali Naqi Hasni</w:t>
      </w:r>
    </w:p>
    <w:p>
      <w:pPr>
        <w:sectPr>
          <w:pgSz w:w="11918" w:h="16854" w:orient="portrait"/>
          <w:type w:val="continuous"/>
          <w:textDirection w:val="lrTb"/>
          <w:pgMar w:bottom="1218" w:top="1286" w:right="3670" w:left="374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1E1F1F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59.6pt;height:630.95pt;z-index:-1000;margin-left:402.45pt;margin-top:123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08" w:after="0" w:line="298" w:lineRule="exact"/>
                    <w:jc w:val="center"/>
                    <w:framePr w:hAnchor="page" w:vAnchor="page" w:x="8049" w:y="2473" w:w="3192" w:h="12619" w:hSpace="0" w:vSpace="0" w:wrap="3"/>
                    <w:rPr>
                      <w:b w:val="true"/>
                      <w:color w:val="#1E1F1F"/>
                      <w:sz w:val="2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1E1F1F"/>
                      <w:sz w:val="2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TECHNICAL SKILLS
</w:t>
                    <w:br/>
                  </w:r>
                  <w:r>
                    <w:rPr>
                      <w:b w:val="true"/>
                      <w:color w:val="#1E1F1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WEB Skills</w:t>
                  </w:r>
                </w:p>
                <w:p>
                  <w:pPr>
                    <w:ind w:right="0" w:left="144" w:firstLine="0"/>
                    <w:spacing w:before="108" w:after="0" w:line="202" w:lineRule="exact"/>
                    <w:jc w:val="left"/>
                    <w:framePr w:hAnchor="page" w:vAnchor="page" w:x="8049" w:y="2473" w:w="3192" w:h="12619" w:hSpace="0" w:vSpace="0" w:wrap="3"/>
                    <w:rPr>
                      <w:color w:val="#1E1F1F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E1F1F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WEB Designing</w:t>
                  </w:r>
                </w:p>
                <w:p>
                  <w:pPr>
                    <w:ind w:right="288" w:left="144" w:firstLine="0"/>
                    <w:spacing w:before="36" w:after="0" w:line="272" w:lineRule="exact"/>
                    <w:jc w:val="left"/>
                    <w:framePr w:hAnchor="page" w:vAnchor="page" w:x="8049" w:y="2473" w:w="3192" w:h="12619" w:hSpace="0" w:vSpace="0" w:wrap="3"/>
                    <w:rPr>
                      <w:color w:val="#1E1F1F"/>
                      <w:sz w:val="16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E1F1F"/>
                      <w:sz w:val="16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(HTML, CSS, JavaScript, Bootstrap) </w:t>
                  </w:r>
                  <w:r>
                    <w:rPr>
                      <w:color w:val="#1E1F1F"/>
                      <w:sz w:val="19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.Net Programming </w:t>
                  </w:r>
                  <w:r>
                    <w:rPr>
                      <w:color w:val="#1E1F1F"/>
                      <w:sz w:val="16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</w:t>
                  </w:r>
                  <w:hyperlink r:id="drId3">
                    <w:r>
                      <w:rPr>
                        <w:color w:val="#0000FF"/>
                        <w:sz w:val="16"/>
                        <w:lang w:val="en-US"/>
                        <w:spacing w:val="-15"/>
                        <w:w w:val="100"/>
                        <w:strike w:val="false"/>
                        <w:u w:val="single"/>
                        <w:vertAlign w:val="baseline"/>
                        <w:rFonts w:ascii="Verdana" w:hAnsi="Verdana"/>
                      </w:rPr>
                      <w:t xml:space="preserve">ASP.NET</w:t>
                    </w:r>
                  </w:hyperlink>
                  <w:r>
                    <w:rPr>
                      <w:color w:val="#1E1F1F"/>
                      <w:sz w:val="16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&amp; c#) </w:t>
                  </w:r>
                  <w:r>
                    <w:rPr>
                      <w:color w:val="#1E1F1F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WEB Prototyping</w:t>
                  </w:r>
                </w:p>
                <w:p>
                  <w:pPr>
                    <w:ind w:right="0" w:left="144" w:firstLine="0"/>
                    <w:spacing w:before="72" w:after="0" w:line="231" w:lineRule="exact"/>
                    <w:jc w:val="left"/>
                    <w:framePr w:hAnchor="page" w:vAnchor="page" w:x="8049" w:y="2473" w:w="3192" w:h="12619" w:hSpace="0" w:vSpace="0" w:wrap="3"/>
                    <w:rPr>
                      <w:color w:val="#1E1F1F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E1F1F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Web Analytics</w:t>
                  </w:r>
                </w:p>
                <w:p>
                  <w:pPr>
                    <w:ind w:right="648" w:left="144" w:firstLine="0"/>
                    <w:spacing w:before="72" w:after="0" w:line="283" w:lineRule="exact"/>
                    <w:jc w:val="left"/>
                    <w:framePr w:hAnchor="page" w:vAnchor="page" w:x="8049" w:y="2473" w:w="3192" w:h="12619" w:hSpace="0" w:vSpace="0" w:wrap="3"/>
                    <w:rPr>
                      <w:color w:val="#1E1F1F"/>
                      <w:sz w:val="19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E1F1F"/>
                      <w:sz w:val="19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Website Traffic Monitoring </w:t>
                  </w:r>
                  <w:r>
                    <w:rPr>
                      <w:color w:val="#1E1F1F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Social Media Marketing </w:t>
                  </w:r>
                  <w:r>
                    <w:rPr>
                      <w:color w:val="#1E1F1F"/>
                      <w:sz w:val="1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Search Engine Optimization</w:t>
                  </w:r>
                </w:p>
                <w:p>
                  <w:pPr>
                    <w:ind w:right="720" w:left="144" w:firstLine="720"/>
                    <w:spacing w:before="72" w:after="0" w:line="299" w:lineRule="exact"/>
                    <w:jc w:val="left"/>
                    <w:framePr w:hAnchor="page" w:vAnchor="page" w:x="8049" w:y="2473" w:w="3192" w:h="12619" w:hSpace="0" w:vSpace="0" w:wrap="3"/>
                    <w:rPr>
                      <w:b w:val="true"/>
                      <w:color w:val="#1E1F1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1E1F1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Android Skills </w:t>
                  </w:r>
                  <w:r>
                    <w:rPr>
                      <w:color w:val="#1E1F1F"/>
                      <w:sz w:val="19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Android App Prototyping </w:t>
                  </w:r>
                  <w:r>
                    <w:rPr>
                      <w:color w:val="#1E1F1F"/>
                      <w:sz w:val="1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Android App Development </w:t>
                  </w:r>
                  <w:r>
                    <w:rPr>
                      <w:color w:val="#1E1F1F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Android App Testing </w:t>
                  </w:r>
                  <w:r>
                    <w:rPr>
                      <w:color w:val="#1E1F1F"/>
                      <w:sz w:val="1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Android App Monetizing </w:t>
                  </w:r>
                  <w:r>
                    <w:rPr>
                      <w:color w:val="#1E1F1F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Android App Marketing</w:t>
                  </w:r>
                </w:p>
                <w:p>
                  <w:pPr>
                    <w:ind w:right="648" w:left="144" w:firstLine="648"/>
                    <w:spacing w:before="72" w:after="0" w:line="294" w:lineRule="exact"/>
                    <w:jc w:val="left"/>
                    <w:framePr w:hAnchor="page" w:vAnchor="page" w:x="8049" w:y="2473" w:w="3192" w:h="12619" w:hSpace="0" w:vSpace="0" w:wrap="3"/>
                    <w:rPr>
                      <w:b w:val="true"/>
                      <w:color w:val="#1E1F1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1E1F1F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Hardware Skills </w:t>
                  </w:r>
                  <w:r>
                    <w:rPr>
                      <w:color w:val="#1E1F1F"/>
                      <w:sz w:val="19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Hardware Troubleshooting </w:t>
                  </w:r>
                  <w:r>
                    <w:rPr>
                      <w:color w:val="#1E1F1F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Hardware Maintenance </w:t>
                  </w:r>
                  <w:r>
                    <w:rPr>
                      <w:color w:val="#1E1F1F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Hardware Repairing</w:t>
                  </w:r>
                </w:p>
                <w:p>
                  <w:pPr>
                    <w:ind w:right="936" w:left="144" w:firstLine="720"/>
                    <w:spacing w:before="108" w:after="0" w:line="280" w:lineRule="exact"/>
                    <w:jc w:val="left"/>
                    <w:framePr w:hAnchor="page" w:vAnchor="page" w:x="8049" w:y="2473" w:w="3192" w:h="12619" w:hSpace="0" w:vSpace="0" w:wrap="3"/>
                    <w:rPr>
                      <w:b w:val="true"/>
                      <w:color w:val="#1E1F1F"/>
                      <w:sz w:val="20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1E1F1F"/>
                      <w:sz w:val="20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Network Skills </w:t>
                  </w:r>
                  <w:r>
                    <w:rPr>
                      <w:color w:val="#1E1F1F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LAN, WLAN &amp; Fiber</w:t>
                  </w:r>
                </w:p>
                <w:p>
                  <w:pPr>
                    <w:ind w:right="792" w:left="144" w:firstLine="0"/>
                    <w:spacing w:before="72" w:after="0" w:line="282" w:lineRule="exact"/>
                    <w:jc w:val="left"/>
                    <w:framePr w:hAnchor="page" w:vAnchor="page" w:x="8049" w:y="2473" w:w="3192" w:h="12619" w:hSpace="0" w:vSpace="0" w:wrap="3"/>
                    <w:rPr>
                      <w:color w:val="#1E1F1F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E1F1F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Network Troubleshooting </w:t>
                  </w:r>
                  <w:r>
                    <w:rPr>
                      <w:color w:val="#1E1F1F"/>
                      <w:sz w:val="19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Network Maintenance </w:t>
                  </w:r>
                  <w:r>
                    <w:rPr>
                      <w:color w:val="#1E1F1F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Network Repairing</w:t>
                  </w:r>
                </w:p>
                <w:p>
                  <w:pPr>
                    <w:ind w:right="0" w:left="144" w:firstLine="0"/>
                    <w:spacing w:before="72" w:after="0" w:line="226" w:lineRule="exact"/>
                    <w:jc w:val="left"/>
                    <w:framePr w:hAnchor="page" w:vAnchor="page" w:x="8049" w:y="2473" w:w="3192" w:h="12619" w:hSpace="0" w:vSpace="0" w:wrap="3"/>
                    <w:rPr>
                      <w:color w:val="#1E1F1F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E1F1F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Network Analytics</w:t>
                  </w:r>
                </w:p>
                <w:p>
                  <w:pPr>
                    <w:ind w:right="720" w:left="144" w:firstLine="648"/>
                    <w:spacing w:before="72" w:after="0" w:line="279" w:lineRule="exact"/>
                    <w:jc w:val="left"/>
                    <w:framePr w:hAnchor="page" w:vAnchor="page" w:x="8049" w:y="2473" w:w="3192" w:h="12619" w:hSpace="0" w:vSpace="0" w:wrap="3"/>
                    <w:rPr>
                      <w:b w:val="true"/>
                      <w:color w:val="#1E1F1F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1E1F1F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Software Skills </w:t>
                  </w:r>
                  <w:r>
                    <w:rPr>
                      <w:color w:val="#1E1F1F"/>
                      <w:sz w:val="19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MS Office 2016 (Advance) </w:t>
                  </w:r>
                  <w:r>
                    <w:rPr>
                      <w:color w:val="#1E1F1F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MS Office 365</w:t>
                  </w:r>
                </w:p>
                <w:p>
                  <w:pPr>
                    <w:ind w:right="0" w:left="144" w:firstLine="0"/>
                    <w:spacing w:before="72" w:after="0" w:line="193" w:lineRule="exact"/>
                    <w:jc w:val="left"/>
                    <w:framePr w:hAnchor="page" w:vAnchor="page" w:x="8049" w:y="2473" w:w="3192" w:h="12619" w:hSpace="0" w:vSpace="0" w:wrap="3"/>
                    <w:rPr>
                      <w:color w:val="#1E1F1F"/>
                      <w:sz w:val="19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E1F1F"/>
                      <w:sz w:val="19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Visual Studio 2010</w:t>
                  </w:r>
                </w:p>
                <w:p>
                  <w:pPr>
                    <w:ind w:right="648" w:left="144" w:firstLine="0"/>
                    <w:spacing w:before="108" w:after="0" w:line="293" w:lineRule="exact"/>
                    <w:jc w:val="left"/>
                    <w:framePr w:hAnchor="page" w:vAnchor="page" w:x="8049" w:y="2473" w:w="3192" w:h="12619" w:hSpace="0" w:vSpace="0" w:wrap="3"/>
                    <w:rPr>
                      <w:color w:val="#1E1F1F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E1F1F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MS SQL Server 2007 WordPress / Joomla Prototyping Software </w:t>
                  </w:r>
                  <w:r>
                    <w:rPr>
                      <w:color w:val="#1E1F1F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Google web Analytics tools </w:t>
                  </w:r>
                  <w:r>
                    <w:rPr>
                      <w:color w:val="#1E1F1F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Google SEO tools</w:t>
                  </w:r>
                </w:p>
                <w:p>
                  <w:pPr>
                    <w:ind w:right="0" w:left="144" w:firstLine="0"/>
                    <w:spacing w:before="72" w:after="0" w:line="193" w:lineRule="exact"/>
                    <w:jc w:val="left"/>
                    <w:framePr w:hAnchor="page" w:vAnchor="page" w:x="8049" w:y="2473" w:w="3192" w:h="12619" w:hSpace="0" w:vSpace="0" w:wrap="3"/>
                    <w:rPr>
                      <w:color w:val="#1E1F1F"/>
                      <w:sz w:val="19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E1F1F"/>
                      <w:sz w:val="19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Android SDK</w:t>
                  </w:r>
                </w:p>
                <w:p>
                  <w:pPr>
                    <w:ind w:right="864" w:left="144" w:firstLine="0"/>
                    <w:spacing w:before="108" w:after="0" w:line="274" w:lineRule="exact"/>
                    <w:jc w:val="left"/>
                    <w:framePr w:hAnchor="page" w:vAnchor="page" w:x="8049" w:y="2473" w:w="3192" w:h="12619" w:hSpace="0" w:vSpace="0" w:wrap="3"/>
                    <w:rPr>
                      <w:color w:val="#1E1F1F"/>
                      <w:sz w:val="1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E1F1F"/>
                      <w:sz w:val="19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MS Window Server 2008 </w:t>
                  </w:r>
                  <w:r>
                    <w:rPr>
                      <w:color w:val="#1E1F1F"/>
                      <w:sz w:val="19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Advance IP Scanner </w:t>
                  </w:r>
                  <w:r>
                    <w:rPr>
                      <w:color w:val="#1E1F1F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Wire Shark</w:t>
                  </w:r>
                </w:p>
                <w:p>
                  <w:pPr>
                    <w:ind w:right="0" w:left="144" w:firstLine="0"/>
                    <w:spacing w:before="72" w:after="180" w:line="238" w:lineRule="exact"/>
                    <w:jc w:val="left"/>
                    <w:framePr w:hAnchor="page" w:vAnchor="page" w:x="8049" w:y="2473" w:w="3192" w:h="12619" w:hSpace="0" w:vSpace="0" w:wrap="3"/>
                    <w:rPr>
                      <w:color w:val="#1E1F1F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1E1F1F"/>
                      <w:sz w:val="19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Oracle Virtual box</w:t>
                  </w:r>
                </w:p>
              </w:txbxContent>
            </v:textbox>
          </v:shape>
        </w:pict>
      </w:r>
      <w:r>
        <w:pict>
          <v:line strokeweight="0.95pt" strokecolor="#000000" from="354.75pt,0.55pt" to="514.4pt,0.55pt" style="position:absolute;mso-position-horizontal-relative:text;mso-position-vertical-relative:text;">
            <v:stroke dashstyle="dash"/>
          </v:line>
        </w:pict>
      </w:r>
      <w:r>
        <w:rPr>
          <w:b w:val="true"/>
          <w:color w:val="#1E1F1F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OBJECTIVE</w:t>
      </w:r>
    </w:p>
    <w:p>
      <w:pPr>
        <w:ind w:right="0" w:left="144" w:firstLine="432"/>
        <w:spacing w:before="72" w:after="0" w:line="319" w:lineRule="auto"/>
        <w:jc w:val="both"/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To pursue a career in the challenging environment, where I can utilize </w:t>
      </w:r>
      <w:r>
        <w:rPr>
          <w:color w:val="#1E1F1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and enhance my abilities &amp; knowledge to achieve organizational goal. Well </w:t>
      </w:r>
      <w:r>
        <w:rPr>
          <w:color w:val="#1E1F1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aware about managing things in a right way, have a quality of leadership.</w:t>
      </w:r>
    </w:p>
    <w:p>
      <w:pPr>
        <w:ind w:right="0" w:left="0" w:firstLine="0"/>
        <w:spacing w:before="36" w:after="0" w:line="240" w:lineRule="auto"/>
        <w:jc w:val="center"/>
        <w:rPr>
          <w:color w:val="#1E1F1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Fast learning ability and hard worker.</w:t>
      </w:r>
    </w:p>
    <w:p>
      <w:pPr>
        <w:ind w:right="0" w:left="0" w:firstLine="0"/>
        <w:spacing w:before="108" w:after="0" w:line="211" w:lineRule="auto"/>
        <w:jc w:val="left"/>
        <w:rPr>
          <w:b w:val="true"/>
          <w:color w:val="#1E1F1F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1E1F1F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EDUCATION</w:t>
      </w:r>
    </w:p>
    <w:p>
      <w:pPr>
        <w:ind w:right="0" w:left="0" w:firstLine="0"/>
        <w:spacing w:before="108" w:after="0" w:line="240" w:lineRule="auto"/>
        <w:jc w:val="left"/>
        <w:tabs>
          <w:tab w:val="right" w:leader="none" w:pos="5592"/>
        </w:tabs>
        <w:rPr>
          <w:b w:val="true"/>
          <w:color w:val="#1E1F1F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E1F1F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Diploma of Accosiate Engineering (D.A.E)	</w:t>
      </w:r>
      <w:r>
        <w:rPr>
          <w:b w:val="true"/>
          <w:color w:val="#1E1F1F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(2016)</w:t>
      </w:r>
    </w:p>
    <w:p>
      <w:pPr>
        <w:ind w:right="1656" w:left="360" w:firstLine="0"/>
        <w:spacing w:before="0" w:after="0" w:line="278" w:lineRule="auto"/>
        <w:jc w:val="left"/>
        <w:tabs>
          <w:tab w:val="right" w:leader="none" w:pos="5170"/>
        </w:tabs>
        <w:rPr>
          <w:color w:val="#1E1F1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Computer information technology	</w:t>
      </w:r>
      <w:r>
        <w:rPr>
          <w:color w:val="#1E1F1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(03 years)
</w:t>
        <w:br/>
      </w:r>
      <w:r>
        <w:rPr>
          <w:color w:val="#1E1F1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Sindh Board of Technical Education, Karachi.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5592"/>
        </w:tabs>
        <w:rPr>
          <w:b w:val="true"/>
          <w:color w:val="#1E1F1F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E1F1F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Intermediate	</w:t>
      </w:r>
      <w:r>
        <w:rPr>
          <w:b w:val="true"/>
          <w:color w:val="#1E1F1F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(2013)</w:t>
      </w:r>
    </w:p>
    <w:p>
      <w:pPr>
        <w:ind w:right="0" w:left="360" w:firstLine="0"/>
        <w:spacing w:before="36" w:after="0" w:line="240" w:lineRule="auto"/>
        <w:jc w:val="left"/>
        <w:rPr>
          <w:color w:val="#1E1F1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F.Sc (Pre-Engineering)</w:t>
      </w:r>
    </w:p>
    <w:p>
      <w:pPr>
        <w:ind w:right="0" w:left="360" w:firstLine="0"/>
        <w:spacing w:before="36" w:after="0" w:line="240" w:lineRule="auto"/>
        <w:jc w:val="left"/>
        <w:rPr>
          <w:color w:val="#1E1F1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Board of Intermediate Education, Karachi.</w:t>
      </w:r>
    </w:p>
    <w:p>
      <w:pPr>
        <w:ind w:right="0" w:left="0" w:firstLine="0"/>
        <w:spacing w:before="180" w:after="0" w:line="240" w:lineRule="auto"/>
        <w:jc w:val="left"/>
        <w:tabs>
          <w:tab w:val="right" w:leader="none" w:pos="5592"/>
        </w:tabs>
        <w:rPr>
          <w:b w:val="true"/>
          <w:color w:val="#1E1F1F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E1F1F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Matriculation	</w:t>
      </w:r>
      <w:r>
        <w:rPr>
          <w:b w:val="true"/>
          <w:color w:val="#1E1F1F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(2011)</w:t>
      </w:r>
    </w:p>
    <w:p>
      <w:pPr>
        <w:ind w:right="0" w:left="360" w:firstLine="0"/>
        <w:spacing w:before="108" w:after="0" w:line="240" w:lineRule="auto"/>
        <w:jc w:val="left"/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S.Sc (Science)</w:t>
      </w:r>
    </w:p>
    <w:p>
      <w:pPr>
        <w:ind w:right="0" w:left="360" w:firstLine="0"/>
        <w:spacing w:before="36" w:after="0" w:line="240" w:lineRule="auto"/>
        <w:jc w:val="left"/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Board of Secondary Education, Karachi.</w:t>
      </w:r>
    </w:p>
    <w:p>
      <w:pPr>
        <w:ind w:right="0" w:left="0" w:firstLine="0"/>
        <w:spacing w:before="216" w:after="0" w:line="211" w:lineRule="auto"/>
        <w:jc w:val="left"/>
        <w:rPr>
          <w:b w:val="true"/>
          <w:color w:val="#1E1F1F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1E1F1F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EXPERIENCE</w:t>
      </w:r>
    </w:p>
    <w:p>
      <w:pPr>
        <w:ind w:right="0" w:left="0" w:firstLine="0"/>
        <w:spacing w:before="108" w:after="0" w:line="240" w:lineRule="auto"/>
        <w:jc w:val="left"/>
        <w:tabs>
          <w:tab w:val="right" w:leader="none" w:pos="6092"/>
        </w:tabs>
        <w:rPr>
          <w:b w:val="true"/>
          <w:color w:val="#1E1F1F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E1F1F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Senior Technican	</w:t>
      </w:r>
      <w:r>
        <w:rPr>
          <w:b w:val="true"/>
          <w:color w:val="#1E1F1F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(2018-Now)</w:t>
      </w:r>
    </w:p>
    <w:p>
      <w:pPr>
        <w:ind w:right="0" w:left="360" w:firstLine="0"/>
        <w:spacing w:before="36" w:after="0" w:line="240" w:lineRule="auto"/>
        <w:jc w:val="left"/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eSpark Consulting Group</w:t>
      </w:r>
    </w:p>
    <w:p>
      <w:pPr>
        <w:ind w:right="0" w:left="360" w:firstLine="0"/>
        <w:spacing w:before="36" w:after="0" w:line="240" w:lineRule="auto"/>
        <w:jc w:val="left"/>
        <w:rPr>
          <w:color w:val="#1E1F1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Block 6, Gulshan-e-lqbal, Karachi.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5885"/>
        </w:tabs>
        <w:rPr>
          <w:b w:val="true"/>
          <w:color w:val="#1E1F1F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E1F1F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Internee (Software Engineering)	</w:t>
      </w:r>
      <w:r>
        <w:rPr>
          <w:b w:val="true"/>
          <w:color w:val="#1E1F1F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(2017-18)</w:t>
      </w:r>
    </w:p>
    <w:p>
      <w:pPr>
        <w:ind w:right="0" w:left="360" w:firstLine="0"/>
        <w:spacing w:before="72" w:after="0" w:line="240" w:lineRule="auto"/>
        <w:jc w:val="left"/>
        <w:rPr>
          <w:color w:val="#1E1F1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From: PM Youth Internship Program</w:t>
      </w:r>
    </w:p>
    <w:p>
      <w:pPr>
        <w:ind w:right="0" w:left="360" w:firstLine="0"/>
        <w:spacing w:before="36" w:after="0" w:line="240" w:lineRule="auto"/>
        <w:jc w:val="left"/>
        <w:rPr>
          <w:color w:val="#1E1F1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Place: NED University of Engineering &amp; Technology, Karachi</w:t>
      </w:r>
    </w:p>
    <w:p>
      <w:pPr>
        <w:ind w:right="936" w:left="360" w:firstLine="-360"/>
        <w:spacing w:before="0" w:after="0" w:line="304" w:lineRule="auto"/>
        <w:jc w:val="left"/>
        <w:tabs>
          <w:tab w:val="right" w:leader="none" w:pos="5890"/>
        </w:tabs>
        <w:rPr>
          <w:b w:val="true"/>
          <w:color w:val="#1E1F1F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E1F1F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IT Technican	</w:t>
      </w:r>
      <w:r>
        <w:rPr>
          <w:b w:val="true"/>
          <w:color w:val="#1E1F1F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(2016-17)
</w:t>
        <w:br/>
      </w:r>
      <w:r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Gatron Industries (Pvt) Ltd,</w:t>
      </w:r>
    </w:p>
    <w:p>
      <w:pPr>
        <w:ind w:right="0" w:left="360" w:firstLine="0"/>
        <w:spacing w:before="0" w:after="0" w:line="240" w:lineRule="auto"/>
        <w:jc w:val="left"/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Hub Chokee, Khusdar, Balochistan</w:t>
      </w:r>
    </w:p>
    <w:p>
      <w:pPr>
        <w:ind w:right="0" w:left="0" w:firstLine="0"/>
        <w:spacing w:before="36" w:after="0" w:line="240" w:lineRule="auto"/>
        <w:jc w:val="left"/>
        <w:tabs>
          <w:tab w:val="right" w:leader="none" w:pos="5895"/>
        </w:tabs>
        <w:rPr>
          <w:b w:val="true"/>
          <w:color w:val="#1E1F1F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1E1F1F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IT Technican	</w:t>
      </w:r>
      <w:r>
        <w:rPr>
          <w:b w:val="true"/>
          <w:color w:val="#1E1F1F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(2013-16)</w:t>
      </w:r>
    </w:p>
    <w:p>
      <w:pPr>
        <w:ind w:right="0" w:left="360" w:firstLine="0"/>
        <w:spacing w:before="72" w:after="0" w:line="240" w:lineRule="auto"/>
        <w:jc w:val="left"/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Ns Computers</w:t>
      </w:r>
    </w:p>
    <w:p>
      <w:pPr>
        <w:ind w:right="0" w:left="360" w:firstLine="0"/>
        <w:spacing w:before="36" w:after="0" w:line="240" w:lineRule="auto"/>
        <w:jc w:val="left"/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9/A, Saeedabad, Baldia Town, Karachi.</w:t>
      </w:r>
    </w:p>
    <w:p>
      <w:pPr>
        <w:ind w:right="0" w:left="0" w:firstLine="0"/>
        <w:spacing w:before="216" w:after="0" w:line="211" w:lineRule="auto"/>
        <w:jc w:val="left"/>
        <w:rPr>
          <w:b w:val="true"/>
          <w:color w:val="#1E1F1F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1E1F1F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SHORT COURSES</w:t>
      </w:r>
    </w:p>
    <w:p>
      <w:pPr>
        <w:ind w:right="0" w:left="360" w:firstLine="0"/>
        <w:spacing w:before="108" w:after="0" w:line="240" w:lineRule="auto"/>
        <w:jc w:val="left"/>
        <w:tabs>
          <w:tab w:val="right" w:leader="none" w:pos="5602"/>
        </w:tabs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MOS Master Certification	</w:t>
      </w:r>
      <w:r>
        <w:rPr>
          <w:color w:val="#1E1F1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(2017)</w:t>
      </w:r>
    </w:p>
    <w:p>
      <w:pPr>
        <w:ind w:right="0" w:left="360" w:firstLine="0"/>
        <w:spacing w:before="0" w:after="0" w:line="240" w:lineRule="auto"/>
        <w:jc w:val="left"/>
        <w:tabs>
          <w:tab w:val="left" w:leader="none" w:pos="2904"/>
          <w:tab w:val="right" w:leader="none" w:pos="5602"/>
        </w:tabs>
        <w:rPr>
          <w:color w:val="#1E1F1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Typing(English /Urdu)	</w:t>
      </w:r>
      <w:r>
        <w:rPr>
          <w:color w:val="#1E1F1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(01 Month)	</w:t>
      </w:r>
      <w:r>
        <w:rPr>
          <w:color w:val="#1E1F1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(2016)</w:t>
      </w:r>
    </w:p>
    <w:p>
      <w:pPr>
        <w:ind w:right="0" w:left="360" w:firstLine="0"/>
        <w:spacing w:before="36" w:after="0" w:line="240" w:lineRule="auto"/>
        <w:jc w:val="left"/>
        <w:tabs>
          <w:tab w:val="left" w:leader="none" w:pos="2904"/>
          <w:tab w:val="right" w:leader="none" w:pos="5607"/>
        </w:tabs>
        <w:rPr>
          <w:color w:val="#1E1F1F"/>
          <w:sz w:val="19"/>
          <w:lang w:val="en-US"/>
          <w:spacing w:val="-16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C.I.T	</w:t>
      </w:r>
      <w:r>
        <w:rPr>
          <w:color w:val="#1E1F1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(06 Months)	</w:t>
      </w:r>
      <w:r>
        <w:rPr>
          <w:color w:val="#1E1F1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(2011)</w:t>
      </w:r>
    </w:p>
    <w:p>
      <w:pPr>
        <w:ind w:right="0" w:left="0" w:firstLine="0"/>
        <w:spacing w:before="216" w:after="0" w:line="216" w:lineRule="auto"/>
        <w:jc w:val="left"/>
        <w:rPr>
          <w:b w:val="true"/>
          <w:color w:val="#1E1F1F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1E1F1F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PERSONAL INFORMATIONS</w:t>
      </w:r>
    </w:p>
    <w:p>
      <w:pPr>
        <w:ind w:right="0" w:left="360" w:firstLine="0"/>
        <w:spacing w:before="108" w:after="0" w:line="240" w:lineRule="auto"/>
        <w:jc w:val="left"/>
        <w:tabs>
          <w:tab w:val="right" w:leader="none" w:pos="4460"/>
        </w:tabs>
        <w:rPr>
          <w:color w:val="#1E1F1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Father Name:	</w:t>
      </w:r>
      <w:r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Syed Murtaza Sadiq Hasni</w:t>
      </w:r>
    </w:p>
    <w:p>
      <w:pPr>
        <w:ind w:right="0" w:left="360" w:firstLine="0"/>
        <w:spacing w:before="72" w:after="0" w:line="194" w:lineRule="auto"/>
        <w:jc w:val="left"/>
        <w:tabs>
          <w:tab w:val="right" w:leader="none" w:pos="3740"/>
        </w:tabs>
        <w:rPr>
          <w:color w:val="#1E1F1F"/>
          <w:sz w:val="19"/>
          <w:lang w:val="en-US"/>
          <w:spacing w:val="-16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CNIC No#	</w:t>
      </w:r>
      <w:r>
        <w:rPr>
          <w:color w:val="#1E1F1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42401-7538204-3</w:t>
      </w:r>
    </w:p>
    <w:p>
      <w:pPr>
        <w:ind w:right="0" w:left="360" w:firstLine="0"/>
        <w:spacing w:before="72" w:after="0" w:line="204" w:lineRule="auto"/>
        <w:jc w:val="left"/>
        <w:tabs>
          <w:tab w:val="right" w:leader="none" w:pos="2602"/>
        </w:tabs>
        <w:rPr>
          <w:color w:val="#1E1F1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Gender	</w:t>
      </w:r>
      <w:r>
        <w:rPr>
          <w:color w:val="#1E1F1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Male</w:t>
      </w:r>
    </w:p>
    <w:p>
      <w:pPr>
        <w:ind w:right="0" w:left="360" w:firstLine="0"/>
        <w:spacing w:before="72" w:after="0" w:line="240" w:lineRule="auto"/>
        <w:jc w:val="left"/>
        <w:tabs>
          <w:tab w:val="right" w:leader="none" w:pos="3461"/>
        </w:tabs>
        <w:rPr>
          <w:color w:val="#1E1F1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Domecile/PRC:	</w:t>
      </w:r>
      <w:r>
        <w:rPr>
          <w:color w:val="#1E1F1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Karachi (West)</w:t>
      </w:r>
    </w:p>
    <w:p>
      <w:pPr>
        <w:ind w:right="0" w:left="360" w:firstLine="0"/>
        <w:spacing w:before="36" w:after="0" w:line="240" w:lineRule="auto"/>
        <w:jc w:val="left"/>
        <w:tabs>
          <w:tab w:val="right" w:leader="none" w:pos="6812"/>
        </w:tabs>
        <w:rPr>
          <w:color w:val="#1E1F1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Address	</w:t>
      </w:r>
      <w:r>
        <w:rPr>
          <w:color w:val="#1E1F1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H#14, Sec 14(EXT), Saeedabad, Baldia Town, Karachi</w:t>
      </w:r>
    </w:p>
    <w:p>
      <w:pPr>
        <w:ind w:right="0" w:left="360" w:firstLine="0"/>
        <w:spacing w:before="36" w:after="0" w:line="240" w:lineRule="auto"/>
        <w:jc w:val="left"/>
        <w:tabs>
          <w:tab w:val="right" w:leader="none" w:pos="4848"/>
        </w:tabs>
        <w:rPr>
          <w:color w:val="#1E1F1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Phone No#	</w:t>
      </w:r>
      <w:r>
        <w:rPr>
          <w:color w:val="#1E1F1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0316-2265948, 0341-1432260</w:t>
      </w:r>
    </w:p>
    <w:p>
      <w:pPr>
        <w:ind w:right="0" w:left="360" w:firstLine="0"/>
        <w:spacing w:before="36" w:after="0" w:line="240" w:lineRule="auto"/>
        <w:jc w:val="left"/>
        <w:tabs>
          <w:tab w:val="right" w:leader="none" w:pos="5208"/>
        </w:tabs>
        <w:rPr>
          <w:color w:val="#1E1F1F"/>
          <w:sz w:val="19"/>
          <w:lang w:val="en-US"/>
          <w:spacing w:val="-18"/>
          <w:w w:val="100"/>
          <w:strike w:val="false"/>
          <w:vertAlign w:val="baseline"/>
          <w:rFonts w:ascii="Verdana" w:hAnsi="Verdana"/>
        </w:rPr>
      </w:pPr>
      <w:r>
        <w:rPr>
          <w:color w:val="#1E1F1F"/>
          <w:sz w:val="19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Email:	</w:t>
      </w:r>
      <w:hyperlink r:id="drId4">
        <w:r>
          <w:rPr>
            <w:color w:val="#0000FF"/>
            <w:sz w:val="19"/>
            <w:lang w:val="en-US"/>
            <w:spacing w:val="-6"/>
            <w:w w:val="100"/>
            <w:strike w:val="false"/>
            <w:u w:val="single"/>
            <w:vertAlign w:val="baseline"/>
            <w:rFonts w:ascii="Verdana" w:hAnsi="Verdana"/>
          </w:rPr>
          <w:t xml:space="preserve">engr.syedalinaqihasni@gmail.com</w:t>
        </w:r>
      </w:hyperlink>
      <w:r>
        <w:rPr>
          <w:color w:val="#1E1F1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216" w:after="0" w:line="211" w:lineRule="auto"/>
        <w:jc w:val="left"/>
        <w:rPr>
          <w:b w:val="true"/>
          <w:color w:val="#1E1F1F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1E1F1F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REFERENCE</w:t>
      </w:r>
    </w:p>
    <w:p>
      <w:pPr>
        <w:ind w:right="0" w:left="1944" w:firstLine="0"/>
        <w:spacing w:before="108" w:after="0" w:line="240" w:lineRule="auto"/>
        <w:jc w:val="left"/>
        <w:rPr>
          <w:color w:val="#1E1F1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pict>
          <v:line strokeweight="1.2pt" strokecolor="#000000" from="354.75pt,6.15pt" to="514.4pt,6.15pt" style="position:absolute;mso-position-horizontal-relative:text;mso-position-vertical-relative:text;">
            <v:stroke dashstyle="dash"/>
          </v:line>
        </w:pict>
      </w:r>
      <w:r>
        <w:rPr>
          <w:color w:val="#1E1F1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Reference will Be Provided on Request.</w:t>
      </w:r>
    </w:p>
    <w:sectPr>
      <w:pgSz w:w="11918" w:h="16854" w:orient="portrait"/>
      <w:type w:val="continuous"/>
      <w:textDirection w:val="lrTb"/>
      <w:pgMar w:bottom="1218" w:top="1286" w:right="4064" w:left="95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ASP.NET" TargetMode="External" Id="drId3" /><Relationship Type="http://schemas.openxmlformats.org/officeDocument/2006/relationships/hyperlink" Target="mailto:engr.syedalinaqihasni@gmail.com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