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FC616" w14:textId="77777777" w:rsidR="00D52B31" w:rsidRPr="00D52B31" w:rsidRDefault="00D52B31" w:rsidP="00D52B31">
      <w:r w:rsidRPr="00D52B31">
        <w:t>Poker Strategy: Debunking Common Misconceptions</w:t>
      </w:r>
    </w:p>
    <w:p w14:paraId="047F2764" w14:textId="77777777" w:rsidR="00D52B31" w:rsidRPr="00D52B31" w:rsidRDefault="00D52B31" w:rsidP="00D52B31">
      <w:r w:rsidRPr="00D52B31">
        <w:t>Study Guide</w:t>
      </w:r>
    </w:p>
    <w:p w14:paraId="1D16E24D" w14:textId="77777777" w:rsidR="00D52B31" w:rsidRPr="00D52B31" w:rsidRDefault="00D52B31" w:rsidP="00D52B31">
      <w:r w:rsidRPr="00D52B31">
        <w:t>This study guide is designed to help you review and consolidate your understanding of the provided poker strategy excerpts. It focuses on identifying and refuting common misconceptions that hold poker players back from maximizing their winnings.</w:t>
      </w:r>
    </w:p>
    <w:p w14:paraId="11F45594" w14:textId="77777777" w:rsidR="00D52B31" w:rsidRPr="00D52B31" w:rsidRDefault="00D52B31" w:rsidP="00D52B31">
      <w:r w:rsidRPr="00D52B31">
        <w:rPr>
          <w:b/>
          <w:bCs/>
        </w:rPr>
        <w:t>I. Core Principles of Profitable Poker (Implicit)</w:t>
      </w:r>
    </w:p>
    <w:p w14:paraId="6583CBAE" w14:textId="77777777" w:rsidR="00D52B31" w:rsidRPr="00D52B31" w:rsidRDefault="00D52B31" w:rsidP="00D52B31">
      <w:pPr>
        <w:numPr>
          <w:ilvl w:val="0"/>
          <w:numId w:val="1"/>
        </w:numPr>
      </w:pPr>
      <w:r w:rsidRPr="00D52B31">
        <w:rPr>
          <w:b/>
          <w:bCs/>
        </w:rPr>
        <w:t>Goal:</w:t>
      </w:r>
      <w:r w:rsidRPr="00D52B31">
        <w:t xml:space="preserve"> To win the most amount of money possible.</w:t>
      </w:r>
    </w:p>
    <w:p w14:paraId="0C29C5E7" w14:textId="77777777" w:rsidR="00D52B31" w:rsidRPr="00D52B31" w:rsidRDefault="00D52B31" w:rsidP="00D52B31">
      <w:pPr>
        <w:numPr>
          <w:ilvl w:val="0"/>
          <w:numId w:val="1"/>
        </w:numPr>
      </w:pPr>
      <w:r w:rsidRPr="00D52B31">
        <w:rPr>
          <w:b/>
          <w:bCs/>
        </w:rPr>
        <w:t>Decision-Making:</w:t>
      </w:r>
      <w:r w:rsidRPr="00D52B31">
        <w:t xml:space="preserve"> Focus on making the highest Expected Value (EV) play.</w:t>
      </w:r>
    </w:p>
    <w:p w14:paraId="3999F3C7" w14:textId="77777777" w:rsidR="00D52B31" w:rsidRPr="00D52B31" w:rsidRDefault="00D52B31" w:rsidP="00D52B31">
      <w:pPr>
        <w:numPr>
          <w:ilvl w:val="0"/>
          <w:numId w:val="1"/>
        </w:numPr>
      </w:pPr>
      <w:r w:rsidRPr="00D52B31">
        <w:rPr>
          <w:b/>
          <w:bCs/>
        </w:rPr>
        <w:t>Player Exploitation:</w:t>
      </w:r>
      <w:r w:rsidRPr="00D52B31">
        <w:t xml:space="preserve"> Exploit opponent weaknesses and imbalances rather than striving for theoretical balance against all players.</w:t>
      </w:r>
    </w:p>
    <w:p w14:paraId="6229F05C" w14:textId="77777777" w:rsidR="00D52B31" w:rsidRPr="00D52B31" w:rsidRDefault="00D52B31" w:rsidP="00D52B31">
      <w:pPr>
        <w:numPr>
          <w:ilvl w:val="0"/>
          <w:numId w:val="1"/>
        </w:numPr>
      </w:pPr>
      <w:r w:rsidRPr="00D52B31">
        <w:rPr>
          <w:b/>
          <w:bCs/>
        </w:rPr>
        <w:t>Context Matters:</w:t>
      </w:r>
      <w:r w:rsidRPr="00D52B31">
        <w:t xml:space="preserve"> Poker situations are highly dependent on factors like pot size, opponent's range, and previous actions.</w:t>
      </w:r>
    </w:p>
    <w:p w14:paraId="7DF6D5CE" w14:textId="77777777" w:rsidR="00D52B31" w:rsidRPr="00D52B31" w:rsidRDefault="00D52B31" w:rsidP="00D52B31">
      <w:pPr>
        <w:numPr>
          <w:ilvl w:val="0"/>
          <w:numId w:val="1"/>
        </w:numPr>
      </w:pPr>
      <w:r w:rsidRPr="00D52B31">
        <w:rPr>
          <w:b/>
          <w:bCs/>
        </w:rPr>
        <w:t>Math-Driven Decisions:</w:t>
      </w:r>
      <w:r w:rsidRPr="00D52B31">
        <w:t xml:space="preserve"> Utilize equity calculations and understand the probabilities rather than relying on guesswork or "feel."</w:t>
      </w:r>
    </w:p>
    <w:p w14:paraId="01753E9E" w14:textId="77777777" w:rsidR="00D52B31" w:rsidRPr="00D52B31" w:rsidRDefault="00D52B31" w:rsidP="00D52B31">
      <w:r w:rsidRPr="00D52B31">
        <w:rPr>
          <w:b/>
          <w:bCs/>
        </w:rPr>
        <w:t>II. Key Misconceptions and Their Rebuttals</w:t>
      </w:r>
    </w:p>
    <w:p w14:paraId="09EFF3C4" w14:textId="77777777" w:rsidR="00D52B31" w:rsidRPr="00D52B31" w:rsidRDefault="00D52B31" w:rsidP="00D52B31">
      <w:r w:rsidRPr="00D52B31">
        <w:rPr>
          <w:b/>
          <w:bCs/>
        </w:rPr>
        <w:t>Misconception 1: "You have to call with this hand." (Pocket Fives Example)</w:t>
      </w:r>
    </w:p>
    <w:p w14:paraId="55675ACE" w14:textId="77777777" w:rsidR="00D52B31" w:rsidRPr="00D52B31" w:rsidRDefault="00D52B31" w:rsidP="00D52B31">
      <w:pPr>
        <w:numPr>
          <w:ilvl w:val="0"/>
          <w:numId w:val="2"/>
        </w:numPr>
      </w:pPr>
      <w:r w:rsidRPr="00D52B31">
        <w:rPr>
          <w:b/>
          <w:bCs/>
        </w:rPr>
        <w:t>The Misconception:</w:t>
      </w:r>
      <w:r w:rsidRPr="00D52B31">
        <w:t xml:space="preserve"> Players often feel compelled to call with strong hands like a set (three of a kind) even when facing significant aggression on the river.</w:t>
      </w:r>
    </w:p>
    <w:p w14:paraId="79136371" w14:textId="77777777" w:rsidR="00D52B31" w:rsidRPr="00D52B31" w:rsidRDefault="00D52B31" w:rsidP="00D52B31">
      <w:pPr>
        <w:numPr>
          <w:ilvl w:val="0"/>
          <w:numId w:val="2"/>
        </w:numPr>
      </w:pPr>
      <w:r w:rsidRPr="00D52B31">
        <w:rPr>
          <w:b/>
          <w:bCs/>
        </w:rPr>
        <w:t>The Rebuttal:</w:t>
      </w:r>
      <w:r w:rsidRPr="00D52B31">
        <w:t xml:space="preserve"> If an opponent is "under bluffing" (not bluffing enough) and "overvaluing worse value hands" (betting weaker hands for value), a bluff catcher (like a set that isn't the nuts) becomes more profitable as a fold than a call. It's crucial to analyze the opponent's likely range and their tendencies. Giving them the benefit of the doubt for bluffs often still results in a losing call if their bluffs are infrequent. The goal is to make the highest EV play, even if it means a "big fold" that others might criticize.</w:t>
      </w:r>
    </w:p>
    <w:p w14:paraId="77DADD09" w14:textId="77777777" w:rsidR="00D52B31" w:rsidRPr="00D52B31" w:rsidRDefault="00D52B31" w:rsidP="00D52B31">
      <w:r w:rsidRPr="00D52B31">
        <w:rPr>
          <w:b/>
          <w:bCs/>
        </w:rPr>
        <w:t>Misconception 2: "The solver would bet small here." (Ace-Nine of Spades Example)</w:t>
      </w:r>
    </w:p>
    <w:p w14:paraId="225E8D32" w14:textId="77777777" w:rsidR="00D52B31" w:rsidRPr="00D52B31" w:rsidRDefault="00D52B31" w:rsidP="00D52B31">
      <w:pPr>
        <w:numPr>
          <w:ilvl w:val="0"/>
          <w:numId w:val="3"/>
        </w:numPr>
      </w:pPr>
      <w:r w:rsidRPr="00D52B31">
        <w:rPr>
          <w:b/>
          <w:bCs/>
        </w:rPr>
        <w:t>The Misconception:</w:t>
      </w:r>
      <w:r w:rsidRPr="00D52B31">
        <w:t xml:space="preserve"> Players assume that solvers (poker software that calculates optimal strategies) always dictate small bet sizes, and this should be universally applied.</w:t>
      </w:r>
    </w:p>
    <w:p w14:paraId="205B726F" w14:textId="77777777" w:rsidR="00D52B31" w:rsidRPr="00D52B31" w:rsidRDefault="00D52B31" w:rsidP="00D52B31">
      <w:pPr>
        <w:numPr>
          <w:ilvl w:val="0"/>
          <w:numId w:val="3"/>
        </w:numPr>
      </w:pPr>
      <w:r w:rsidRPr="00D52B31">
        <w:rPr>
          <w:b/>
          <w:bCs/>
        </w:rPr>
        <w:t>The Rebuttal:</w:t>
      </w:r>
      <w:r w:rsidRPr="00D52B31">
        <w:t xml:space="preserve"> Solvers don't "generate" sizes; they analyze given sizing options based on the assumption that opponents play optimally (equilibrium). Live poker </w:t>
      </w:r>
      <w:r w:rsidRPr="00D52B31">
        <w:lastRenderedPageBreak/>
        <w:t>opponents rarely play at equilibrium. A large bet (overbet) can be significantly more profitable if it induces more folds from weaker hands and still gets called by the opponent's continuing range, even if a solver playing against a theoretically perfect opponent might choose a smaller size. The player's goal is to exploit the specific tendencies of their live opponent, not to mimic GTO (Game Theory Optimal) play against a machine.</w:t>
      </w:r>
    </w:p>
    <w:p w14:paraId="6F41D9CC" w14:textId="77777777" w:rsidR="00D52B31" w:rsidRPr="00D52B31" w:rsidRDefault="00D52B31" w:rsidP="00D52B31">
      <w:r w:rsidRPr="00D52B31">
        <w:rPr>
          <w:b/>
          <w:bCs/>
        </w:rPr>
        <w:t>Misconception 3: "You went too big with your bluff; that was inefficient." (Eight-Seven of Spades Example)</w:t>
      </w:r>
    </w:p>
    <w:p w14:paraId="4C4D6045" w14:textId="77777777" w:rsidR="00D52B31" w:rsidRPr="00D52B31" w:rsidRDefault="00D52B31" w:rsidP="00D52B31">
      <w:pPr>
        <w:numPr>
          <w:ilvl w:val="0"/>
          <w:numId w:val="4"/>
        </w:numPr>
      </w:pPr>
      <w:r w:rsidRPr="00D52B31">
        <w:rPr>
          <w:b/>
          <w:bCs/>
        </w:rPr>
        <w:t>The Misconception:</w:t>
      </w:r>
      <w:r w:rsidRPr="00D52B31">
        <w:t xml:space="preserve"> Bluff sizes should always be "efficient" – just enough to get the desired folds, without risking too much.</w:t>
      </w:r>
    </w:p>
    <w:p w14:paraId="4F7305F7" w14:textId="77777777" w:rsidR="00D52B31" w:rsidRPr="00D52B31" w:rsidRDefault="00D52B31" w:rsidP="00D52B31">
      <w:pPr>
        <w:numPr>
          <w:ilvl w:val="0"/>
          <w:numId w:val="4"/>
        </w:numPr>
      </w:pPr>
      <w:r w:rsidRPr="00D52B31">
        <w:rPr>
          <w:b/>
          <w:bCs/>
        </w:rPr>
        <w:t>The Rebuttal:</w:t>
      </w:r>
      <w:r w:rsidRPr="00D52B31">
        <w:t xml:space="preserve"> Efficiency in bluffing is critical when the opponent can have many "traps" (strong hands they are slow-playing). However, in spots where the opponent's range is perceived as weak and unlikely to call strong bets, going "too big" with a bluff can be significantly more profitable. A larger bet can induce folds from a wider range of hands, including those that might call a smaller bet (e.g., weak top pairs or some two-pair hands). It is more costly to go slightly too small with a bluff (losing 100% of the bluff and pot) than slightly too big.</w:t>
      </w:r>
    </w:p>
    <w:p w14:paraId="0AB8B8D7" w14:textId="77777777" w:rsidR="00D52B31" w:rsidRPr="00D52B31" w:rsidRDefault="00D52B31" w:rsidP="00D52B31">
      <w:r w:rsidRPr="00D52B31">
        <w:rPr>
          <w:b/>
          <w:bCs/>
        </w:rPr>
        <w:t>Misconception 4: "When they lead the turn, they're weak." (Small Blind Turn Lead Example)</w:t>
      </w:r>
    </w:p>
    <w:p w14:paraId="6B97B6FE" w14:textId="77777777" w:rsidR="00D52B31" w:rsidRPr="00D52B31" w:rsidRDefault="00D52B31" w:rsidP="00D52B31">
      <w:pPr>
        <w:numPr>
          <w:ilvl w:val="0"/>
          <w:numId w:val="5"/>
        </w:numPr>
      </w:pPr>
      <w:r w:rsidRPr="00D52B31">
        <w:rPr>
          <w:b/>
          <w:bCs/>
        </w:rPr>
        <w:t>The Misconception:</w:t>
      </w:r>
      <w:r w:rsidRPr="00D52B31">
        <w:t xml:space="preserve"> A "donk bet" or "lead out" on the turn is universally a sign of weakness.</w:t>
      </w:r>
    </w:p>
    <w:p w14:paraId="36541287" w14:textId="77777777" w:rsidR="00D52B31" w:rsidRPr="00D52B31" w:rsidRDefault="00D52B31" w:rsidP="00D52B31">
      <w:pPr>
        <w:numPr>
          <w:ilvl w:val="0"/>
          <w:numId w:val="5"/>
        </w:numPr>
      </w:pPr>
      <w:r w:rsidRPr="00D52B31">
        <w:rPr>
          <w:b/>
          <w:bCs/>
        </w:rPr>
        <w:t>The Rebuttal:</w:t>
      </w:r>
      <w:r w:rsidRPr="00D52B31">
        <w:t xml:space="preserve"> Context is paramount. A turn lead in a </w:t>
      </w:r>
      <w:r w:rsidRPr="00D52B31">
        <w:rPr>
          <w:b/>
          <w:bCs/>
        </w:rPr>
        <w:t>three-bet pot</w:t>
      </w:r>
      <w:r w:rsidRPr="00D52B31">
        <w:t xml:space="preserve"> on an </w:t>
      </w:r>
      <w:r w:rsidRPr="00D52B31">
        <w:rPr>
          <w:b/>
          <w:bCs/>
        </w:rPr>
        <w:t>Ace-high board</w:t>
      </w:r>
      <w:r w:rsidRPr="00D52B31">
        <w:t xml:space="preserve">, especially after aggressive pre-flop and flop action from the opponent, suggests strength. Players often interpret the pre-flop raiser (you) as having Ace-King in such scenarios and lead with strong hands. Conversely, a small donk bet in a </w:t>
      </w:r>
      <w:r w:rsidRPr="00D52B31">
        <w:rPr>
          <w:b/>
          <w:bCs/>
        </w:rPr>
        <w:t>single-raise pot</w:t>
      </w:r>
      <w:r w:rsidRPr="00D52B31">
        <w:t xml:space="preserve"> in a wide-versus-wide configuration with little previous aggression is more indicative of weakness. The specific game dynamics (pot size, betting history, player types) dictate the interpretation of a lead.</w:t>
      </w:r>
    </w:p>
    <w:p w14:paraId="5257A061" w14:textId="77777777" w:rsidR="00D52B31" w:rsidRPr="00D52B31" w:rsidRDefault="00D52B31" w:rsidP="00D52B31">
      <w:r w:rsidRPr="00D52B31">
        <w:rPr>
          <w:b/>
          <w:bCs/>
        </w:rPr>
        <w:t>Misconception 5: "They'll call if you bluff." (Queen-Jack of Spades Example)</w:t>
      </w:r>
    </w:p>
    <w:p w14:paraId="06B09331" w14:textId="77777777" w:rsidR="00D52B31" w:rsidRPr="00D52B31" w:rsidRDefault="00D52B31" w:rsidP="00D52B31">
      <w:pPr>
        <w:numPr>
          <w:ilvl w:val="0"/>
          <w:numId w:val="6"/>
        </w:numPr>
      </w:pPr>
      <w:r w:rsidRPr="00D52B31">
        <w:rPr>
          <w:b/>
          <w:bCs/>
        </w:rPr>
        <w:t>The Misconception:</w:t>
      </w:r>
      <w:r w:rsidRPr="00D52B31">
        <w:t xml:space="preserve"> Players are too "sticky" (prone to calling) to be bluffed, especially at lower stakes.</w:t>
      </w:r>
    </w:p>
    <w:p w14:paraId="3F0B6C22" w14:textId="77777777" w:rsidR="00D52B31" w:rsidRPr="00D52B31" w:rsidRDefault="00D52B31" w:rsidP="00D52B31">
      <w:pPr>
        <w:numPr>
          <w:ilvl w:val="0"/>
          <w:numId w:val="6"/>
        </w:numPr>
      </w:pPr>
      <w:r w:rsidRPr="00D52B31">
        <w:rPr>
          <w:b/>
          <w:bCs/>
        </w:rPr>
        <w:t>The Rebuttal:</w:t>
      </w:r>
      <w:r w:rsidRPr="00D52B31">
        <w:t xml:space="preserve"> This is a logical inconsistency. Opponents are either calling with the weak part of their range (making thin value bets highly profitable) or they are folding (making bluffs highly profitable). Both cannot be true simultaneously. It's the </w:t>
      </w:r>
      <w:r w:rsidRPr="00D52B31">
        <w:lastRenderedPageBreak/>
        <w:t>player's responsibility to determine if the opponent is a "sticky guy" (call down thin for value) or a "typical live player" who folds weak holdings (bluff with impunity). Adjust your strategy based on this observation: value bet thinly against sticky players, bluff frequently against folding players.</w:t>
      </w:r>
    </w:p>
    <w:p w14:paraId="34402A12" w14:textId="77777777" w:rsidR="00D52B31" w:rsidRPr="00D52B31" w:rsidRDefault="00D52B31" w:rsidP="00D52B31">
      <w:r w:rsidRPr="00D52B31">
        <w:rPr>
          <w:b/>
          <w:bCs/>
        </w:rPr>
        <w:t>Misconception 6: "Your overbetting is unbalanced." (Queen-Jack of Diamonds Example)</w:t>
      </w:r>
    </w:p>
    <w:p w14:paraId="1C9AC697" w14:textId="77777777" w:rsidR="00D52B31" w:rsidRPr="00D52B31" w:rsidRDefault="00D52B31" w:rsidP="00D52B31">
      <w:pPr>
        <w:numPr>
          <w:ilvl w:val="0"/>
          <w:numId w:val="7"/>
        </w:numPr>
      </w:pPr>
      <w:r w:rsidRPr="00D52B31">
        <w:rPr>
          <w:b/>
          <w:bCs/>
        </w:rPr>
        <w:t>The Misconception:</w:t>
      </w:r>
      <w:r w:rsidRPr="00D52B31">
        <w:t xml:space="preserve"> Using large bet sizes (overbets) frequently makes a player's strategy unbalanced and easily exploitable.</w:t>
      </w:r>
    </w:p>
    <w:p w14:paraId="78C13E5B" w14:textId="77777777" w:rsidR="00D52B31" w:rsidRPr="00D52B31" w:rsidRDefault="00D52B31" w:rsidP="00D52B31">
      <w:pPr>
        <w:numPr>
          <w:ilvl w:val="0"/>
          <w:numId w:val="7"/>
        </w:numPr>
      </w:pPr>
      <w:r w:rsidRPr="00D52B31">
        <w:rPr>
          <w:b/>
          <w:bCs/>
        </w:rPr>
        <w:t>The Rebuttal:</w:t>
      </w:r>
      <w:r w:rsidRPr="00D52B31">
        <w:t xml:space="preserve"> The goal against recreational live players is not to be balanced, but to exploit their imbalances. When an opponent's range is weak and cannot withstand large bets, overbetting with bluffs is highly effective. Conversely, when an opponent's range is strong and unlikely to fold top pairs or two pairs, overbetting with value hands (getting maximum value from strong hands) and using smaller bluffs to target weaker parts of their range is more appropriate. The player should size their bets based on the opponent's perceived range, not on a theoretical "balance" that live players rarely understand or achieve.</w:t>
      </w:r>
    </w:p>
    <w:p w14:paraId="28822F68" w14:textId="77777777" w:rsidR="00D52B31" w:rsidRPr="00D52B31" w:rsidRDefault="00D52B31" w:rsidP="00D52B31">
      <w:r w:rsidRPr="00D52B31">
        <w:rPr>
          <w:b/>
          <w:bCs/>
        </w:rPr>
        <w:t>Misconception 7: "I have a tell / Your ear is wiggling." (Nine-Seven of Clubs Example)</w:t>
      </w:r>
    </w:p>
    <w:p w14:paraId="2561767C" w14:textId="77777777" w:rsidR="00D52B31" w:rsidRPr="00D52B31" w:rsidRDefault="00D52B31" w:rsidP="00D52B31">
      <w:pPr>
        <w:numPr>
          <w:ilvl w:val="0"/>
          <w:numId w:val="8"/>
        </w:numPr>
      </w:pPr>
      <w:r w:rsidRPr="00D52B31">
        <w:rPr>
          <w:b/>
          <w:bCs/>
        </w:rPr>
        <w:t>The Misconception:</w:t>
      </w:r>
      <w:r w:rsidRPr="00D52B31">
        <w:t xml:space="preserve"> Observable physical or verbal "tells" reliably indicate hand strength or weakness.</w:t>
      </w:r>
    </w:p>
    <w:p w14:paraId="270B3463" w14:textId="77777777" w:rsidR="00D52B31" w:rsidRPr="00D52B31" w:rsidRDefault="00D52B31" w:rsidP="00D52B31">
      <w:pPr>
        <w:numPr>
          <w:ilvl w:val="0"/>
          <w:numId w:val="8"/>
        </w:numPr>
      </w:pPr>
      <w:r w:rsidRPr="00D52B31">
        <w:rPr>
          <w:b/>
          <w:bCs/>
        </w:rPr>
        <w:t>The Rebuttal:</w:t>
      </w:r>
      <w:r w:rsidRPr="00D52B31">
        <w:t xml:space="preserve"> Without a baseline, tells are unreliable. A player might talk when bluffing and also talk when value betting, or lie sometimes and tell the truth others. It's impossible to deduce precise percentages of bluffing from isolated observations. To effectively use a tell, one must observe the player's behavior in </w:t>
      </w:r>
      <w:r w:rsidRPr="00D52B31">
        <w:rPr>
          <w:i/>
          <w:iCs/>
        </w:rPr>
        <w:t>both</w:t>
      </w:r>
      <w:r w:rsidRPr="00D52B31">
        <w:t xml:space="preserve"> bluffing and value-betting situations to establish a consistent pattern. Relying on isolated "tells" without context can lead to costly misreads.</w:t>
      </w:r>
    </w:p>
    <w:p w14:paraId="73E57C6C" w14:textId="77777777" w:rsidR="00D52B31" w:rsidRPr="00D52B31" w:rsidRDefault="00D52B31" w:rsidP="00D52B31">
      <w:r w:rsidRPr="00D52B31">
        <w:rPr>
          <w:b/>
          <w:bCs/>
        </w:rPr>
        <w:t>Misconception 8: "How equity works / Equity 101." (Ace-King of Clubs Example)</w:t>
      </w:r>
    </w:p>
    <w:p w14:paraId="45E33FDC" w14:textId="77777777" w:rsidR="00D52B31" w:rsidRPr="00D52B31" w:rsidRDefault="00D52B31" w:rsidP="00D52B31">
      <w:pPr>
        <w:numPr>
          <w:ilvl w:val="0"/>
          <w:numId w:val="9"/>
        </w:numPr>
      </w:pPr>
      <w:r w:rsidRPr="00D52B31">
        <w:rPr>
          <w:b/>
          <w:bCs/>
        </w:rPr>
        <w:t>The Misconception:</w:t>
      </w:r>
      <w:r w:rsidRPr="00D52B31">
        <w:t xml:space="preserve"> Equity calculations are complex or can be estimated accurately by simple rules of thumb (e.g., outs x 4 on flop). Also, blocking certain cards significantly alters equity in simple ways.</w:t>
      </w:r>
    </w:p>
    <w:p w14:paraId="3A15A1E1" w14:textId="77777777" w:rsidR="00D52B31" w:rsidRPr="00D52B31" w:rsidRDefault="00D52B31" w:rsidP="00D52B31">
      <w:pPr>
        <w:numPr>
          <w:ilvl w:val="0"/>
          <w:numId w:val="9"/>
        </w:numPr>
      </w:pPr>
      <w:r w:rsidRPr="00D52B31">
        <w:rPr>
          <w:b/>
          <w:bCs/>
        </w:rPr>
        <w:t>The Rebuttal:</w:t>
      </w:r>
      <w:r w:rsidRPr="00D52B31">
        <w:t xml:space="preserve"> Equity is precise and can be calculated using readily available tools. While rules of thumb (outs x 4/2) provide an approximation, they are not exact. Blocking specific cards (e.g., Ace-King blocking some Ace or King combinations in the opponent's range) does influence equity, but the overall calculation needs to consider the </w:t>
      </w:r>
      <w:r w:rsidRPr="00D52B31">
        <w:rPr>
          <w:i/>
          <w:iCs/>
        </w:rPr>
        <w:t>entire</w:t>
      </w:r>
      <w:r w:rsidRPr="00D52B31">
        <w:t xml:space="preserve"> range of hands the opponent is likely to hold. For a pot-sized bet, </w:t>
      </w:r>
      <w:r w:rsidRPr="00D52B31">
        <w:lastRenderedPageBreak/>
        <w:t>needing ~33% equity to call, having 33.5% equity makes the call mathematically correct, regardless of perceived "dead" outs.</w:t>
      </w:r>
    </w:p>
    <w:p w14:paraId="6AF00F19" w14:textId="77777777" w:rsidR="00D52B31" w:rsidRPr="00D52B31" w:rsidRDefault="00D52B31" w:rsidP="00D52B31">
      <w:r w:rsidRPr="00D52B31">
        <w:rPr>
          <w:b/>
          <w:bCs/>
        </w:rPr>
        <w:t>Misconception 9: "The EV isn't worth the variance."</w:t>
      </w:r>
    </w:p>
    <w:p w14:paraId="16803489" w14:textId="77777777" w:rsidR="00D52B31" w:rsidRPr="00D52B31" w:rsidRDefault="00D52B31" w:rsidP="00D52B31">
      <w:pPr>
        <w:numPr>
          <w:ilvl w:val="0"/>
          <w:numId w:val="10"/>
        </w:numPr>
      </w:pPr>
      <w:r w:rsidRPr="00D52B31">
        <w:rPr>
          <w:b/>
          <w:bCs/>
        </w:rPr>
        <w:t>The Misconception:</w:t>
      </w:r>
      <w:r w:rsidRPr="00D52B31">
        <w:t xml:space="preserve"> It's better to play a lower-variance style, even if it means a lower win rate, to avoid significant downswings.</w:t>
      </w:r>
    </w:p>
    <w:p w14:paraId="4F6C2863" w14:textId="77777777" w:rsidR="00D52B31" w:rsidRPr="00D52B31" w:rsidRDefault="00D52B31" w:rsidP="00D52B31">
      <w:pPr>
        <w:numPr>
          <w:ilvl w:val="0"/>
          <w:numId w:val="10"/>
        </w:numPr>
      </w:pPr>
      <w:r w:rsidRPr="00D52B31">
        <w:rPr>
          <w:b/>
          <w:bCs/>
        </w:rPr>
        <w:t>The Rebuttal:</w:t>
      </w:r>
      <w:r w:rsidRPr="00D52B31">
        <w:t xml:space="preserve"> Players with the highest win rates will experience the least amount of time being break-even or losing over the long run, even if their style is "high variance." Maximizing EV in every spot, even for a few cents, leads to the highest possible win rate. While a high-variance style might lead to bigger short-term swings, the higher win rate ensures profitability over a larger sample, making variance less of a concern in the long run. The goal is to win </w:t>
      </w:r>
      <w:r w:rsidRPr="00D52B31">
        <w:rPr>
          <w:i/>
          <w:iCs/>
        </w:rPr>
        <w:t>all</w:t>
      </w:r>
      <w:r w:rsidRPr="00D52B31">
        <w:t xml:space="preserve"> the money.</w:t>
      </w:r>
    </w:p>
    <w:p w14:paraId="035635C9" w14:textId="77777777" w:rsidR="00D52B31" w:rsidRPr="00D52B31" w:rsidRDefault="00D52B31" w:rsidP="00D52B31">
      <w:r w:rsidRPr="00D52B31">
        <w:rPr>
          <w:b/>
          <w:bCs/>
        </w:rPr>
        <w:t>Misconception 10: "They will adjust to you."</w:t>
      </w:r>
    </w:p>
    <w:p w14:paraId="1D5A0F01" w14:textId="77777777" w:rsidR="00D52B31" w:rsidRPr="00D52B31" w:rsidRDefault="00D52B31" w:rsidP="00D52B31">
      <w:pPr>
        <w:numPr>
          <w:ilvl w:val="0"/>
          <w:numId w:val="11"/>
        </w:numPr>
      </w:pPr>
      <w:r w:rsidRPr="00D52B31">
        <w:rPr>
          <w:b/>
          <w:bCs/>
        </w:rPr>
        <w:t>The Misconception:</w:t>
      </w:r>
      <w:r w:rsidRPr="00D52B31">
        <w:t xml:space="preserve"> Live poker opponents, especially at lower stakes, will quickly learn and adapt to a complex or exploitative strategy.</w:t>
      </w:r>
    </w:p>
    <w:p w14:paraId="22FE4892" w14:textId="77777777" w:rsidR="00D52B31" w:rsidRPr="00D52B31" w:rsidRDefault="00D52B31" w:rsidP="00D52B31">
      <w:pPr>
        <w:numPr>
          <w:ilvl w:val="0"/>
          <w:numId w:val="11"/>
        </w:numPr>
      </w:pPr>
      <w:r w:rsidRPr="00D52B31">
        <w:rPr>
          <w:b/>
          <w:bCs/>
        </w:rPr>
        <w:t>The Rebuttal:</w:t>
      </w:r>
      <w:r w:rsidRPr="00D52B31">
        <w:t xml:space="preserve"> The vast majority of live poker players, particularly at lower stakes, do not adjust to complex strategies. Even with extensive public footage and detailed explanations of strategy, most players misinterpret, misapply, or dismiss the concepts. Adjusting (dialing back exploits and playing a more fundamental strategy) is only necessary against very strong professionals. Against 99% of the player pool, a strategy more complex than tying one's shoe will remain unadjusted to, making continued exploitation highly profitable.</w:t>
      </w:r>
    </w:p>
    <w:p w14:paraId="1032CD27" w14:textId="77777777" w:rsidR="00D52B31" w:rsidRPr="00D52B31" w:rsidRDefault="00D52B31" w:rsidP="00D52B31">
      <w:r w:rsidRPr="00D52B31">
        <w:t>Quiz: Short-Answer Questions</w:t>
      </w:r>
    </w:p>
    <w:p w14:paraId="07F508EB" w14:textId="77777777" w:rsidR="00D52B31" w:rsidRPr="00D52B31" w:rsidRDefault="00D52B31" w:rsidP="00D52B31">
      <w:r w:rsidRPr="00D52B31">
        <w:t>Answer each question in 2-3 sentences.</w:t>
      </w:r>
    </w:p>
    <w:p w14:paraId="5E63D83D" w14:textId="77777777" w:rsidR="00D52B31" w:rsidRPr="00D52B31" w:rsidRDefault="00D52B31" w:rsidP="00D52B31">
      <w:pPr>
        <w:numPr>
          <w:ilvl w:val="0"/>
          <w:numId w:val="12"/>
        </w:numPr>
      </w:pPr>
      <w:r w:rsidRPr="00D52B31">
        <w:rPr>
          <w:b/>
          <w:bCs/>
        </w:rPr>
        <w:t>Pocket Fives Fold:</w:t>
      </w:r>
      <w:r w:rsidRPr="00D52B31">
        <w:t xml:space="preserve"> Explain why folding pocket fives on the river, despite having a set, could be the most profitable play.</w:t>
      </w:r>
    </w:p>
    <w:p w14:paraId="376B9731" w14:textId="77777777" w:rsidR="00D52B31" w:rsidRPr="00D52B31" w:rsidRDefault="00D52B31" w:rsidP="00D52B31">
      <w:pPr>
        <w:numPr>
          <w:ilvl w:val="0"/>
          <w:numId w:val="12"/>
        </w:numPr>
      </w:pPr>
      <w:r w:rsidRPr="00D52B31">
        <w:rPr>
          <w:b/>
          <w:bCs/>
        </w:rPr>
        <w:t>Solver Bet Sizing:</w:t>
      </w:r>
      <w:r w:rsidRPr="00D52B31">
        <w:t xml:space="preserve"> Why should a live poker player not blindly follow a solver's recommended small bet size for a given situation?</w:t>
      </w:r>
    </w:p>
    <w:p w14:paraId="35941662" w14:textId="77777777" w:rsidR="00D52B31" w:rsidRPr="00D52B31" w:rsidRDefault="00D52B31" w:rsidP="00D52B31">
      <w:pPr>
        <w:numPr>
          <w:ilvl w:val="0"/>
          <w:numId w:val="12"/>
        </w:numPr>
      </w:pPr>
      <w:r w:rsidRPr="00D52B31">
        <w:rPr>
          <w:b/>
          <w:bCs/>
        </w:rPr>
        <w:t>Bluff Sizing Efficiency:</w:t>
      </w:r>
      <w:r w:rsidRPr="00D52B31">
        <w:t xml:space="preserve"> Under what specific circumstances does the author advocate for "going very big" with a bluff, even if it seems inefficient?</w:t>
      </w:r>
    </w:p>
    <w:p w14:paraId="0D2B7071" w14:textId="77777777" w:rsidR="00D52B31" w:rsidRPr="00D52B31" w:rsidRDefault="00D52B31" w:rsidP="00D52B31">
      <w:pPr>
        <w:numPr>
          <w:ilvl w:val="0"/>
          <w:numId w:val="12"/>
        </w:numPr>
      </w:pPr>
      <w:r w:rsidRPr="00D52B31">
        <w:rPr>
          <w:b/>
          <w:bCs/>
        </w:rPr>
        <w:t>Turn Lead Interpretation:</w:t>
      </w:r>
      <w:r w:rsidRPr="00D52B31">
        <w:t xml:space="preserve"> Describe the key contextual differences between a "weak" turn lead and a "strong" turn lead, according to the author.</w:t>
      </w:r>
    </w:p>
    <w:p w14:paraId="5685536D" w14:textId="77777777" w:rsidR="00D52B31" w:rsidRPr="00D52B31" w:rsidRDefault="00D52B31" w:rsidP="00D52B31">
      <w:pPr>
        <w:numPr>
          <w:ilvl w:val="0"/>
          <w:numId w:val="12"/>
        </w:numPr>
      </w:pPr>
      <w:r w:rsidRPr="00D52B31">
        <w:rPr>
          <w:b/>
          <w:bCs/>
        </w:rPr>
        <w:lastRenderedPageBreak/>
        <w:t>Sticky Opponent Paradox:</w:t>
      </w:r>
      <w:r w:rsidRPr="00D52B31">
        <w:t xml:space="preserve"> How does the author challenge the common player belief that opponents are simultaneously "too sticky to bluff" and "too tight to value bet thinly"?</w:t>
      </w:r>
    </w:p>
    <w:p w14:paraId="53DE5529" w14:textId="77777777" w:rsidR="00D52B31" w:rsidRPr="00D52B31" w:rsidRDefault="00D52B31" w:rsidP="00D52B31">
      <w:pPr>
        <w:numPr>
          <w:ilvl w:val="0"/>
          <w:numId w:val="12"/>
        </w:numPr>
      </w:pPr>
      <w:r w:rsidRPr="00D52B31">
        <w:rPr>
          <w:b/>
          <w:bCs/>
        </w:rPr>
        <w:t>Overbetting Balance:</w:t>
      </w:r>
      <w:r w:rsidRPr="00D52B31">
        <w:t xml:space="preserve"> When should a player use large overbets as a bluff, and when should they use them for value, according to the author's exploitative approach?</w:t>
      </w:r>
    </w:p>
    <w:p w14:paraId="1375FA90" w14:textId="77777777" w:rsidR="00D52B31" w:rsidRPr="00D52B31" w:rsidRDefault="00D52B31" w:rsidP="00D52B31">
      <w:pPr>
        <w:numPr>
          <w:ilvl w:val="0"/>
          <w:numId w:val="12"/>
        </w:numPr>
      </w:pPr>
      <w:r w:rsidRPr="00D52B31">
        <w:rPr>
          <w:b/>
          <w:bCs/>
        </w:rPr>
        <w:t>Reliable Tells:</w:t>
      </w:r>
      <w:r w:rsidRPr="00D52B31">
        <w:t xml:space="preserve"> What is the critical missing component that makes most attempts at reading "tells" unreliable in live poker?</w:t>
      </w:r>
    </w:p>
    <w:p w14:paraId="301A12AC" w14:textId="77777777" w:rsidR="00D52B31" w:rsidRPr="00D52B31" w:rsidRDefault="00D52B31" w:rsidP="00D52B31">
      <w:pPr>
        <w:numPr>
          <w:ilvl w:val="0"/>
          <w:numId w:val="12"/>
        </w:numPr>
      </w:pPr>
      <w:r w:rsidRPr="00D52B31">
        <w:rPr>
          <w:b/>
          <w:bCs/>
        </w:rPr>
        <w:t>Equity Calculation Accuracy:</w:t>
      </w:r>
      <w:r w:rsidRPr="00D52B31">
        <w:t xml:space="preserve"> Why does the author recommend using an equity calculator rather than relying solely on the "outs x 4/2" rule of thumb?</w:t>
      </w:r>
    </w:p>
    <w:p w14:paraId="734B1856" w14:textId="77777777" w:rsidR="00D52B31" w:rsidRPr="00D52B31" w:rsidRDefault="00D52B31" w:rsidP="00D52B31">
      <w:pPr>
        <w:numPr>
          <w:ilvl w:val="0"/>
          <w:numId w:val="12"/>
        </w:numPr>
      </w:pPr>
      <w:r w:rsidRPr="00D52B31">
        <w:rPr>
          <w:b/>
          <w:bCs/>
        </w:rPr>
        <w:t>Variance vs. Win Rate:</w:t>
      </w:r>
      <w:r w:rsidRPr="00D52B31">
        <w:t xml:space="preserve"> According to the author, why is maximizing win rate, even with higher variance, ultimately preferable to prioritizing lower variance?</w:t>
      </w:r>
    </w:p>
    <w:p w14:paraId="22F1A2DD" w14:textId="77777777" w:rsidR="00D52B31" w:rsidRPr="00D52B31" w:rsidRDefault="00D52B31" w:rsidP="00D52B31">
      <w:pPr>
        <w:numPr>
          <w:ilvl w:val="0"/>
          <w:numId w:val="12"/>
        </w:numPr>
      </w:pPr>
      <w:r w:rsidRPr="00D52B31">
        <w:rPr>
          <w:b/>
          <w:bCs/>
        </w:rPr>
        <w:t>Opponent Adjustment:</w:t>
      </w:r>
      <w:r w:rsidRPr="00D52B31">
        <w:t xml:space="preserve"> Why does the author believe that most live poker players will </w:t>
      </w:r>
      <w:r w:rsidRPr="00D52B31">
        <w:rPr>
          <w:i/>
          <w:iCs/>
        </w:rPr>
        <w:t>not</w:t>
      </w:r>
      <w:r w:rsidRPr="00D52B31">
        <w:t xml:space="preserve"> adjust to a player's complex or exploitative strategy?</w:t>
      </w:r>
    </w:p>
    <w:p w14:paraId="2B01C96F" w14:textId="77777777" w:rsidR="00D52B31" w:rsidRPr="00D52B31" w:rsidRDefault="00D52B31" w:rsidP="00D52B31">
      <w:r w:rsidRPr="00D52B31">
        <w:t>Answer Key (Quiz)</w:t>
      </w:r>
    </w:p>
    <w:p w14:paraId="7E99764C" w14:textId="77777777" w:rsidR="00D52B31" w:rsidRPr="00D52B31" w:rsidRDefault="00D52B31" w:rsidP="00D52B31">
      <w:pPr>
        <w:numPr>
          <w:ilvl w:val="0"/>
          <w:numId w:val="13"/>
        </w:numPr>
      </w:pPr>
      <w:r w:rsidRPr="00D52B31">
        <w:rPr>
          <w:b/>
          <w:bCs/>
        </w:rPr>
        <w:t>Pocket Fives Fold:</w:t>
      </w:r>
      <w:r w:rsidRPr="00D52B31">
        <w:t xml:space="preserve"> Folding the pocket fives can be the most profitable play if the opponent is "under bluffing" and "overvaluing worse value hands." In such scenarios, a bluff catcher like a set, which isn't the absolute nuts, has a negative expected value against the opponent's range, making folding the highest EV decision.</w:t>
      </w:r>
    </w:p>
    <w:p w14:paraId="605C2CAE" w14:textId="77777777" w:rsidR="00D52B31" w:rsidRPr="00D52B31" w:rsidRDefault="00D52B31" w:rsidP="00D52B31">
      <w:pPr>
        <w:numPr>
          <w:ilvl w:val="0"/>
          <w:numId w:val="13"/>
        </w:numPr>
      </w:pPr>
      <w:r w:rsidRPr="00D52B31">
        <w:rPr>
          <w:b/>
          <w:bCs/>
        </w:rPr>
        <w:t>Solver Bet Sizing:</w:t>
      </w:r>
      <w:r w:rsidRPr="00D52B31">
        <w:t xml:space="preserve"> Live poker players should not blindly follow solver bet sizes because solvers assume opponents play at equilibrium, which is rarely the case in live games. Instead, players should choose bet sizes that exploit their specific opponent's tendencies, such as larger bets to induce folds from a wide range of weaker hands.</w:t>
      </w:r>
    </w:p>
    <w:p w14:paraId="4B2AFEC7" w14:textId="77777777" w:rsidR="00D52B31" w:rsidRPr="00D52B31" w:rsidRDefault="00D52B31" w:rsidP="00D52B31">
      <w:pPr>
        <w:numPr>
          <w:ilvl w:val="0"/>
          <w:numId w:val="13"/>
        </w:numPr>
      </w:pPr>
      <w:r w:rsidRPr="00D52B31">
        <w:rPr>
          <w:b/>
          <w:bCs/>
        </w:rPr>
        <w:t>Bluff Sizing Efficiency:</w:t>
      </w:r>
      <w:r w:rsidRPr="00D52B31">
        <w:t xml:space="preserve"> The author advocates for "going very big" with a bluff when the opponent's range is perceived as weak and unlikely to call strong bets. In these spots, it's more expensive to go slightly too small (losing the bluff and pot) than slightly too big, as a larger bet can induce folds from more hands.</w:t>
      </w:r>
    </w:p>
    <w:p w14:paraId="4B7D03E4" w14:textId="77777777" w:rsidR="00D52B31" w:rsidRPr="00D52B31" w:rsidRDefault="00D52B31" w:rsidP="00D52B31">
      <w:pPr>
        <w:numPr>
          <w:ilvl w:val="0"/>
          <w:numId w:val="13"/>
        </w:numPr>
      </w:pPr>
      <w:r w:rsidRPr="00D52B31">
        <w:rPr>
          <w:b/>
          <w:bCs/>
        </w:rPr>
        <w:t>Turn Lead Interpretation:</w:t>
      </w:r>
      <w:r w:rsidRPr="00D52B31">
        <w:t xml:space="preserve"> A "strong" turn lead typically occurs in a three-bet pot on an Ace-high board, especially after aggressive pre-flop action, as opponents likely put you on Ace-King. Conversely, a "weak" turn lead is often seen in a small, single-raise pot in a wide-versus-wide configuration, where less aggression has been shown.</w:t>
      </w:r>
    </w:p>
    <w:p w14:paraId="160B1560" w14:textId="77777777" w:rsidR="00D52B31" w:rsidRPr="00D52B31" w:rsidRDefault="00D52B31" w:rsidP="00D52B31">
      <w:pPr>
        <w:numPr>
          <w:ilvl w:val="0"/>
          <w:numId w:val="13"/>
        </w:numPr>
      </w:pPr>
      <w:r w:rsidRPr="00D52B31">
        <w:rPr>
          <w:b/>
          <w:bCs/>
        </w:rPr>
        <w:lastRenderedPageBreak/>
        <w:t>Sticky Opponent Paradox:</w:t>
      </w:r>
      <w:r w:rsidRPr="00D52B31">
        <w:t xml:space="preserve"> The author argues that both beliefs cannot simultaneously be true; an opponent is either calling with the weak part of their range (making thin value bets profitable) or folding (making bluffs profitable). Players must determine which tendency is dominant and adjust their strategy accordingly to maintain logical consistency.</w:t>
      </w:r>
    </w:p>
    <w:p w14:paraId="423FCBA8" w14:textId="77777777" w:rsidR="00D52B31" w:rsidRPr="00D52B31" w:rsidRDefault="00D52B31" w:rsidP="00D52B31">
      <w:pPr>
        <w:numPr>
          <w:ilvl w:val="0"/>
          <w:numId w:val="13"/>
        </w:numPr>
      </w:pPr>
      <w:r w:rsidRPr="00D52B31">
        <w:rPr>
          <w:b/>
          <w:bCs/>
        </w:rPr>
        <w:t>Overbetting Balance:</w:t>
      </w:r>
      <w:r w:rsidRPr="00D52B31">
        <w:t xml:space="preserve"> When an opponent's range is weak and cannot withstand large bets, overbets should be used as bluffs. When an opponent's range is strong and they are unlikely to fold top pairs or two pairs, overbets should be used for value to extract maximum profit from their strong holdings.</w:t>
      </w:r>
    </w:p>
    <w:p w14:paraId="2474C652" w14:textId="77777777" w:rsidR="00D52B31" w:rsidRPr="00D52B31" w:rsidRDefault="00D52B31" w:rsidP="00D52B31">
      <w:pPr>
        <w:numPr>
          <w:ilvl w:val="0"/>
          <w:numId w:val="13"/>
        </w:numPr>
      </w:pPr>
      <w:r w:rsidRPr="00D52B31">
        <w:rPr>
          <w:b/>
          <w:bCs/>
        </w:rPr>
        <w:t>Reliable Tells:</w:t>
      </w:r>
      <w:r w:rsidRPr="00D52B31">
        <w:t xml:space="preserve"> The critical missing component for reliable tells is a baseline. Without observing a player's behavior both when they are bluffing and when they are value betting, it's impossible to consistently deduce the meaning of a specific action or physical "tell."</w:t>
      </w:r>
    </w:p>
    <w:p w14:paraId="2EE90CE9" w14:textId="77777777" w:rsidR="00D52B31" w:rsidRPr="00D52B31" w:rsidRDefault="00D52B31" w:rsidP="00D52B31">
      <w:pPr>
        <w:numPr>
          <w:ilvl w:val="0"/>
          <w:numId w:val="13"/>
        </w:numPr>
      </w:pPr>
      <w:r w:rsidRPr="00D52B31">
        <w:rPr>
          <w:b/>
          <w:bCs/>
        </w:rPr>
        <w:t>Equity Calculation Accuracy:</w:t>
      </w:r>
      <w:r w:rsidRPr="00D52B31">
        <w:t xml:space="preserve"> The author recommends an equity calculator because the "outs x 4/2" rule of thumb is only an approximation. An equity calculator provides exact percentages by considering the specific board and the opponent's entire range, leading to more mathematically precise decision-making.</w:t>
      </w:r>
    </w:p>
    <w:p w14:paraId="3DA1074F" w14:textId="77777777" w:rsidR="00D52B31" w:rsidRPr="00D52B31" w:rsidRDefault="00D52B31" w:rsidP="00D52B31">
      <w:pPr>
        <w:numPr>
          <w:ilvl w:val="0"/>
          <w:numId w:val="13"/>
        </w:numPr>
      </w:pPr>
      <w:r w:rsidRPr="00D52B31">
        <w:rPr>
          <w:b/>
          <w:bCs/>
        </w:rPr>
        <w:t>Variance vs. Win Rate:</w:t>
      </w:r>
      <w:r w:rsidRPr="00D52B31">
        <w:t xml:space="preserve"> The author argues that players with the highest win rates will experience the least amount of losing or break-even hours over the long run, regardless of short-term variance. Maximizing EV in every spot leads to the highest win rate, which ultimately makes variance less of a concern.</w:t>
      </w:r>
    </w:p>
    <w:p w14:paraId="65A2322C" w14:textId="77777777" w:rsidR="00D52B31" w:rsidRPr="00D52B31" w:rsidRDefault="00D52B31" w:rsidP="00D52B31">
      <w:pPr>
        <w:numPr>
          <w:ilvl w:val="0"/>
          <w:numId w:val="13"/>
        </w:numPr>
      </w:pPr>
      <w:r w:rsidRPr="00D52B31">
        <w:rPr>
          <w:b/>
          <w:bCs/>
        </w:rPr>
        <w:t>Opponent Adjustment:</w:t>
      </w:r>
      <w:r w:rsidRPr="00D52B31">
        <w:t xml:space="preserve"> The author believes most live poker players will not adjust to complex strategies because the majority of them misinterpret, misapply, or are simply unaware of such strategies, even when publicly available. Adjustments are only truly necessary against a small percentage of very strong professional players.</w:t>
      </w:r>
    </w:p>
    <w:p w14:paraId="1A6B9EF9" w14:textId="77777777" w:rsidR="00D52B31" w:rsidRPr="00D52B31" w:rsidRDefault="00D52B31" w:rsidP="00D52B31">
      <w:r w:rsidRPr="00D52B31">
        <w:t>Essay Format Questions</w:t>
      </w:r>
    </w:p>
    <w:p w14:paraId="2DBE79E5" w14:textId="77777777" w:rsidR="00D52B31" w:rsidRPr="00D52B31" w:rsidRDefault="00D52B31" w:rsidP="00D52B31">
      <w:pPr>
        <w:numPr>
          <w:ilvl w:val="0"/>
          <w:numId w:val="14"/>
        </w:numPr>
      </w:pPr>
      <w:r w:rsidRPr="00D52B31">
        <w:t>Discuss the role of "Expected Value (EV)" in the decision-making process described in the excerpts. How does the author argue against common poker misconceptions by consistently prioritizing the highest EV play, even when it appears counter-intuitive or is criticized by others?</w:t>
      </w:r>
    </w:p>
    <w:p w14:paraId="7F570BF2" w14:textId="77777777" w:rsidR="00D52B31" w:rsidRPr="00D52B31" w:rsidRDefault="00D52B31" w:rsidP="00D52B31">
      <w:pPr>
        <w:numPr>
          <w:ilvl w:val="0"/>
          <w:numId w:val="14"/>
        </w:numPr>
      </w:pPr>
      <w:r w:rsidRPr="00D52B31">
        <w:t>Analyze the author's stance on Game Theory Optimal (GTO) play versus exploitative play in live poker, particularly at lower stakes. Use examples from the text to illustrate when and why the author advocates for diverging from GTO principles.</w:t>
      </w:r>
    </w:p>
    <w:p w14:paraId="4972473D" w14:textId="77777777" w:rsidR="00D52B31" w:rsidRPr="00D52B31" w:rsidRDefault="00D52B31" w:rsidP="00D52B31">
      <w:pPr>
        <w:numPr>
          <w:ilvl w:val="0"/>
          <w:numId w:val="14"/>
        </w:numPr>
      </w:pPr>
      <w:r w:rsidRPr="00D52B31">
        <w:lastRenderedPageBreak/>
        <w:t>The author repeatedly emphasizes that "context matters." Choose two misconceptions from the text and explain how the specific context of the hand (e.g., pot size, betting history, opponent type) fundamentally alters the correct poker strategy, contrary to the general misconception.</w:t>
      </w:r>
    </w:p>
    <w:p w14:paraId="4023C09C" w14:textId="77777777" w:rsidR="00D52B31" w:rsidRPr="00D52B31" w:rsidRDefault="00D52B31" w:rsidP="00D52B31">
      <w:pPr>
        <w:numPr>
          <w:ilvl w:val="0"/>
          <w:numId w:val="14"/>
        </w:numPr>
      </w:pPr>
      <w:r w:rsidRPr="00D52B31">
        <w:t>Examine the author's argument regarding "efficiency" in bluff sizing. Under what conditions is it crucial to be efficient, and when does the author argue that going "too big" with a bluff is actually more profitable? Provide a detailed explanation of the underlying logic for both scenarios.</w:t>
      </w:r>
    </w:p>
    <w:p w14:paraId="36A0E528" w14:textId="77777777" w:rsidR="00D52B31" w:rsidRPr="00D52B31" w:rsidRDefault="00D52B31" w:rsidP="00D52B31">
      <w:pPr>
        <w:numPr>
          <w:ilvl w:val="0"/>
          <w:numId w:val="14"/>
        </w:numPr>
      </w:pPr>
      <w:r w:rsidRPr="00D52B31">
        <w:t>"They will adjust to you" and "The EV isn't worth the variance" are two misconceptions related to long-term profitability and player adaptation. Discuss how the author debunks both of these, explaining how a high win rate fundamentally addresses concerns about both variance and opponent adjustment in the context of typical live poker games.</w:t>
      </w:r>
    </w:p>
    <w:p w14:paraId="55840A1E" w14:textId="77777777" w:rsidR="00D52B31" w:rsidRPr="00D52B31" w:rsidRDefault="00D52B31" w:rsidP="00D52B31">
      <w:r w:rsidRPr="00D52B31">
        <w:t>Glossary of Key Terms</w:t>
      </w:r>
    </w:p>
    <w:p w14:paraId="458511E4" w14:textId="77777777" w:rsidR="00D52B31" w:rsidRPr="00D52B31" w:rsidRDefault="00D52B31" w:rsidP="00D52B31">
      <w:pPr>
        <w:numPr>
          <w:ilvl w:val="0"/>
          <w:numId w:val="15"/>
        </w:numPr>
      </w:pPr>
      <w:r w:rsidRPr="00D52B31">
        <w:rPr>
          <w:b/>
          <w:bCs/>
        </w:rPr>
        <w:t>Bluff:</w:t>
      </w:r>
      <w:r w:rsidRPr="00D52B31">
        <w:t xml:space="preserve"> A bet made with a weak hand, intended to make opponents fold stronger hands.</w:t>
      </w:r>
    </w:p>
    <w:p w14:paraId="1D0C2E5F" w14:textId="77777777" w:rsidR="00D52B31" w:rsidRPr="00D52B31" w:rsidRDefault="00D52B31" w:rsidP="00D52B31">
      <w:pPr>
        <w:numPr>
          <w:ilvl w:val="0"/>
          <w:numId w:val="15"/>
        </w:numPr>
      </w:pPr>
      <w:r w:rsidRPr="00D52B31">
        <w:rPr>
          <w:b/>
          <w:bCs/>
        </w:rPr>
        <w:t>Bluff Catcher:</w:t>
      </w:r>
      <w:r w:rsidRPr="00D52B31">
        <w:t xml:space="preserve"> A hand that is strong enough to beat a pure bluff but is unlikely to beat any of the opponent's value hands.</w:t>
      </w:r>
    </w:p>
    <w:p w14:paraId="775BC47B" w14:textId="77777777" w:rsidR="00D52B31" w:rsidRPr="00D52B31" w:rsidRDefault="00D52B31" w:rsidP="00D52B31">
      <w:pPr>
        <w:numPr>
          <w:ilvl w:val="0"/>
          <w:numId w:val="15"/>
        </w:numPr>
      </w:pPr>
      <w:r w:rsidRPr="00D52B31">
        <w:rPr>
          <w:b/>
          <w:bCs/>
        </w:rPr>
        <w:t>Donk Bet / Lead Out:</w:t>
      </w:r>
      <w:r w:rsidRPr="00D52B31">
        <w:t xml:space="preserve"> A bet made by a player who is out of position and did not make the last aggressive action on the previous street.</w:t>
      </w:r>
    </w:p>
    <w:p w14:paraId="168D97F3" w14:textId="77777777" w:rsidR="00D52B31" w:rsidRPr="00D52B31" w:rsidRDefault="00D52B31" w:rsidP="00D52B31">
      <w:pPr>
        <w:numPr>
          <w:ilvl w:val="0"/>
          <w:numId w:val="15"/>
        </w:numPr>
      </w:pPr>
      <w:r w:rsidRPr="00D52B31">
        <w:rPr>
          <w:b/>
          <w:bCs/>
        </w:rPr>
        <w:t>Equity:</w:t>
      </w:r>
      <w:r w:rsidRPr="00D52B31">
        <w:t xml:space="preserve"> The percentage chance a hand has of winning the pot at a given point in the hand, against a specific range of opponent hands.</w:t>
      </w:r>
    </w:p>
    <w:p w14:paraId="510B0318" w14:textId="77777777" w:rsidR="00D52B31" w:rsidRPr="00D52B31" w:rsidRDefault="00D52B31" w:rsidP="00D52B31">
      <w:pPr>
        <w:numPr>
          <w:ilvl w:val="0"/>
          <w:numId w:val="15"/>
        </w:numPr>
      </w:pPr>
      <w:r w:rsidRPr="00D52B31">
        <w:rPr>
          <w:b/>
          <w:bCs/>
        </w:rPr>
        <w:t>Expected Value (EV):</w:t>
      </w:r>
      <w:r w:rsidRPr="00D52B31">
        <w:t xml:space="preserve"> The average amount of money a player can expect to win or lose from a particular action over the long run. A positive EV play is profitable.</w:t>
      </w:r>
    </w:p>
    <w:p w14:paraId="2E8283F1" w14:textId="77777777" w:rsidR="00D52B31" w:rsidRPr="00D52B31" w:rsidRDefault="00D52B31" w:rsidP="00D52B31">
      <w:pPr>
        <w:numPr>
          <w:ilvl w:val="0"/>
          <w:numId w:val="15"/>
        </w:numPr>
      </w:pPr>
      <w:r w:rsidRPr="00D52B31">
        <w:rPr>
          <w:b/>
          <w:bCs/>
        </w:rPr>
        <w:t>Exploitative Play:</w:t>
      </w:r>
      <w:r w:rsidRPr="00D52B31">
        <w:t xml:space="preserve"> A poker strategy that deviates from theoretically optimal play to take advantage of specific weaknesses or predictable tendencies in an opponent's game.</w:t>
      </w:r>
    </w:p>
    <w:p w14:paraId="600C6E52" w14:textId="77777777" w:rsidR="00D52B31" w:rsidRPr="00D52B31" w:rsidRDefault="00D52B31" w:rsidP="00D52B31">
      <w:pPr>
        <w:numPr>
          <w:ilvl w:val="0"/>
          <w:numId w:val="15"/>
        </w:numPr>
      </w:pPr>
      <w:r w:rsidRPr="00D52B31">
        <w:rPr>
          <w:b/>
          <w:bCs/>
        </w:rPr>
        <w:t>Fold Equity:</w:t>
      </w:r>
      <w:r w:rsidRPr="00D52B31">
        <w:t xml:space="preserve"> The portion of the pot that a player expects to win due to their opponent folding, rather than by having the best hand at showdown.</w:t>
      </w:r>
    </w:p>
    <w:p w14:paraId="57F11B5A" w14:textId="77777777" w:rsidR="00D52B31" w:rsidRPr="00D52B31" w:rsidRDefault="00D52B31" w:rsidP="00D52B31">
      <w:pPr>
        <w:numPr>
          <w:ilvl w:val="0"/>
          <w:numId w:val="15"/>
        </w:numPr>
      </w:pPr>
      <w:r w:rsidRPr="00D52B31">
        <w:rPr>
          <w:b/>
          <w:bCs/>
        </w:rPr>
        <w:t>Game Theory Optimal (GTO):</w:t>
      </w:r>
      <w:r w:rsidRPr="00D52B31">
        <w:t xml:space="preserve"> A poker strategy that is theoretically unexploitable by any opponent, assuming perfect play from all sides.</w:t>
      </w:r>
    </w:p>
    <w:p w14:paraId="57B3242F" w14:textId="77777777" w:rsidR="00D52B31" w:rsidRPr="00D52B31" w:rsidRDefault="00D52B31" w:rsidP="00D52B31">
      <w:pPr>
        <w:numPr>
          <w:ilvl w:val="0"/>
          <w:numId w:val="15"/>
        </w:numPr>
      </w:pPr>
      <w:r w:rsidRPr="00D52B31">
        <w:rPr>
          <w:b/>
          <w:bCs/>
        </w:rPr>
        <w:lastRenderedPageBreak/>
        <w:t>Gutshot:</w:t>
      </w:r>
      <w:r w:rsidRPr="00D52B31">
        <w:t xml:space="preserve"> A straight draw that requires one specific card to complete the straight (e.g., holding 7-8 on a 5-6-9 board, needing a 4 or 10).</w:t>
      </w:r>
    </w:p>
    <w:p w14:paraId="0E800CC6" w14:textId="77777777" w:rsidR="00D52B31" w:rsidRPr="00D52B31" w:rsidRDefault="00D52B31" w:rsidP="00D52B31">
      <w:pPr>
        <w:numPr>
          <w:ilvl w:val="0"/>
          <w:numId w:val="15"/>
        </w:numPr>
      </w:pPr>
      <w:r w:rsidRPr="00D52B31">
        <w:rPr>
          <w:b/>
          <w:bCs/>
        </w:rPr>
        <w:t>Holder Manager:</w:t>
      </w:r>
      <w:r w:rsidRPr="00D52B31">
        <w:t xml:space="preserve"> Poker tracking software used to record and analyze hand histories.</w:t>
      </w:r>
    </w:p>
    <w:p w14:paraId="6176B868" w14:textId="77777777" w:rsidR="00D52B31" w:rsidRPr="00D52B31" w:rsidRDefault="00D52B31" w:rsidP="00D52B31">
      <w:pPr>
        <w:numPr>
          <w:ilvl w:val="0"/>
          <w:numId w:val="15"/>
        </w:numPr>
      </w:pPr>
      <w:r w:rsidRPr="00D52B31">
        <w:rPr>
          <w:b/>
          <w:bCs/>
        </w:rPr>
        <w:t>In Position (IP):</w:t>
      </w:r>
      <w:r w:rsidRPr="00D52B31">
        <w:t xml:space="preserve"> When a player acts last on a given street of betting. Generally a strategic advantage.</w:t>
      </w:r>
    </w:p>
    <w:p w14:paraId="228D5BA1" w14:textId="77777777" w:rsidR="00D52B31" w:rsidRPr="00D52B31" w:rsidRDefault="00D52B31" w:rsidP="00D52B31">
      <w:pPr>
        <w:numPr>
          <w:ilvl w:val="0"/>
          <w:numId w:val="15"/>
        </w:numPr>
      </w:pPr>
      <w:r w:rsidRPr="00D52B31">
        <w:rPr>
          <w:b/>
          <w:bCs/>
        </w:rPr>
        <w:t>Low Stakes Challenge Vlog:</w:t>
      </w:r>
      <w:r w:rsidRPr="00D52B31">
        <w:t xml:space="preserve"> A video series mentioned in the excerpts where the author plays poker at lower stakes.</w:t>
      </w:r>
    </w:p>
    <w:p w14:paraId="2400EDE8" w14:textId="77777777" w:rsidR="00D52B31" w:rsidRPr="00D52B31" w:rsidRDefault="00D52B31" w:rsidP="00D52B31">
      <w:pPr>
        <w:numPr>
          <w:ilvl w:val="0"/>
          <w:numId w:val="15"/>
        </w:numPr>
      </w:pPr>
      <w:r w:rsidRPr="00D52B31">
        <w:rPr>
          <w:b/>
          <w:bCs/>
        </w:rPr>
        <w:t>M Mo (Modus Operandi):</w:t>
      </w:r>
      <w:r w:rsidRPr="00D52B31">
        <w:t xml:space="preserve"> A characteristic way of doing something. In the text, it refers to the author's standard betting strategy.</w:t>
      </w:r>
    </w:p>
    <w:p w14:paraId="52B39C85" w14:textId="77777777" w:rsidR="00D52B31" w:rsidRPr="00D52B31" w:rsidRDefault="00D52B31" w:rsidP="00D52B31">
      <w:pPr>
        <w:numPr>
          <w:ilvl w:val="0"/>
          <w:numId w:val="15"/>
        </w:numPr>
      </w:pPr>
      <w:r w:rsidRPr="00D52B31">
        <w:rPr>
          <w:b/>
          <w:bCs/>
        </w:rPr>
        <w:t>Nuts:</w:t>
      </w:r>
      <w:r w:rsidRPr="00D52B31">
        <w:t xml:space="preserve"> The best possible hand in a given poker situation.</w:t>
      </w:r>
    </w:p>
    <w:p w14:paraId="4F887FD8" w14:textId="77777777" w:rsidR="00D52B31" w:rsidRPr="00D52B31" w:rsidRDefault="00D52B31" w:rsidP="00D52B31">
      <w:pPr>
        <w:numPr>
          <w:ilvl w:val="0"/>
          <w:numId w:val="15"/>
        </w:numPr>
      </w:pPr>
      <w:r w:rsidRPr="00D52B31">
        <w:rPr>
          <w:b/>
          <w:bCs/>
        </w:rPr>
        <w:t>Open-Ended Straight Draw (OESD):</w:t>
      </w:r>
      <w:r w:rsidRPr="00D52B31">
        <w:t xml:space="preserve"> A straight draw that can be completed by two different ranks of cards at either end (e.g., holding 7-8 on a 5-6-9 board, needing a 4 or 10).</w:t>
      </w:r>
    </w:p>
    <w:p w14:paraId="429D6007" w14:textId="77777777" w:rsidR="00D52B31" w:rsidRPr="00D52B31" w:rsidRDefault="00D52B31" w:rsidP="00D52B31">
      <w:pPr>
        <w:numPr>
          <w:ilvl w:val="0"/>
          <w:numId w:val="15"/>
        </w:numPr>
      </w:pPr>
      <w:r w:rsidRPr="00D52B31">
        <w:rPr>
          <w:b/>
          <w:bCs/>
        </w:rPr>
        <w:t>Out of Position (OOP):</w:t>
      </w:r>
      <w:r w:rsidRPr="00D52B31">
        <w:t xml:space="preserve"> When a player acts first on a given street of betting. Generally a strategic disadvantage.</w:t>
      </w:r>
    </w:p>
    <w:p w14:paraId="2A79CF3A" w14:textId="77777777" w:rsidR="00D52B31" w:rsidRPr="00D52B31" w:rsidRDefault="00D52B31" w:rsidP="00D52B31">
      <w:pPr>
        <w:numPr>
          <w:ilvl w:val="0"/>
          <w:numId w:val="15"/>
        </w:numPr>
      </w:pPr>
      <w:r w:rsidRPr="00D52B31">
        <w:rPr>
          <w:b/>
          <w:bCs/>
        </w:rPr>
        <w:t>Overbet:</w:t>
      </w:r>
      <w:r w:rsidRPr="00D52B31">
        <w:t xml:space="preserve"> A bet that is larger than the current size of the pot.</w:t>
      </w:r>
    </w:p>
    <w:p w14:paraId="1E0FA004" w14:textId="77777777" w:rsidR="00D52B31" w:rsidRPr="00D52B31" w:rsidRDefault="00D52B31" w:rsidP="00D52B31">
      <w:pPr>
        <w:numPr>
          <w:ilvl w:val="0"/>
          <w:numId w:val="15"/>
        </w:numPr>
      </w:pPr>
      <w:r w:rsidRPr="00D52B31">
        <w:rPr>
          <w:b/>
          <w:bCs/>
        </w:rPr>
        <w:t>Pot-size Bet:</w:t>
      </w:r>
      <w:r w:rsidRPr="00D52B31">
        <w:t xml:space="preserve"> A bet equal to the current size of the pot.</w:t>
      </w:r>
    </w:p>
    <w:p w14:paraId="587A78EB" w14:textId="77777777" w:rsidR="00D52B31" w:rsidRPr="00D52B31" w:rsidRDefault="00D52B31" w:rsidP="00D52B31">
      <w:pPr>
        <w:numPr>
          <w:ilvl w:val="0"/>
          <w:numId w:val="15"/>
        </w:numPr>
      </w:pPr>
      <w:r w:rsidRPr="00D52B31">
        <w:rPr>
          <w:b/>
          <w:bCs/>
        </w:rPr>
        <w:t>Range:</w:t>
      </w:r>
      <w:r w:rsidRPr="00D52B31">
        <w:t xml:space="preserve"> The set of all possible hands an opponent might hold in a given situation, based on their previous actions and general tendencies.</w:t>
      </w:r>
    </w:p>
    <w:p w14:paraId="6D7DA370" w14:textId="77777777" w:rsidR="00D52B31" w:rsidRPr="00D52B31" w:rsidRDefault="00D52B31" w:rsidP="00D52B31">
      <w:pPr>
        <w:numPr>
          <w:ilvl w:val="0"/>
          <w:numId w:val="15"/>
        </w:numPr>
      </w:pPr>
      <w:r w:rsidRPr="00D52B31">
        <w:rPr>
          <w:b/>
          <w:bCs/>
        </w:rPr>
        <w:t>Recreational Player (Rec):</w:t>
      </w:r>
      <w:r w:rsidRPr="00D52B31">
        <w:t xml:space="preserve"> A casual poker player, typically playing for enjoyment rather than profit, and often exhibiting predictable leaks or imbalances.</w:t>
      </w:r>
    </w:p>
    <w:p w14:paraId="07F3F840" w14:textId="77777777" w:rsidR="00D52B31" w:rsidRPr="00D52B31" w:rsidRDefault="00D52B31" w:rsidP="00D52B31">
      <w:pPr>
        <w:numPr>
          <w:ilvl w:val="0"/>
          <w:numId w:val="15"/>
        </w:numPr>
      </w:pPr>
      <w:r w:rsidRPr="00D52B31">
        <w:rPr>
          <w:b/>
          <w:bCs/>
        </w:rPr>
        <w:t>Set:</w:t>
      </w:r>
      <w:r w:rsidRPr="00D52B31">
        <w:t xml:space="preserve"> Three of a kind, formed by holding a pocket pair and hitting a matching card on the board (e.g., pocket 5s on a J-6-5 board).</w:t>
      </w:r>
    </w:p>
    <w:p w14:paraId="35876CC4" w14:textId="77777777" w:rsidR="00D52B31" w:rsidRPr="00D52B31" w:rsidRDefault="00D52B31" w:rsidP="00D52B31">
      <w:pPr>
        <w:numPr>
          <w:ilvl w:val="0"/>
          <w:numId w:val="15"/>
        </w:numPr>
      </w:pPr>
      <w:r w:rsidRPr="00D52B31">
        <w:rPr>
          <w:b/>
          <w:bCs/>
        </w:rPr>
        <w:t>Showdown Value:</w:t>
      </w:r>
      <w:r w:rsidRPr="00D52B31">
        <w:t xml:space="preserve"> The strength of a hand at showdown, referring to its ability to win if all cards are dealt and no one folds.</w:t>
      </w:r>
    </w:p>
    <w:p w14:paraId="276479EA" w14:textId="77777777" w:rsidR="00D52B31" w:rsidRPr="00D52B31" w:rsidRDefault="00D52B31" w:rsidP="00D52B31">
      <w:pPr>
        <w:numPr>
          <w:ilvl w:val="0"/>
          <w:numId w:val="15"/>
        </w:numPr>
      </w:pPr>
      <w:r w:rsidRPr="00D52B31">
        <w:rPr>
          <w:b/>
          <w:bCs/>
        </w:rPr>
        <w:t>Sim (Simulation):</w:t>
      </w:r>
      <w:r w:rsidRPr="00D52B31">
        <w:t xml:space="preserve"> Short for simulation, referring to a poker solver's analysis of a specific hand scenario.</w:t>
      </w:r>
    </w:p>
    <w:p w14:paraId="54A5D043" w14:textId="77777777" w:rsidR="00D52B31" w:rsidRPr="00D52B31" w:rsidRDefault="00D52B31" w:rsidP="00D52B31">
      <w:pPr>
        <w:numPr>
          <w:ilvl w:val="0"/>
          <w:numId w:val="15"/>
        </w:numPr>
      </w:pPr>
      <w:r w:rsidRPr="00D52B31">
        <w:rPr>
          <w:b/>
          <w:bCs/>
        </w:rPr>
        <w:t>Small Blind (SB):</w:t>
      </w:r>
      <w:r w:rsidRPr="00D52B31">
        <w:t xml:space="preserve"> The player to the left of the dealer button who posts a small, mandatory bet before cards are dealt.</w:t>
      </w:r>
    </w:p>
    <w:p w14:paraId="78337467" w14:textId="77777777" w:rsidR="00D52B31" w:rsidRPr="00D52B31" w:rsidRDefault="00D52B31" w:rsidP="00D52B31">
      <w:pPr>
        <w:numPr>
          <w:ilvl w:val="0"/>
          <w:numId w:val="15"/>
        </w:numPr>
      </w:pPr>
      <w:r w:rsidRPr="00D52B31">
        <w:rPr>
          <w:b/>
          <w:bCs/>
        </w:rPr>
        <w:lastRenderedPageBreak/>
        <w:t>Solver:</w:t>
      </w:r>
      <w:r w:rsidRPr="00D52B31">
        <w:t xml:space="preserve"> Poker software that calculates and provides optimal (GTO) strategies for specific poker scenarios.</w:t>
      </w:r>
    </w:p>
    <w:p w14:paraId="690579FE" w14:textId="77777777" w:rsidR="00D52B31" w:rsidRPr="00D52B31" w:rsidRDefault="00D52B31" w:rsidP="00D52B31">
      <w:pPr>
        <w:numPr>
          <w:ilvl w:val="0"/>
          <w:numId w:val="15"/>
        </w:numPr>
      </w:pPr>
      <w:r w:rsidRPr="00D52B31">
        <w:rPr>
          <w:b/>
          <w:bCs/>
        </w:rPr>
        <w:t>Standard Deviation (SD):</w:t>
      </w:r>
      <w:r w:rsidRPr="00D52B31">
        <w:t xml:space="preserve"> In poker, a statistical measure of the volatility or variance in a player's results over a sample of hands. A higher SD means more swingy results.</w:t>
      </w:r>
    </w:p>
    <w:p w14:paraId="1225F8BE" w14:textId="77777777" w:rsidR="00D52B31" w:rsidRPr="00D52B31" w:rsidRDefault="00D52B31" w:rsidP="00D52B31">
      <w:pPr>
        <w:numPr>
          <w:ilvl w:val="0"/>
          <w:numId w:val="15"/>
        </w:numPr>
      </w:pPr>
      <w:r w:rsidRPr="00D52B31">
        <w:rPr>
          <w:b/>
          <w:bCs/>
        </w:rPr>
        <w:t>Sticky Player:</w:t>
      </w:r>
      <w:r w:rsidRPr="00D52B31">
        <w:t xml:space="preserve"> An opponent who is prone to calling with a wide range of hands, even weak ones, and is difficult to bluff.</w:t>
      </w:r>
    </w:p>
    <w:p w14:paraId="55C440FA" w14:textId="77777777" w:rsidR="00D52B31" w:rsidRPr="00D52B31" w:rsidRDefault="00D52B31" w:rsidP="00D52B31">
      <w:pPr>
        <w:numPr>
          <w:ilvl w:val="0"/>
          <w:numId w:val="15"/>
        </w:numPr>
      </w:pPr>
      <w:r w:rsidRPr="00D52B31">
        <w:rPr>
          <w:b/>
          <w:bCs/>
        </w:rPr>
        <w:t>Straddle:</w:t>
      </w:r>
      <w:r w:rsidRPr="00D52B31">
        <w:t xml:space="preserve"> An optional, larger blind bet made before cards are dealt, typically by the player to the left of the big blind, which gives them the option to act last before the flop.</w:t>
      </w:r>
    </w:p>
    <w:p w14:paraId="64FD9A40" w14:textId="77777777" w:rsidR="00D52B31" w:rsidRPr="00D52B31" w:rsidRDefault="00D52B31" w:rsidP="00D52B31">
      <w:pPr>
        <w:numPr>
          <w:ilvl w:val="0"/>
          <w:numId w:val="15"/>
        </w:numPr>
      </w:pPr>
      <w:r w:rsidRPr="00D52B31">
        <w:rPr>
          <w:b/>
          <w:bCs/>
        </w:rPr>
        <w:t>Three-bet Pot:</w:t>
      </w:r>
      <w:r w:rsidRPr="00D52B31">
        <w:t xml:space="preserve"> A pot where there has been an open raise, a call, and then a re-raise (the "three-bet") before the flop.</w:t>
      </w:r>
    </w:p>
    <w:p w14:paraId="70136483" w14:textId="77777777" w:rsidR="00D52B31" w:rsidRPr="00D52B31" w:rsidRDefault="00D52B31" w:rsidP="00D52B31">
      <w:pPr>
        <w:numPr>
          <w:ilvl w:val="0"/>
          <w:numId w:val="15"/>
        </w:numPr>
      </w:pPr>
      <w:r w:rsidRPr="00D52B31">
        <w:rPr>
          <w:b/>
          <w:bCs/>
        </w:rPr>
        <w:t>Tell:</w:t>
      </w:r>
      <w:r w:rsidRPr="00D52B31">
        <w:t xml:space="preserve"> A physical or verbal cue from a poker player that unintentionally reveals information about the strength of their hand.</w:t>
      </w:r>
    </w:p>
    <w:p w14:paraId="3303D892" w14:textId="77777777" w:rsidR="00D52B31" w:rsidRPr="00D52B31" w:rsidRDefault="00D52B31" w:rsidP="00D52B31">
      <w:pPr>
        <w:numPr>
          <w:ilvl w:val="0"/>
          <w:numId w:val="15"/>
        </w:numPr>
      </w:pPr>
      <w:r w:rsidRPr="00D52B31">
        <w:rPr>
          <w:b/>
          <w:bCs/>
        </w:rPr>
        <w:t>Thin Value Bet:</w:t>
      </w:r>
      <w:r w:rsidRPr="00D52B31">
        <w:t xml:space="preserve"> A bet made with a hand that is not very strong but is still likely to be better than what the opponent will call with.</w:t>
      </w:r>
    </w:p>
    <w:p w14:paraId="359830EE" w14:textId="77777777" w:rsidR="00D52B31" w:rsidRPr="00D52B31" w:rsidRDefault="00D52B31" w:rsidP="00D52B31">
      <w:pPr>
        <w:numPr>
          <w:ilvl w:val="0"/>
          <w:numId w:val="15"/>
        </w:numPr>
      </w:pPr>
      <w:r w:rsidRPr="00D52B31">
        <w:rPr>
          <w:b/>
          <w:bCs/>
        </w:rPr>
        <w:t>Under the Gun (UTG):</w:t>
      </w:r>
      <w:r w:rsidRPr="00D52B31">
        <w:t xml:space="preserve"> The player who acts first in a round of betting before the flop.</w:t>
      </w:r>
    </w:p>
    <w:p w14:paraId="2A99F6C6" w14:textId="77777777" w:rsidR="00D52B31" w:rsidRPr="00D52B31" w:rsidRDefault="00D52B31" w:rsidP="00D52B31">
      <w:pPr>
        <w:numPr>
          <w:ilvl w:val="0"/>
          <w:numId w:val="15"/>
        </w:numPr>
      </w:pPr>
      <w:r w:rsidRPr="00D52B31">
        <w:rPr>
          <w:b/>
          <w:bCs/>
        </w:rPr>
        <w:t>Value Bet:</w:t>
      </w:r>
      <w:r w:rsidRPr="00D52B31">
        <w:t xml:space="preserve"> A bet made with a strong hand, intended to get an opponent to call with a weaker hand.</w:t>
      </w:r>
    </w:p>
    <w:p w14:paraId="6F9CDB60" w14:textId="77777777" w:rsidR="00D52B31" w:rsidRPr="00D52B31" w:rsidRDefault="00D52B31" w:rsidP="00D52B31">
      <w:pPr>
        <w:numPr>
          <w:ilvl w:val="0"/>
          <w:numId w:val="15"/>
        </w:numPr>
      </w:pPr>
      <w:r w:rsidRPr="00D52B31">
        <w:rPr>
          <w:b/>
          <w:bCs/>
        </w:rPr>
        <w:t>Variance:</w:t>
      </w:r>
      <w:r w:rsidRPr="00D52B31">
        <w:t xml:space="preserve"> The natural fluctuation of short-term results in poker due to luck, independent of skill. High variance means bigger swings (upswings and downswings).</w:t>
      </w:r>
    </w:p>
    <w:p w14:paraId="6F98DCB8" w14:textId="77777777" w:rsidR="00D52B31" w:rsidRPr="00D52B31" w:rsidRDefault="00D52B31" w:rsidP="00D52B31">
      <w:pPr>
        <w:numPr>
          <w:ilvl w:val="0"/>
          <w:numId w:val="15"/>
        </w:numPr>
      </w:pPr>
      <w:r w:rsidRPr="00D52B31">
        <w:rPr>
          <w:b/>
          <w:bCs/>
        </w:rPr>
        <w:t>Win Rate:</w:t>
      </w:r>
      <w:r w:rsidRPr="00D52B31">
        <w:t xml:space="preserve"> The average amount of money (often expressed in big blinds per hour or 100 hands) a player wins over a long period.</w:t>
      </w:r>
    </w:p>
    <w:p w14:paraId="21795E08" w14:textId="77777777" w:rsidR="00D52B31" w:rsidRDefault="00D52B31"/>
    <w:sectPr w:rsidR="00D52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5098B"/>
    <w:multiLevelType w:val="multilevel"/>
    <w:tmpl w:val="7BC0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36950"/>
    <w:multiLevelType w:val="multilevel"/>
    <w:tmpl w:val="F6748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502D6"/>
    <w:multiLevelType w:val="multilevel"/>
    <w:tmpl w:val="DE2C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23ABF"/>
    <w:multiLevelType w:val="multilevel"/>
    <w:tmpl w:val="D144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51FC1"/>
    <w:multiLevelType w:val="multilevel"/>
    <w:tmpl w:val="E1CE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92100"/>
    <w:multiLevelType w:val="multilevel"/>
    <w:tmpl w:val="6E5C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B440C"/>
    <w:multiLevelType w:val="multilevel"/>
    <w:tmpl w:val="6E30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939C2"/>
    <w:multiLevelType w:val="multilevel"/>
    <w:tmpl w:val="07D0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967C7"/>
    <w:multiLevelType w:val="multilevel"/>
    <w:tmpl w:val="2830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D70B3"/>
    <w:multiLevelType w:val="multilevel"/>
    <w:tmpl w:val="B7D84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1B2D48"/>
    <w:multiLevelType w:val="multilevel"/>
    <w:tmpl w:val="B66C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26EA5"/>
    <w:multiLevelType w:val="multilevel"/>
    <w:tmpl w:val="069A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1685B"/>
    <w:multiLevelType w:val="multilevel"/>
    <w:tmpl w:val="8660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C4A1D"/>
    <w:multiLevelType w:val="multilevel"/>
    <w:tmpl w:val="136A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142897"/>
    <w:multiLevelType w:val="multilevel"/>
    <w:tmpl w:val="A6AE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696540">
    <w:abstractNumId w:val="7"/>
  </w:num>
  <w:num w:numId="2" w16cid:durableId="1351374392">
    <w:abstractNumId w:val="8"/>
  </w:num>
  <w:num w:numId="3" w16cid:durableId="257106426">
    <w:abstractNumId w:val="13"/>
  </w:num>
  <w:num w:numId="4" w16cid:durableId="474564139">
    <w:abstractNumId w:val="5"/>
  </w:num>
  <w:num w:numId="5" w16cid:durableId="816147589">
    <w:abstractNumId w:val="6"/>
  </w:num>
  <w:num w:numId="6" w16cid:durableId="2048872056">
    <w:abstractNumId w:val="2"/>
  </w:num>
  <w:num w:numId="7" w16cid:durableId="646129909">
    <w:abstractNumId w:val="4"/>
  </w:num>
  <w:num w:numId="8" w16cid:durableId="425460938">
    <w:abstractNumId w:val="3"/>
  </w:num>
  <w:num w:numId="9" w16cid:durableId="1275134217">
    <w:abstractNumId w:val="14"/>
  </w:num>
  <w:num w:numId="10" w16cid:durableId="276639305">
    <w:abstractNumId w:val="11"/>
  </w:num>
  <w:num w:numId="11" w16cid:durableId="895240343">
    <w:abstractNumId w:val="10"/>
  </w:num>
  <w:num w:numId="12" w16cid:durableId="1052579132">
    <w:abstractNumId w:val="0"/>
  </w:num>
  <w:num w:numId="13" w16cid:durableId="1341661809">
    <w:abstractNumId w:val="9"/>
  </w:num>
  <w:num w:numId="14" w16cid:durableId="1257515206">
    <w:abstractNumId w:val="1"/>
  </w:num>
  <w:num w:numId="15" w16cid:durableId="13790836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31"/>
    <w:rsid w:val="007B650E"/>
    <w:rsid w:val="00D52B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EC64"/>
  <w15:chartTrackingRefBased/>
  <w15:docId w15:val="{19C93EC7-B8D3-481A-8CA9-5CC7B0F8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B31"/>
    <w:rPr>
      <w:rFonts w:eastAsiaTheme="majorEastAsia" w:cstheme="majorBidi"/>
      <w:color w:val="272727" w:themeColor="text1" w:themeTint="D8"/>
    </w:rPr>
  </w:style>
  <w:style w:type="paragraph" w:styleId="Title">
    <w:name w:val="Title"/>
    <w:basedOn w:val="Normal"/>
    <w:next w:val="Normal"/>
    <w:link w:val="TitleChar"/>
    <w:uiPriority w:val="10"/>
    <w:qFormat/>
    <w:rsid w:val="00D52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B31"/>
    <w:pPr>
      <w:spacing w:before="160"/>
      <w:jc w:val="center"/>
    </w:pPr>
    <w:rPr>
      <w:i/>
      <w:iCs/>
      <w:color w:val="404040" w:themeColor="text1" w:themeTint="BF"/>
    </w:rPr>
  </w:style>
  <w:style w:type="character" w:customStyle="1" w:styleId="QuoteChar">
    <w:name w:val="Quote Char"/>
    <w:basedOn w:val="DefaultParagraphFont"/>
    <w:link w:val="Quote"/>
    <w:uiPriority w:val="29"/>
    <w:rsid w:val="00D52B31"/>
    <w:rPr>
      <w:i/>
      <w:iCs/>
      <w:color w:val="404040" w:themeColor="text1" w:themeTint="BF"/>
    </w:rPr>
  </w:style>
  <w:style w:type="paragraph" w:styleId="ListParagraph">
    <w:name w:val="List Paragraph"/>
    <w:basedOn w:val="Normal"/>
    <w:uiPriority w:val="34"/>
    <w:qFormat/>
    <w:rsid w:val="00D52B31"/>
    <w:pPr>
      <w:ind w:left="720"/>
      <w:contextualSpacing/>
    </w:pPr>
  </w:style>
  <w:style w:type="character" w:styleId="IntenseEmphasis">
    <w:name w:val="Intense Emphasis"/>
    <w:basedOn w:val="DefaultParagraphFont"/>
    <w:uiPriority w:val="21"/>
    <w:qFormat/>
    <w:rsid w:val="00D52B31"/>
    <w:rPr>
      <w:i/>
      <w:iCs/>
      <w:color w:val="0F4761" w:themeColor="accent1" w:themeShade="BF"/>
    </w:rPr>
  </w:style>
  <w:style w:type="paragraph" w:styleId="IntenseQuote">
    <w:name w:val="Intense Quote"/>
    <w:basedOn w:val="Normal"/>
    <w:next w:val="Normal"/>
    <w:link w:val="IntenseQuoteChar"/>
    <w:uiPriority w:val="30"/>
    <w:qFormat/>
    <w:rsid w:val="00D52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B31"/>
    <w:rPr>
      <w:i/>
      <w:iCs/>
      <w:color w:val="0F4761" w:themeColor="accent1" w:themeShade="BF"/>
    </w:rPr>
  </w:style>
  <w:style w:type="character" w:styleId="IntenseReference">
    <w:name w:val="Intense Reference"/>
    <w:basedOn w:val="DefaultParagraphFont"/>
    <w:uiPriority w:val="32"/>
    <w:qFormat/>
    <w:rsid w:val="00D52B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15551">
      <w:bodyDiv w:val="1"/>
      <w:marLeft w:val="0"/>
      <w:marRight w:val="0"/>
      <w:marTop w:val="0"/>
      <w:marBottom w:val="0"/>
      <w:divBdr>
        <w:top w:val="none" w:sz="0" w:space="0" w:color="auto"/>
        <w:left w:val="none" w:sz="0" w:space="0" w:color="auto"/>
        <w:bottom w:val="none" w:sz="0" w:space="0" w:color="auto"/>
        <w:right w:val="none" w:sz="0" w:space="0" w:color="auto"/>
      </w:divBdr>
    </w:div>
    <w:div w:id="70598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2842</Words>
  <Characters>16200</Characters>
  <Application>Microsoft Office Word</Application>
  <DocSecurity>0</DocSecurity>
  <Lines>135</Lines>
  <Paragraphs>38</Paragraphs>
  <ScaleCrop>false</ScaleCrop>
  <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2025-07-18T15:40:00Z</dcterms:created>
  <dcterms:modified xsi:type="dcterms:W3CDTF">2025-07-18T15:42:00Z</dcterms:modified>
</cp:coreProperties>
</file>