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EAC51" w14:textId="77777777" w:rsidR="00973005" w:rsidRPr="00973005" w:rsidRDefault="00973005" w:rsidP="00973005">
      <w:r w:rsidRPr="00973005">
        <w:t>Briefing Document: Exploiting "Winning" Poker Players</w:t>
      </w:r>
    </w:p>
    <w:p w14:paraId="48959A15" w14:textId="77777777" w:rsidR="00973005" w:rsidRPr="00973005" w:rsidRDefault="00973005" w:rsidP="00973005">
      <w:r w:rsidRPr="00973005">
        <w:t>This briefing document summarizes key strategies and insights for exploiting "winning" poker players, as detailed in the provided source, "Why 'Good' Poker Players Actually Suck (And How to Beat Them)." The central premise is that even players who consider themselves "winning" often possess significant, exploitable leaks in their game, which can be leveraged for substantial profit. The document outlines specific scenarios and adjustments to capitalize on these common errors, moving beyond the simpler strategies used against "fish."</w:t>
      </w:r>
    </w:p>
    <w:p w14:paraId="2E44FECE" w14:textId="77777777" w:rsidR="00973005" w:rsidRPr="00973005" w:rsidRDefault="00973005" w:rsidP="00973005">
      <w:r w:rsidRPr="00973005">
        <w:t>Core Philosophy: Nuanced Exploitation</w:t>
      </w:r>
    </w:p>
    <w:p w14:paraId="27F0033F" w14:textId="77777777" w:rsidR="00973005" w:rsidRPr="00973005" w:rsidRDefault="00973005" w:rsidP="00973005">
      <w:r w:rsidRPr="00973005">
        <w:t>The fundamental difference in exploiting winning players versus recreational players lies in the nuance required. While "fish" make consistent, general mistakes (e.g., under-bluffing, over-calling), winning players exhibit more subtle and context-dependent flaws. The goal is to identify and target these specific tendencies. As the source states: "against winning players it is a lot more nuance but hopefully this video shows you that even winning players can be crushed and can be exploited."</w:t>
      </w:r>
    </w:p>
    <w:p w14:paraId="3DB95CA2" w14:textId="77777777" w:rsidR="00973005" w:rsidRPr="00973005" w:rsidRDefault="00973005" w:rsidP="00973005">
      <w:r w:rsidRPr="00973005">
        <w:t>Key Exploitable Leaks and Counter-Strategies:</w:t>
      </w:r>
    </w:p>
    <w:p w14:paraId="0B23770A" w14:textId="77777777" w:rsidR="00973005" w:rsidRPr="00973005" w:rsidRDefault="00973005" w:rsidP="00973005">
      <w:r w:rsidRPr="00973005">
        <w:t>The source identifies several critical areas where "winning" players deviate from optimal play, presenting opportunities for exploitation:</w:t>
      </w:r>
    </w:p>
    <w:p w14:paraId="6A9A7958" w14:textId="77777777" w:rsidR="00973005" w:rsidRPr="00973005" w:rsidRDefault="00973005" w:rsidP="00973005">
      <w:r w:rsidRPr="00973005">
        <w:rPr>
          <w:b/>
          <w:bCs/>
        </w:rPr>
        <w:t>1. Poor Play Against Range Bets (In Position as Pre-Flop Raiser):</w:t>
      </w:r>
    </w:p>
    <w:p w14:paraId="432E2672" w14:textId="77777777" w:rsidR="00973005" w:rsidRPr="00973005" w:rsidRDefault="00973005" w:rsidP="00973005">
      <w:r w:rsidRPr="00973005">
        <w:t>Winning players make three main mistakes when facing range bets in position:</w:t>
      </w:r>
    </w:p>
    <w:p w14:paraId="5C85B875" w14:textId="77777777" w:rsidR="00973005" w:rsidRPr="00973005" w:rsidRDefault="00973005" w:rsidP="00973005">
      <w:pPr>
        <w:numPr>
          <w:ilvl w:val="0"/>
          <w:numId w:val="1"/>
        </w:numPr>
      </w:pPr>
      <w:r w:rsidRPr="00973005">
        <w:rPr>
          <w:b/>
          <w:bCs/>
        </w:rPr>
        <w:t>Insufficient Flop Check-Raises with Bluffs:</w:t>
      </w:r>
      <w:r w:rsidRPr="00973005">
        <w:t xml:space="preserve"> They fail to check-raise with enough speculative hands that have backdoor draws or gutshots, even when intuition might suggest otherwise. For example, on a 653 board, they might not check-raise with "King Queen with the King of Diamonds just a back door King High fles draw King seven with the King of Spades so just a naked gut shot and a hand like King Queen of Clubs so just two overs and a back door flush draw."</w:t>
      </w:r>
    </w:p>
    <w:p w14:paraId="11024091" w14:textId="77777777" w:rsidR="00973005" w:rsidRPr="00973005" w:rsidRDefault="00973005" w:rsidP="00973005">
      <w:pPr>
        <w:numPr>
          <w:ilvl w:val="0"/>
          <w:numId w:val="1"/>
        </w:numPr>
      </w:pPr>
      <w:r w:rsidRPr="00973005">
        <w:rPr>
          <w:b/>
          <w:bCs/>
        </w:rPr>
        <w:t>Lack of Massive Turn Check-Raises (After Check-Check Flop and Delayed C-Bet):</w:t>
      </w:r>
      <w:r w:rsidRPr="00973005">
        <w:t xml:space="preserve"> When the flop goes check-check and the pre-flop raiser delayed C-bets on the turn, winning players don't sufficiently employ large (8x, 9x, 10x pot) check-raises with hands that could pressure overpairs, such as naked flush draws or weak pairs turned into bluffs.</w:t>
      </w:r>
    </w:p>
    <w:p w14:paraId="1E73A8E9" w14:textId="77777777" w:rsidR="00973005" w:rsidRPr="00973005" w:rsidRDefault="00973005" w:rsidP="00973005">
      <w:pPr>
        <w:numPr>
          <w:ilvl w:val="0"/>
          <w:numId w:val="1"/>
        </w:numPr>
      </w:pPr>
      <w:r w:rsidRPr="00973005">
        <w:rPr>
          <w:b/>
          <w:bCs/>
        </w:rPr>
        <w:t>Underutilization of Huge Overbet Leads on the Turn (After Check-Check Flop and Favorable Board):</w:t>
      </w:r>
      <w:r w:rsidRPr="00973005">
        <w:t xml:space="preserve"> When the flop checks through and the turn brings an Ace or </w:t>
      </w:r>
      <w:r w:rsidRPr="00973005">
        <w:lastRenderedPageBreak/>
        <w:t>King (favorable to the big blind's range), winning players don't frequently lead with large overbets (2x-3x pot) with enough bluffs, especially unintuitive ones like Queen Jack of Hearts.</w:t>
      </w:r>
    </w:p>
    <w:p w14:paraId="5623A8E4" w14:textId="77777777" w:rsidR="00973005" w:rsidRPr="00973005" w:rsidRDefault="00973005" w:rsidP="00973005">
      <w:r w:rsidRPr="00973005">
        <w:rPr>
          <w:b/>
          <w:bCs/>
        </w:rPr>
        <w:t>Counter-Strategy:</w:t>
      </w:r>
      <w:r w:rsidRPr="00973005">
        <w:t xml:space="preserve"> </w:t>
      </w:r>
      <w:r w:rsidRPr="00973005">
        <w:rPr>
          <w:b/>
          <w:bCs/>
        </w:rPr>
        <w:t>Range Bet Entire Range In Position as Pre-Flop Raiser.</w:t>
      </w:r>
      <w:r w:rsidRPr="00973005">
        <w:t xml:space="preserve"> Even on boards that are generally bad for the pre-flop raiser, "good players most likely aren't going to be exploting us even when we see bet on boards that are bad for us so we should just SE BET our entire range in position as the pre- Flop Razer."</w:t>
      </w:r>
    </w:p>
    <w:p w14:paraId="31132026" w14:textId="77777777" w:rsidR="00973005" w:rsidRPr="00973005" w:rsidRDefault="00973005" w:rsidP="00973005">
      <w:r w:rsidRPr="00973005">
        <w:rPr>
          <w:b/>
          <w:bCs/>
        </w:rPr>
        <w:t>2. Out-of-Position Play as Pre-Flop Raiser:</w:t>
      </w:r>
    </w:p>
    <w:p w14:paraId="45C52C2B" w14:textId="77777777" w:rsidR="00973005" w:rsidRPr="00973005" w:rsidRDefault="00973005" w:rsidP="00973005">
      <w:r w:rsidRPr="00973005">
        <w:t>The strategy for out-of-position play against winning players is more nuanced than against fish.</w:t>
      </w:r>
    </w:p>
    <w:p w14:paraId="383C49B5" w14:textId="77777777" w:rsidR="00973005" w:rsidRPr="00973005" w:rsidRDefault="00973005" w:rsidP="00973005">
      <w:pPr>
        <w:numPr>
          <w:ilvl w:val="0"/>
          <w:numId w:val="2"/>
        </w:numPr>
      </w:pPr>
      <w:r w:rsidRPr="00973005">
        <w:rPr>
          <w:b/>
          <w:bCs/>
        </w:rPr>
        <w:t>On Boards Good for the Opponent:</w:t>
      </w:r>
      <w:r w:rsidRPr="00973005">
        <w:t xml:space="preserve"> Winning players tend to exhibit "fish-like" tendencies.</w:t>
      </w:r>
    </w:p>
    <w:p w14:paraId="7BE487A8" w14:textId="77777777" w:rsidR="00973005" w:rsidRPr="00973005" w:rsidRDefault="00973005" w:rsidP="00973005">
      <w:pPr>
        <w:numPr>
          <w:ilvl w:val="0"/>
          <w:numId w:val="2"/>
        </w:numPr>
      </w:pPr>
      <w:r w:rsidRPr="00973005">
        <w:rPr>
          <w:b/>
          <w:bCs/>
        </w:rPr>
        <w:t>Over-Stabbing:</w:t>
      </w:r>
      <w:r w:rsidRPr="00973005">
        <w:t xml:space="preserve"> They bet too frequently.</w:t>
      </w:r>
    </w:p>
    <w:p w14:paraId="09352F3F" w14:textId="77777777" w:rsidR="00973005" w:rsidRPr="00973005" w:rsidRDefault="00973005" w:rsidP="00973005">
      <w:pPr>
        <w:numPr>
          <w:ilvl w:val="0"/>
          <w:numId w:val="2"/>
        </w:numPr>
      </w:pPr>
      <w:r w:rsidRPr="00973005">
        <w:rPr>
          <w:b/>
          <w:bCs/>
        </w:rPr>
        <w:t>Lack of Checkback Range Protection:</w:t>
      </w:r>
      <w:r w:rsidRPr="00973005">
        <w:t xml:space="preserve"> Their checkback range is weak.</w:t>
      </w:r>
    </w:p>
    <w:p w14:paraId="58623710" w14:textId="77777777" w:rsidR="00973005" w:rsidRPr="00973005" w:rsidRDefault="00973005" w:rsidP="00973005">
      <w:pPr>
        <w:numPr>
          <w:ilvl w:val="0"/>
          <w:numId w:val="2"/>
        </w:numPr>
      </w:pPr>
      <w:r w:rsidRPr="00973005">
        <w:rPr>
          <w:b/>
          <w:bCs/>
        </w:rPr>
        <w:t>Under Double/Triple Barreling as a Bluff:</w:t>
      </w:r>
      <w:r w:rsidRPr="00973005">
        <w:t xml:space="preserve"> They give up on bluffs too often on later streets. </w:t>
      </w:r>
      <w:r w:rsidRPr="00973005">
        <w:rPr>
          <w:b/>
          <w:bCs/>
        </w:rPr>
        <w:t>Counter-Strategy:</w:t>
      </w:r>
      <w:r w:rsidRPr="00973005">
        <w:t xml:space="preserve"> </w:t>
      </w:r>
      <w:r w:rsidRPr="00973005">
        <w:rPr>
          <w:b/>
          <w:bCs/>
        </w:rPr>
        <w:t>Check Entire Range.</w:t>
      </w:r>
      <w:r w:rsidRPr="00973005">
        <w:t xml:space="preserve"> "When we check to them, they tend to over stab and when they stab and we call here when we go to the turn they are massively under double barreling compared to equilibrium... I just don't think they're finding enough Bluffs." This allows for profitable over-folding on rivers and getting value with strong hands through later-street overbets or big check-raises.</w:t>
      </w:r>
    </w:p>
    <w:p w14:paraId="4AE73CF9" w14:textId="77777777" w:rsidR="00973005" w:rsidRPr="00973005" w:rsidRDefault="00973005" w:rsidP="00973005">
      <w:pPr>
        <w:numPr>
          <w:ilvl w:val="0"/>
          <w:numId w:val="2"/>
        </w:numPr>
      </w:pPr>
      <w:r w:rsidRPr="00973005">
        <w:rPr>
          <w:b/>
          <w:bCs/>
        </w:rPr>
        <w:t>On Boards Good for the Pre-Flop Raiser:</w:t>
      </w:r>
      <w:r w:rsidRPr="00973005">
        <w:t xml:space="preserve"> Winning players differentiate from fish by being less exploitable in some ways.</w:t>
      </w:r>
    </w:p>
    <w:p w14:paraId="241B0655" w14:textId="77777777" w:rsidR="00973005" w:rsidRPr="00973005" w:rsidRDefault="00973005" w:rsidP="00973005">
      <w:pPr>
        <w:numPr>
          <w:ilvl w:val="0"/>
          <w:numId w:val="2"/>
        </w:numPr>
      </w:pPr>
      <w:r w:rsidRPr="00973005">
        <w:rPr>
          <w:b/>
          <w:bCs/>
        </w:rPr>
        <w:t>Under-Stabbing:</w:t>
      </w:r>
      <w:r w:rsidRPr="00973005">
        <w:t xml:space="preserve"> They don't bet aggressively enough when checked to.</w:t>
      </w:r>
    </w:p>
    <w:p w14:paraId="3BCEB79B" w14:textId="77777777" w:rsidR="00973005" w:rsidRPr="00973005" w:rsidRDefault="00973005" w:rsidP="00973005">
      <w:pPr>
        <w:numPr>
          <w:ilvl w:val="0"/>
          <w:numId w:val="2"/>
        </w:numPr>
      </w:pPr>
      <w:r w:rsidRPr="00973005">
        <w:rPr>
          <w:b/>
          <w:bCs/>
        </w:rPr>
        <w:t>Protecting Check Range:</w:t>
      </w:r>
      <w:r w:rsidRPr="00973005">
        <w:t xml:space="preserve"> Their check range is stronger.</w:t>
      </w:r>
    </w:p>
    <w:p w14:paraId="04668F27" w14:textId="77777777" w:rsidR="00973005" w:rsidRPr="00973005" w:rsidRDefault="00973005" w:rsidP="00973005">
      <w:pPr>
        <w:numPr>
          <w:ilvl w:val="0"/>
          <w:numId w:val="2"/>
        </w:numPr>
      </w:pPr>
      <w:r w:rsidRPr="00973005">
        <w:rPr>
          <w:b/>
          <w:bCs/>
        </w:rPr>
        <w:t>Not Punishing Checked Turns (After C-bet Flop):</w:t>
      </w:r>
      <w:r w:rsidRPr="00973005">
        <w:t xml:space="preserve"> They fail to put sufficient pressure on opponents who C-bet the flop and then check the turn, even when the opponent's range is capped. </w:t>
      </w:r>
      <w:r w:rsidRPr="00973005">
        <w:rPr>
          <w:b/>
          <w:bCs/>
        </w:rPr>
        <w:t>Counter-Strategy:</w:t>
      </w:r>
      <w:r w:rsidRPr="00973005">
        <w:t xml:space="preserve"> </w:t>
      </w:r>
      <w:r w:rsidRPr="00973005">
        <w:rPr>
          <w:b/>
          <w:bCs/>
        </w:rPr>
        <w:t>C-bet Entire Range.</w:t>
      </w:r>
      <w:r w:rsidRPr="00973005">
        <w:t xml:space="preserve"> "On boards that are good for us, we just want to be seab betting our entire range even out of position." This is because winning players "actually underst stab when we check to them" and "don't punish enough for being capped" on the turn after a flop c-bet.</w:t>
      </w:r>
    </w:p>
    <w:p w14:paraId="6D8E7679" w14:textId="77777777" w:rsidR="00973005" w:rsidRPr="00973005" w:rsidRDefault="00973005" w:rsidP="00973005">
      <w:r w:rsidRPr="00973005">
        <w:rPr>
          <w:b/>
          <w:bCs/>
        </w:rPr>
        <w:t>3. Improper Defense to Check-Raises (In Wide vs. Wide Configurations):</w:t>
      </w:r>
    </w:p>
    <w:p w14:paraId="0D63FFB7" w14:textId="77777777" w:rsidR="00973005" w:rsidRPr="00973005" w:rsidRDefault="00973005" w:rsidP="00973005">
      <w:r w:rsidRPr="00973005">
        <w:lastRenderedPageBreak/>
        <w:t xml:space="preserve">Winning players tend to overbet and then fail to defend properly against check-raises, particularly in wide configuration spots (e.g., button vs. cut-off three-bet pot on an A-Q-4 board). They don't continue with enough hands (like Jx, Tx, 9x, 8x with a spade, or many gutshots) that solvers would indicate should call a check-raise. </w:t>
      </w:r>
      <w:r w:rsidRPr="00973005">
        <w:rPr>
          <w:b/>
          <w:bCs/>
        </w:rPr>
        <w:t>Counter-Strategy:</w:t>
      </w:r>
      <w:r w:rsidRPr="00973005">
        <w:t xml:space="preserve"> </w:t>
      </w:r>
      <w:r w:rsidRPr="00973005">
        <w:rPr>
          <w:b/>
          <w:bCs/>
        </w:rPr>
        <w:t>Check-Raise C-bets Frequently.</w:t>
      </w:r>
      <w:r w:rsidRPr="00973005">
        <w:t xml:space="preserve"> "We need to be finding a shit ton of check raises."</w:t>
      </w:r>
    </w:p>
    <w:p w14:paraId="5055B76B" w14:textId="77777777" w:rsidR="00973005" w:rsidRPr="00973005" w:rsidRDefault="00973005" w:rsidP="00973005">
      <w:r w:rsidRPr="00973005">
        <w:rPr>
          <w:b/>
          <w:bCs/>
        </w:rPr>
        <w:t>4. Failure to Maximize Fold Equity (Delayed Gratification):</w:t>
      </w:r>
    </w:p>
    <w:p w14:paraId="036A5699" w14:textId="77777777" w:rsidR="00973005" w:rsidRPr="00973005" w:rsidRDefault="00973005" w:rsidP="00973005">
      <w:r w:rsidRPr="00973005">
        <w:t xml:space="preserve">Winning players often check back with showdown value hands on flops, expecting to call bets on later streets. They are susceptible to large check-raises on the turn, as they become "squeamish" when facing significant pressure with mid-strength hands. If they check back the turn, it usually signifies a weak showdown value hand. </w:t>
      </w:r>
      <w:r w:rsidRPr="00973005">
        <w:rPr>
          <w:b/>
          <w:bCs/>
        </w:rPr>
        <w:t>Counter-Strategy:</w:t>
      </w:r>
      <w:r w:rsidRPr="00973005">
        <w:t xml:space="preserve"> </w:t>
      </w:r>
      <w:r w:rsidRPr="00973005">
        <w:rPr>
          <w:b/>
          <w:bCs/>
        </w:rPr>
        <w:t>Employ Delayed Gratification (Check-Raise Turn or Bet Large on River).</w:t>
      </w:r>
      <w:r w:rsidRPr="00973005">
        <w:t xml:space="preserve"> Instead of betting the turn directly, "if we just wait one more beat and we check this turn one more time... the best way to maximize fold Equity is to go for the check raise." If they check back the turn, their range is capped, and a large river bet (2x-3x pot) can fold out their weak holdings.</w:t>
      </w:r>
    </w:p>
    <w:p w14:paraId="2188CD14" w14:textId="77777777" w:rsidR="00973005" w:rsidRPr="00973005" w:rsidRDefault="00973005" w:rsidP="00973005">
      <w:r w:rsidRPr="00973005">
        <w:rPr>
          <w:b/>
          <w:bCs/>
        </w:rPr>
        <w:t>5. Under-Bluffing in Specific Situations (Leading to Over-Folding Opportunities):</w:t>
      </w:r>
    </w:p>
    <w:p w14:paraId="18303329" w14:textId="77777777" w:rsidR="00973005" w:rsidRPr="00973005" w:rsidRDefault="00973005" w:rsidP="00973005">
      <w:r w:rsidRPr="00973005">
        <w:t>Even winning players under-bluff in certain common scenarios:</w:t>
      </w:r>
    </w:p>
    <w:p w14:paraId="0C277CE5" w14:textId="77777777" w:rsidR="00973005" w:rsidRPr="00973005" w:rsidRDefault="00973005" w:rsidP="00973005">
      <w:pPr>
        <w:numPr>
          <w:ilvl w:val="0"/>
          <w:numId w:val="3"/>
        </w:numPr>
      </w:pPr>
      <w:r w:rsidRPr="00973005">
        <w:rPr>
          <w:b/>
          <w:bCs/>
        </w:rPr>
        <w:t>Early vs. Early C-bets in Tight 3-Bet Pots (e.g., Lowjack vs. Hijack on 8-6-3):</w:t>
      </w:r>
      <w:r w:rsidRPr="00973005">
        <w:t xml:space="preserve"> Their range is very strong, and they lack bluffs. "We just need to realize that almost every hand in our range is going to look like it has something going on but we should be continuing pretty pretty tight because their range is very very strong."</w:t>
      </w:r>
    </w:p>
    <w:p w14:paraId="61EF1E3A" w14:textId="77777777" w:rsidR="00973005" w:rsidRPr="00973005" w:rsidRDefault="00973005" w:rsidP="00973005">
      <w:pPr>
        <w:numPr>
          <w:ilvl w:val="0"/>
          <w:numId w:val="3"/>
        </w:numPr>
      </w:pPr>
      <w:r w:rsidRPr="00973005">
        <w:rPr>
          <w:b/>
          <w:bCs/>
        </w:rPr>
        <w:t>Ace-High Boards, Especially on River Triple Barrels (e.g., Cut-off vs. Button 3-bet on A-8-5, A-8-5-4-4):</w:t>
      </w:r>
      <w:r w:rsidRPr="00973005">
        <w:t xml:space="preserve"> They find it hard to bluff enough on these boards, particularly with airballs or even busted draws that "block our folding range." "Ace High boards we should be over folding it is hard to find enough intuitive Bluffs on these Ace High boards so in general even in wide configurations they are under bluffed."</w:t>
      </w:r>
    </w:p>
    <w:p w14:paraId="2D678A63" w14:textId="77777777" w:rsidR="00973005" w:rsidRPr="00973005" w:rsidRDefault="00973005" w:rsidP="00973005">
      <w:pPr>
        <w:numPr>
          <w:ilvl w:val="0"/>
          <w:numId w:val="3"/>
        </w:numPr>
      </w:pPr>
      <w:r w:rsidRPr="00973005">
        <w:rPr>
          <w:b/>
          <w:bCs/>
        </w:rPr>
        <w:t>Four-Bet Pots, Especially on River Triple Barrels (e.g., Cut-off open, Small Blind 3-bet, Cut-off 4-bet on Low-Low-Low, 9, 2):</w:t>
      </w:r>
      <w:r w:rsidRPr="00973005">
        <w:t xml:space="preserve"> They often don't have enough pre-flop 4-bet bluffs in their range to support a river triple barrel. "I would just argue no they do not find enough forets here which means getting to the river they just don't have enough Bluffs so we should be overfolded."</w:t>
      </w:r>
    </w:p>
    <w:p w14:paraId="7834C058" w14:textId="77777777" w:rsidR="00973005" w:rsidRPr="00973005" w:rsidRDefault="00973005" w:rsidP="00973005">
      <w:pPr>
        <w:numPr>
          <w:ilvl w:val="0"/>
          <w:numId w:val="3"/>
        </w:numPr>
      </w:pPr>
      <w:r w:rsidRPr="00973005">
        <w:rPr>
          <w:b/>
          <w:bCs/>
        </w:rPr>
        <w:t>200+ Big Blind Stacks:</w:t>
      </w:r>
      <w:r w:rsidRPr="00973005">
        <w:t xml:space="preserve"> This deeper stack depth amplifies the under-bluffing tendency in the above spots.</w:t>
      </w:r>
    </w:p>
    <w:p w14:paraId="1AC3DBA5" w14:textId="77777777" w:rsidR="00973005" w:rsidRPr="00973005" w:rsidRDefault="00973005" w:rsidP="00973005">
      <w:r w:rsidRPr="00973005">
        <w:rPr>
          <w:b/>
          <w:bCs/>
        </w:rPr>
        <w:lastRenderedPageBreak/>
        <w:t>Counter-Strategy:</w:t>
      </w:r>
      <w:r w:rsidRPr="00973005">
        <w:t xml:space="preserve"> </w:t>
      </w:r>
      <w:r w:rsidRPr="00973005">
        <w:rPr>
          <w:b/>
          <w:bCs/>
        </w:rPr>
        <w:t>Over-Fold in these specific configurations.</w:t>
      </w:r>
    </w:p>
    <w:p w14:paraId="66CDFD2A" w14:textId="77777777" w:rsidR="00973005" w:rsidRPr="00973005" w:rsidRDefault="00973005" w:rsidP="00973005">
      <w:r w:rsidRPr="00973005">
        <w:rPr>
          <w:b/>
          <w:bCs/>
        </w:rPr>
        <w:t>6. Over-Bluffing in Specific Situations (Leading to Over-Calling Opportunities):</w:t>
      </w:r>
    </w:p>
    <w:p w14:paraId="07762541" w14:textId="77777777" w:rsidR="00973005" w:rsidRPr="00973005" w:rsidRDefault="00973005" w:rsidP="00973005">
      <w:r w:rsidRPr="00973005">
        <w:t>Winning players also over-bluff in some common, intuitive spots:</w:t>
      </w:r>
    </w:p>
    <w:p w14:paraId="5A7FDECA" w14:textId="77777777" w:rsidR="00973005" w:rsidRPr="00973005" w:rsidRDefault="00973005" w:rsidP="00973005">
      <w:pPr>
        <w:numPr>
          <w:ilvl w:val="0"/>
          <w:numId w:val="4"/>
        </w:numPr>
      </w:pPr>
      <w:r w:rsidRPr="00973005">
        <w:rPr>
          <w:b/>
          <w:bCs/>
        </w:rPr>
        <w:t>Wide Configurations on Single Raise Pots, especially on River Triple Barrels (e.g., Button vs. Big Blind on 9-7-4, Q):</w:t>
      </w:r>
      <w:r w:rsidRPr="00973005">
        <w:t xml:space="preserve"> Their pre-flop range is wide, leading to many intuitive bluffs on the river (e.g., busted draws, weak pairs with overcards). "It's actually really really easy and intuitive for them to find Bluffs... when the Bluffs are easy to find that's when we should be considering calling quite a bit."</w:t>
      </w:r>
    </w:p>
    <w:p w14:paraId="7692E3B7" w14:textId="77777777" w:rsidR="00973005" w:rsidRPr="00973005" w:rsidRDefault="00973005" w:rsidP="00973005">
      <w:pPr>
        <w:numPr>
          <w:ilvl w:val="0"/>
          <w:numId w:val="4"/>
        </w:numPr>
      </w:pPr>
      <w:r w:rsidRPr="00973005">
        <w:rPr>
          <w:b/>
          <w:bCs/>
        </w:rPr>
        <w:t>Double Broadway Boards, especially on River Triple Barrels in Wide 3-Bet Pots (e.g., Cut-off vs. Button 3-bet on Q-T-4, 2, Blank):</w:t>
      </w:r>
      <w:r w:rsidRPr="00973005">
        <w:t xml:space="preserve"> They often C-bet too wide on the flop, leading to too many hands reaching the river as bluffs that should have checked back earlier. "These double Broadway boards particularly in wide configurations cut off first button three bet pot these are spots where winning players also tend to overbluff so we should tend to get quite sticky."</w:t>
      </w:r>
    </w:p>
    <w:p w14:paraId="7C36D8BD" w14:textId="77777777" w:rsidR="00973005" w:rsidRPr="00973005" w:rsidRDefault="00973005" w:rsidP="00973005">
      <w:r w:rsidRPr="00973005">
        <w:rPr>
          <w:b/>
          <w:bCs/>
        </w:rPr>
        <w:t>Counter-Strategy:</w:t>
      </w:r>
      <w:r w:rsidRPr="00973005">
        <w:t xml:space="preserve"> </w:t>
      </w:r>
      <w:r w:rsidRPr="00973005">
        <w:rPr>
          <w:b/>
          <w:bCs/>
        </w:rPr>
        <w:t>Over-Call in these specific configurations.</w:t>
      </w:r>
    </w:p>
    <w:p w14:paraId="5F25D533" w14:textId="77777777" w:rsidR="00973005" w:rsidRPr="00973005" w:rsidRDefault="00973005" w:rsidP="00973005">
      <w:r w:rsidRPr="00973005">
        <w:rPr>
          <w:b/>
          <w:bCs/>
        </w:rPr>
        <w:t>7. Inefficient Value Betting/Trapping:</w:t>
      </w:r>
    </w:p>
    <w:p w14:paraId="4971002F" w14:textId="77777777" w:rsidR="00973005" w:rsidRPr="00973005" w:rsidRDefault="00973005" w:rsidP="00973005">
      <w:pPr>
        <w:numPr>
          <w:ilvl w:val="0"/>
          <w:numId w:val="5"/>
        </w:numPr>
      </w:pPr>
      <w:r w:rsidRPr="00973005">
        <w:rPr>
          <w:b/>
          <w:bCs/>
        </w:rPr>
        <w:t>Fast Play Value in Under-Bluffed Spots:</w:t>
      </w:r>
      <w:r w:rsidRPr="00973005">
        <w:t xml:space="preserve"> When winning players have a very strong, bluff-light range (e.g., early vs. early 3-bet pot with 8-6-3 flop), they won't fold strong hands, so it's best to build the pot quickly with strong value. "In the spot where they are under bluffing where they just have a super strong range if we just flop strong hands let's just put the money in for them we just don't have much fold Equity they're just not folding as much as they're supposed to and we could just Pile in the money against a strong range that we beat."</w:t>
      </w:r>
    </w:p>
    <w:p w14:paraId="0F20F22E" w14:textId="77777777" w:rsidR="00973005" w:rsidRPr="00973005" w:rsidRDefault="00973005" w:rsidP="00973005">
      <w:pPr>
        <w:numPr>
          <w:ilvl w:val="0"/>
          <w:numId w:val="5"/>
        </w:numPr>
      </w:pPr>
      <w:r w:rsidRPr="00973005">
        <w:rPr>
          <w:b/>
          <w:bCs/>
        </w:rPr>
        <w:t>Trap in Over-Bluffed Spots:</w:t>
      </w:r>
      <w:r w:rsidRPr="00973005">
        <w:t xml:space="preserve"> In configurations where winning players tend to over-bluff (e.g., wide vs. wide 3-bet pot on Queen-Ten-Four board), trapping allows them to put in money with both their value hands and their excess bluffs. "This may be a good spot to actually trap because if our opponent has a strong hand like Ace queen or pocket kings they're going to put the money in for us across three streets and if they have a hand like King Jack Jack n maybe even a hand like Ace King or Ace Jack they're probably just going to triple barrel too much on this board so we can get in a ton of money by just letting them continue to have the initiative here both when they have value and when they have Bluffs."</w:t>
      </w:r>
    </w:p>
    <w:p w14:paraId="7DF77FC9" w14:textId="77777777" w:rsidR="00973005" w:rsidRPr="00973005" w:rsidRDefault="00973005" w:rsidP="00973005">
      <w:r w:rsidRPr="00973005">
        <w:rPr>
          <w:b/>
          <w:bCs/>
        </w:rPr>
        <w:t>8. Inefficient Bluffing:</w:t>
      </w:r>
    </w:p>
    <w:p w14:paraId="1AEE4140" w14:textId="77777777" w:rsidR="00973005" w:rsidRPr="00973005" w:rsidRDefault="00973005" w:rsidP="00973005">
      <w:pPr>
        <w:numPr>
          <w:ilvl w:val="0"/>
          <w:numId w:val="6"/>
        </w:numPr>
      </w:pPr>
      <w:r w:rsidRPr="00973005">
        <w:rPr>
          <w:b/>
          <w:bCs/>
        </w:rPr>
        <w:lastRenderedPageBreak/>
        <w:t>Under-Bluff when Opponents are Supposed to Fold Strong Hands:</w:t>
      </w:r>
      <w:r w:rsidRPr="00973005">
        <w:t xml:space="preserve"> In tight configurations where opponents should be folding strong hands (e.g., early vs. early 3-bet pot on 7-6-4 with a 2 river), winning players often over-call with what appears to be strong hands (like overpairs). "I would not trust even winning players to make big laydowns like pocket jacks or pocket t on this River so I would just be giving up if we had a hand like Ace five of diamonds."</w:t>
      </w:r>
    </w:p>
    <w:p w14:paraId="4149F836" w14:textId="77777777" w:rsidR="00973005" w:rsidRPr="00973005" w:rsidRDefault="00973005" w:rsidP="00973005">
      <w:pPr>
        <w:numPr>
          <w:ilvl w:val="0"/>
          <w:numId w:val="6"/>
        </w:numPr>
      </w:pPr>
      <w:r w:rsidRPr="00973005">
        <w:rPr>
          <w:b/>
          <w:bCs/>
        </w:rPr>
        <w:t>Over-Bluff when Opponents are Supposed to Call Weak Hands:</w:t>
      </w:r>
      <w:r w:rsidRPr="00973005">
        <w:t xml:space="preserve"> In wide configurations where opponents' ranges are capped and they are supposed to call with weak top/second pairs (e.g., button vs. big blind on 9-7-4-4 board), it's profitable to bluff frequently. "I feel a lot better about making a winning player fold a weak top pair or second pair than I do in overpair so in these situations where they're supposed to call with weak hands that is the situation where I would be over bluffing winning players."</w:t>
      </w:r>
    </w:p>
    <w:p w14:paraId="4DC3FFCA" w14:textId="77777777" w:rsidR="00973005" w:rsidRPr="00973005" w:rsidRDefault="00973005" w:rsidP="00973005">
      <w:r w:rsidRPr="00973005">
        <w:t>Conclusion:</w:t>
      </w:r>
    </w:p>
    <w:p w14:paraId="7338CFDB" w14:textId="77777777" w:rsidR="00973005" w:rsidRPr="00973005" w:rsidRDefault="00973005" w:rsidP="00973005">
      <w:r w:rsidRPr="00973005">
        <w:t>The document concludes that by identifying and meticulously exploiting these nuanced leaks, poker players can gain a significant edge over opponents who consider themselves "winning." The key is to move beyond generic strategies and tailor adjustments to the specific tendencies and misplays of "good" players in various board textures, positions, and pot configurations.</w:t>
      </w:r>
    </w:p>
    <w:p w14:paraId="179DDC39" w14:textId="77777777" w:rsidR="00973005" w:rsidRDefault="00973005"/>
    <w:sectPr w:rsidR="009730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25884"/>
    <w:multiLevelType w:val="multilevel"/>
    <w:tmpl w:val="F23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42D74"/>
    <w:multiLevelType w:val="multilevel"/>
    <w:tmpl w:val="FD0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446A"/>
    <w:multiLevelType w:val="multilevel"/>
    <w:tmpl w:val="A6E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45BC2"/>
    <w:multiLevelType w:val="multilevel"/>
    <w:tmpl w:val="E30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3270C"/>
    <w:multiLevelType w:val="multilevel"/>
    <w:tmpl w:val="46A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86071"/>
    <w:multiLevelType w:val="multilevel"/>
    <w:tmpl w:val="5176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06147">
    <w:abstractNumId w:val="3"/>
  </w:num>
  <w:num w:numId="2" w16cid:durableId="363560252">
    <w:abstractNumId w:val="5"/>
  </w:num>
  <w:num w:numId="3" w16cid:durableId="53505767">
    <w:abstractNumId w:val="2"/>
  </w:num>
  <w:num w:numId="4" w16cid:durableId="1016348776">
    <w:abstractNumId w:val="4"/>
  </w:num>
  <w:num w:numId="5" w16cid:durableId="658388024">
    <w:abstractNumId w:val="1"/>
  </w:num>
  <w:num w:numId="6" w16cid:durableId="184728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05"/>
    <w:rsid w:val="0009298E"/>
    <w:rsid w:val="009730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30AC"/>
  <w15:chartTrackingRefBased/>
  <w15:docId w15:val="{BD073953-441C-40B3-BDC7-70122E79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005"/>
    <w:rPr>
      <w:rFonts w:eastAsiaTheme="majorEastAsia" w:cstheme="majorBidi"/>
      <w:color w:val="272727" w:themeColor="text1" w:themeTint="D8"/>
    </w:rPr>
  </w:style>
  <w:style w:type="paragraph" w:styleId="Title">
    <w:name w:val="Title"/>
    <w:basedOn w:val="Normal"/>
    <w:next w:val="Normal"/>
    <w:link w:val="TitleChar"/>
    <w:uiPriority w:val="10"/>
    <w:qFormat/>
    <w:rsid w:val="0097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005"/>
    <w:pPr>
      <w:spacing w:before="160"/>
      <w:jc w:val="center"/>
    </w:pPr>
    <w:rPr>
      <w:i/>
      <w:iCs/>
      <w:color w:val="404040" w:themeColor="text1" w:themeTint="BF"/>
    </w:rPr>
  </w:style>
  <w:style w:type="character" w:customStyle="1" w:styleId="QuoteChar">
    <w:name w:val="Quote Char"/>
    <w:basedOn w:val="DefaultParagraphFont"/>
    <w:link w:val="Quote"/>
    <w:uiPriority w:val="29"/>
    <w:rsid w:val="00973005"/>
    <w:rPr>
      <w:i/>
      <w:iCs/>
      <w:color w:val="404040" w:themeColor="text1" w:themeTint="BF"/>
    </w:rPr>
  </w:style>
  <w:style w:type="paragraph" w:styleId="ListParagraph">
    <w:name w:val="List Paragraph"/>
    <w:basedOn w:val="Normal"/>
    <w:uiPriority w:val="34"/>
    <w:qFormat/>
    <w:rsid w:val="00973005"/>
    <w:pPr>
      <w:ind w:left="720"/>
      <w:contextualSpacing/>
    </w:pPr>
  </w:style>
  <w:style w:type="character" w:styleId="IntenseEmphasis">
    <w:name w:val="Intense Emphasis"/>
    <w:basedOn w:val="DefaultParagraphFont"/>
    <w:uiPriority w:val="21"/>
    <w:qFormat/>
    <w:rsid w:val="00973005"/>
    <w:rPr>
      <w:i/>
      <w:iCs/>
      <w:color w:val="0F4761" w:themeColor="accent1" w:themeShade="BF"/>
    </w:rPr>
  </w:style>
  <w:style w:type="paragraph" w:styleId="IntenseQuote">
    <w:name w:val="Intense Quote"/>
    <w:basedOn w:val="Normal"/>
    <w:next w:val="Normal"/>
    <w:link w:val="IntenseQuoteChar"/>
    <w:uiPriority w:val="30"/>
    <w:qFormat/>
    <w:rsid w:val="0097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005"/>
    <w:rPr>
      <w:i/>
      <w:iCs/>
      <w:color w:val="0F4761" w:themeColor="accent1" w:themeShade="BF"/>
    </w:rPr>
  </w:style>
  <w:style w:type="character" w:styleId="IntenseReference">
    <w:name w:val="Intense Reference"/>
    <w:basedOn w:val="DefaultParagraphFont"/>
    <w:uiPriority w:val="32"/>
    <w:qFormat/>
    <w:rsid w:val="0097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4711">
      <w:bodyDiv w:val="1"/>
      <w:marLeft w:val="0"/>
      <w:marRight w:val="0"/>
      <w:marTop w:val="0"/>
      <w:marBottom w:val="0"/>
      <w:divBdr>
        <w:top w:val="none" w:sz="0" w:space="0" w:color="auto"/>
        <w:left w:val="none" w:sz="0" w:space="0" w:color="auto"/>
        <w:bottom w:val="none" w:sz="0" w:space="0" w:color="auto"/>
        <w:right w:val="none" w:sz="0" w:space="0" w:color="auto"/>
      </w:divBdr>
    </w:div>
    <w:div w:id="9388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1636</Words>
  <Characters>9329</Characters>
  <Application>Microsoft Office Word</Application>
  <DocSecurity>0</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2025-07-17T18:47:00Z</dcterms:created>
  <dcterms:modified xsi:type="dcterms:W3CDTF">2025-07-17T18:48:00Z</dcterms:modified>
</cp:coreProperties>
</file>