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FC852" w14:textId="77777777" w:rsidR="00742B30" w:rsidRPr="00742B30" w:rsidRDefault="00742B30" w:rsidP="00742B30">
      <w:r w:rsidRPr="00742B30">
        <w:t>Poker Strategy: Exploiting "Trying Recreational" Players</w:t>
      </w:r>
    </w:p>
    <w:p w14:paraId="0DC4B394" w14:textId="77777777" w:rsidR="00742B30" w:rsidRPr="00742B30" w:rsidRDefault="00742B30" w:rsidP="00742B30">
      <w:r w:rsidRPr="00742B30">
        <w:t xml:space="preserve">This briefing document summarizes key poker strategies discussed by high-stakes professional players – Yolan, Darius, and </w:t>
      </w:r>
      <w:proofErr w:type="spellStart"/>
      <w:r w:rsidRPr="00742B30">
        <w:t>Ginth</w:t>
      </w:r>
      <w:proofErr w:type="spellEnd"/>
      <w:r w:rsidRPr="00742B30">
        <w:t xml:space="preserve"> - focusing on how to maximize profit against "trying recreational" players (often referred to as "rags" or "pros" in some </w:t>
      </w:r>
      <w:proofErr w:type="gramStart"/>
      <w:r w:rsidRPr="00742B30">
        <w:t>contexts, but</w:t>
      </w:r>
      <w:proofErr w:type="gramEnd"/>
      <w:r w:rsidRPr="00742B30">
        <w:t xml:space="preserve"> consistently described as break-even or small winners who are trying to improve). The overarching theme is that </w:t>
      </w:r>
      <w:r w:rsidRPr="00742B30">
        <w:rPr>
          <w:b/>
          <w:bCs/>
        </w:rPr>
        <w:t xml:space="preserve">optimal poker strategy, especially against this specific player type in live games, often involves playing bluffs and value hands </w:t>
      </w:r>
      <w:r w:rsidRPr="00742B30">
        <w:rPr>
          <w:b/>
          <w:bCs/>
          <w:i/>
          <w:iCs/>
        </w:rPr>
        <w:t>differently</w:t>
      </w:r>
      <w:r w:rsidRPr="00742B30">
        <w:rPr>
          <w:b/>
          <w:bCs/>
        </w:rPr>
        <w:t xml:space="preserve"> rather than striving for perfect balance.</w:t>
      </w:r>
      <w:r w:rsidRPr="00742B30">
        <w:t xml:space="preserve"> The pros emphasize exploiting opponent tendencies for maximum EV (Expected Value).</w:t>
      </w:r>
    </w:p>
    <w:p w14:paraId="4E29FAAC" w14:textId="77777777" w:rsidR="00742B30" w:rsidRPr="00742B30" w:rsidRDefault="00742B30" w:rsidP="00742B30">
      <w:r w:rsidRPr="00742B30">
        <w:t>I. Core Philosophy: Exploiting, Not Balancing</w:t>
      </w:r>
    </w:p>
    <w:p w14:paraId="3B828462" w14:textId="77777777" w:rsidR="00742B30" w:rsidRPr="00742B30" w:rsidRDefault="00742B30" w:rsidP="00742B30">
      <w:r w:rsidRPr="00742B30">
        <w:t>The central thesis presented by the high-stakes pros is a rejection of strict GTO (Game Theory Optimal) balance in favor of exploitation, particularly against "trying recreational" players.</w:t>
      </w:r>
    </w:p>
    <w:p w14:paraId="191D6CA9" w14:textId="77777777" w:rsidR="00742B30" w:rsidRPr="00742B30" w:rsidRDefault="00742B30" w:rsidP="00742B30">
      <w:pPr>
        <w:numPr>
          <w:ilvl w:val="0"/>
          <w:numId w:val="1"/>
        </w:numPr>
      </w:pPr>
      <w:r w:rsidRPr="00742B30">
        <w:rPr>
          <w:b/>
          <w:bCs/>
        </w:rPr>
        <w:t>"This poker strategy is so profitable it should be illegal."</w:t>
      </w:r>
      <w:r w:rsidRPr="00742B30">
        <w:t xml:space="preserve"> (Introduction) - This highlights the high-return nature of the discussed exploitative approach.</w:t>
      </w:r>
    </w:p>
    <w:p w14:paraId="18DE46B2" w14:textId="77777777" w:rsidR="00742B30" w:rsidRPr="00742B30" w:rsidRDefault="00742B30" w:rsidP="00742B30">
      <w:pPr>
        <w:numPr>
          <w:ilvl w:val="0"/>
          <w:numId w:val="1"/>
        </w:numPr>
      </w:pPr>
      <w:r w:rsidRPr="00742B30">
        <w:rPr>
          <w:b/>
          <w:bCs/>
        </w:rPr>
        <w:t>"Hopefully this video shows in poker even at Mid and high stakes you probably should not be playing your Bluffs and value in the same way."</w:t>
      </w:r>
      <w:r w:rsidRPr="00742B30">
        <w:t xml:space="preserve"> (Conclusion) - This directly contradicts the common GTO notion of balancing ranges, advocating for distinct lines for bluffs and value.</w:t>
      </w:r>
    </w:p>
    <w:p w14:paraId="224AD017" w14:textId="77777777" w:rsidR="00742B30" w:rsidRPr="00742B30" w:rsidRDefault="00742B30" w:rsidP="00742B30">
      <w:pPr>
        <w:numPr>
          <w:ilvl w:val="0"/>
          <w:numId w:val="1"/>
        </w:numPr>
      </w:pPr>
      <w:r w:rsidRPr="00742B30">
        <w:rPr>
          <w:b/>
          <w:bCs/>
        </w:rPr>
        <w:t>"I think trying Rex are some of the best players to Bluff I think those are the players who under bluffing themselves often put their assumptions on other people."</w:t>
      </w:r>
      <w:r w:rsidRPr="00742B30">
        <w:t xml:space="preserve"> (</w:t>
      </w:r>
      <w:proofErr w:type="spellStart"/>
      <w:r w:rsidRPr="00742B30">
        <w:t>Ginth</w:t>
      </w:r>
      <w:proofErr w:type="spellEnd"/>
      <w:r w:rsidRPr="00742B30">
        <w:t>) - Trying recreational players are often predictable and project their own conservative tendencies onto their opponents, making them susceptible to aggressive bluffs.</w:t>
      </w:r>
    </w:p>
    <w:p w14:paraId="2B1DC964" w14:textId="77777777" w:rsidR="00742B30" w:rsidRPr="00742B30" w:rsidRDefault="00742B30" w:rsidP="00742B30">
      <w:pPr>
        <w:numPr>
          <w:ilvl w:val="0"/>
          <w:numId w:val="1"/>
        </w:numPr>
      </w:pPr>
      <w:r w:rsidRPr="00742B30">
        <w:rPr>
          <w:b/>
          <w:bCs/>
        </w:rPr>
        <w:t>"I don't want to be balanced in this spot."</w:t>
      </w:r>
      <w:r w:rsidRPr="00742B30">
        <w:t xml:space="preserve"> (Yolan) - Yolan explicitly states his willingness to play unbalanced lines, prioritizing EV.</w:t>
      </w:r>
    </w:p>
    <w:p w14:paraId="30C3BC4C" w14:textId="77777777" w:rsidR="00742B30" w:rsidRPr="00742B30" w:rsidRDefault="00742B30" w:rsidP="00742B30">
      <w:r w:rsidRPr="00742B30">
        <w:t>II. Key Strategic Principles and Situational Applications</w:t>
      </w:r>
    </w:p>
    <w:p w14:paraId="601B8793" w14:textId="77777777" w:rsidR="00742B30" w:rsidRPr="00742B30" w:rsidRDefault="00742B30" w:rsidP="00742B30">
      <w:r w:rsidRPr="00742B30">
        <w:t>The pros demonstrate various exploitative lines, often tailored to the opponent's perceived range and tendencies.</w:t>
      </w:r>
    </w:p>
    <w:p w14:paraId="1B2CF5AF" w14:textId="77777777" w:rsidR="00742B30" w:rsidRPr="00742B30" w:rsidRDefault="00742B30" w:rsidP="00742B30">
      <w:r w:rsidRPr="00742B30">
        <w:t>A. Value Betting: Maximizing Payouts</w:t>
      </w:r>
    </w:p>
    <w:p w14:paraId="26DA07E7" w14:textId="77777777" w:rsidR="00742B30" w:rsidRPr="00742B30" w:rsidRDefault="00742B30" w:rsidP="00742B30">
      <w:pPr>
        <w:numPr>
          <w:ilvl w:val="0"/>
          <w:numId w:val="2"/>
        </w:numPr>
      </w:pPr>
      <w:r w:rsidRPr="00742B30">
        <w:rPr>
          <w:b/>
          <w:bCs/>
        </w:rPr>
        <w:t>Aggressive Sizing with Strong Hands:</w:t>
      </w:r>
    </w:p>
    <w:p w14:paraId="156DEDC8" w14:textId="77777777" w:rsidR="00742B30" w:rsidRPr="00742B30" w:rsidRDefault="00742B30" w:rsidP="00742B30">
      <w:pPr>
        <w:numPr>
          <w:ilvl w:val="0"/>
          <w:numId w:val="3"/>
        </w:numPr>
      </w:pPr>
      <w:r w:rsidRPr="00742B30">
        <w:rPr>
          <w:b/>
          <w:bCs/>
        </w:rPr>
        <w:lastRenderedPageBreak/>
        <w:t>Building the Pot Early:</w:t>
      </w:r>
      <w:r w:rsidRPr="00742B30">
        <w:t xml:space="preserve"> "We will want to choose a bigger size and against a trying </w:t>
      </w:r>
      <w:proofErr w:type="spellStart"/>
      <w:r w:rsidRPr="00742B30">
        <w:t>recal</w:t>
      </w:r>
      <w:proofErr w:type="spellEnd"/>
      <w:r w:rsidRPr="00742B30">
        <w:t xml:space="preserve"> player that's will also be I think the best size we just want to build a bot here." (Yolan on flopping a set)</w:t>
      </w:r>
    </w:p>
    <w:p w14:paraId="3547C25C" w14:textId="77777777" w:rsidR="00742B30" w:rsidRPr="00742B30" w:rsidRDefault="00742B30" w:rsidP="00742B30">
      <w:pPr>
        <w:numPr>
          <w:ilvl w:val="0"/>
          <w:numId w:val="3"/>
        </w:numPr>
      </w:pPr>
      <w:r w:rsidRPr="00742B30">
        <w:rPr>
          <w:b/>
          <w:bCs/>
        </w:rPr>
        <w:t>Large Turn Bets to Maximize River Action:</w:t>
      </w:r>
      <w:r w:rsidRPr="00742B30">
        <w:t xml:space="preserve"> "I think here will go really </w:t>
      </w:r>
      <w:proofErr w:type="spellStart"/>
      <w:r w:rsidRPr="00742B30">
        <w:t>really</w:t>
      </w:r>
      <w:proofErr w:type="spellEnd"/>
      <w:r w:rsidRPr="00742B30">
        <w:t xml:space="preserve"> big... I think the main calling region will be a 10 or com and I don't think this end fall against a very big sizing." (Yolan with pocket fives, betting 1.1k on the turn)</w:t>
      </w:r>
    </w:p>
    <w:p w14:paraId="1CF81FD0" w14:textId="77777777" w:rsidR="00742B30" w:rsidRPr="00742B30" w:rsidRDefault="00742B30" w:rsidP="00742B30">
      <w:pPr>
        <w:numPr>
          <w:ilvl w:val="0"/>
          <w:numId w:val="3"/>
        </w:numPr>
      </w:pPr>
      <w:r w:rsidRPr="00742B30">
        <w:rPr>
          <w:b/>
          <w:bCs/>
        </w:rPr>
        <w:t>Jamming for Max Value with Nuts:</w:t>
      </w:r>
      <w:r w:rsidRPr="00742B30">
        <w:t xml:space="preserve"> "Just going the biggest size I think top pair is going to call... we want top pair to never fold on this River yes." (Darius with nut flush, jamming river) and "you want to focus on </w:t>
      </w:r>
      <w:proofErr w:type="spellStart"/>
      <w:r w:rsidRPr="00742B30">
        <w:t>on</w:t>
      </w:r>
      <w:proofErr w:type="spellEnd"/>
      <w:r w:rsidRPr="00742B30">
        <w:t xml:space="preserve"> upside when you have a nut at hand it's just almost no exceptions I'm inclined to just be jamming." (Darius with top set, jamming river)</w:t>
      </w:r>
    </w:p>
    <w:p w14:paraId="75E9209D" w14:textId="77777777" w:rsidR="00742B30" w:rsidRPr="00742B30" w:rsidRDefault="00742B30" w:rsidP="00742B30">
      <w:pPr>
        <w:numPr>
          <w:ilvl w:val="0"/>
          <w:numId w:val="3"/>
        </w:numPr>
      </w:pPr>
      <w:r w:rsidRPr="00742B30">
        <w:rPr>
          <w:b/>
          <w:bCs/>
        </w:rPr>
        <w:t>Large Check-Raises:</w:t>
      </w:r>
      <w:r w:rsidRPr="00742B30">
        <w:t xml:space="preserve"> "I think I'm probably going somewhere around 400." (</w:t>
      </w:r>
      <w:proofErr w:type="spellStart"/>
      <w:r w:rsidRPr="00742B30">
        <w:t>Ginth</w:t>
      </w:r>
      <w:proofErr w:type="spellEnd"/>
      <w:r w:rsidRPr="00742B30">
        <w:t xml:space="preserve"> with bottom set, check-raising flop) - Targeting range-betting opponents who will fold often or perceive an </w:t>
      </w:r>
      <w:proofErr w:type="spellStart"/>
      <w:r w:rsidRPr="00742B30">
        <w:t>overbluff</w:t>
      </w:r>
      <w:proofErr w:type="spellEnd"/>
      <w:r w:rsidRPr="00742B30">
        <w:t>.</w:t>
      </w:r>
    </w:p>
    <w:p w14:paraId="0B950DC4" w14:textId="77777777" w:rsidR="00742B30" w:rsidRPr="00742B30" w:rsidRDefault="00742B30" w:rsidP="00742B30">
      <w:pPr>
        <w:numPr>
          <w:ilvl w:val="0"/>
          <w:numId w:val="3"/>
        </w:numPr>
      </w:pPr>
      <w:r w:rsidRPr="00742B30">
        <w:rPr>
          <w:b/>
          <w:bCs/>
        </w:rPr>
        <w:t>Big Bet/Big Bet Lines:</w:t>
      </w:r>
      <w:r w:rsidRPr="00742B30">
        <w:t xml:space="preserve"> "I always like to talk about the way to minimize fold Equity is just bet ourselves the way to maximize fold Equity is actually to go for a check raise and so when we have a very strong value hand </w:t>
      </w:r>
      <w:proofErr w:type="gramStart"/>
      <w:r w:rsidRPr="00742B30">
        <w:t>here</w:t>
      </w:r>
      <w:proofErr w:type="gramEnd"/>
      <w:r w:rsidRPr="00742B30">
        <w:t xml:space="preserve"> I just like to lead ourselves very </w:t>
      </w:r>
      <w:proofErr w:type="spellStart"/>
      <w:r w:rsidRPr="00742B30">
        <w:t>very</w:t>
      </w:r>
      <w:proofErr w:type="spellEnd"/>
      <w:r w:rsidRPr="00742B30">
        <w:t xml:space="preserve"> large on this turn." (Commentary on Yolan's pocket 9s hand) - When you have a strong hand and want calls, lead out with large bets.</w:t>
      </w:r>
    </w:p>
    <w:p w14:paraId="703DCCE0" w14:textId="77777777" w:rsidR="00742B30" w:rsidRPr="00742B30" w:rsidRDefault="00742B30" w:rsidP="00742B30">
      <w:pPr>
        <w:numPr>
          <w:ilvl w:val="0"/>
          <w:numId w:val="4"/>
        </w:numPr>
      </w:pPr>
      <w:r w:rsidRPr="00742B30">
        <w:rPr>
          <w:b/>
          <w:bCs/>
        </w:rPr>
        <w:t>Targeting Specific Parts of Opponent's Range:</w:t>
      </w:r>
    </w:p>
    <w:p w14:paraId="0DE9A1D1" w14:textId="77777777" w:rsidR="00742B30" w:rsidRPr="00742B30" w:rsidRDefault="00742B30" w:rsidP="00742B30">
      <w:pPr>
        <w:numPr>
          <w:ilvl w:val="0"/>
          <w:numId w:val="5"/>
        </w:numPr>
      </w:pPr>
      <w:r w:rsidRPr="00742B30">
        <w:rPr>
          <w:b/>
          <w:bCs/>
        </w:rPr>
        <w:t>"Target a 10"</w:t>
      </w:r>
      <w:r w:rsidRPr="00742B30">
        <w:t xml:space="preserve"> (Yolan with pocket fives on river) - Sizing down to get calls from weaker top pair type hands that wouldn't call an all-in.</w:t>
      </w:r>
    </w:p>
    <w:p w14:paraId="56F18CE4" w14:textId="77777777" w:rsidR="00742B30" w:rsidRPr="00742B30" w:rsidRDefault="00742B30" w:rsidP="00742B30">
      <w:pPr>
        <w:numPr>
          <w:ilvl w:val="0"/>
          <w:numId w:val="5"/>
        </w:numPr>
      </w:pPr>
      <w:r w:rsidRPr="00742B30">
        <w:rPr>
          <w:b/>
          <w:bCs/>
        </w:rPr>
        <w:t>"Trying to keep in the King 10 Queen 10 Jack 10 109 type stuff."</w:t>
      </w:r>
      <w:r w:rsidRPr="00742B30">
        <w:t xml:space="preserve"> (Commentary on Yolan's pocket fives river bet)</w:t>
      </w:r>
    </w:p>
    <w:p w14:paraId="0BB6E8FD" w14:textId="77777777" w:rsidR="00742B30" w:rsidRPr="00742B30" w:rsidRDefault="00742B30" w:rsidP="00742B30">
      <w:pPr>
        <w:numPr>
          <w:ilvl w:val="0"/>
          <w:numId w:val="5"/>
        </w:numPr>
      </w:pPr>
      <w:r w:rsidRPr="00742B30">
        <w:rPr>
          <w:b/>
          <w:bCs/>
        </w:rPr>
        <w:t xml:space="preserve">"Trying to get Ace King Ace Queen Ace Jack and those hands even for a massive </w:t>
      </w:r>
      <w:proofErr w:type="spellStart"/>
      <w:r w:rsidRPr="00742B30">
        <w:rPr>
          <w:b/>
          <w:bCs/>
        </w:rPr>
        <w:t>overb</w:t>
      </w:r>
      <w:proofErr w:type="spellEnd"/>
      <w:r w:rsidRPr="00742B30">
        <w:rPr>
          <w:b/>
          <w:bCs/>
        </w:rPr>
        <w:t xml:space="preserve"> here are just never going to fold."</w:t>
      </w:r>
      <w:r w:rsidRPr="00742B30">
        <w:t xml:space="preserve"> (Commentary on Yolan's pocket 9s hand) - If opponent's range is capped at strong one-pair hands, bet big because they won't fold.</w:t>
      </w:r>
    </w:p>
    <w:p w14:paraId="0314E371" w14:textId="77777777" w:rsidR="00742B30" w:rsidRPr="00742B30" w:rsidRDefault="00742B30" w:rsidP="00742B30">
      <w:pPr>
        <w:numPr>
          <w:ilvl w:val="0"/>
          <w:numId w:val="6"/>
        </w:numPr>
      </w:pPr>
      <w:r w:rsidRPr="00742B30">
        <w:rPr>
          <w:b/>
          <w:bCs/>
        </w:rPr>
        <w:t>Leveraging SPR (Stack-to-Pot Ratio):</w:t>
      </w:r>
    </w:p>
    <w:p w14:paraId="53661C00" w14:textId="77777777" w:rsidR="00742B30" w:rsidRPr="00742B30" w:rsidRDefault="00742B30" w:rsidP="00742B30">
      <w:pPr>
        <w:numPr>
          <w:ilvl w:val="0"/>
          <w:numId w:val="7"/>
        </w:numPr>
      </w:pPr>
      <w:r w:rsidRPr="00742B30">
        <w:rPr>
          <w:b/>
          <w:bCs/>
        </w:rPr>
        <w:t>"Set up a less than one River spr."</w:t>
      </w:r>
      <w:r w:rsidRPr="00742B30">
        <w:t xml:space="preserve"> (</w:t>
      </w:r>
      <w:proofErr w:type="spellStart"/>
      <w:r w:rsidRPr="00742B30">
        <w:t>Ginth</w:t>
      </w:r>
      <w:proofErr w:type="spellEnd"/>
      <w:r w:rsidRPr="00742B30">
        <w:t xml:space="preserve"> with pocket fours, betting 1K on turn) - Aggressive turn sizing to ensure an easy all-in decision on the river.</w:t>
      </w:r>
    </w:p>
    <w:p w14:paraId="0F4CFD74" w14:textId="77777777" w:rsidR="00742B30" w:rsidRPr="00742B30" w:rsidRDefault="00742B30" w:rsidP="00742B30">
      <w:pPr>
        <w:numPr>
          <w:ilvl w:val="0"/>
          <w:numId w:val="7"/>
        </w:numPr>
      </w:pPr>
      <w:r w:rsidRPr="00742B30">
        <w:rPr>
          <w:b/>
          <w:bCs/>
        </w:rPr>
        <w:t xml:space="preserve">"Try and drag that SP ideally under one and then either consider sizing down if I think I'm playing against a player who is perhaps slightly more risk </w:t>
      </w:r>
      <w:proofErr w:type="spellStart"/>
      <w:r w:rsidRPr="00742B30">
        <w:rPr>
          <w:b/>
          <w:bCs/>
        </w:rPr>
        <w:t>ofers</w:t>
      </w:r>
      <w:proofErr w:type="spellEnd"/>
      <w:r w:rsidRPr="00742B30">
        <w:rPr>
          <w:b/>
          <w:bCs/>
        </w:rPr>
        <w:t xml:space="preserve"> and </w:t>
      </w:r>
      <w:r w:rsidRPr="00742B30">
        <w:rPr>
          <w:b/>
          <w:bCs/>
        </w:rPr>
        <w:lastRenderedPageBreak/>
        <w:t>over folding and if I think I can be extra greedy slightly larger turn check race try and play for all the money on the river."</w:t>
      </w:r>
      <w:r w:rsidRPr="00742B30">
        <w:t xml:space="preserve"> (</w:t>
      </w:r>
      <w:proofErr w:type="spellStart"/>
      <w:r w:rsidRPr="00742B30">
        <w:t>Ginth</w:t>
      </w:r>
      <w:proofErr w:type="spellEnd"/>
      <w:r w:rsidRPr="00742B30">
        <w:t xml:space="preserve"> with pocket sixes) - Using SPR to guide future street sizing for max value or to set up easy bluffs.</w:t>
      </w:r>
    </w:p>
    <w:p w14:paraId="17A40044" w14:textId="77777777" w:rsidR="00742B30" w:rsidRPr="00742B30" w:rsidRDefault="00742B30" w:rsidP="00742B30">
      <w:r w:rsidRPr="00742B30">
        <w:t>B. Bluffing: Maximizing Fold Equity</w:t>
      </w:r>
    </w:p>
    <w:p w14:paraId="09AB023B" w14:textId="77777777" w:rsidR="00742B30" w:rsidRPr="00742B30" w:rsidRDefault="00742B30" w:rsidP="00742B30">
      <w:pPr>
        <w:numPr>
          <w:ilvl w:val="0"/>
          <w:numId w:val="8"/>
        </w:numPr>
      </w:pPr>
      <w:r w:rsidRPr="00742B30">
        <w:rPr>
          <w:b/>
          <w:bCs/>
        </w:rPr>
        <w:t>Unconventional Lines to Gain EV:</w:t>
      </w:r>
    </w:p>
    <w:p w14:paraId="00813687" w14:textId="77777777" w:rsidR="00742B30" w:rsidRPr="00742B30" w:rsidRDefault="00742B30" w:rsidP="00742B30">
      <w:pPr>
        <w:numPr>
          <w:ilvl w:val="0"/>
          <w:numId w:val="9"/>
        </w:numPr>
      </w:pPr>
      <w:r w:rsidRPr="00742B30">
        <w:rPr>
          <w:b/>
          <w:bCs/>
        </w:rPr>
        <w:t>"I will turn in live games to play this type of bluff in the checking line simply because you gain EV by having ends in lines that people don't really see you on."</w:t>
      </w:r>
      <w:r w:rsidRPr="00742B30">
        <w:t xml:space="preserve"> (Yolan with 76s, checking flop) - Taking lines that are unexpected to make opponents misread your range.</w:t>
      </w:r>
    </w:p>
    <w:p w14:paraId="78158925" w14:textId="77777777" w:rsidR="00742B30" w:rsidRPr="00742B30" w:rsidRDefault="00742B30" w:rsidP="00742B30">
      <w:pPr>
        <w:numPr>
          <w:ilvl w:val="0"/>
          <w:numId w:val="9"/>
        </w:numPr>
      </w:pPr>
      <w:r w:rsidRPr="00742B30">
        <w:rPr>
          <w:b/>
          <w:bCs/>
        </w:rPr>
        <w:t>"Check-calling the Flop and Check-raising the Turn:</w:t>
      </w:r>
      <w:r w:rsidRPr="00742B30">
        <w:t xml:space="preserve"> "This line is just so massively under bluffed in live poker." (Commentary on Yolan's Q9o hand) and "The cool part about check calling the Flop and check raising the turn is this line is just so massively under bluffed in live poker." (Commentary on </w:t>
      </w:r>
      <w:proofErr w:type="spellStart"/>
      <w:r w:rsidRPr="00742B30">
        <w:t>Ginth's</w:t>
      </w:r>
      <w:proofErr w:type="spellEnd"/>
      <w:r w:rsidRPr="00742B30">
        <w:t xml:space="preserve"> 64s hand) - This sequence is less common, so opponents are less likely to perceive it as a bluff, leading to higher fold equity.</w:t>
      </w:r>
    </w:p>
    <w:p w14:paraId="6D3B41CF" w14:textId="77777777" w:rsidR="00742B30" w:rsidRPr="00742B30" w:rsidRDefault="00742B30" w:rsidP="00742B30">
      <w:pPr>
        <w:numPr>
          <w:ilvl w:val="0"/>
          <w:numId w:val="9"/>
        </w:numPr>
      </w:pPr>
      <w:r w:rsidRPr="00742B30">
        <w:rPr>
          <w:b/>
          <w:bCs/>
        </w:rPr>
        <w:t>Triple Barrel Bluffing:</w:t>
      </w:r>
      <w:r w:rsidRPr="00742B30">
        <w:t xml:space="preserve"> "If I'm going to be bluffing a rag I'm going to try and make them play for all the money and I think this is a spot here where I'm telling them three times that their hand is no good." (</w:t>
      </w:r>
      <w:proofErr w:type="spellStart"/>
      <w:r w:rsidRPr="00742B30">
        <w:t>Ginth</w:t>
      </w:r>
      <w:proofErr w:type="spellEnd"/>
      <w:r w:rsidRPr="00742B30">
        <w:t xml:space="preserve"> with Ace Queen of hearts, triple barreling in a 4-bet pot) - Continuous pressure often leads to folds, especially when opponents are not used to such aggressive lines.</w:t>
      </w:r>
    </w:p>
    <w:p w14:paraId="155880D6" w14:textId="77777777" w:rsidR="00742B30" w:rsidRPr="00742B30" w:rsidRDefault="00742B30" w:rsidP="00742B30">
      <w:pPr>
        <w:numPr>
          <w:ilvl w:val="0"/>
          <w:numId w:val="9"/>
        </w:numPr>
      </w:pPr>
      <w:proofErr w:type="spellStart"/>
      <w:r w:rsidRPr="00742B30">
        <w:rPr>
          <w:b/>
          <w:bCs/>
        </w:rPr>
        <w:t>Overbetting</w:t>
      </w:r>
      <w:proofErr w:type="spellEnd"/>
      <w:r w:rsidRPr="00742B30">
        <w:rPr>
          <w:b/>
          <w:bCs/>
        </w:rPr>
        <w:t xml:space="preserve"> Bluffs on the River:</w:t>
      </w:r>
      <w:r w:rsidRPr="00742B30">
        <w:t xml:space="preserve"> "Going 550 being over B." (Darius with 65s on river) - Applying maximum pressure when opponents are capped at top pair.</w:t>
      </w:r>
    </w:p>
    <w:p w14:paraId="7F535519" w14:textId="77777777" w:rsidR="00742B30" w:rsidRPr="00742B30" w:rsidRDefault="00742B30" w:rsidP="00742B30">
      <w:pPr>
        <w:numPr>
          <w:ilvl w:val="0"/>
          <w:numId w:val="9"/>
        </w:numPr>
      </w:pPr>
      <w:r w:rsidRPr="00742B30">
        <w:rPr>
          <w:b/>
          <w:bCs/>
        </w:rPr>
        <w:t>"When I'm not sure between two size I'm always going to take the bigger one."</w:t>
      </w:r>
      <w:r w:rsidRPr="00742B30">
        <w:t xml:space="preserve"> (Yolan with Q9o bluff on river) - In uncertain bluffing spots, go for the largest size to maximize fold equity.</w:t>
      </w:r>
    </w:p>
    <w:p w14:paraId="3AF4AB99" w14:textId="77777777" w:rsidR="00742B30" w:rsidRPr="00742B30" w:rsidRDefault="00742B30" w:rsidP="00742B30">
      <w:pPr>
        <w:numPr>
          <w:ilvl w:val="0"/>
          <w:numId w:val="10"/>
        </w:numPr>
      </w:pPr>
      <w:r w:rsidRPr="00742B30">
        <w:rPr>
          <w:b/>
          <w:bCs/>
        </w:rPr>
        <w:t>Targeting Specific Opponent Weaknesses:</w:t>
      </w:r>
    </w:p>
    <w:p w14:paraId="5767EED0" w14:textId="77777777" w:rsidR="00742B30" w:rsidRPr="00742B30" w:rsidRDefault="00742B30" w:rsidP="00742B30">
      <w:pPr>
        <w:numPr>
          <w:ilvl w:val="0"/>
          <w:numId w:val="11"/>
        </w:numPr>
      </w:pPr>
      <w:r w:rsidRPr="00742B30">
        <w:rPr>
          <w:b/>
          <w:bCs/>
        </w:rPr>
        <w:t>"I think trying Rex are some of the best players to Bluff."</w:t>
      </w:r>
      <w:r w:rsidRPr="00742B30">
        <w:t xml:space="preserve"> (</w:t>
      </w:r>
      <w:proofErr w:type="spellStart"/>
      <w:r w:rsidRPr="00742B30">
        <w:t>Ginth</w:t>
      </w:r>
      <w:proofErr w:type="spellEnd"/>
      <w:r w:rsidRPr="00742B30">
        <w:t>) - Due to their tendency to under-bluff and project their assumptions.</w:t>
      </w:r>
    </w:p>
    <w:p w14:paraId="4941806C" w14:textId="77777777" w:rsidR="00742B30" w:rsidRPr="00742B30" w:rsidRDefault="00742B30" w:rsidP="00742B30">
      <w:pPr>
        <w:numPr>
          <w:ilvl w:val="0"/>
          <w:numId w:val="11"/>
        </w:numPr>
      </w:pPr>
      <w:r w:rsidRPr="00742B30">
        <w:rPr>
          <w:b/>
          <w:bCs/>
        </w:rPr>
        <w:t>"Check raising the turn absolutely maximizes fold Equity against thinking players."</w:t>
      </w:r>
      <w:r w:rsidRPr="00742B30">
        <w:t xml:space="preserve"> (Commentary on </w:t>
      </w:r>
      <w:proofErr w:type="spellStart"/>
      <w:r w:rsidRPr="00742B30">
        <w:t>Ginth's</w:t>
      </w:r>
      <w:proofErr w:type="spellEnd"/>
      <w:r w:rsidRPr="00742B30">
        <w:t xml:space="preserve"> 64s hand) - Thinking players are more likely to fold to check-raises on later streets.</w:t>
      </w:r>
    </w:p>
    <w:p w14:paraId="70E8876C" w14:textId="77777777" w:rsidR="00742B30" w:rsidRPr="00742B30" w:rsidRDefault="00742B30" w:rsidP="00742B30">
      <w:pPr>
        <w:numPr>
          <w:ilvl w:val="0"/>
          <w:numId w:val="12"/>
        </w:numPr>
      </w:pPr>
      <w:r w:rsidRPr="00742B30">
        <w:rPr>
          <w:b/>
          <w:bCs/>
        </w:rPr>
        <w:t>Timing Tells:</w:t>
      </w:r>
    </w:p>
    <w:p w14:paraId="23A0326C" w14:textId="77777777" w:rsidR="00742B30" w:rsidRPr="00742B30" w:rsidRDefault="00742B30" w:rsidP="00742B30">
      <w:pPr>
        <w:numPr>
          <w:ilvl w:val="0"/>
          <w:numId w:val="13"/>
        </w:numPr>
      </w:pPr>
      <w:r w:rsidRPr="00742B30">
        <w:rPr>
          <w:b/>
          <w:bCs/>
        </w:rPr>
        <w:lastRenderedPageBreak/>
        <w:t>"My sizing will depend on his timing because someone who snap check is not the same as someone who think a lot and check because it means two different range super often and people are really honest with the timing in the live environment."</w:t>
      </w:r>
      <w:r w:rsidRPr="00742B30">
        <w:t xml:space="preserve"> (Yolan on river decision)</w:t>
      </w:r>
    </w:p>
    <w:p w14:paraId="53BB1A32" w14:textId="77777777" w:rsidR="00742B30" w:rsidRPr="00742B30" w:rsidRDefault="00742B30" w:rsidP="00742B30">
      <w:pPr>
        <w:numPr>
          <w:ilvl w:val="0"/>
          <w:numId w:val="13"/>
        </w:numPr>
      </w:pPr>
      <w:r w:rsidRPr="00742B30">
        <w:rPr>
          <w:b/>
          <w:bCs/>
        </w:rPr>
        <w:t>Snap Check:</w:t>
      </w:r>
      <w:r w:rsidRPr="00742B30">
        <w:t xml:space="preserve"> Assumed to have "close to zero trap," likely a weak 10x or easy check-back, target with smaller bet.</w:t>
      </w:r>
    </w:p>
    <w:p w14:paraId="4BE8DC83" w14:textId="77777777" w:rsidR="00742B30" w:rsidRPr="00742B30" w:rsidRDefault="00742B30" w:rsidP="00742B30">
      <w:pPr>
        <w:numPr>
          <w:ilvl w:val="0"/>
          <w:numId w:val="13"/>
        </w:numPr>
      </w:pPr>
      <w:r w:rsidRPr="00742B30">
        <w:rPr>
          <w:b/>
          <w:bCs/>
        </w:rPr>
        <w:t>Tank Check:</w:t>
      </w:r>
      <w:r w:rsidRPr="00742B30">
        <w:t xml:space="preserve"> Assumed to have "way more either give Ups or hand out or close to bats," a more polarized range. Target with a bigger bet as they are likely thinking of calling or folding a stronger hand.</w:t>
      </w:r>
    </w:p>
    <w:p w14:paraId="3F605A18" w14:textId="77777777" w:rsidR="00742B30" w:rsidRPr="00742B30" w:rsidRDefault="00742B30" w:rsidP="00742B30">
      <w:pPr>
        <w:numPr>
          <w:ilvl w:val="0"/>
          <w:numId w:val="13"/>
        </w:numPr>
      </w:pPr>
      <w:r w:rsidRPr="00742B30">
        <w:rPr>
          <w:b/>
          <w:bCs/>
        </w:rPr>
        <w:t>Tank Call:</w:t>
      </w:r>
      <w:r w:rsidRPr="00742B30">
        <w:t xml:space="preserve"> A good sign for a bluff, as it indicates a player who was "scared about me potentially betting the river" and will fold more often to large bets.</w:t>
      </w:r>
    </w:p>
    <w:p w14:paraId="6E6D0FA6" w14:textId="77777777" w:rsidR="00742B30" w:rsidRPr="00742B30" w:rsidRDefault="00742B30" w:rsidP="00742B30">
      <w:r w:rsidRPr="00742B30">
        <w:t>C. Information Gathering and Range Definition</w:t>
      </w:r>
    </w:p>
    <w:p w14:paraId="68FE57B3" w14:textId="77777777" w:rsidR="00742B30" w:rsidRPr="00742B30" w:rsidRDefault="00742B30" w:rsidP="00742B30">
      <w:pPr>
        <w:numPr>
          <w:ilvl w:val="0"/>
          <w:numId w:val="14"/>
        </w:numPr>
      </w:pPr>
      <w:r w:rsidRPr="00742B30">
        <w:rPr>
          <w:b/>
          <w:bCs/>
        </w:rPr>
        <w:t>Small Sizing to Induce Action/Define Range:</w:t>
      </w:r>
    </w:p>
    <w:p w14:paraId="00776CBC" w14:textId="77777777" w:rsidR="00742B30" w:rsidRPr="00742B30" w:rsidRDefault="00742B30" w:rsidP="00742B30">
      <w:pPr>
        <w:numPr>
          <w:ilvl w:val="0"/>
          <w:numId w:val="15"/>
        </w:numPr>
      </w:pPr>
      <w:r w:rsidRPr="00742B30">
        <w:rPr>
          <w:b/>
          <w:bCs/>
        </w:rPr>
        <w:t>"If we go small and they call they aren't really going to have flushes on the river and then hands like Queen X regardless of the turn size regardless of the line I think we're just still going to be out of Target on the river moving forward go small def find their range and go from there."</w:t>
      </w:r>
      <w:r w:rsidRPr="00742B30">
        <w:t xml:space="preserve"> (Darius with 65s, turn bet) - Betting small to allow opponents to reveal the strength of their hand by either calling or raising, helping to cap their range.</w:t>
      </w:r>
    </w:p>
    <w:p w14:paraId="009321B2" w14:textId="77777777" w:rsidR="00742B30" w:rsidRPr="00742B30" w:rsidRDefault="00742B30" w:rsidP="00742B30">
      <w:pPr>
        <w:numPr>
          <w:ilvl w:val="0"/>
          <w:numId w:val="15"/>
        </w:numPr>
      </w:pPr>
      <w:r w:rsidRPr="00742B30">
        <w:rPr>
          <w:b/>
          <w:bCs/>
        </w:rPr>
        <w:t xml:space="preserve">"The cool part about betting like 35 40% pot on this turn is when villain has a flush they will almost always raise and then if they don't </w:t>
      </w:r>
      <w:proofErr w:type="gramStart"/>
      <w:r w:rsidRPr="00742B30">
        <w:rPr>
          <w:b/>
          <w:bCs/>
        </w:rPr>
        <w:t>raise</w:t>
      </w:r>
      <w:proofErr w:type="gramEnd"/>
      <w:r w:rsidRPr="00742B30">
        <w:rPr>
          <w:b/>
          <w:bCs/>
        </w:rPr>
        <w:t xml:space="preserve"> we know we're just targeting like top pair Hands </w:t>
      </w:r>
      <w:proofErr w:type="gramStart"/>
      <w:r w:rsidRPr="00742B30">
        <w:rPr>
          <w:b/>
          <w:bCs/>
        </w:rPr>
        <w:t>On</w:t>
      </w:r>
      <w:proofErr w:type="gramEnd"/>
      <w:r w:rsidRPr="00742B30">
        <w:rPr>
          <w:b/>
          <w:bCs/>
        </w:rPr>
        <w:t xml:space="preserve"> the River so it gives us a little bit more information."</w:t>
      </w:r>
      <w:r w:rsidRPr="00742B30">
        <w:t xml:space="preserve"> (Commentary on Darius's nut flush hand)</w:t>
      </w:r>
    </w:p>
    <w:p w14:paraId="27806263" w14:textId="77777777" w:rsidR="00742B30" w:rsidRPr="00742B30" w:rsidRDefault="00742B30" w:rsidP="00742B30">
      <w:pPr>
        <w:numPr>
          <w:ilvl w:val="0"/>
          <w:numId w:val="15"/>
        </w:numPr>
      </w:pPr>
      <w:r w:rsidRPr="00742B30">
        <w:rPr>
          <w:b/>
          <w:bCs/>
        </w:rPr>
        <w:t>"BET extremely small so I can get call by end will call on the turn and for later like A8 King n King Jack King 10 and when he's going to race I know that Aces and a 10 is not often in this range so I will get rais by the weaker region so I can free bat again this range or like go lead basically can play two lines."</w:t>
      </w:r>
      <w:r w:rsidRPr="00742B30">
        <w:t xml:space="preserve"> (Yolan with 87s, turn bet)</w:t>
      </w:r>
    </w:p>
    <w:p w14:paraId="034B4233" w14:textId="77777777" w:rsidR="00742B30" w:rsidRPr="00742B30" w:rsidRDefault="00742B30" w:rsidP="00742B30">
      <w:pPr>
        <w:numPr>
          <w:ilvl w:val="0"/>
          <w:numId w:val="16"/>
        </w:numPr>
      </w:pPr>
      <w:r w:rsidRPr="00742B30">
        <w:rPr>
          <w:b/>
          <w:bCs/>
        </w:rPr>
        <w:t>Checking to Gather Information:</w:t>
      </w:r>
    </w:p>
    <w:p w14:paraId="79375BA1" w14:textId="77777777" w:rsidR="00742B30" w:rsidRPr="00742B30" w:rsidRDefault="00742B30" w:rsidP="00742B30">
      <w:pPr>
        <w:numPr>
          <w:ilvl w:val="0"/>
          <w:numId w:val="17"/>
        </w:numPr>
      </w:pPr>
      <w:r w:rsidRPr="00742B30">
        <w:rPr>
          <w:b/>
          <w:bCs/>
        </w:rPr>
        <w:t xml:space="preserve">"I think I also prefer to check to be honest... I think when you check here people will see you less on flushes and it's easier for him to call the racing on the turn or to call the rise on the river or both simply because I expect my range to have </w:t>
      </w:r>
      <w:r w:rsidRPr="00742B30">
        <w:rPr>
          <w:b/>
          <w:bCs/>
        </w:rPr>
        <w:lastRenderedPageBreak/>
        <w:t>way too much Ace clubs X in a bluff."</w:t>
      </w:r>
      <w:r w:rsidRPr="00742B30">
        <w:t xml:space="preserve"> (Yolan with A2s, checking flop) - Checking allows opponents to bet, providing information about their range strength.</w:t>
      </w:r>
    </w:p>
    <w:p w14:paraId="5BC3216B" w14:textId="77777777" w:rsidR="00742B30" w:rsidRPr="00742B30" w:rsidRDefault="00742B30" w:rsidP="00742B30">
      <w:pPr>
        <w:numPr>
          <w:ilvl w:val="0"/>
          <w:numId w:val="17"/>
        </w:numPr>
      </w:pPr>
      <w:r w:rsidRPr="00742B30">
        <w:rPr>
          <w:b/>
          <w:bCs/>
        </w:rPr>
        <w:t xml:space="preserve">"I believe on this board when I check my opponent will give me more information and I will take decision all more </w:t>
      </w:r>
      <w:proofErr w:type="spellStart"/>
      <w:r w:rsidRPr="00742B30">
        <w:rPr>
          <w:b/>
          <w:bCs/>
        </w:rPr>
        <w:t>clant</w:t>
      </w:r>
      <w:proofErr w:type="spellEnd"/>
      <w:r w:rsidRPr="00742B30">
        <w:rPr>
          <w:b/>
          <w:bCs/>
        </w:rPr>
        <w:t xml:space="preserve"> and this will lead towards a higher R decision."</w:t>
      </w:r>
      <w:r w:rsidRPr="00742B30">
        <w:t xml:space="preserve"> (Yolan with A2s, checking flop)</w:t>
      </w:r>
    </w:p>
    <w:p w14:paraId="67E5EAA6" w14:textId="77777777" w:rsidR="00742B30" w:rsidRPr="00742B30" w:rsidRDefault="00742B30" w:rsidP="00742B30">
      <w:r w:rsidRPr="00742B30">
        <w:t>III. Discrepancies and Nuances Among Pros (and Commentary)</w:t>
      </w:r>
    </w:p>
    <w:p w14:paraId="7A67C7E7" w14:textId="77777777" w:rsidR="00742B30" w:rsidRPr="00742B30" w:rsidRDefault="00742B30" w:rsidP="00742B30">
      <w:r w:rsidRPr="00742B30">
        <w:t xml:space="preserve">While the overall theme is exploitative, there are slight differences in preferred lines or </w:t>
      </w:r>
      <w:proofErr w:type="spellStart"/>
      <w:r w:rsidRPr="00742B30">
        <w:t>sizings</w:t>
      </w:r>
      <w:proofErr w:type="spellEnd"/>
      <w:r w:rsidRPr="00742B30">
        <w:t>, which highlights the adaptive nature of live poker.</w:t>
      </w:r>
    </w:p>
    <w:p w14:paraId="7A6CF4CE" w14:textId="77777777" w:rsidR="00742B30" w:rsidRPr="00742B30" w:rsidRDefault="00742B30" w:rsidP="00742B30">
      <w:pPr>
        <w:numPr>
          <w:ilvl w:val="0"/>
          <w:numId w:val="18"/>
        </w:numPr>
      </w:pPr>
      <w:r w:rsidRPr="00742B30">
        <w:rPr>
          <w:b/>
          <w:bCs/>
        </w:rPr>
        <w:t>Pocket Fives (Yolan's Value vs. Commentary's Suggestion):</w:t>
      </w:r>
      <w:r w:rsidRPr="00742B30">
        <w:t xml:space="preserve"> Yolan went for a mid-size ($900) on the river to target 10x hands. The commentator suggested either very large (2x pot to target A10/A8/A3) or very small (to target K10/Q10/J10), finding the middle size "somewhat interesting" but preferring more polarized options.</w:t>
      </w:r>
    </w:p>
    <w:p w14:paraId="40F887D5" w14:textId="77777777" w:rsidR="00742B30" w:rsidRPr="00742B30" w:rsidRDefault="00742B30" w:rsidP="00742B30">
      <w:pPr>
        <w:numPr>
          <w:ilvl w:val="0"/>
          <w:numId w:val="18"/>
        </w:numPr>
      </w:pPr>
      <w:r w:rsidRPr="00742B30">
        <w:rPr>
          <w:b/>
          <w:bCs/>
        </w:rPr>
        <w:t>Nut Flush (Darius's Turn Bet vs. Commentary's Suggestion):</w:t>
      </w:r>
      <w:r w:rsidRPr="00742B30">
        <w:t xml:space="preserve"> Darius bet 3/4 pot on the turn with the nut flush. The commentator suggested going slightly smaller (35-40% pot) to induce raises from smaller flushes, thereby gaining more information and extracting max value. Darius himself used this reasoning when bluffing with 65s.</w:t>
      </w:r>
    </w:p>
    <w:p w14:paraId="197FE01B" w14:textId="77777777" w:rsidR="00742B30" w:rsidRPr="00742B30" w:rsidRDefault="00742B30" w:rsidP="00742B30">
      <w:pPr>
        <w:numPr>
          <w:ilvl w:val="0"/>
          <w:numId w:val="18"/>
        </w:numPr>
      </w:pPr>
      <w:r w:rsidRPr="00742B30">
        <w:rPr>
          <w:b/>
          <w:bCs/>
        </w:rPr>
        <w:t>Pocket Nines (Yolan's Value vs. Commentary's Suggestion):</w:t>
      </w:r>
      <w:r w:rsidRPr="00742B30">
        <w:t xml:space="preserve"> Yolan check-raised turn and bet a standard size on the river. The commentator preferred leading very large on the turn and then betting big on the river, believing this line minimizes fold equity against strong Ax hands like Ace King or Ace Queen.</w:t>
      </w:r>
    </w:p>
    <w:p w14:paraId="59C52A99" w14:textId="77777777" w:rsidR="00742B30" w:rsidRPr="00742B30" w:rsidRDefault="00742B30" w:rsidP="00742B30">
      <w:pPr>
        <w:numPr>
          <w:ilvl w:val="0"/>
          <w:numId w:val="18"/>
        </w:numPr>
      </w:pPr>
      <w:r w:rsidRPr="00742B30">
        <w:rPr>
          <w:b/>
          <w:bCs/>
        </w:rPr>
        <w:t>Pocket Tens (Darius's Turn Bet vs. Commentary's Suggestion):</w:t>
      </w:r>
      <w:r w:rsidRPr="00742B30">
        <w:t xml:space="preserve"> Darius went small on the turn with top set. The commentator suggested going big, arguing that weaker pairs would fold anyway, and big bets would still be called by AX of diamonds and Ace King.</w:t>
      </w:r>
    </w:p>
    <w:p w14:paraId="7C0011A9" w14:textId="77777777" w:rsidR="00742B30" w:rsidRPr="00742B30" w:rsidRDefault="00742B30" w:rsidP="00742B30">
      <w:pPr>
        <w:numPr>
          <w:ilvl w:val="0"/>
          <w:numId w:val="18"/>
        </w:numPr>
      </w:pPr>
      <w:r w:rsidRPr="00742B30">
        <w:rPr>
          <w:b/>
          <w:bCs/>
        </w:rPr>
        <w:t>98s Bluff (Darius's Turn Bet vs. Commentary's Suggestion):</w:t>
      </w:r>
      <w:r w:rsidRPr="00742B30">
        <w:t xml:space="preserve"> Darius bet 280 on the turn. The commentator suggested a slightly smaller size (e.g., 150) to keep in more </w:t>
      </w:r>
      <w:proofErr w:type="spellStart"/>
      <w:r w:rsidRPr="00742B30">
        <w:t>gutshots</w:t>
      </w:r>
      <w:proofErr w:type="spellEnd"/>
      <w:r w:rsidRPr="00742B30">
        <w:t xml:space="preserve"> and 10x hands, ensuring a wider, weaker range for the river.</w:t>
      </w:r>
    </w:p>
    <w:p w14:paraId="29B277AF" w14:textId="77777777" w:rsidR="00742B30" w:rsidRPr="00742B30" w:rsidRDefault="00742B30" w:rsidP="00742B30">
      <w:r w:rsidRPr="00742B30">
        <w:t>IV. Player Archetypes and Game Context</w:t>
      </w:r>
    </w:p>
    <w:p w14:paraId="3EA62EA5" w14:textId="77777777" w:rsidR="00742B30" w:rsidRPr="00742B30" w:rsidRDefault="00742B30" w:rsidP="00742B30">
      <w:pPr>
        <w:numPr>
          <w:ilvl w:val="0"/>
          <w:numId w:val="19"/>
        </w:numPr>
      </w:pPr>
      <w:r w:rsidRPr="00742B30">
        <w:rPr>
          <w:b/>
          <w:bCs/>
        </w:rPr>
        <w:t>"Trying Recreational Player":</w:t>
      </w:r>
      <w:r w:rsidRPr="00742B30">
        <w:t xml:space="preserve"> The primary target for these exploitative strategies. Described as "not really a fish, not really a pro someone who is trying to win maybe a </w:t>
      </w:r>
      <w:proofErr w:type="gramStart"/>
      <w:r w:rsidRPr="00742B30">
        <w:t>break even</w:t>
      </w:r>
      <w:proofErr w:type="gramEnd"/>
      <w:r w:rsidRPr="00742B30">
        <w:t xml:space="preserve"> player or a small winner going to be kind of a common archetype in live poker at these Stakes." They are often predictable and prone to misinterpreting unbalanced lines.</w:t>
      </w:r>
    </w:p>
    <w:p w14:paraId="08584104" w14:textId="77777777" w:rsidR="00742B30" w:rsidRPr="00742B30" w:rsidRDefault="00742B30" w:rsidP="00742B30">
      <w:pPr>
        <w:numPr>
          <w:ilvl w:val="0"/>
          <w:numId w:val="19"/>
        </w:numPr>
      </w:pPr>
      <w:r w:rsidRPr="00742B30">
        <w:rPr>
          <w:b/>
          <w:bCs/>
        </w:rPr>
        <w:lastRenderedPageBreak/>
        <w:t>Live Poker Environment:</w:t>
      </w:r>
      <w:r w:rsidRPr="00742B30">
        <w:t xml:space="preserve"> The strategies are explicitly tailored to live games where "people are really honest with the timing," "Live players are going to be a little bit too passive," and "regs make pretty bad calling mistakes in these tight configurations where they just can't fall an </w:t>
      </w:r>
      <w:proofErr w:type="spellStart"/>
      <w:r w:rsidRPr="00742B30">
        <w:t>overpair</w:t>
      </w:r>
      <w:proofErr w:type="spellEnd"/>
      <w:r w:rsidRPr="00742B30">
        <w:t xml:space="preserve"> to save their life." The "patent monkey abilities of Live players" are also mentioned, suggesting that certain lines are consistently under-bluffed or over-called.</w:t>
      </w:r>
    </w:p>
    <w:p w14:paraId="3CC2FE76" w14:textId="77777777" w:rsidR="00742B30" w:rsidRPr="00742B30" w:rsidRDefault="00742B30" w:rsidP="00742B30">
      <w:r w:rsidRPr="00742B30">
        <w:t>V. Conclusion: Be Unbalanced and Exploitative</w:t>
      </w:r>
    </w:p>
    <w:p w14:paraId="1FA8BDB3" w14:textId="77777777" w:rsidR="00742B30" w:rsidRPr="00742B30" w:rsidRDefault="00742B30" w:rsidP="00742B30">
      <w:r w:rsidRPr="00742B30">
        <w:t xml:space="preserve">The ultimate takeaway from these high-stakes pros is to move beyond rigid adherence to balance, especially against the common "trying recreational" live poker player. By understanding how opponents perceive different lines and react to various </w:t>
      </w:r>
      <w:proofErr w:type="spellStart"/>
      <w:r w:rsidRPr="00742B30">
        <w:t>sizings</w:t>
      </w:r>
      <w:proofErr w:type="spellEnd"/>
      <w:r w:rsidRPr="00742B30">
        <w:t>, players can craft highly profitable strategies that play bluffs and value hands in distinct ways, maximizing EV through exploitation rather than theoretical balance. This approach aims to "turn you into the biggest boy possible" by earning substantial profit.</w:t>
      </w:r>
    </w:p>
    <w:p w14:paraId="3BDAF8C7" w14:textId="77777777" w:rsidR="00742B30" w:rsidRDefault="00742B30"/>
    <w:sectPr w:rsidR="00742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71B40"/>
    <w:multiLevelType w:val="multilevel"/>
    <w:tmpl w:val="52A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737C9"/>
    <w:multiLevelType w:val="multilevel"/>
    <w:tmpl w:val="9CD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866BB"/>
    <w:multiLevelType w:val="multilevel"/>
    <w:tmpl w:val="DCE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F4A03"/>
    <w:multiLevelType w:val="multilevel"/>
    <w:tmpl w:val="515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18D6"/>
    <w:multiLevelType w:val="multilevel"/>
    <w:tmpl w:val="017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74782"/>
    <w:multiLevelType w:val="multilevel"/>
    <w:tmpl w:val="175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21F5C"/>
    <w:multiLevelType w:val="multilevel"/>
    <w:tmpl w:val="7F8A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1337"/>
    <w:multiLevelType w:val="multilevel"/>
    <w:tmpl w:val="A412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42FD3"/>
    <w:multiLevelType w:val="multilevel"/>
    <w:tmpl w:val="C164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F0B05"/>
    <w:multiLevelType w:val="multilevel"/>
    <w:tmpl w:val="0150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C3859"/>
    <w:multiLevelType w:val="multilevel"/>
    <w:tmpl w:val="D52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E316B"/>
    <w:multiLevelType w:val="multilevel"/>
    <w:tmpl w:val="1C42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B12BE"/>
    <w:multiLevelType w:val="multilevel"/>
    <w:tmpl w:val="807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6647"/>
    <w:multiLevelType w:val="multilevel"/>
    <w:tmpl w:val="06B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71CD8"/>
    <w:multiLevelType w:val="multilevel"/>
    <w:tmpl w:val="71DE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3681C"/>
    <w:multiLevelType w:val="multilevel"/>
    <w:tmpl w:val="6D02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C3532"/>
    <w:multiLevelType w:val="multilevel"/>
    <w:tmpl w:val="E9F0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67388"/>
    <w:multiLevelType w:val="multilevel"/>
    <w:tmpl w:val="0886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75015"/>
    <w:multiLevelType w:val="multilevel"/>
    <w:tmpl w:val="F22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434654">
    <w:abstractNumId w:val="14"/>
  </w:num>
  <w:num w:numId="2" w16cid:durableId="932785738">
    <w:abstractNumId w:val="8"/>
  </w:num>
  <w:num w:numId="3" w16cid:durableId="1592860772">
    <w:abstractNumId w:val="0"/>
  </w:num>
  <w:num w:numId="4" w16cid:durableId="519586037">
    <w:abstractNumId w:val="11"/>
  </w:num>
  <w:num w:numId="5" w16cid:durableId="293291655">
    <w:abstractNumId w:val="5"/>
  </w:num>
  <w:num w:numId="6" w16cid:durableId="1343974766">
    <w:abstractNumId w:val="16"/>
  </w:num>
  <w:num w:numId="7" w16cid:durableId="687758775">
    <w:abstractNumId w:val="10"/>
  </w:num>
  <w:num w:numId="8" w16cid:durableId="1662807083">
    <w:abstractNumId w:val="15"/>
  </w:num>
  <w:num w:numId="9" w16cid:durableId="1484005945">
    <w:abstractNumId w:val="18"/>
  </w:num>
  <w:num w:numId="10" w16cid:durableId="701902027">
    <w:abstractNumId w:val="1"/>
  </w:num>
  <w:num w:numId="11" w16cid:durableId="1070887328">
    <w:abstractNumId w:val="3"/>
  </w:num>
  <w:num w:numId="12" w16cid:durableId="1353415139">
    <w:abstractNumId w:val="9"/>
  </w:num>
  <w:num w:numId="13" w16cid:durableId="1540773721">
    <w:abstractNumId w:val="12"/>
  </w:num>
  <w:num w:numId="14" w16cid:durableId="700134440">
    <w:abstractNumId w:val="6"/>
  </w:num>
  <w:num w:numId="15" w16cid:durableId="86394218">
    <w:abstractNumId w:val="2"/>
  </w:num>
  <w:num w:numId="16" w16cid:durableId="1636519369">
    <w:abstractNumId w:val="7"/>
  </w:num>
  <w:num w:numId="17" w16cid:durableId="1570771705">
    <w:abstractNumId w:val="13"/>
  </w:num>
  <w:num w:numId="18" w16cid:durableId="544290730">
    <w:abstractNumId w:val="17"/>
  </w:num>
  <w:num w:numId="19" w16cid:durableId="1058430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30"/>
    <w:rsid w:val="0009298E"/>
    <w:rsid w:val="00742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A86A"/>
  <w15:chartTrackingRefBased/>
  <w15:docId w15:val="{8530556C-6C24-420A-98A4-0E621659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B30"/>
    <w:rPr>
      <w:rFonts w:eastAsiaTheme="majorEastAsia" w:cstheme="majorBidi"/>
      <w:color w:val="272727" w:themeColor="text1" w:themeTint="D8"/>
    </w:rPr>
  </w:style>
  <w:style w:type="paragraph" w:styleId="Title">
    <w:name w:val="Title"/>
    <w:basedOn w:val="Normal"/>
    <w:next w:val="Normal"/>
    <w:link w:val="TitleChar"/>
    <w:uiPriority w:val="10"/>
    <w:qFormat/>
    <w:rsid w:val="00742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B30"/>
    <w:pPr>
      <w:spacing w:before="160"/>
      <w:jc w:val="center"/>
    </w:pPr>
    <w:rPr>
      <w:i/>
      <w:iCs/>
      <w:color w:val="404040" w:themeColor="text1" w:themeTint="BF"/>
    </w:rPr>
  </w:style>
  <w:style w:type="character" w:customStyle="1" w:styleId="QuoteChar">
    <w:name w:val="Quote Char"/>
    <w:basedOn w:val="DefaultParagraphFont"/>
    <w:link w:val="Quote"/>
    <w:uiPriority w:val="29"/>
    <w:rsid w:val="00742B30"/>
    <w:rPr>
      <w:i/>
      <w:iCs/>
      <w:color w:val="404040" w:themeColor="text1" w:themeTint="BF"/>
    </w:rPr>
  </w:style>
  <w:style w:type="paragraph" w:styleId="ListParagraph">
    <w:name w:val="List Paragraph"/>
    <w:basedOn w:val="Normal"/>
    <w:uiPriority w:val="34"/>
    <w:qFormat/>
    <w:rsid w:val="00742B30"/>
    <w:pPr>
      <w:ind w:left="720"/>
      <w:contextualSpacing/>
    </w:pPr>
  </w:style>
  <w:style w:type="character" w:styleId="IntenseEmphasis">
    <w:name w:val="Intense Emphasis"/>
    <w:basedOn w:val="DefaultParagraphFont"/>
    <w:uiPriority w:val="21"/>
    <w:qFormat/>
    <w:rsid w:val="00742B30"/>
    <w:rPr>
      <w:i/>
      <w:iCs/>
      <w:color w:val="0F4761" w:themeColor="accent1" w:themeShade="BF"/>
    </w:rPr>
  </w:style>
  <w:style w:type="paragraph" w:styleId="IntenseQuote">
    <w:name w:val="Intense Quote"/>
    <w:basedOn w:val="Normal"/>
    <w:next w:val="Normal"/>
    <w:link w:val="IntenseQuoteChar"/>
    <w:uiPriority w:val="30"/>
    <w:qFormat/>
    <w:rsid w:val="00742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B30"/>
    <w:rPr>
      <w:i/>
      <w:iCs/>
      <w:color w:val="0F4761" w:themeColor="accent1" w:themeShade="BF"/>
    </w:rPr>
  </w:style>
  <w:style w:type="character" w:styleId="IntenseReference">
    <w:name w:val="Intense Reference"/>
    <w:basedOn w:val="DefaultParagraphFont"/>
    <w:uiPriority w:val="32"/>
    <w:qFormat/>
    <w:rsid w:val="00742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969853">
      <w:bodyDiv w:val="1"/>
      <w:marLeft w:val="0"/>
      <w:marRight w:val="0"/>
      <w:marTop w:val="0"/>
      <w:marBottom w:val="0"/>
      <w:divBdr>
        <w:top w:val="none" w:sz="0" w:space="0" w:color="auto"/>
        <w:left w:val="none" w:sz="0" w:space="0" w:color="auto"/>
        <w:bottom w:val="none" w:sz="0" w:space="0" w:color="auto"/>
        <w:right w:val="none" w:sz="0" w:space="0" w:color="auto"/>
      </w:divBdr>
    </w:div>
    <w:div w:id="19077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2025-07-17T21:07:00Z</dcterms:created>
  <dcterms:modified xsi:type="dcterms:W3CDTF">2025-07-17T21:08:00Z</dcterms:modified>
</cp:coreProperties>
</file>