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2A5644" w14:textId="77777777" w:rsidR="0038490F" w:rsidRPr="0038490F" w:rsidRDefault="0038490F" w:rsidP="0038490F">
      <w:r w:rsidRPr="0038490F">
        <w:t>This detailed briefing document summarizes key themes and facts from "The 3 Questions That Make Poker Feel EASY (Even Out of Position)", focusing on strategic decision-making in out-of-position poker play.</w:t>
      </w:r>
    </w:p>
    <w:p w14:paraId="723C2E9D" w14:textId="77777777" w:rsidR="0038490F" w:rsidRPr="0038490F" w:rsidRDefault="0038490F" w:rsidP="0038490F">
      <w:r w:rsidRPr="0038490F">
        <w:t>Poker Strategy: Out-of-Position Play - Briefing Document</w:t>
      </w:r>
    </w:p>
    <w:p w14:paraId="09D53AEB" w14:textId="77777777" w:rsidR="0038490F" w:rsidRPr="0038490F" w:rsidRDefault="0038490F" w:rsidP="0038490F">
      <w:r w:rsidRPr="0038490F">
        <w:rPr>
          <w:b/>
          <w:bCs/>
        </w:rPr>
        <w:t>Source:</w:t>
      </w:r>
      <w:r w:rsidRPr="0038490F">
        <w:t xml:space="preserve"> Excerpts from "The 3 Questions That Make Poker Feel EASY (Even Out of Position)"</w:t>
      </w:r>
    </w:p>
    <w:p w14:paraId="544202D7" w14:textId="77777777" w:rsidR="0038490F" w:rsidRPr="0038490F" w:rsidRDefault="0038490F" w:rsidP="0038490F">
      <w:r w:rsidRPr="0038490F">
        <w:rPr>
          <w:b/>
          <w:bCs/>
        </w:rPr>
        <w:t>Core Premise:</w:t>
      </w:r>
      <w:r w:rsidRPr="0038490F">
        <w:t xml:space="preserve"> The video simplifies out-of-position poker play, a notoriously difficult spot, by proposing that optimal decisions can be made by answering "at most three simple questions." This framework aims to make complex scenarios feel "easy" and lead to more profitable play.</w:t>
      </w:r>
    </w:p>
    <w:p w14:paraId="0373D829" w14:textId="77777777" w:rsidR="0038490F" w:rsidRPr="0038490F" w:rsidRDefault="0038490F" w:rsidP="0038490F">
      <w:r w:rsidRPr="0038490F">
        <w:t>I. Flop Decision: Check vs. Bet</w:t>
      </w:r>
    </w:p>
    <w:p w14:paraId="0E385F82" w14:textId="77777777" w:rsidR="0038490F" w:rsidRPr="0038490F" w:rsidRDefault="0038490F" w:rsidP="0038490F">
      <w:r w:rsidRPr="0038490F">
        <w:t>The initial decision out of position on the flop revolves around whether to check your entire range or bet. This is determined by answering one primary question:</w:t>
      </w:r>
    </w:p>
    <w:p w14:paraId="23B4C410" w14:textId="77777777" w:rsidR="0038490F" w:rsidRPr="0038490F" w:rsidRDefault="0038490F" w:rsidP="0038490F">
      <w:r w:rsidRPr="0038490F">
        <w:rPr>
          <w:b/>
          <w:bCs/>
        </w:rPr>
        <w:t>Question 1: Is this spot likely to be stabbed by the opponent if we check to them?</w:t>
      </w:r>
    </w:p>
    <w:p w14:paraId="68D25860" w14:textId="77777777" w:rsidR="0038490F" w:rsidRPr="0038490F" w:rsidRDefault="0038490F" w:rsidP="0038490F">
      <w:r w:rsidRPr="0038490F">
        <w:t>This question encapsulates several variables:</w:t>
      </w:r>
    </w:p>
    <w:p w14:paraId="68954E6A" w14:textId="77777777" w:rsidR="0038490F" w:rsidRPr="0038490F" w:rsidRDefault="0038490F" w:rsidP="0038490F">
      <w:pPr>
        <w:numPr>
          <w:ilvl w:val="0"/>
          <w:numId w:val="1"/>
        </w:numPr>
      </w:pPr>
      <w:r w:rsidRPr="0038490F">
        <w:rPr>
          <w:b/>
          <w:bCs/>
        </w:rPr>
        <w:t>Board Type (Wet vs. Dry):</w:t>
      </w:r>
    </w:p>
    <w:p w14:paraId="42EE15CB" w14:textId="77777777" w:rsidR="0038490F" w:rsidRPr="0038490F" w:rsidRDefault="0038490F" w:rsidP="0038490F">
      <w:pPr>
        <w:numPr>
          <w:ilvl w:val="0"/>
          <w:numId w:val="1"/>
        </w:numPr>
      </w:pPr>
      <w:r w:rsidRPr="0038490F">
        <w:rPr>
          <w:b/>
          <w:bCs/>
        </w:rPr>
        <w:t>Wet Board:</w:t>
      </w:r>
      <w:r w:rsidRPr="0038490F">
        <w:t xml:space="preserve"> Contains "a bunch of draws" (e.g., Jack-Nine-Deuce with a couple of spades, allowing for flush or straight draws).</w:t>
      </w:r>
    </w:p>
    <w:p w14:paraId="42C6EC0E" w14:textId="77777777" w:rsidR="0038490F" w:rsidRPr="0038490F" w:rsidRDefault="0038490F" w:rsidP="0038490F">
      <w:pPr>
        <w:numPr>
          <w:ilvl w:val="0"/>
          <w:numId w:val="1"/>
        </w:numPr>
      </w:pPr>
      <w:r w:rsidRPr="0038490F">
        <w:rPr>
          <w:b/>
          <w:bCs/>
        </w:rPr>
        <w:t>Dry Board:</w:t>
      </w:r>
      <w:r w:rsidRPr="0038490F">
        <w:t xml:space="preserve"> Few draws (e.g., Ace-Seven-Deuce rainbow, only a real </w:t>
      </w:r>
      <w:proofErr w:type="spellStart"/>
      <w:r w:rsidRPr="0038490F">
        <w:t>gutshot</w:t>
      </w:r>
      <w:proofErr w:type="spellEnd"/>
      <w:r w:rsidRPr="0038490F">
        <w:t>).</w:t>
      </w:r>
    </w:p>
    <w:p w14:paraId="645AB0B9" w14:textId="77777777" w:rsidR="0038490F" w:rsidRPr="0038490F" w:rsidRDefault="0038490F" w:rsidP="0038490F">
      <w:pPr>
        <w:numPr>
          <w:ilvl w:val="0"/>
          <w:numId w:val="1"/>
        </w:numPr>
      </w:pPr>
      <w:r w:rsidRPr="0038490F">
        <w:rPr>
          <w:i/>
          <w:iCs/>
        </w:rPr>
        <w:t>Impact:</w:t>
      </w:r>
      <w:r w:rsidRPr="0038490F">
        <w:t xml:space="preserve"> "The more dynamic and wet the board, the more likely it is to get stabbed." Conversely, "the more static and dry the board, the less likely it is to get stabbed."</w:t>
      </w:r>
    </w:p>
    <w:p w14:paraId="063A88AB" w14:textId="77777777" w:rsidR="0038490F" w:rsidRPr="0038490F" w:rsidRDefault="0038490F" w:rsidP="0038490F">
      <w:pPr>
        <w:numPr>
          <w:ilvl w:val="0"/>
          <w:numId w:val="1"/>
        </w:numPr>
      </w:pPr>
      <w:r w:rsidRPr="0038490F">
        <w:rPr>
          <w:b/>
          <w:bCs/>
        </w:rPr>
        <w:t>Board Type (Static vs. Dynamic):</w:t>
      </w:r>
    </w:p>
    <w:p w14:paraId="0E99CB56" w14:textId="77777777" w:rsidR="0038490F" w:rsidRPr="0038490F" w:rsidRDefault="0038490F" w:rsidP="0038490F">
      <w:pPr>
        <w:numPr>
          <w:ilvl w:val="0"/>
          <w:numId w:val="1"/>
        </w:numPr>
      </w:pPr>
      <w:r w:rsidRPr="0038490F">
        <w:rPr>
          <w:b/>
          <w:bCs/>
        </w:rPr>
        <w:t>Dynamic Board:</w:t>
      </w:r>
      <w:r w:rsidRPr="0038490F">
        <w:t xml:space="preserve"> The nuts are "likely to change on the majority of turns" (e.g., Jack-Nine-Deuce with a flush draw, or Seven-Three-Deuce rainbow).</w:t>
      </w:r>
    </w:p>
    <w:p w14:paraId="3D1A5319" w14:textId="77777777" w:rsidR="0038490F" w:rsidRPr="0038490F" w:rsidRDefault="0038490F" w:rsidP="0038490F">
      <w:pPr>
        <w:numPr>
          <w:ilvl w:val="0"/>
          <w:numId w:val="1"/>
        </w:numPr>
      </w:pPr>
      <w:r w:rsidRPr="0038490F">
        <w:rPr>
          <w:b/>
          <w:bCs/>
        </w:rPr>
        <w:t>Static Board:</w:t>
      </w:r>
      <w:r w:rsidRPr="0038490F">
        <w:t xml:space="preserve"> The nuts are "unlikely to change on the turn" (e.g., Ace-Seven-Deuce rainbow, or Jack-Ten-Deuce with three clubs where an ace-high flush is the nuts).</w:t>
      </w:r>
    </w:p>
    <w:p w14:paraId="35F2AA0B" w14:textId="77777777" w:rsidR="0038490F" w:rsidRPr="0038490F" w:rsidRDefault="0038490F" w:rsidP="0038490F">
      <w:pPr>
        <w:numPr>
          <w:ilvl w:val="0"/>
          <w:numId w:val="1"/>
        </w:numPr>
      </w:pPr>
      <w:r w:rsidRPr="0038490F">
        <w:rPr>
          <w:i/>
          <w:iCs/>
        </w:rPr>
        <w:t>Impact:</w:t>
      </w:r>
      <w:r w:rsidRPr="0038490F">
        <w:t xml:space="preserve"> </w:t>
      </w:r>
      <w:proofErr w:type="gramStart"/>
      <w:r w:rsidRPr="0038490F">
        <w:t>Similar to</w:t>
      </w:r>
      <w:proofErr w:type="gramEnd"/>
      <w:r w:rsidRPr="0038490F">
        <w:t xml:space="preserve"> wet/dry, "the more dynamic and wet the board, the more likely it is to get stabbed."</w:t>
      </w:r>
    </w:p>
    <w:p w14:paraId="3972382C" w14:textId="77777777" w:rsidR="0038490F" w:rsidRPr="0038490F" w:rsidRDefault="0038490F" w:rsidP="0038490F">
      <w:pPr>
        <w:numPr>
          <w:ilvl w:val="0"/>
          <w:numId w:val="1"/>
        </w:numPr>
      </w:pPr>
      <w:r w:rsidRPr="0038490F">
        <w:rPr>
          <w:b/>
          <w:bCs/>
        </w:rPr>
        <w:t>Opponent Type:</w:t>
      </w:r>
    </w:p>
    <w:p w14:paraId="6DE1B118" w14:textId="77777777" w:rsidR="0038490F" w:rsidRPr="0038490F" w:rsidRDefault="0038490F" w:rsidP="0038490F">
      <w:pPr>
        <w:numPr>
          <w:ilvl w:val="0"/>
          <w:numId w:val="1"/>
        </w:numPr>
      </w:pPr>
      <w:r w:rsidRPr="0038490F">
        <w:rPr>
          <w:b/>
          <w:bCs/>
        </w:rPr>
        <w:t>Aggressive Player:</w:t>
      </w:r>
      <w:r w:rsidRPr="0038490F">
        <w:t xml:space="preserve"> More likely to stab.</w:t>
      </w:r>
    </w:p>
    <w:p w14:paraId="0653E001" w14:textId="77777777" w:rsidR="0038490F" w:rsidRPr="0038490F" w:rsidRDefault="0038490F" w:rsidP="0038490F">
      <w:pPr>
        <w:numPr>
          <w:ilvl w:val="0"/>
          <w:numId w:val="1"/>
        </w:numPr>
      </w:pPr>
      <w:r w:rsidRPr="0038490F">
        <w:rPr>
          <w:b/>
          <w:bCs/>
        </w:rPr>
        <w:lastRenderedPageBreak/>
        <w:t>Passive/Nitty Player:</w:t>
      </w:r>
      <w:r w:rsidRPr="0038490F">
        <w:t xml:space="preserve"> Less likely to stab.</w:t>
      </w:r>
    </w:p>
    <w:p w14:paraId="5AC54A9F" w14:textId="77777777" w:rsidR="0038490F" w:rsidRPr="0038490F" w:rsidRDefault="0038490F" w:rsidP="0038490F">
      <w:r w:rsidRPr="0038490F">
        <w:rPr>
          <w:b/>
          <w:bCs/>
        </w:rPr>
        <w:t>Strategic Implications based on Q1:</w:t>
      </w:r>
    </w:p>
    <w:p w14:paraId="5DCCA1CF" w14:textId="77777777" w:rsidR="0038490F" w:rsidRPr="0038490F" w:rsidRDefault="0038490F" w:rsidP="0038490F">
      <w:pPr>
        <w:numPr>
          <w:ilvl w:val="0"/>
          <w:numId w:val="2"/>
        </w:numPr>
      </w:pPr>
      <w:r w:rsidRPr="0038490F">
        <w:rPr>
          <w:b/>
          <w:bCs/>
        </w:rPr>
        <w:t>IF "YES" (Likely to be Stabbed): Check Entire Range.</w:t>
      </w:r>
    </w:p>
    <w:p w14:paraId="0E685932" w14:textId="77777777" w:rsidR="0038490F" w:rsidRPr="0038490F" w:rsidRDefault="0038490F" w:rsidP="0038490F">
      <w:pPr>
        <w:numPr>
          <w:ilvl w:val="0"/>
          <w:numId w:val="2"/>
        </w:numPr>
      </w:pPr>
      <w:r w:rsidRPr="0038490F">
        <w:rPr>
          <w:b/>
          <w:bCs/>
        </w:rPr>
        <w:t xml:space="preserve">Rationale for </w:t>
      </w:r>
      <w:proofErr w:type="spellStart"/>
      <w:proofErr w:type="gramStart"/>
      <w:r w:rsidRPr="0038490F">
        <w:rPr>
          <w:b/>
          <w:bCs/>
        </w:rPr>
        <w:t>Checking:Nutted</w:t>
      </w:r>
      <w:proofErr w:type="spellEnd"/>
      <w:proofErr w:type="gramEnd"/>
      <w:r w:rsidRPr="0038490F">
        <w:rPr>
          <w:b/>
          <w:bCs/>
        </w:rPr>
        <w:t xml:space="preserve"> Hands (e.g., Pocket Nines on J92):</w:t>
      </w:r>
      <w:r w:rsidRPr="0038490F">
        <w:t xml:space="preserve"> Allows for "massive check-raise with super kind of nutted hands that can play for stacks." This facilitates getting all the money in over multiple streets.</w:t>
      </w:r>
    </w:p>
    <w:p w14:paraId="54328238" w14:textId="77777777" w:rsidR="0038490F" w:rsidRPr="0038490F" w:rsidRDefault="0038490F" w:rsidP="0038490F">
      <w:pPr>
        <w:numPr>
          <w:ilvl w:val="0"/>
          <w:numId w:val="2"/>
        </w:numPr>
      </w:pPr>
      <w:r w:rsidRPr="0038490F">
        <w:rPr>
          <w:b/>
          <w:bCs/>
        </w:rPr>
        <w:t>Thick Value Hands (e.g., Pocket Kings on J92):</w:t>
      </w:r>
      <w:r w:rsidRPr="0038490F">
        <w:t xml:space="preserve"> Allows for exploitation of opponent sizing. A small stab can be met with a "giant check raise," while a big stab allows for a "check call and see what they do on the turn." This provides "perfectly play with our thick value hands."</w:t>
      </w:r>
    </w:p>
    <w:p w14:paraId="30BA7AE2" w14:textId="77777777" w:rsidR="0038490F" w:rsidRPr="0038490F" w:rsidRDefault="0038490F" w:rsidP="0038490F">
      <w:pPr>
        <w:numPr>
          <w:ilvl w:val="0"/>
          <w:numId w:val="2"/>
        </w:numPr>
      </w:pPr>
      <w:r w:rsidRPr="0038490F">
        <w:rPr>
          <w:b/>
          <w:bCs/>
        </w:rPr>
        <w:t>Semi-Bluffs (e.g., Flush Draw like 87s):</w:t>
      </w:r>
      <w:r w:rsidRPr="0038490F">
        <w:t xml:space="preserve"> Opponent action provides information. A small stab can be met with a check-raise to "maximize fold equity against a weak range." A large stab indicates a strong range, leading to a check-call.</w:t>
      </w:r>
    </w:p>
    <w:p w14:paraId="7D08F016" w14:textId="77777777" w:rsidR="0038490F" w:rsidRPr="0038490F" w:rsidRDefault="0038490F" w:rsidP="0038490F">
      <w:pPr>
        <w:numPr>
          <w:ilvl w:val="0"/>
          <w:numId w:val="2"/>
        </w:numPr>
      </w:pPr>
      <w:r w:rsidRPr="0038490F">
        <w:rPr>
          <w:b/>
          <w:bCs/>
        </w:rPr>
        <w:t>Air (e.g., 76d):</w:t>
      </w:r>
      <w:r w:rsidRPr="0038490F">
        <w:t xml:space="preserve"> Allows for check-folding against a stab. If the flop goes check-check, it indicates the opponent "don't have very many strong hands at all," allowing for "a lot of pressure against a range that can't withstand heat with kind of the </w:t>
      </w:r>
      <w:proofErr w:type="gramStart"/>
      <w:r w:rsidRPr="0038490F">
        <w:t>zero equity</w:t>
      </w:r>
      <w:proofErr w:type="gramEnd"/>
      <w:r w:rsidRPr="0038490F">
        <w:t xml:space="preserve"> portion of our range."</w:t>
      </w:r>
    </w:p>
    <w:p w14:paraId="5AEF80D7" w14:textId="77777777" w:rsidR="0038490F" w:rsidRPr="0038490F" w:rsidRDefault="0038490F" w:rsidP="0038490F">
      <w:pPr>
        <w:numPr>
          <w:ilvl w:val="0"/>
          <w:numId w:val="2"/>
        </w:numPr>
      </w:pPr>
      <w:r w:rsidRPr="0038490F">
        <w:rPr>
          <w:b/>
          <w:bCs/>
        </w:rPr>
        <w:t>Against Shallow Opponents (e.g., 100BB effective):</w:t>
      </w:r>
      <w:r w:rsidRPr="0038490F">
        <w:t xml:space="preserve"> Even if betting oneself could get the money in, checking allows for a check-raise to play a one or two-street game, preventing opponents from getting "squeamish" on later streets with vulnerable strong hands or draws.</w:t>
      </w:r>
    </w:p>
    <w:p w14:paraId="312E93E5" w14:textId="77777777" w:rsidR="0038490F" w:rsidRPr="0038490F" w:rsidRDefault="0038490F" w:rsidP="0038490F">
      <w:pPr>
        <w:numPr>
          <w:ilvl w:val="0"/>
          <w:numId w:val="2"/>
        </w:numPr>
      </w:pPr>
      <w:r w:rsidRPr="0038490F">
        <w:rPr>
          <w:b/>
          <w:bCs/>
        </w:rPr>
        <w:t>IF "NO" (Not Likely to be Stabbed): Proceed to Question 2.</w:t>
      </w:r>
    </w:p>
    <w:p w14:paraId="62EC7F39" w14:textId="77777777" w:rsidR="0038490F" w:rsidRPr="0038490F" w:rsidRDefault="0038490F" w:rsidP="0038490F">
      <w:r w:rsidRPr="0038490F">
        <w:t>II. Flop Decision (Cont.): Stack-to-Pot Ratio (SPR)</w:t>
      </w:r>
    </w:p>
    <w:p w14:paraId="25D98F0A" w14:textId="77777777" w:rsidR="0038490F" w:rsidRPr="0038490F" w:rsidRDefault="0038490F" w:rsidP="0038490F">
      <w:r w:rsidRPr="0038490F">
        <w:t>If the board is not likely to be stabbed (i.e., static and dry), the next crucial question is about the stack-to-pot ratio.</w:t>
      </w:r>
    </w:p>
    <w:p w14:paraId="26514A9A" w14:textId="77777777" w:rsidR="0038490F" w:rsidRPr="0038490F" w:rsidRDefault="0038490F" w:rsidP="0038490F">
      <w:r w:rsidRPr="0038490F">
        <w:rPr>
          <w:b/>
          <w:bCs/>
        </w:rPr>
        <w:t>Question 2: Is the SPR greater than 15?</w:t>
      </w:r>
    </w:p>
    <w:p w14:paraId="17A7B2DD" w14:textId="77777777" w:rsidR="0038490F" w:rsidRPr="0038490F" w:rsidRDefault="0038490F" w:rsidP="0038490F">
      <w:pPr>
        <w:numPr>
          <w:ilvl w:val="0"/>
          <w:numId w:val="3"/>
        </w:numPr>
      </w:pPr>
      <w:r w:rsidRPr="0038490F">
        <w:rPr>
          <w:b/>
          <w:bCs/>
        </w:rPr>
        <w:t>SPR Definition:</w:t>
      </w:r>
      <w:r w:rsidRPr="0038490F">
        <w:t xml:space="preserve"> Stack to Pot Ratio = Effective Stack Size / Amount of Money in the Pot.</w:t>
      </w:r>
    </w:p>
    <w:p w14:paraId="1785959D" w14:textId="77777777" w:rsidR="0038490F" w:rsidRPr="0038490F" w:rsidRDefault="0038490F" w:rsidP="0038490F">
      <w:pPr>
        <w:numPr>
          <w:ilvl w:val="0"/>
          <w:numId w:val="3"/>
        </w:numPr>
      </w:pPr>
      <w:r w:rsidRPr="0038490F">
        <w:rPr>
          <w:b/>
          <w:bCs/>
        </w:rPr>
        <w:t>General Guideline:</w:t>
      </w:r>
      <w:r w:rsidRPr="0038490F">
        <w:t>"200 plus big blinds deep in a single raise pot generally the SPR is going to be greater than 15."</w:t>
      </w:r>
    </w:p>
    <w:p w14:paraId="7AC96CE4" w14:textId="77777777" w:rsidR="0038490F" w:rsidRPr="0038490F" w:rsidRDefault="0038490F" w:rsidP="0038490F">
      <w:pPr>
        <w:numPr>
          <w:ilvl w:val="0"/>
          <w:numId w:val="3"/>
        </w:numPr>
      </w:pPr>
      <w:r w:rsidRPr="0038490F">
        <w:t>"150 big blinds or less then generally the SPR will be less than 15."</w:t>
      </w:r>
    </w:p>
    <w:p w14:paraId="1C636443" w14:textId="77777777" w:rsidR="0038490F" w:rsidRPr="0038490F" w:rsidRDefault="0038490F" w:rsidP="0038490F">
      <w:r w:rsidRPr="0038490F">
        <w:rPr>
          <w:b/>
          <w:bCs/>
        </w:rPr>
        <w:lastRenderedPageBreak/>
        <w:t>Strategic Implications based on Q2 (when Q1 is "NO"):</w:t>
      </w:r>
    </w:p>
    <w:p w14:paraId="2C0A1484" w14:textId="77777777" w:rsidR="0038490F" w:rsidRPr="0038490F" w:rsidRDefault="0038490F" w:rsidP="0038490F">
      <w:pPr>
        <w:numPr>
          <w:ilvl w:val="0"/>
          <w:numId w:val="4"/>
        </w:numPr>
      </w:pPr>
      <w:r w:rsidRPr="0038490F">
        <w:rPr>
          <w:b/>
          <w:bCs/>
        </w:rPr>
        <w:t>IF "YES" (SPR &gt; 15):</w:t>
      </w:r>
    </w:p>
    <w:p w14:paraId="19C1CBF2" w14:textId="77777777" w:rsidR="0038490F" w:rsidRPr="0038490F" w:rsidRDefault="0038490F" w:rsidP="0038490F">
      <w:pPr>
        <w:numPr>
          <w:ilvl w:val="0"/>
          <w:numId w:val="4"/>
        </w:numPr>
      </w:pPr>
      <w:r w:rsidRPr="0038490F">
        <w:rPr>
          <w:b/>
          <w:bCs/>
        </w:rPr>
        <w:t>Bet Thick Value Hands:</w:t>
      </w:r>
      <w:r w:rsidRPr="0038490F">
        <w:t xml:space="preserve"> These are strong hands, but not necessarily "can play for stacks" (e.g., Ace-King on A72, which loses to A7, 77, 22). The goal is a "bet, bet, bet line" to get value, acknowledging that playing for all the money isn't always viable. Check-raising would often generate too many folds from weaker holdings.</w:t>
      </w:r>
    </w:p>
    <w:p w14:paraId="3AB9BB09" w14:textId="77777777" w:rsidR="0038490F" w:rsidRPr="0038490F" w:rsidRDefault="0038490F" w:rsidP="0038490F">
      <w:pPr>
        <w:numPr>
          <w:ilvl w:val="0"/>
          <w:numId w:val="4"/>
        </w:numPr>
      </w:pPr>
      <w:r w:rsidRPr="0038490F">
        <w:rPr>
          <w:b/>
          <w:bCs/>
        </w:rPr>
        <w:t xml:space="preserve">Check "Can Play </w:t>
      </w:r>
      <w:proofErr w:type="gramStart"/>
      <w:r w:rsidRPr="0038490F">
        <w:rPr>
          <w:b/>
          <w:bCs/>
        </w:rPr>
        <w:t>For</w:t>
      </w:r>
      <w:proofErr w:type="gramEnd"/>
      <w:r w:rsidRPr="0038490F">
        <w:rPr>
          <w:b/>
          <w:bCs/>
        </w:rPr>
        <w:t xml:space="preserve"> Stacks" Hands, Thin Value, Showdown Value, Draws, and </w:t>
      </w:r>
      <w:proofErr w:type="spellStart"/>
      <w:r w:rsidRPr="0038490F">
        <w:rPr>
          <w:b/>
          <w:bCs/>
        </w:rPr>
        <w:t>Air:"Can</w:t>
      </w:r>
      <w:proofErr w:type="spellEnd"/>
      <w:r w:rsidRPr="0038490F">
        <w:rPr>
          <w:b/>
          <w:bCs/>
        </w:rPr>
        <w:t xml:space="preserve"> Play </w:t>
      </w:r>
      <w:proofErr w:type="gramStart"/>
      <w:r w:rsidRPr="0038490F">
        <w:rPr>
          <w:b/>
          <w:bCs/>
        </w:rPr>
        <w:t>For</w:t>
      </w:r>
      <w:proofErr w:type="gramEnd"/>
      <w:r w:rsidRPr="0038490F">
        <w:rPr>
          <w:b/>
          <w:bCs/>
        </w:rPr>
        <w:t xml:space="preserve"> Stacks" (CPFS):</w:t>
      </w:r>
      <w:r w:rsidRPr="0038490F">
        <w:t xml:space="preserve"> Hands comfortable "piling in all the money" (e.g., Pocket Sevens on A72). Checking these allows for "cooler[</w:t>
      </w:r>
      <w:proofErr w:type="spellStart"/>
      <w:r w:rsidRPr="0038490F">
        <w:t>ing</w:t>
      </w:r>
      <w:proofErr w:type="spellEnd"/>
      <w:r w:rsidRPr="0038490F">
        <w:t>] our opponents when they also have a strong hand," ensuring maximum value when the opponent also has a strong holding.</w:t>
      </w:r>
    </w:p>
    <w:p w14:paraId="024923FC" w14:textId="77777777" w:rsidR="0038490F" w:rsidRPr="0038490F" w:rsidRDefault="0038490F" w:rsidP="0038490F">
      <w:pPr>
        <w:numPr>
          <w:ilvl w:val="0"/>
          <w:numId w:val="4"/>
        </w:numPr>
      </w:pPr>
      <w:r w:rsidRPr="0038490F">
        <w:rPr>
          <w:b/>
          <w:bCs/>
        </w:rPr>
        <w:t>Draws/Air:</w:t>
      </w:r>
      <w:r w:rsidRPr="0038490F">
        <w:t xml:space="preserve"> Checking here means gaining information. Opponents on dry/static boards will mostly bet with strong hands. If they check back, it indicates "they're just not going to run into the top of their range nearly as often," allowing for pressure later.</w:t>
      </w:r>
    </w:p>
    <w:p w14:paraId="4AF63A9C" w14:textId="77777777" w:rsidR="0038490F" w:rsidRPr="0038490F" w:rsidRDefault="0038490F" w:rsidP="0038490F">
      <w:pPr>
        <w:numPr>
          <w:ilvl w:val="0"/>
          <w:numId w:val="4"/>
        </w:numPr>
      </w:pPr>
      <w:r w:rsidRPr="0038490F">
        <w:rPr>
          <w:b/>
          <w:bCs/>
        </w:rPr>
        <w:t>IF "NO" (SPR &lt;= 15):</w:t>
      </w:r>
    </w:p>
    <w:p w14:paraId="63335820" w14:textId="77777777" w:rsidR="0038490F" w:rsidRPr="0038490F" w:rsidRDefault="0038490F" w:rsidP="0038490F">
      <w:pPr>
        <w:numPr>
          <w:ilvl w:val="0"/>
          <w:numId w:val="4"/>
        </w:numPr>
      </w:pPr>
      <w:r w:rsidRPr="0038490F">
        <w:rPr>
          <w:b/>
          <w:bCs/>
        </w:rPr>
        <w:t xml:space="preserve">Bet "Can Play </w:t>
      </w:r>
      <w:proofErr w:type="gramStart"/>
      <w:r w:rsidRPr="0038490F">
        <w:rPr>
          <w:b/>
          <w:bCs/>
        </w:rPr>
        <w:t>For</w:t>
      </w:r>
      <w:proofErr w:type="gramEnd"/>
      <w:r w:rsidRPr="0038490F">
        <w:rPr>
          <w:b/>
          <w:bCs/>
        </w:rPr>
        <w:t xml:space="preserve"> Stacks" and Thick Value </w:t>
      </w:r>
      <w:proofErr w:type="spellStart"/>
      <w:proofErr w:type="gramStart"/>
      <w:r w:rsidRPr="0038490F">
        <w:rPr>
          <w:b/>
          <w:bCs/>
        </w:rPr>
        <w:t>Hands:Rationale</w:t>
      </w:r>
      <w:proofErr w:type="spellEnd"/>
      <w:proofErr w:type="gramEnd"/>
      <w:r w:rsidRPr="0038490F">
        <w:rPr>
          <w:b/>
          <w:bCs/>
        </w:rPr>
        <w:t>:</w:t>
      </w:r>
      <w:r w:rsidRPr="0038490F">
        <w:t xml:space="preserve"> With a low SPR, it's easy to "very easily get in all the money by going bet ourselves" through a bet-bet line, minimizing fold equity without needing a check-raise. This ensures value from hands like Ace-Jack or Ace-Ten.</w:t>
      </w:r>
    </w:p>
    <w:p w14:paraId="43C8B238" w14:textId="77777777" w:rsidR="0038490F" w:rsidRPr="0038490F" w:rsidRDefault="0038490F" w:rsidP="0038490F">
      <w:pPr>
        <w:numPr>
          <w:ilvl w:val="0"/>
          <w:numId w:val="4"/>
        </w:numPr>
      </w:pPr>
      <w:r w:rsidRPr="0038490F">
        <w:rPr>
          <w:b/>
          <w:bCs/>
        </w:rPr>
        <w:t>Check Thin Value, Showdown Value, Draws, and Air:</w:t>
      </w:r>
      <w:r w:rsidRPr="0038490F">
        <w:t xml:space="preserve"> These hands still "benefit from checking a lot."</w:t>
      </w:r>
    </w:p>
    <w:p w14:paraId="0569EC15" w14:textId="77777777" w:rsidR="0038490F" w:rsidRPr="0038490F" w:rsidRDefault="0038490F" w:rsidP="0038490F">
      <w:r w:rsidRPr="0038490F">
        <w:t>III. Flop Action: Responding to an Opponent's Stab (After Checking)</w:t>
      </w:r>
    </w:p>
    <w:p w14:paraId="4B929E05" w14:textId="77777777" w:rsidR="0038490F" w:rsidRPr="0038490F" w:rsidRDefault="0038490F" w:rsidP="0038490F">
      <w:r w:rsidRPr="0038490F">
        <w:t>Once you've checked your range on the flop, and your opponent stabs, the decision-making shifts to their action.</w:t>
      </w:r>
    </w:p>
    <w:p w14:paraId="52C50F17" w14:textId="77777777" w:rsidR="0038490F" w:rsidRPr="0038490F" w:rsidRDefault="0038490F" w:rsidP="0038490F">
      <w:r w:rsidRPr="0038490F">
        <w:rPr>
          <w:b/>
          <w:bCs/>
        </w:rPr>
        <w:t>Question 1 (After Opponent Stabs): What size did they stab?</w:t>
      </w:r>
    </w:p>
    <w:p w14:paraId="6CE0C70F" w14:textId="77777777" w:rsidR="0038490F" w:rsidRPr="0038490F" w:rsidRDefault="0038490F" w:rsidP="0038490F">
      <w:r w:rsidRPr="0038490F">
        <w:t>This question is paramount because opponent sizing "tend to telegraph their hand strength."</w:t>
      </w:r>
    </w:p>
    <w:p w14:paraId="06418543" w14:textId="77777777" w:rsidR="0038490F" w:rsidRPr="0038490F" w:rsidRDefault="0038490F" w:rsidP="0038490F">
      <w:pPr>
        <w:numPr>
          <w:ilvl w:val="0"/>
          <w:numId w:val="5"/>
        </w:numPr>
      </w:pPr>
      <w:r w:rsidRPr="0038490F">
        <w:rPr>
          <w:b/>
          <w:bCs/>
        </w:rPr>
        <w:t>Scenario A: Opponent Stabs BIG (e.g., Over 2/3 Pot)</w:t>
      </w:r>
    </w:p>
    <w:p w14:paraId="1AA203BB" w14:textId="77777777" w:rsidR="0038490F" w:rsidRPr="0038490F" w:rsidRDefault="0038490F" w:rsidP="0038490F">
      <w:pPr>
        <w:numPr>
          <w:ilvl w:val="0"/>
          <w:numId w:val="5"/>
        </w:numPr>
      </w:pPr>
      <w:r w:rsidRPr="0038490F">
        <w:rPr>
          <w:b/>
          <w:bCs/>
        </w:rPr>
        <w:t>Interpretation:</w:t>
      </w:r>
      <w:r w:rsidRPr="0038490F">
        <w:t xml:space="preserve"> Opponents "generally have a range that is pretty </w:t>
      </w:r>
      <w:proofErr w:type="spellStart"/>
      <w:r w:rsidRPr="0038490F">
        <w:t>pretty</w:t>
      </w:r>
      <w:proofErr w:type="spellEnd"/>
      <w:r w:rsidRPr="0038490F">
        <w:t xml:space="preserve"> strong." While not always strong, it's "weighted 10 15 20% too much strong stuff."</w:t>
      </w:r>
    </w:p>
    <w:p w14:paraId="5475CCBD" w14:textId="77777777" w:rsidR="0038490F" w:rsidRPr="0038490F" w:rsidRDefault="0038490F" w:rsidP="0038490F">
      <w:pPr>
        <w:numPr>
          <w:ilvl w:val="0"/>
          <w:numId w:val="5"/>
        </w:numPr>
      </w:pPr>
      <w:r w:rsidRPr="0038490F">
        <w:rPr>
          <w:b/>
          <w:bCs/>
        </w:rPr>
        <w:lastRenderedPageBreak/>
        <w:t xml:space="preserve">Strategic </w:t>
      </w:r>
      <w:proofErr w:type="spellStart"/>
      <w:proofErr w:type="gramStart"/>
      <w:r w:rsidRPr="0038490F">
        <w:rPr>
          <w:b/>
          <w:bCs/>
        </w:rPr>
        <w:t>Responses:Check</w:t>
      </w:r>
      <w:proofErr w:type="gramEnd"/>
      <w:r w:rsidRPr="0038490F">
        <w:rPr>
          <w:b/>
          <w:bCs/>
        </w:rPr>
        <w:t>-Raise</w:t>
      </w:r>
      <w:proofErr w:type="spellEnd"/>
      <w:r w:rsidRPr="0038490F">
        <w:rPr>
          <w:b/>
          <w:bCs/>
        </w:rPr>
        <w:t>:</w:t>
      </w:r>
      <w:r w:rsidRPr="0038490F">
        <w:t xml:space="preserve"> "Can Play </w:t>
      </w:r>
      <w:proofErr w:type="gramStart"/>
      <w:r w:rsidRPr="0038490F">
        <w:t>For</w:t>
      </w:r>
      <w:proofErr w:type="gramEnd"/>
      <w:r w:rsidRPr="0038490F">
        <w:t xml:space="preserve"> Stacks" Hands (e.g., Pocket Eights on Q84) and Combo Draws (e.g., JT hearts on Q84).</w:t>
      </w:r>
    </w:p>
    <w:p w14:paraId="463C4427" w14:textId="77777777" w:rsidR="0038490F" w:rsidRPr="0038490F" w:rsidRDefault="0038490F" w:rsidP="0038490F">
      <w:pPr>
        <w:numPr>
          <w:ilvl w:val="0"/>
          <w:numId w:val="5"/>
        </w:numPr>
      </w:pPr>
      <w:r w:rsidRPr="0038490F">
        <w:rPr>
          <w:i/>
          <w:iCs/>
        </w:rPr>
        <w:t>CPFS:</w:t>
      </w:r>
      <w:r w:rsidRPr="0038490F">
        <w:t xml:space="preserve"> Maximize value against their strong range.</w:t>
      </w:r>
    </w:p>
    <w:p w14:paraId="110F6FAD" w14:textId="77777777" w:rsidR="0038490F" w:rsidRPr="0038490F" w:rsidRDefault="0038490F" w:rsidP="0038490F">
      <w:pPr>
        <w:numPr>
          <w:ilvl w:val="0"/>
          <w:numId w:val="5"/>
        </w:numPr>
      </w:pPr>
      <w:r w:rsidRPr="0038490F">
        <w:rPr>
          <w:i/>
          <w:iCs/>
        </w:rPr>
        <w:t>Combo Draws:</w:t>
      </w:r>
      <w:r w:rsidRPr="0038490F">
        <w:t xml:space="preserve"> Have high equity, so "the more equity in our hand we have the less fold equity we need." Even if fold equity is low, the raw equity plus some folds </w:t>
      </w:r>
      <w:proofErr w:type="gramStart"/>
      <w:r w:rsidRPr="0038490F">
        <w:t>make</w:t>
      </w:r>
      <w:proofErr w:type="gramEnd"/>
      <w:r w:rsidRPr="0038490F">
        <w:t xml:space="preserve"> it profitable.</w:t>
      </w:r>
    </w:p>
    <w:p w14:paraId="183BFBB8" w14:textId="77777777" w:rsidR="0038490F" w:rsidRPr="0038490F" w:rsidRDefault="0038490F" w:rsidP="0038490F">
      <w:pPr>
        <w:numPr>
          <w:ilvl w:val="0"/>
          <w:numId w:val="5"/>
        </w:numPr>
      </w:pPr>
      <w:r w:rsidRPr="0038490F">
        <w:rPr>
          <w:b/>
          <w:bCs/>
        </w:rPr>
        <w:t>Check-Call:</w:t>
      </w:r>
      <w:r w:rsidRPr="0038490F">
        <w:t xml:space="preserve"> Thick Value (e.g., KQ on Q84, avoiding value-owning), Thin Value (e.g., Ace-Eight on Q84), High Equity Draws (e.g., Ace-high flush draws, which have less equity than combo draws but still benefit from calling).</w:t>
      </w:r>
    </w:p>
    <w:p w14:paraId="50347A57" w14:textId="77777777" w:rsidR="0038490F" w:rsidRPr="0038490F" w:rsidRDefault="0038490F" w:rsidP="0038490F">
      <w:pPr>
        <w:numPr>
          <w:ilvl w:val="0"/>
          <w:numId w:val="5"/>
        </w:numPr>
      </w:pPr>
      <w:r w:rsidRPr="0038490F">
        <w:rPr>
          <w:b/>
          <w:bCs/>
        </w:rPr>
        <w:t>Check-Fold:</w:t>
      </w:r>
      <w:r w:rsidRPr="0038490F">
        <w:t xml:space="preserve"> Showdown Value (e.g., AJs, 55, 77 on Q84) or Low Equity Draws. Against a strong range, it's prudent to "fold out the bottom of our range."</w:t>
      </w:r>
    </w:p>
    <w:p w14:paraId="084633CD" w14:textId="77777777" w:rsidR="0038490F" w:rsidRPr="0038490F" w:rsidRDefault="0038490F" w:rsidP="0038490F">
      <w:pPr>
        <w:numPr>
          <w:ilvl w:val="0"/>
          <w:numId w:val="5"/>
        </w:numPr>
      </w:pPr>
      <w:r w:rsidRPr="0038490F">
        <w:rPr>
          <w:b/>
          <w:bCs/>
        </w:rPr>
        <w:t>Scenario B: Opponent Stabs SMALL (e.g., 20 into 57)</w:t>
      </w:r>
    </w:p>
    <w:p w14:paraId="083DEAEF" w14:textId="77777777" w:rsidR="0038490F" w:rsidRPr="0038490F" w:rsidRDefault="0038490F" w:rsidP="0038490F">
      <w:pPr>
        <w:numPr>
          <w:ilvl w:val="0"/>
          <w:numId w:val="5"/>
        </w:numPr>
      </w:pPr>
      <w:r w:rsidRPr="0038490F">
        <w:rPr>
          <w:b/>
          <w:bCs/>
        </w:rPr>
        <w:t xml:space="preserve">Next Question (for small stabs): What is the board </w:t>
      </w:r>
      <w:proofErr w:type="spellStart"/>
      <w:proofErr w:type="gramStart"/>
      <w:r w:rsidRPr="0038490F">
        <w:rPr>
          <w:b/>
          <w:bCs/>
        </w:rPr>
        <w:t>type?Sub</w:t>
      </w:r>
      <w:proofErr w:type="gramEnd"/>
      <w:r w:rsidRPr="0038490F">
        <w:rPr>
          <w:b/>
          <w:bCs/>
        </w:rPr>
        <w:t>-Scenario</w:t>
      </w:r>
      <w:proofErr w:type="spellEnd"/>
      <w:r w:rsidRPr="0038490F">
        <w:rPr>
          <w:b/>
          <w:bCs/>
        </w:rPr>
        <w:t xml:space="preserve"> B1: Board is Wet &amp; Dynamic (e.g., T65 with flush </w:t>
      </w:r>
      <w:proofErr w:type="gramStart"/>
      <w:r w:rsidRPr="0038490F">
        <w:rPr>
          <w:b/>
          <w:bCs/>
        </w:rPr>
        <w:t>draw)Interpretation</w:t>
      </w:r>
      <w:proofErr w:type="gramEnd"/>
      <w:r w:rsidRPr="0038490F">
        <w:rPr>
          <w:b/>
          <w:bCs/>
        </w:rPr>
        <w:t>:</w:t>
      </w:r>
      <w:r w:rsidRPr="0038490F">
        <w:t xml:space="preserve"> While opponent range is weaker, there are still "some inelastic hands" (e.g., straights, flushes, strong pairs) that won't fold. More fold equity is available against weak hands.</w:t>
      </w:r>
    </w:p>
    <w:p w14:paraId="4A6A93C9" w14:textId="77777777" w:rsidR="0038490F" w:rsidRPr="0038490F" w:rsidRDefault="0038490F" w:rsidP="0038490F">
      <w:pPr>
        <w:numPr>
          <w:ilvl w:val="0"/>
          <w:numId w:val="5"/>
        </w:numPr>
      </w:pPr>
      <w:r w:rsidRPr="0038490F">
        <w:rPr>
          <w:b/>
          <w:bCs/>
        </w:rPr>
        <w:t>Strategic Responses (Heavy Check-Raising</w:t>
      </w:r>
      <w:proofErr w:type="gramStart"/>
      <w:r w:rsidRPr="0038490F">
        <w:rPr>
          <w:b/>
          <w:bCs/>
        </w:rPr>
        <w:t>):Check</w:t>
      </w:r>
      <w:proofErr w:type="gramEnd"/>
      <w:r w:rsidRPr="0038490F">
        <w:rPr>
          <w:b/>
          <w:bCs/>
        </w:rPr>
        <w:t>-Raise:</w:t>
      </w:r>
      <w:r w:rsidRPr="0038490F">
        <w:t xml:space="preserve"> "Can Play </w:t>
      </w:r>
      <w:proofErr w:type="gramStart"/>
      <w:r w:rsidRPr="0038490F">
        <w:t>For</w:t>
      </w:r>
      <w:proofErr w:type="gramEnd"/>
      <w:r w:rsidRPr="0038490F">
        <w:t xml:space="preserve"> Stacks," Combo Draws, Thick Value, High Equity Draws, and Low Equity Draws.</w:t>
      </w:r>
    </w:p>
    <w:p w14:paraId="75B4725D" w14:textId="77777777" w:rsidR="0038490F" w:rsidRPr="0038490F" w:rsidRDefault="0038490F" w:rsidP="0038490F">
      <w:pPr>
        <w:numPr>
          <w:ilvl w:val="0"/>
          <w:numId w:val="5"/>
        </w:numPr>
      </w:pPr>
      <w:r w:rsidRPr="0038490F">
        <w:rPr>
          <w:i/>
          <w:iCs/>
        </w:rPr>
        <w:t>CPFS:</w:t>
      </w:r>
      <w:r w:rsidRPr="0038490F">
        <w:t xml:space="preserve"> Maximize value against inelastic portion of range.</w:t>
      </w:r>
    </w:p>
    <w:p w14:paraId="26944CA7" w14:textId="77777777" w:rsidR="0038490F" w:rsidRPr="0038490F" w:rsidRDefault="0038490F" w:rsidP="0038490F">
      <w:pPr>
        <w:numPr>
          <w:ilvl w:val="0"/>
          <w:numId w:val="5"/>
        </w:numPr>
      </w:pPr>
      <w:r w:rsidRPr="0038490F">
        <w:rPr>
          <w:i/>
          <w:iCs/>
        </w:rPr>
        <w:t>Draws (all types):</w:t>
      </w:r>
      <w:r w:rsidRPr="0038490F">
        <w:t xml:space="preserve"> Maximize fold equity "across turns and rivers" against a generally weaker range.</w:t>
      </w:r>
    </w:p>
    <w:p w14:paraId="224D67AE" w14:textId="77777777" w:rsidR="0038490F" w:rsidRPr="0038490F" w:rsidRDefault="0038490F" w:rsidP="0038490F">
      <w:pPr>
        <w:numPr>
          <w:ilvl w:val="0"/>
          <w:numId w:val="5"/>
        </w:numPr>
      </w:pPr>
      <w:r w:rsidRPr="0038490F">
        <w:rPr>
          <w:b/>
          <w:bCs/>
        </w:rPr>
        <w:t>Check-Call:</w:t>
      </w:r>
      <w:r w:rsidRPr="0038490F">
        <w:t xml:space="preserve"> Thin Value, Showdown Value.</w:t>
      </w:r>
    </w:p>
    <w:p w14:paraId="0E8F3CDB" w14:textId="77777777" w:rsidR="0038490F" w:rsidRPr="0038490F" w:rsidRDefault="0038490F" w:rsidP="0038490F">
      <w:pPr>
        <w:numPr>
          <w:ilvl w:val="0"/>
          <w:numId w:val="5"/>
        </w:numPr>
      </w:pPr>
      <w:r w:rsidRPr="0038490F">
        <w:rPr>
          <w:b/>
          <w:bCs/>
        </w:rPr>
        <w:t>Check-Fold:</w:t>
      </w:r>
      <w:r w:rsidRPr="0038490F">
        <w:t xml:space="preserve"> Air.</w:t>
      </w:r>
    </w:p>
    <w:p w14:paraId="281E4B57" w14:textId="77777777" w:rsidR="0038490F" w:rsidRPr="0038490F" w:rsidRDefault="0038490F" w:rsidP="0038490F">
      <w:pPr>
        <w:numPr>
          <w:ilvl w:val="0"/>
          <w:numId w:val="5"/>
        </w:numPr>
      </w:pPr>
      <w:r w:rsidRPr="0038490F">
        <w:rPr>
          <w:b/>
          <w:bCs/>
        </w:rPr>
        <w:t xml:space="preserve">Sub-Scenario B2: Board is Static &amp; Dry (e.g., K84 </w:t>
      </w:r>
      <w:proofErr w:type="gramStart"/>
      <w:r w:rsidRPr="0038490F">
        <w:rPr>
          <w:b/>
          <w:bCs/>
        </w:rPr>
        <w:t>Rainbow)Interpretation</w:t>
      </w:r>
      <w:proofErr w:type="gramEnd"/>
      <w:r w:rsidRPr="0038490F">
        <w:rPr>
          <w:b/>
          <w:bCs/>
        </w:rPr>
        <w:t>:</w:t>
      </w:r>
      <w:r w:rsidRPr="0038490F">
        <w:t xml:space="preserve"> On static/dry boards, opponents "don't telegraph their hand strength with their sizing nearly as much" because they're less fearful of bad turn cards. A small stab doesn't necessarily mean a weak hand.</w:t>
      </w:r>
    </w:p>
    <w:p w14:paraId="2D3D21C6" w14:textId="77777777" w:rsidR="0038490F" w:rsidRPr="0038490F" w:rsidRDefault="0038490F" w:rsidP="0038490F">
      <w:pPr>
        <w:numPr>
          <w:ilvl w:val="0"/>
          <w:numId w:val="5"/>
        </w:numPr>
      </w:pPr>
      <w:r w:rsidRPr="0038490F">
        <w:rPr>
          <w:b/>
          <w:bCs/>
        </w:rPr>
        <w:t>Strategic Responses (More Cautious Check-Raising</w:t>
      </w:r>
      <w:proofErr w:type="gramStart"/>
      <w:r w:rsidRPr="0038490F">
        <w:rPr>
          <w:b/>
          <w:bCs/>
        </w:rPr>
        <w:t>):Check</w:t>
      </w:r>
      <w:proofErr w:type="gramEnd"/>
      <w:r w:rsidRPr="0038490F">
        <w:rPr>
          <w:b/>
          <w:bCs/>
        </w:rPr>
        <w:t>-Raise:</w:t>
      </w:r>
      <w:r w:rsidRPr="0038490F">
        <w:t xml:space="preserve"> Only "Can Play </w:t>
      </w:r>
      <w:proofErr w:type="gramStart"/>
      <w:r w:rsidRPr="0038490F">
        <w:t>For</w:t>
      </w:r>
      <w:proofErr w:type="gramEnd"/>
      <w:r w:rsidRPr="0038490F">
        <w:t xml:space="preserve"> Stacks" and Combo Draws. Being "so </w:t>
      </w:r>
      <w:proofErr w:type="spellStart"/>
      <w:r w:rsidRPr="0038490F">
        <w:t>so</w:t>
      </w:r>
      <w:proofErr w:type="spellEnd"/>
      <w:r w:rsidRPr="0038490F">
        <w:t xml:space="preserve"> careful about the hands we check raise" is key here, as opponents can still have strong hands.</w:t>
      </w:r>
    </w:p>
    <w:p w14:paraId="1D456241" w14:textId="77777777" w:rsidR="0038490F" w:rsidRPr="0038490F" w:rsidRDefault="0038490F" w:rsidP="0038490F">
      <w:pPr>
        <w:numPr>
          <w:ilvl w:val="0"/>
          <w:numId w:val="5"/>
        </w:numPr>
      </w:pPr>
      <w:r w:rsidRPr="0038490F">
        <w:rPr>
          <w:b/>
          <w:bCs/>
        </w:rPr>
        <w:lastRenderedPageBreak/>
        <w:t>Check-Call:</w:t>
      </w:r>
      <w:r w:rsidRPr="0038490F">
        <w:t xml:space="preserve"> (Not explicitly detailed for all hands, but implied for value hands not CPFS)</w:t>
      </w:r>
    </w:p>
    <w:p w14:paraId="09D7095F" w14:textId="77777777" w:rsidR="0038490F" w:rsidRPr="0038490F" w:rsidRDefault="0038490F" w:rsidP="0038490F">
      <w:pPr>
        <w:numPr>
          <w:ilvl w:val="0"/>
          <w:numId w:val="5"/>
        </w:numPr>
      </w:pPr>
      <w:r w:rsidRPr="0038490F">
        <w:rPr>
          <w:b/>
          <w:bCs/>
        </w:rPr>
        <w:t>Check-Fold:</w:t>
      </w:r>
      <w:r w:rsidRPr="0038490F">
        <w:t xml:space="preserve"> Low Equity Bluffs. "Don't want to go balls to the wall when we have low equity bluffs."</w:t>
      </w:r>
    </w:p>
    <w:p w14:paraId="198F2601" w14:textId="77777777" w:rsidR="0038490F" w:rsidRPr="0038490F" w:rsidRDefault="0038490F" w:rsidP="0038490F">
      <w:r w:rsidRPr="0038490F">
        <w:t>IV. Turn Play After Check-Calling the Flop</w:t>
      </w:r>
    </w:p>
    <w:p w14:paraId="23B1B973" w14:textId="77777777" w:rsidR="0038490F" w:rsidRPr="0038490F" w:rsidRDefault="0038490F" w:rsidP="0038490F">
      <w:r w:rsidRPr="0038490F">
        <w:t>The decision on the turn after check-calling the flop is also simplified.</w:t>
      </w:r>
    </w:p>
    <w:p w14:paraId="74243662" w14:textId="77777777" w:rsidR="0038490F" w:rsidRPr="0038490F" w:rsidRDefault="0038490F" w:rsidP="0038490F">
      <w:r w:rsidRPr="0038490F">
        <w:rPr>
          <w:b/>
          <w:bCs/>
        </w:rPr>
        <w:t>Question 1 (Turn): What size did they stab on the flop?</w:t>
      </w:r>
    </w:p>
    <w:p w14:paraId="2C4743FD" w14:textId="77777777" w:rsidR="0038490F" w:rsidRPr="0038490F" w:rsidRDefault="0038490F" w:rsidP="0038490F">
      <w:r w:rsidRPr="0038490F">
        <w:t xml:space="preserve">This is "often just as important or even more important than what size </w:t>
      </w:r>
      <w:proofErr w:type="gramStart"/>
      <w:r w:rsidRPr="0038490F">
        <w:t>did</w:t>
      </w:r>
      <w:proofErr w:type="gramEnd"/>
      <w:r w:rsidRPr="0038490F">
        <w:t xml:space="preserve"> they double barrel on the turn" as it reveals the strength of their initial range.</w:t>
      </w:r>
    </w:p>
    <w:p w14:paraId="45081A73" w14:textId="77777777" w:rsidR="0038490F" w:rsidRPr="0038490F" w:rsidRDefault="0038490F" w:rsidP="0038490F">
      <w:pPr>
        <w:numPr>
          <w:ilvl w:val="0"/>
          <w:numId w:val="6"/>
        </w:numPr>
      </w:pPr>
      <w:r w:rsidRPr="0038490F">
        <w:rPr>
          <w:b/>
          <w:bCs/>
        </w:rPr>
        <w:t>Scenario A: Opponent Stabbed BIG on Flop</w:t>
      </w:r>
    </w:p>
    <w:p w14:paraId="62EB89F0" w14:textId="77777777" w:rsidR="0038490F" w:rsidRPr="0038490F" w:rsidRDefault="0038490F" w:rsidP="0038490F">
      <w:pPr>
        <w:numPr>
          <w:ilvl w:val="0"/>
          <w:numId w:val="6"/>
        </w:numPr>
      </w:pPr>
      <w:r w:rsidRPr="0038490F">
        <w:rPr>
          <w:b/>
          <w:bCs/>
        </w:rPr>
        <w:t>Interpretation:</w:t>
      </w:r>
      <w:r w:rsidRPr="0038490F">
        <w:t xml:space="preserve"> Their range is strong, and they are likely to double barrel.</w:t>
      </w:r>
    </w:p>
    <w:p w14:paraId="0117A611" w14:textId="77777777" w:rsidR="0038490F" w:rsidRPr="0038490F" w:rsidRDefault="0038490F" w:rsidP="0038490F">
      <w:pPr>
        <w:numPr>
          <w:ilvl w:val="0"/>
          <w:numId w:val="6"/>
        </w:numPr>
      </w:pPr>
      <w:r w:rsidRPr="0038490F">
        <w:rPr>
          <w:b/>
          <w:bCs/>
        </w:rPr>
        <w:t>Strategic Responses (Continuing Relatively Tight</w:t>
      </w:r>
      <w:proofErr w:type="gramStart"/>
      <w:r w:rsidRPr="0038490F">
        <w:rPr>
          <w:b/>
          <w:bCs/>
        </w:rPr>
        <w:t>):Check</w:t>
      </w:r>
      <w:proofErr w:type="gramEnd"/>
      <w:r w:rsidRPr="0038490F">
        <w:rPr>
          <w:b/>
          <w:bCs/>
        </w:rPr>
        <w:t>-Raise:</w:t>
      </w:r>
      <w:r w:rsidRPr="0038490F">
        <w:t xml:space="preserve"> Only "Can Play </w:t>
      </w:r>
      <w:proofErr w:type="gramStart"/>
      <w:r w:rsidRPr="0038490F">
        <w:t>For</w:t>
      </w:r>
      <w:proofErr w:type="gramEnd"/>
      <w:r w:rsidRPr="0038490F">
        <w:t xml:space="preserve"> Stacks" and Combo Draws. Maximize value against strong range; combo draws have enough equity not to need much fold equity.</w:t>
      </w:r>
    </w:p>
    <w:p w14:paraId="034A808B" w14:textId="77777777" w:rsidR="0038490F" w:rsidRPr="0038490F" w:rsidRDefault="0038490F" w:rsidP="0038490F">
      <w:pPr>
        <w:numPr>
          <w:ilvl w:val="0"/>
          <w:numId w:val="6"/>
        </w:numPr>
      </w:pPr>
      <w:r w:rsidRPr="0038490F">
        <w:rPr>
          <w:b/>
          <w:bCs/>
        </w:rPr>
        <w:t>Check-Call:</w:t>
      </w:r>
      <w:r w:rsidRPr="0038490F">
        <w:t xml:space="preserve"> Thick Value, Thin Value (e.g., KT or K6s if TPWK), High Equity Draws.</w:t>
      </w:r>
    </w:p>
    <w:p w14:paraId="5C3207F9" w14:textId="77777777" w:rsidR="0038490F" w:rsidRPr="0038490F" w:rsidRDefault="0038490F" w:rsidP="0038490F">
      <w:pPr>
        <w:numPr>
          <w:ilvl w:val="0"/>
          <w:numId w:val="6"/>
        </w:numPr>
      </w:pPr>
      <w:r w:rsidRPr="0038490F">
        <w:rPr>
          <w:b/>
          <w:bCs/>
        </w:rPr>
        <w:t>Check-Fold:</w:t>
      </w:r>
      <w:r w:rsidRPr="0038490F">
        <w:t xml:space="preserve"> Showdown Value (e.g., T9s downgraded after big stab and double barrel), Low Equity Draws.</w:t>
      </w:r>
    </w:p>
    <w:p w14:paraId="0668B8A2" w14:textId="77777777" w:rsidR="0038490F" w:rsidRPr="0038490F" w:rsidRDefault="0038490F" w:rsidP="0038490F">
      <w:pPr>
        <w:numPr>
          <w:ilvl w:val="0"/>
          <w:numId w:val="6"/>
        </w:numPr>
      </w:pPr>
      <w:r w:rsidRPr="0038490F">
        <w:rPr>
          <w:b/>
          <w:bCs/>
        </w:rPr>
        <w:t>Scenario B: Opponent Stabbed SMALL on Flop</w:t>
      </w:r>
    </w:p>
    <w:p w14:paraId="7A7FC98F" w14:textId="77777777" w:rsidR="0038490F" w:rsidRPr="0038490F" w:rsidRDefault="0038490F" w:rsidP="0038490F">
      <w:pPr>
        <w:numPr>
          <w:ilvl w:val="0"/>
          <w:numId w:val="6"/>
        </w:numPr>
      </w:pPr>
      <w:r w:rsidRPr="0038490F">
        <w:rPr>
          <w:b/>
          <w:bCs/>
        </w:rPr>
        <w:t>Interpretation:</w:t>
      </w:r>
      <w:r w:rsidRPr="0038490F">
        <w:t xml:space="preserve"> Their range is generally weaker, and they are less likely to double barrel (live players are often passive).</w:t>
      </w:r>
    </w:p>
    <w:p w14:paraId="13646152" w14:textId="77777777" w:rsidR="0038490F" w:rsidRPr="0038490F" w:rsidRDefault="0038490F" w:rsidP="0038490F">
      <w:pPr>
        <w:numPr>
          <w:ilvl w:val="0"/>
          <w:numId w:val="6"/>
        </w:numPr>
      </w:pPr>
      <w:r w:rsidRPr="0038490F">
        <w:rPr>
          <w:b/>
          <w:bCs/>
        </w:rPr>
        <w:t xml:space="preserve">Additional Option: Leading Out on </w:t>
      </w:r>
      <w:proofErr w:type="spellStart"/>
      <w:proofErr w:type="gramStart"/>
      <w:r w:rsidRPr="0038490F">
        <w:rPr>
          <w:b/>
          <w:bCs/>
        </w:rPr>
        <w:t>Turn:Lead</w:t>
      </w:r>
      <w:proofErr w:type="spellEnd"/>
      <w:proofErr w:type="gramEnd"/>
      <w:r w:rsidRPr="0038490F">
        <w:rPr>
          <w:b/>
          <w:bCs/>
        </w:rPr>
        <w:t xml:space="preserve"> Out:</w:t>
      </w:r>
      <w:r w:rsidRPr="0038490F">
        <w:t xml:space="preserve"> "Can Play </w:t>
      </w:r>
      <w:proofErr w:type="gramStart"/>
      <w:r w:rsidRPr="0038490F">
        <w:t>For</w:t>
      </w:r>
      <w:proofErr w:type="gramEnd"/>
      <w:r w:rsidRPr="0038490F">
        <w:t xml:space="preserve"> Stacks" and Thick Value Hands that "</w:t>
      </w:r>
      <w:proofErr w:type="spellStart"/>
      <w:r w:rsidRPr="0038490F">
        <w:t>bink</w:t>
      </w:r>
      <w:proofErr w:type="spellEnd"/>
      <w:r w:rsidRPr="0038490F">
        <w:t xml:space="preserve"> trips here on the turn."</w:t>
      </w:r>
    </w:p>
    <w:p w14:paraId="0CF64FB3" w14:textId="77777777" w:rsidR="0038490F" w:rsidRPr="0038490F" w:rsidRDefault="0038490F" w:rsidP="0038490F">
      <w:pPr>
        <w:numPr>
          <w:ilvl w:val="0"/>
          <w:numId w:val="6"/>
        </w:numPr>
      </w:pPr>
      <w:r w:rsidRPr="0038490F">
        <w:rPr>
          <w:b/>
          <w:bCs/>
        </w:rPr>
        <w:t>Rationale:</w:t>
      </w:r>
      <w:r w:rsidRPr="0038490F">
        <w:t xml:space="preserve"> Against a weaker range that often checks back (e.g., with draws or medium pairs), leading maximizes value by minimizing fold equity. They might not fold to a single bet.</w:t>
      </w:r>
    </w:p>
    <w:p w14:paraId="605C2F63" w14:textId="77777777" w:rsidR="0038490F" w:rsidRPr="0038490F" w:rsidRDefault="0038490F" w:rsidP="0038490F">
      <w:pPr>
        <w:numPr>
          <w:ilvl w:val="0"/>
          <w:numId w:val="6"/>
        </w:numPr>
      </w:pPr>
      <w:r w:rsidRPr="0038490F">
        <w:rPr>
          <w:b/>
          <w:bCs/>
        </w:rPr>
        <w:t>Check-Raise:</w:t>
      </w:r>
      <w:r w:rsidRPr="0038490F">
        <w:t xml:space="preserve"> Combo Draws. This is the way "to maximize fold equity particularly against a weaker range."</w:t>
      </w:r>
    </w:p>
    <w:p w14:paraId="4B92CCFE" w14:textId="77777777" w:rsidR="0038490F" w:rsidRPr="0038490F" w:rsidRDefault="0038490F" w:rsidP="0038490F">
      <w:pPr>
        <w:numPr>
          <w:ilvl w:val="0"/>
          <w:numId w:val="6"/>
        </w:numPr>
      </w:pPr>
      <w:r w:rsidRPr="0038490F">
        <w:rPr>
          <w:b/>
          <w:bCs/>
        </w:rPr>
        <w:t>Rationale:</w:t>
      </w:r>
      <w:r w:rsidRPr="0038490F">
        <w:t xml:space="preserve"> Even if they don't double barrel often, if they do, you check-raise. If they check back, "we just get to realize our equity for free," and can bluff or value bet on the river.</w:t>
      </w:r>
    </w:p>
    <w:p w14:paraId="59CF18EB" w14:textId="77777777" w:rsidR="0038490F" w:rsidRPr="0038490F" w:rsidRDefault="0038490F" w:rsidP="0038490F">
      <w:r w:rsidRPr="0038490F">
        <w:lastRenderedPageBreak/>
        <w:t>V. Turn Play After Check-Raising the Flop (Not detailed in provided excerpts)</w:t>
      </w:r>
    </w:p>
    <w:p w14:paraId="78FBD7BE" w14:textId="77777777" w:rsidR="0038490F" w:rsidRPr="0038490F" w:rsidRDefault="0038490F" w:rsidP="0038490F">
      <w:r w:rsidRPr="0038490F">
        <w:t xml:space="preserve">The source mentions this as a part of their full </w:t>
      </w:r>
      <w:proofErr w:type="gramStart"/>
      <w:r w:rsidRPr="0038490F">
        <w:t>system, but</w:t>
      </w:r>
      <w:proofErr w:type="gramEnd"/>
      <w:r w:rsidRPr="0038490F">
        <w:t xml:space="preserve"> provides no further details on the strategies involved here.</w:t>
      </w:r>
    </w:p>
    <w:p w14:paraId="70909532" w14:textId="77777777" w:rsidR="0038490F" w:rsidRPr="0038490F" w:rsidRDefault="0038490F" w:rsidP="0038490F">
      <w:r w:rsidRPr="0038490F">
        <w:t>VI. Turn Play After Flop Goes Check-Check (Not detailed in provided excerpts)</w:t>
      </w:r>
    </w:p>
    <w:p w14:paraId="75B8A50F" w14:textId="77777777" w:rsidR="0038490F" w:rsidRPr="0038490F" w:rsidRDefault="0038490F" w:rsidP="0038490F">
      <w:r w:rsidRPr="0038490F">
        <w:t>Similarly, this is highlighted as a profitable part of their strategy, but no specific advice or flowcharts are provided in these excerpts.</w:t>
      </w:r>
    </w:p>
    <w:p w14:paraId="47A12111" w14:textId="77777777" w:rsidR="0038490F" w:rsidRPr="0038490F" w:rsidRDefault="0038490F" w:rsidP="0038490F">
      <w:r w:rsidRPr="0038490F">
        <w:rPr>
          <w:b/>
          <w:bCs/>
        </w:rPr>
        <w:t>Conclusion:</w:t>
      </w:r>
    </w:p>
    <w:p w14:paraId="0B7E6351" w14:textId="77777777" w:rsidR="0038490F" w:rsidRPr="0038490F" w:rsidRDefault="0038490F" w:rsidP="0038490F">
      <w:r w:rsidRPr="0038490F">
        <w:t>The presented poker strategy emphasizes a structured approach to out-of-position play, simplifying complex decisions into a series of questions. The core idea is to tailor actions (check, bet, raise, call, fold) based on board dynamics, opponent tendencies, stack depth, and the strength/type of your hand. The overarching goal is to exploit opponent tendencies (especially their sizing tells) and maximize value or fold equity at each street.</w:t>
      </w:r>
    </w:p>
    <w:p w14:paraId="0C722A31" w14:textId="77777777" w:rsidR="0038490F" w:rsidRDefault="0038490F"/>
    <w:sectPr w:rsidR="003849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A2D43"/>
    <w:multiLevelType w:val="multilevel"/>
    <w:tmpl w:val="1F5C8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00A1F"/>
    <w:multiLevelType w:val="multilevel"/>
    <w:tmpl w:val="D56E6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CE20D5"/>
    <w:multiLevelType w:val="multilevel"/>
    <w:tmpl w:val="75DAA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151E0A"/>
    <w:multiLevelType w:val="multilevel"/>
    <w:tmpl w:val="42F65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145B4D"/>
    <w:multiLevelType w:val="multilevel"/>
    <w:tmpl w:val="A7447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45191C"/>
    <w:multiLevelType w:val="multilevel"/>
    <w:tmpl w:val="0FD48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4669255">
    <w:abstractNumId w:val="5"/>
  </w:num>
  <w:num w:numId="2" w16cid:durableId="16734754">
    <w:abstractNumId w:val="3"/>
  </w:num>
  <w:num w:numId="3" w16cid:durableId="1154489899">
    <w:abstractNumId w:val="0"/>
  </w:num>
  <w:num w:numId="4" w16cid:durableId="2007173937">
    <w:abstractNumId w:val="2"/>
  </w:num>
  <w:num w:numId="5" w16cid:durableId="936058733">
    <w:abstractNumId w:val="1"/>
  </w:num>
  <w:num w:numId="6" w16cid:durableId="857301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90F"/>
    <w:rsid w:val="0009298E"/>
    <w:rsid w:val="0038490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D31EA"/>
  <w15:chartTrackingRefBased/>
  <w15:docId w15:val="{4C8D5FD4-0C86-471C-B0D9-0509A2F3F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49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49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49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49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49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49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49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49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49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9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49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49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49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49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49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49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49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490F"/>
    <w:rPr>
      <w:rFonts w:eastAsiaTheme="majorEastAsia" w:cstheme="majorBidi"/>
      <w:color w:val="272727" w:themeColor="text1" w:themeTint="D8"/>
    </w:rPr>
  </w:style>
  <w:style w:type="paragraph" w:styleId="Title">
    <w:name w:val="Title"/>
    <w:basedOn w:val="Normal"/>
    <w:next w:val="Normal"/>
    <w:link w:val="TitleChar"/>
    <w:uiPriority w:val="10"/>
    <w:qFormat/>
    <w:rsid w:val="003849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49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49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49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490F"/>
    <w:pPr>
      <w:spacing w:before="160"/>
      <w:jc w:val="center"/>
    </w:pPr>
    <w:rPr>
      <w:i/>
      <w:iCs/>
      <w:color w:val="404040" w:themeColor="text1" w:themeTint="BF"/>
    </w:rPr>
  </w:style>
  <w:style w:type="character" w:customStyle="1" w:styleId="QuoteChar">
    <w:name w:val="Quote Char"/>
    <w:basedOn w:val="DefaultParagraphFont"/>
    <w:link w:val="Quote"/>
    <w:uiPriority w:val="29"/>
    <w:rsid w:val="0038490F"/>
    <w:rPr>
      <w:i/>
      <w:iCs/>
      <w:color w:val="404040" w:themeColor="text1" w:themeTint="BF"/>
    </w:rPr>
  </w:style>
  <w:style w:type="paragraph" w:styleId="ListParagraph">
    <w:name w:val="List Paragraph"/>
    <w:basedOn w:val="Normal"/>
    <w:uiPriority w:val="34"/>
    <w:qFormat/>
    <w:rsid w:val="0038490F"/>
    <w:pPr>
      <w:ind w:left="720"/>
      <w:contextualSpacing/>
    </w:pPr>
  </w:style>
  <w:style w:type="character" w:styleId="IntenseEmphasis">
    <w:name w:val="Intense Emphasis"/>
    <w:basedOn w:val="DefaultParagraphFont"/>
    <w:uiPriority w:val="21"/>
    <w:qFormat/>
    <w:rsid w:val="0038490F"/>
    <w:rPr>
      <w:i/>
      <w:iCs/>
      <w:color w:val="0F4761" w:themeColor="accent1" w:themeShade="BF"/>
    </w:rPr>
  </w:style>
  <w:style w:type="paragraph" w:styleId="IntenseQuote">
    <w:name w:val="Intense Quote"/>
    <w:basedOn w:val="Normal"/>
    <w:next w:val="Normal"/>
    <w:link w:val="IntenseQuoteChar"/>
    <w:uiPriority w:val="30"/>
    <w:qFormat/>
    <w:rsid w:val="003849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490F"/>
    <w:rPr>
      <w:i/>
      <w:iCs/>
      <w:color w:val="0F4761" w:themeColor="accent1" w:themeShade="BF"/>
    </w:rPr>
  </w:style>
  <w:style w:type="character" w:styleId="IntenseReference">
    <w:name w:val="Intense Reference"/>
    <w:basedOn w:val="DefaultParagraphFont"/>
    <w:uiPriority w:val="32"/>
    <w:qFormat/>
    <w:rsid w:val="0038490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211994">
      <w:bodyDiv w:val="1"/>
      <w:marLeft w:val="0"/>
      <w:marRight w:val="0"/>
      <w:marTop w:val="0"/>
      <w:marBottom w:val="0"/>
      <w:divBdr>
        <w:top w:val="none" w:sz="0" w:space="0" w:color="auto"/>
        <w:left w:val="none" w:sz="0" w:space="0" w:color="auto"/>
        <w:bottom w:val="none" w:sz="0" w:space="0" w:color="auto"/>
        <w:right w:val="none" w:sz="0" w:space="0" w:color="auto"/>
      </w:divBdr>
    </w:div>
    <w:div w:id="1773166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1551</Words>
  <Characters>8841</Characters>
  <Application>Microsoft Office Word</Application>
  <DocSecurity>0</DocSecurity>
  <Lines>73</Lines>
  <Paragraphs>20</Paragraphs>
  <ScaleCrop>false</ScaleCrop>
  <Company/>
  <LinksUpToDate>false</LinksUpToDate>
  <CharactersWithSpaces>10372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1</cp:revision>
  <dcterms:created xsi:type="dcterms:W3CDTF">2025-07-17T17:55:00Z</dcterms:created>
  <dcterms:modified xsi:type="dcterms:W3CDTF">2025-07-17T17:56:00Z</dcterms:modified>
</cp:coreProperties>
</file>