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097E" w14:textId="77777777" w:rsidR="00193AB8" w:rsidRPr="00193AB8" w:rsidRDefault="00193AB8" w:rsidP="00193AB8">
      <w:r w:rsidRPr="00193AB8">
        <w:t>The Art of the Bluff: A Comprehensive Study Guide</w:t>
      </w:r>
    </w:p>
    <w:p w14:paraId="076FF108" w14:textId="77777777" w:rsidR="00193AB8" w:rsidRPr="00193AB8" w:rsidRDefault="00193AB8" w:rsidP="00193AB8">
      <w:r w:rsidRPr="00193AB8">
        <w:t>This study guide will help you review key concepts related to successful bluffing in poker, based on the provided source material.</w:t>
      </w:r>
    </w:p>
    <w:p w14:paraId="6C7E739B" w14:textId="77777777" w:rsidR="00193AB8" w:rsidRPr="00193AB8" w:rsidRDefault="00193AB8" w:rsidP="00193AB8">
      <w:r w:rsidRPr="00193AB8">
        <w:t>I. Core Concepts</w:t>
      </w:r>
    </w:p>
    <w:p w14:paraId="4A25E7E3" w14:textId="77777777" w:rsidR="00193AB8" w:rsidRPr="00193AB8" w:rsidRDefault="00193AB8" w:rsidP="00193AB8">
      <w:r w:rsidRPr="00193AB8">
        <w:t>A. Fold Equity</w:t>
      </w:r>
    </w:p>
    <w:p w14:paraId="2B3DBC91" w14:textId="77777777" w:rsidR="00193AB8" w:rsidRPr="00193AB8" w:rsidRDefault="00193AB8" w:rsidP="00193AB8">
      <w:pPr>
        <w:numPr>
          <w:ilvl w:val="0"/>
          <w:numId w:val="1"/>
        </w:numPr>
      </w:pPr>
      <w:r w:rsidRPr="00193AB8">
        <w:rPr>
          <w:b/>
          <w:bCs/>
        </w:rPr>
        <w:t>Definition:</w:t>
      </w:r>
      <w:r w:rsidRPr="00193AB8">
        <w:t xml:space="preserve"> The likelihood that your opponent will fold their hand in response to your bet.</w:t>
      </w:r>
    </w:p>
    <w:p w14:paraId="7A77DCFD" w14:textId="77777777" w:rsidR="00193AB8" w:rsidRPr="00193AB8" w:rsidRDefault="00193AB8" w:rsidP="00193AB8">
      <w:pPr>
        <w:numPr>
          <w:ilvl w:val="0"/>
          <w:numId w:val="1"/>
        </w:numPr>
      </w:pPr>
      <w:r w:rsidRPr="00193AB8">
        <w:rPr>
          <w:b/>
          <w:bCs/>
        </w:rPr>
        <w:t>Relationship to Hand Equity:</w:t>
      </w:r>
      <w:r w:rsidRPr="00193AB8">
        <w:t xml:space="preserve"> The more fold equity you have, the less equity you need in your own hand to make a profitable bluff. Conversely, the less fold equity you have, the more equity your hand needs for a bluff to be viable.</w:t>
      </w:r>
    </w:p>
    <w:p w14:paraId="6365DFB4" w14:textId="77777777" w:rsidR="00193AB8" w:rsidRPr="00193AB8" w:rsidRDefault="00193AB8" w:rsidP="00193AB8">
      <w:r w:rsidRPr="00193AB8">
        <w:t>B. Determining Fold Equity</w:t>
      </w:r>
    </w:p>
    <w:p w14:paraId="5643D7BA" w14:textId="77777777" w:rsidR="00193AB8" w:rsidRPr="00193AB8" w:rsidRDefault="00193AB8" w:rsidP="00193AB8">
      <w:r w:rsidRPr="00193AB8">
        <w:t>1. Opponent Capped vs. Uncapped</w:t>
      </w:r>
    </w:p>
    <w:p w14:paraId="03B7E486" w14:textId="77777777" w:rsidR="00193AB8" w:rsidRPr="00193AB8" w:rsidRDefault="00193AB8" w:rsidP="00193AB8">
      <w:pPr>
        <w:numPr>
          <w:ilvl w:val="0"/>
          <w:numId w:val="2"/>
        </w:numPr>
      </w:pPr>
      <w:r w:rsidRPr="00193AB8">
        <w:rPr>
          <w:b/>
          <w:bCs/>
        </w:rPr>
        <w:t>Capped Opponent:</w:t>
      </w:r>
      <w:r w:rsidRPr="00193AB8">
        <w:t xml:space="preserve"> An opponent whose previous actions indicate they do not have very strong hands in their range. This suggests higher fold equity.</w:t>
      </w:r>
    </w:p>
    <w:p w14:paraId="40C69603" w14:textId="77777777" w:rsidR="00193AB8" w:rsidRPr="00193AB8" w:rsidRDefault="00193AB8" w:rsidP="00193AB8">
      <w:pPr>
        <w:numPr>
          <w:ilvl w:val="0"/>
          <w:numId w:val="2"/>
        </w:numPr>
      </w:pPr>
      <w:r w:rsidRPr="00193AB8">
        <w:rPr>
          <w:b/>
          <w:bCs/>
        </w:rPr>
        <w:t>Uncapped Opponent:</w:t>
      </w:r>
      <w:r w:rsidRPr="00193AB8">
        <w:t xml:space="preserve"> An opponent whose previous actions indicate they still have very strong hands in their range. This suggests lower fold equity.</w:t>
      </w:r>
    </w:p>
    <w:p w14:paraId="1D75C6CF" w14:textId="77777777" w:rsidR="00193AB8" w:rsidRPr="00193AB8" w:rsidRDefault="00193AB8" w:rsidP="00193AB8">
      <w:r w:rsidRPr="00193AB8">
        <w:t>2. Stack Depth (Deep vs. Shallow)</w:t>
      </w:r>
    </w:p>
    <w:p w14:paraId="4A58C53F" w14:textId="77777777" w:rsidR="00193AB8" w:rsidRPr="00193AB8" w:rsidRDefault="00193AB8" w:rsidP="00193AB8">
      <w:pPr>
        <w:numPr>
          <w:ilvl w:val="0"/>
          <w:numId w:val="3"/>
        </w:numPr>
      </w:pPr>
      <w:r w:rsidRPr="00193AB8">
        <w:rPr>
          <w:b/>
          <w:bCs/>
        </w:rPr>
        <w:t>Deep Stacks:</w:t>
      </w:r>
      <w:r w:rsidRPr="00193AB8">
        <w:t xml:space="preserve"> When players start the hand with 200+ big blinds or significant stack depth remaining. Generally provides more fold equity because opponents have more to lose and are less inclined to commit their entire stack with marginal hands.</w:t>
      </w:r>
    </w:p>
    <w:p w14:paraId="4A93D7C1" w14:textId="77777777" w:rsidR="00193AB8" w:rsidRPr="00193AB8" w:rsidRDefault="00193AB8" w:rsidP="00193AB8">
      <w:pPr>
        <w:numPr>
          <w:ilvl w:val="0"/>
          <w:numId w:val="3"/>
        </w:numPr>
      </w:pPr>
      <w:r w:rsidRPr="00193AB8">
        <w:rPr>
          <w:b/>
          <w:bCs/>
        </w:rPr>
        <w:t>Shallow Stacks:</w:t>
      </w:r>
      <w:r w:rsidRPr="00193AB8">
        <w:t xml:space="preserve"> When players have limited stack depth remaining (e.g., small overbet behind). Generally provides less fold equity as opponents are more incentivized to call off their remaining chips, especially with top pair.</w:t>
      </w:r>
    </w:p>
    <w:p w14:paraId="24C8E719" w14:textId="77777777" w:rsidR="00193AB8" w:rsidRPr="00193AB8" w:rsidRDefault="00193AB8" w:rsidP="00193AB8">
      <w:r w:rsidRPr="00193AB8">
        <w:t>C. Bet Sizing Strategy (Too Simple Guide)</w:t>
      </w:r>
    </w:p>
    <w:p w14:paraId="4A5677B5" w14:textId="77777777" w:rsidR="00193AB8" w:rsidRPr="00193AB8" w:rsidRDefault="00193AB8" w:rsidP="00193AB8">
      <w:pPr>
        <w:numPr>
          <w:ilvl w:val="0"/>
          <w:numId w:val="4"/>
        </w:numPr>
      </w:pPr>
      <w:r w:rsidRPr="00193AB8">
        <w:rPr>
          <w:b/>
          <w:bCs/>
        </w:rPr>
        <w:t>Question:</w:t>
      </w:r>
      <w:r w:rsidRPr="00193AB8">
        <w:t xml:space="preserve"> "Will our opponent raise their strong stuff and call their weak stuff?"</w:t>
      </w:r>
    </w:p>
    <w:p w14:paraId="723B3B7C" w14:textId="77777777" w:rsidR="00193AB8" w:rsidRPr="00193AB8" w:rsidRDefault="00193AB8" w:rsidP="00193AB8">
      <w:pPr>
        <w:numPr>
          <w:ilvl w:val="0"/>
          <w:numId w:val="4"/>
        </w:numPr>
      </w:pPr>
      <w:r w:rsidRPr="00193AB8">
        <w:rPr>
          <w:b/>
          <w:bCs/>
        </w:rPr>
        <w:t>"Yes" Answer:</w:t>
      </w:r>
      <w:r w:rsidRPr="00193AB8">
        <w:t xml:space="preserve"> Use lots of small betting. This encourages opponents to continue with a wider, weaker range (by calling) while strong hands will raise, clarifying their range.</w:t>
      </w:r>
    </w:p>
    <w:p w14:paraId="6565F0FE" w14:textId="77777777" w:rsidR="00193AB8" w:rsidRPr="00193AB8" w:rsidRDefault="00193AB8" w:rsidP="00193AB8">
      <w:pPr>
        <w:numPr>
          <w:ilvl w:val="0"/>
          <w:numId w:val="4"/>
        </w:numPr>
      </w:pPr>
      <w:r w:rsidRPr="00193AB8">
        <w:rPr>
          <w:b/>
          <w:bCs/>
        </w:rPr>
        <w:lastRenderedPageBreak/>
        <w:t>"No" Answer:</w:t>
      </w:r>
      <w:r w:rsidRPr="00193AB8">
        <w:t xml:space="preserve"> Use lots of big betting and checking. This applies when opponents won't raise their strong hands (e.g., they're capped) or won't call with weak hands (e.g., dry board).</w:t>
      </w:r>
    </w:p>
    <w:p w14:paraId="12DB1E50" w14:textId="77777777" w:rsidR="00193AB8" w:rsidRPr="00193AB8" w:rsidRDefault="00193AB8" w:rsidP="00193AB8">
      <w:r w:rsidRPr="00193AB8">
        <w:t>II. Bluffing Scenarios and Applications</w:t>
      </w:r>
    </w:p>
    <w:p w14:paraId="7B2694F6" w14:textId="77777777" w:rsidR="00193AB8" w:rsidRPr="00193AB8" w:rsidRDefault="00193AB8" w:rsidP="00193AB8">
      <w:r w:rsidRPr="00193AB8">
        <w:t>A. Optimal Bluffing Conditions (Blasting Off)</w:t>
      </w:r>
    </w:p>
    <w:p w14:paraId="122DA086" w14:textId="77777777" w:rsidR="00193AB8" w:rsidRPr="00193AB8" w:rsidRDefault="00193AB8" w:rsidP="00193AB8">
      <w:pPr>
        <w:numPr>
          <w:ilvl w:val="0"/>
          <w:numId w:val="5"/>
        </w:numPr>
      </w:pPr>
      <w:r w:rsidRPr="00193AB8">
        <w:rPr>
          <w:b/>
          <w:bCs/>
        </w:rPr>
        <w:t>When to "Empty the Clip" with Air/Low Equity Bluffs:</w:t>
      </w:r>
      <w:r w:rsidRPr="00193AB8">
        <w:t xml:space="preserve"> When your opponent is </w:t>
      </w:r>
      <w:r w:rsidRPr="00193AB8">
        <w:rPr>
          <w:b/>
          <w:bCs/>
        </w:rPr>
        <w:t>capped</w:t>
      </w:r>
      <w:r w:rsidRPr="00193AB8">
        <w:t xml:space="preserve"> AND you are </w:t>
      </w:r>
      <w:r w:rsidRPr="00193AB8">
        <w:rPr>
          <w:b/>
          <w:bCs/>
        </w:rPr>
        <w:t>deep</w:t>
      </w:r>
      <w:r w:rsidRPr="00193AB8">
        <w:t>.</w:t>
      </w:r>
    </w:p>
    <w:p w14:paraId="7B73F198" w14:textId="77777777" w:rsidR="00193AB8" w:rsidRPr="00193AB8" w:rsidRDefault="00193AB8" w:rsidP="00193AB8">
      <w:pPr>
        <w:numPr>
          <w:ilvl w:val="0"/>
          <w:numId w:val="5"/>
        </w:numPr>
      </w:pPr>
      <w:r w:rsidRPr="00193AB8">
        <w:rPr>
          <w:i/>
          <w:iCs/>
        </w:rPr>
        <w:t>Rationale:</w:t>
      </w:r>
      <w:r w:rsidRPr="00193AB8">
        <w:t xml:space="preserve"> High fold equity due to opponent's lack of strong hands and significant stack depth. Allows for large, aggressive bets on multiple streets (e.g., turn and river).</w:t>
      </w:r>
    </w:p>
    <w:p w14:paraId="2A0847E9" w14:textId="77777777" w:rsidR="00193AB8" w:rsidRPr="00193AB8" w:rsidRDefault="00193AB8" w:rsidP="00193AB8">
      <w:r w:rsidRPr="00193AB8">
        <w:t>B. Sub-Optimal Bluffing Conditions (Proceed with Caution)</w:t>
      </w:r>
    </w:p>
    <w:p w14:paraId="1ABB7A82" w14:textId="77777777" w:rsidR="00193AB8" w:rsidRPr="00193AB8" w:rsidRDefault="00193AB8" w:rsidP="00193AB8">
      <w:r w:rsidRPr="00193AB8">
        <w:t>1. Opponent Capped, Shallow Stacks</w:t>
      </w:r>
    </w:p>
    <w:p w14:paraId="25577DEF" w14:textId="77777777" w:rsidR="00193AB8" w:rsidRPr="00193AB8" w:rsidRDefault="00193AB8" w:rsidP="00193AB8">
      <w:pPr>
        <w:numPr>
          <w:ilvl w:val="0"/>
          <w:numId w:val="6"/>
        </w:numPr>
      </w:pPr>
      <w:r w:rsidRPr="00193AB8">
        <w:rPr>
          <w:b/>
          <w:bCs/>
        </w:rPr>
        <w:t>Fold Equity:</w:t>
      </w:r>
      <w:r w:rsidRPr="00193AB8">
        <w:t xml:space="preserve"> Less fold equity than deep-stacked scenarios. Opponents are less likely to fold top pair for a small overbet.</w:t>
      </w:r>
    </w:p>
    <w:p w14:paraId="2886EFD9" w14:textId="77777777" w:rsidR="00193AB8" w:rsidRPr="00193AB8" w:rsidRDefault="00193AB8" w:rsidP="00193AB8">
      <w:pPr>
        <w:numPr>
          <w:ilvl w:val="0"/>
          <w:numId w:val="6"/>
        </w:numPr>
      </w:pPr>
      <w:r w:rsidRPr="00193AB8">
        <w:rPr>
          <w:b/>
          <w:bCs/>
        </w:rPr>
        <w:t>Bluffing Strategy:High Equity Bluffs:</w:t>
      </w:r>
      <w:r w:rsidRPr="00193AB8">
        <w:t xml:space="preserve"> Check back if you beat some draws, or use small bets to get draws to fold.</w:t>
      </w:r>
    </w:p>
    <w:p w14:paraId="5BAC303F" w14:textId="77777777" w:rsidR="00193AB8" w:rsidRPr="00193AB8" w:rsidRDefault="00193AB8" w:rsidP="00193AB8">
      <w:pPr>
        <w:numPr>
          <w:ilvl w:val="0"/>
          <w:numId w:val="6"/>
        </w:numPr>
      </w:pPr>
      <w:r w:rsidRPr="00193AB8">
        <w:rPr>
          <w:b/>
          <w:bCs/>
        </w:rPr>
        <w:t>Low Equity Bluffs/Air:</w:t>
      </w:r>
      <w:r w:rsidRPr="00193AB8">
        <w:t xml:space="preserve"> Do not expect top pair to fold. Aim to fold weaker draws or marginal hands by choosing smaller sizes on at least one street. The goal is not to fold premium hands, but to fold less strong hands that would otherwise call.</w:t>
      </w:r>
    </w:p>
    <w:p w14:paraId="77C3C79C" w14:textId="77777777" w:rsidR="00193AB8" w:rsidRPr="00193AB8" w:rsidRDefault="00193AB8" w:rsidP="00193AB8">
      <w:r w:rsidRPr="00193AB8">
        <w:t>2. Opponent Uncapped, Deep Stacks</w:t>
      </w:r>
    </w:p>
    <w:p w14:paraId="2CCDAD00" w14:textId="77777777" w:rsidR="00193AB8" w:rsidRPr="00193AB8" w:rsidRDefault="00193AB8" w:rsidP="00193AB8">
      <w:pPr>
        <w:numPr>
          <w:ilvl w:val="0"/>
          <w:numId w:val="7"/>
        </w:numPr>
      </w:pPr>
      <w:r w:rsidRPr="00193AB8">
        <w:rPr>
          <w:b/>
          <w:bCs/>
        </w:rPr>
        <w:t>Fold Equity:</w:t>
      </w:r>
      <w:r w:rsidRPr="00193AB8">
        <w:t xml:space="preserve"> Less fold equity than capped scenarios. Opponents still have strong hands in their range.</w:t>
      </w:r>
    </w:p>
    <w:p w14:paraId="6972A041" w14:textId="77777777" w:rsidR="00193AB8" w:rsidRPr="00193AB8" w:rsidRDefault="00193AB8" w:rsidP="00193AB8">
      <w:pPr>
        <w:numPr>
          <w:ilvl w:val="0"/>
          <w:numId w:val="7"/>
        </w:numPr>
      </w:pPr>
      <w:r w:rsidRPr="00193AB8">
        <w:rPr>
          <w:b/>
          <w:bCs/>
        </w:rPr>
        <w:t>Bluffing Strategy:Initial Play (Flop):</w:t>
      </w:r>
      <w:r w:rsidRPr="00193AB8">
        <w:t xml:space="preserve"> On dry, static boards, opponents may trap strong hands. Small bets may not cap them. Consider an overbet or check strategy on the flop with weak hands.</w:t>
      </w:r>
    </w:p>
    <w:p w14:paraId="6D7AD3D9" w14:textId="77777777" w:rsidR="00193AB8" w:rsidRPr="00193AB8" w:rsidRDefault="00193AB8" w:rsidP="00193AB8">
      <w:pPr>
        <w:numPr>
          <w:ilvl w:val="0"/>
          <w:numId w:val="7"/>
        </w:numPr>
      </w:pPr>
      <w:r w:rsidRPr="00193AB8">
        <w:rPr>
          <w:b/>
          <w:bCs/>
        </w:rPr>
        <w:t>Developing Bluff Opportunities:</w:t>
      </w:r>
      <w:r w:rsidRPr="00193AB8">
        <w:t xml:space="preserve"> If the opponent bets small on the turn or checks, it provides a clue that they may be more capped, opening up bluffing opportunities on later streets.</w:t>
      </w:r>
    </w:p>
    <w:p w14:paraId="1C1E1DCD" w14:textId="77777777" w:rsidR="00193AB8" w:rsidRPr="00193AB8" w:rsidRDefault="00193AB8" w:rsidP="00193AB8">
      <w:pPr>
        <w:numPr>
          <w:ilvl w:val="0"/>
          <w:numId w:val="7"/>
        </w:numPr>
      </w:pPr>
      <w:r w:rsidRPr="00193AB8">
        <w:rPr>
          <w:b/>
          <w:bCs/>
        </w:rPr>
        <w:t>Hand Selection for Bluffs:High Equity Hands:</w:t>
      </w:r>
      <w:r w:rsidRPr="00193AB8">
        <w:t xml:space="preserve"> Preferred for bluffing. Less fold equity is needed due to strong hand equity (e.g., nut flush draw, open-ended straight </w:t>
      </w:r>
      <w:r w:rsidRPr="00193AB8">
        <w:lastRenderedPageBreak/>
        <w:t>draw). You can use big sizes as you're comfortable getting called and hitting your hand.</w:t>
      </w:r>
    </w:p>
    <w:p w14:paraId="4A69FF97" w14:textId="77777777" w:rsidR="00193AB8" w:rsidRPr="00193AB8" w:rsidRDefault="00193AB8" w:rsidP="00193AB8">
      <w:pPr>
        <w:numPr>
          <w:ilvl w:val="0"/>
          <w:numId w:val="7"/>
        </w:numPr>
      </w:pPr>
      <w:r w:rsidRPr="00193AB8">
        <w:rPr>
          <w:b/>
          <w:bCs/>
        </w:rPr>
        <w:t>Low Equity Hands/Air:</w:t>
      </w:r>
      <w:r w:rsidRPr="00193AB8">
        <w:t xml:space="preserve"> Generally avoid big bluffs into an uncapped range. If bluffing, use small sizes to cap your opponent's range by encouraging strong hands to raise. Then, exploit their capped range on the river.</w:t>
      </w:r>
    </w:p>
    <w:p w14:paraId="5F7F0D95" w14:textId="77777777" w:rsidR="00193AB8" w:rsidRPr="00193AB8" w:rsidRDefault="00193AB8" w:rsidP="00193AB8">
      <w:pPr>
        <w:numPr>
          <w:ilvl w:val="0"/>
          <w:numId w:val="7"/>
        </w:numPr>
      </w:pPr>
      <w:r w:rsidRPr="00193AB8">
        <w:rPr>
          <w:b/>
          <w:bCs/>
        </w:rPr>
        <w:t>Blocking Hands:</w:t>
      </w:r>
      <w:r w:rsidRPr="00193AB8">
        <w:t xml:space="preserve"> Hands that block your opponent's strong calling range (e.g., blocking top pair, sets) can be good candidates for bluffs, especially on dry boards.</w:t>
      </w:r>
    </w:p>
    <w:p w14:paraId="28390325" w14:textId="77777777" w:rsidR="00193AB8" w:rsidRPr="00193AB8" w:rsidRDefault="00193AB8" w:rsidP="00193AB8">
      <w:r w:rsidRPr="00193AB8">
        <w:t>3. Opponent Uncapped, Shallow Stacks</w:t>
      </w:r>
    </w:p>
    <w:p w14:paraId="2E3A5924" w14:textId="77777777" w:rsidR="00193AB8" w:rsidRPr="00193AB8" w:rsidRDefault="00193AB8" w:rsidP="00193AB8">
      <w:pPr>
        <w:numPr>
          <w:ilvl w:val="0"/>
          <w:numId w:val="8"/>
        </w:numPr>
      </w:pPr>
      <w:r w:rsidRPr="00193AB8">
        <w:rPr>
          <w:b/>
          <w:bCs/>
        </w:rPr>
        <w:t>Worst Spot to Bluff:</w:t>
      </w:r>
      <w:r w:rsidRPr="00193AB8">
        <w:t xml:space="preserve"> Very low fold equity. Opponents will call down with single pair hands more readily.</w:t>
      </w:r>
    </w:p>
    <w:p w14:paraId="0F7A847C" w14:textId="77777777" w:rsidR="00193AB8" w:rsidRPr="00193AB8" w:rsidRDefault="00193AB8" w:rsidP="00193AB8">
      <w:pPr>
        <w:numPr>
          <w:ilvl w:val="0"/>
          <w:numId w:val="8"/>
        </w:numPr>
      </w:pPr>
      <w:r w:rsidRPr="00193AB8">
        <w:rPr>
          <w:b/>
          <w:bCs/>
        </w:rPr>
        <w:t>Bluffing Strategy:</w:t>
      </w:r>
      <w:r w:rsidRPr="00193AB8">
        <w:t xml:space="preserve"> Be very, very picky with bluffs. Prioritize very high equity bluffs (e.g., strong draws) as you are not expecting much fold equity. Blocker effectiveness is reduced.</w:t>
      </w:r>
    </w:p>
    <w:p w14:paraId="6A394AAF" w14:textId="77777777" w:rsidR="00193AB8" w:rsidRPr="00193AB8" w:rsidRDefault="00193AB8" w:rsidP="00193AB8">
      <w:r w:rsidRPr="00193AB8">
        <w:t>D. Adjusting to Board Texture</w:t>
      </w:r>
    </w:p>
    <w:p w14:paraId="32F2F9E9" w14:textId="77777777" w:rsidR="00193AB8" w:rsidRPr="00193AB8" w:rsidRDefault="00193AB8" w:rsidP="00193AB8">
      <w:pPr>
        <w:numPr>
          <w:ilvl w:val="0"/>
          <w:numId w:val="9"/>
        </w:numPr>
      </w:pPr>
      <w:r w:rsidRPr="00193AB8">
        <w:rPr>
          <w:b/>
          <w:bCs/>
        </w:rPr>
        <w:t>Wet/Dynamic Boards (e.g., Queen 97 with two spades):</w:t>
      </w:r>
      <w:r w:rsidRPr="00193AB8">
        <w:t xml:space="preserve"> More action, draws possible. Small betting on the flop can encourage strong hands to raise, helping to cap the opponent.</w:t>
      </w:r>
    </w:p>
    <w:p w14:paraId="2E6A2D6C" w14:textId="77777777" w:rsidR="00193AB8" w:rsidRPr="00193AB8" w:rsidRDefault="00193AB8" w:rsidP="00193AB8">
      <w:pPr>
        <w:numPr>
          <w:ilvl w:val="0"/>
          <w:numId w:val="9"/>
        </w:numPr>
      </w:pPr>
      <w:r w:rsidRPr="00193AB8">
        <w:rPr>
          <w:b/>
          <w:bCs/>
        </w:rPr>
        <w:t>Dry/Static Boards (e.g., Ace 97 rainbow):</w:t>
      </w:r>
      <w:r w:rsidRPr="00193AB8">
        <w:t xml:space="preserve"> Less action, fewer draws. Opponents may trap strong hands. Small bets may not be effective in capping them. Big betting or checking back might be more appropriate.</w:t>
      </w:r>
    </w:p>
    <w:p w14:paraId="3A5D508A" w14:textId="77777777" w:rsidR="00193AB8" w:rsidRPr="00193AB8" w:rsidRDefault="00193AB8" w:rsidP="00193AB8">
      <w:r w:rsidRPr="00193AB8">
        <w:t>III. Quiz</w:t>
      </w:r>
    </w:p>
    <w:p w14:paraId="28E7A2D7" w14:textId="77777777" w:rsidR="00193AB8" w:rsidRPr="00193AB8" w:rsidRDefault="00193AB8" w:rsidP="00193AB8">
      <w:r w:rsidRPr="00193AB8">
        <w:rPr>
          <w:b/>
          <w:bCs/>
        </w:rPr>
        <w:t>Instructions:</w:t>
      </w:r>
      <w:r w:rsidRPr="00193AB8">
        <w:t xml:space="preserve"> Answer each question in 2-3 sentences.</w:t>
      </w:r>
    </w:p>
    <w:p w14:paraId="595ECA60" w14:textId="77777777" w:rsidR="00193AB8" w:rsidRPr="00193AB8" w:rsidRDefault="00193AB8" w:rsidP="00193AB8">
      <w:pPr>
        <w:numPr>
          <w:ilvl w:val="0"/>
          <w:numId w:val="10"/>
        </w:numPr>
      </w:pPr>
      <w:r w:rsidRPr="00193AB8">
        <w:t>What is "fold equity" and how does it relate to the equity of your own hand when considering a bluff?</w:t>
      </w:r>
    </w:p>
    <w:p w14:paraId="2486AE87" w14:textId="77777777" w:rsidR="00193AB8" w:rsidRPr="00193AB8" w:rsidRDefault="00193AB8" w:rsidP="00193AB8">
      <w:pPr>
        <w:numPr>
          <w:ilvl w:val="0"/>
          <w:numId w:val="10"/>
        </w:numPr>
      </w:pPr>
      <w:r w:rsidRPr="00193AB8">
        <w:t>Identify the two primary factors that determine how much fold equity you have according to the source.</w:t>
      </w:r>
    </w:p>
    <w:p w14:paraId="5DE228DD" w14:textId="77777777" w:rsidR="00193AB8" w:rsidRPr="00193AB8" w:rsidRDefault="00193AB8" w:rsidP="00193AB8">
      <w:pPr>
        <w:numPr>
          <w:ilvl w:val="0"/>
          <w:numId w:val="10"/>
        </w:numPr>
      </w:pPr>
      <w:r w:rsidRPr="00193AB8">
        <w:t>Explain what it means for an opponent to be "capped" and how this influences your bluffing strategy.</w:t>
      </w:r>
    </w:p>
    <w:p w14:paraId="48468C7D" w14:textId="77777777" w:rsidR="00193AB8" w:rsidRPr="00193AB8" w:rsidRDefault="00193AB8" w:rsidP="00193AB8">
      <w:pPr>
        <w:numPr>
          <w:ilvl w:val="0"/>
          <w:numId w:val="10"/>
        </w:numPr>
      </w:pPr>
      <w:r w:rsidRPr="00193AB8">
        <w:t>Describe the "Too Simple Guide to Bet Sizing" on the flop. When should you use small bets, and when should you use big bets/checking?</w:t>
      </w:r>
    </w:p>
    <w:p w14:paraId="558867F5" w14:textId="77777777" w:rsidR="00193AB8" w:rsidRPr="00193AB8" w:rsidRDefault="00193AB8" w:rsidP="00193AB8">
      <w:pPr>
        <w:numPr>
          <w:ilvl w:val="0"/>
          <w:numId w:val="10"/>
        </w:numPr>
      </w:pPr>
      <w:r w:rsidRPr="00193AB8">
        <w:lastRenderedPageBreak/>
        <w:t>Under what specific conditions can you "empty the clip" (barrel off with big sizes) with air or low equity bluffs?</w:t>
      </w:r>
    </w:p>
    <w:p w14:paraId="6D0905F5" w14:textId="77777777" w:rsidR="00193AB8" w:rsidRPr="00193AB8" w:rsidRDefault="00193AB8" w:rsidP="00193AB8">
      <w:pPr>
        <w:numPr>
          <w:ilvl w:val="0"/>
          <w:numId w:val="10"/>
        </w:numPr>
      </w:pPr>
      <w:r w:rsidRPr="00193AB8">
        <w:t>You are deep-stacked, but your opponent is uncapped on a dry board. How should you approach bluffing with a low-equity hand on the flop?</w:t>
      </w:r>
    </w:p>
    <w:p w14:paraId="0E366DAF" w14:textId="77777777" w:rsidR="00193AB8" w:rsidRPr="00193AB8" w:rsidRDefault="00193AB8" w:rsidP="00193AB8">
      <w:pPr>
        <w:numPr>
          <w:ilvl w:val="0"/>
          <w:numId w:val="10"/>
        </w:numPr>
      </w:pPr>
      <w:r w:rsidRPr="00193AB8">
        <w:t>How does stack depth (deep vs. shallow) affect the amount of fold equity you can expect to have?</w:t>
      </w:r>
    </w:p>
    <w:p w14:paraId="591A98C8" w14:textId="77777777" w:rsidR="00193AB8" w:rsidRPr="00193AB8" w:rsidRDefault="00193AB8" w:rsidP="00193AB8">
      <w:pPr>
        <w:numPr>
          <w:ilvl w:val="0"/>
          <w:numId w:val="10"/>
        </w:numPr>
      </w:pPr>
      <w:r w:rsidRPr="00193AB8">
        <w:t>When facing an opponent who is capped but you are shallow, what is a key consideration for your bluffing strategy with a low-equity hand on the river?</w:t>
      </w:r>
    </w:p>
    <w:p w14:paraId="6C641210" w14:textId="77777777" w:rsidR="00193AB8" w:rsidRPr="00193AB8" w:rsidRDefault="00193AB8" w:rsidP="00193AB8">
      <w:pPr>
        <w:numPr>
          <w:ilvl w:val="0"/>
          <w:numId w:val="10"/>
        </w:numPr>
      </w:pPr>
      <w:r w:rsidRPr="00193AB8">
        <w:t>Why are high-equity bluffs (like strong draws) sometimes viable even when your opponent is not fully capped?</w:t>
      </w:r>
    </w:p>
    <w:p w14:paraId="5615CEBF" w14:textId="77777777" w:rsidR="00193AB8" w:rsidRPr="00193AB8" w:rsidRDefault="00193AB8" w:rsidP="00193AB8">
      <w:pPr>
        <w:numPr>
          <w:ilvl w:val="0"/>
          <w:numId w:val="10"/>
        </w:numPr>
      </w:pPr>
      <w:r w:rsidRPr="00193AB8">
        <w:t>What type of hands, besides high-equity draws, might be good candidates for bluffing on a dry, static board when your opponent is uncapped?</w:t>
      </w:r>
    </w:p>
    <w:p w14:paraId="1DA9549F" w14:textId="77777777" w:rsidR="00193AB8" w:rsidRPr="00193AB8" w:rsidRDefault="00193AB8" w:rsidP="00193AB8">
      <w:r w:rsidRPr="00193AB8">
        <w:t>Answer Key</w:t>
      </w:r>
    </w:p>
    <w:p w14:paraId="04202C6F" w14:textId="77777777" w:rsidR="00193AB8" w:rsidRPr="00193AB8" w:rsidRDefault="00193AB8" w:rsidP="00193AB8">
      <w:pPr>
        <w:numPr>
          <w:ilvl w:val="0"/>
          <w:numId w:val="11"/>
        </w:numPr>
      </w:pPr>
      <w:r w:rsidRPr="00193AB8">
        <w:t>Fold equity is the probability that your opponent will fold when you bet. The more fold equity you have, the less actual equity you need in your own hand for a bluff to be profitable.</w:t>
      </w:r>
    </w:p>
    <w:p w14:paraId="61555B8A" w14:textId="77777777" w:rsidR="00193AB8" w:rsidRPr="00193AB8" w:rsidRDefault="00193AB8" w:rsidP="00193AB8">
      <w:pPr>
        <w:numPr>
          <w:ilvl w:val="0"/>
          <w:numId w:val="11"/>
        </w:numPr>
      </w:pPr>
      <w:r w:rsidRPr="00193AB8">
        <w:t>The two primary factors determining fold equity are whether your opponent is "capped" (meaning they lack very strong hands in their range) and your current "stack depth" (whether you are deep or shallow relative to the pot).</w:t>
      </w:r>
    </w:p>
    <w:p w14:paraId="22A5A656" w14:textId="77777777" w:rsidR="00193AB8" w:rsidRPr="00193AB8" w:rsidRDefault="00193AB8" w:rsidP="00193AB8">
      <w:pPr>
        <w:numPr>
          <w:ilvl w:val="0"/>
          <w:numId w:val="11"/>
        </w:numPr>
      </w:pPr>
      <w:r w:rsidRPr="00193AB8">
        <w:t>An opponent is "capped" when their previous actions suggest they do not hold the strongest possible hands in their range. This makes them a good target for bluffs because they are less likely to call with premium hands, increasing your fold equity.</w:t>
      </w:r>
    </w:p>
    <w:p w14:paraId="47EAE59E" w14:textId="77777777" w:rsidR="00193AB8" w:rsidRPr="00193AB8" w:rsidRDefault="00193AB8" w:rsidP="00193AB8">
      <w:pPr>
        <w:numPr>
          <w:ilvl w:val="0"/>
          <w:numId w:val="11"/>
        </w:numPr>
      </w:pPr>
      <w:r w:rsidRPr="00193AB8">
        <w:t>The guide asks: "Will our opponent raise their strong stuff and call their weak stuff?" If "yes," use small bets. If "no," use big bets and checking, as small bets won't achieve the desired outcome of range clarification or profitable continuation.</w:t>
      </w:r>
    </w:p>
    <w:p w14:paraId="1977B6F7" w14:textId="77777777" w:rsidR="00193AB8" w:rsidRPr="00193AB8" w:rsidRDefault="00193AB8" w:rsidP="00193AB8">
      <w:pPr>
        <w:numPr>
          <w:ilvl w:val="0"/>
          <w:numId w:val="11"/>
        </w:numPr>
      </w:pPr>
      <w:r w:rsidRPr="00193AB8">
        <w:t xml:space="preserve">You can confidently "empty the clip" with air or low equity bluffs when two conditions are met: your opponent is </w:t>
      </w:r>
      <w:r w:rsidRPr="00193AB8">
        <w:rPr>
          <w:b/>
          <w:bCs/>
        </w:rPr>
        <w:t>capped</w:t>
      </w:r>
      <w:r w:rsidRPr="00193AB8">
        <w:t xml:space="preserve"> (meaning they don't have many strong hands) and you are </w:t>
      </w:r>
      <w:r w:rsidRPr="00193AB8">
        <w:rPr>
          <w:b/>
          <w:bCs/>
        </w:rPr>
        <w:t>deep-stacked</w:t>
      </w:r>
      <w:r w:rsidRPr="00193AB8">
        <w:t xml:space="preserve"> (allowing for significant pressure).</w:t>
      </w:r>
    </w:p>
    <w:p w14:paraId="20B2F008" w14:textId="77777777" w:rsidR="00193AB8" w:rsidRPr="00193AB8" w:rsidRDefault="00193AB8" w:rsidP="00193AB8">
      <w:pPr>
        <w:numPr>
          <w:ilvl w:val="0"/>
          <w:numId w:val="11"/>
        </w:numPr>
      </w:pPr>
      <w:r w:rsidRPr="00193AB8">
        <w:t>When deep-stacked against an uncapped opponent on a dry board with a low-equity hand, you generally avoid big bluffs on the flop. Instead, consider checking back or using a big bet/check strategy, as small bets won't effectively cap them.</w:t>
      </w:r>
    </w:p>
    <w:p w14:paraId="0BAF35A1" w14:textId="77777777" w:rsidR="00193AB8" w:rsidRPr="00193AB8" w:rsidRDefault="00193AB8" w:rsidP="00193AB8">
      <w:pPr>
        <w:numPr>
          <w:ilvl w:val="0"/>
          <w:numId w:val="11"/>
        </w:numPr>
      </w:pPr>
      <w:r w:rsidRPr="00193AB8">
        <w:lastRenderedPageBreak/>
        <w:t>Deep stack depth generally provides more fold equity because opponents have more chips to lose and are more hesitant to call with marginal hands. Shallow stack depth provides less fold equity, as opponents are more inclined to call off their remaining chips.</w:t>
      </w:r>
    </w:p>
    <w:p w14:paraId="5BA92958" w14:textId="77777777" w:rsidR="00193AB8" w:rsidRPr="00193AB8" w:rsidRDefault="00193AB8" w:rsidP="00193AB8">
      <w:pPr>
        <w:numPr>
          <w:ilvl w:val="0"/>
          <w:numId w:val="11"/>
        </w:numPr>
      </w:pPr>
      <w:r w:rsidRPr="00193AB8">
        <w:t>When shallow and facing a capped opponent with a low-equity hand on the river, you should not expect top pair hands to fold. Instead, aim to fold weaker draws or lower-pair hands, often by choosing smaller bet sizes to achieve profitability.</w:t>
      </w:r>
    </w:p>
    <w:p w14:paraId="03A3F63B" w14:textId="77777777" w:rsidR="00193AB8" w:rsidRPr="00193AB8" w:rsidRDefault="00193AB8" w:rsidP="00193AB8">
      <w:pPr>
        <w:numPr>
          <w:ilvl w:val="0"/>
          <w:numId w:val="11"/>
        </w:numPr>
      </w:pPr>
      <w:r w:rsidRPr="00193AB8">
        <w:t>High-equity bluffs are viable even against uncapped opponents because you have significant "outs" to improve your hand. If your bluff gets called, you still have a good chance of hitting a strong hand on a later street to win a massive pot.</w:t>
      </w:r>
    </w:p>
    <w:p w14:paraId="4429E011" w14:textId="77777777" w:rsidR="00193AB8" w:rsidRPr="00193AB8" w:rsidRDefault="00193AB8" w:rsidP="00193AB8">
      <w:pPr>
        <w:numPr>
          <w:ilvl w:val="0"/>
          <w:numId w:val="11"/>
        </w:numPr>
      </w:pPr>
      <w:r w:rsidRPr="00193AB8">
        <w:t>On a dry, static board against an uncapped opponent, hands that block your opponent from having very strong calling hands (e.g., hands that block top pair or sets) are good bluffing candidates. These "blockers" reduce the likelihood of your opponent holding premium hands.</w:t>
      </w:r>
    </w:p>
    <w:p w14:paraId="1585D394" w14:textId="77777777" w:rsidR="00193AB8" w:rsidRPr="00193AB8" w:rsidRDefault="00193AB8" w:rsidP="00193AB8">
      <w:r w:rsidRPr="00193AB8">
        <w:t>Essay Questions</w:t>
      </w:r>
    </w:p>
    <w:p w14:paraId="4A12A1B7" w14:textId="77777777" w:rsidR="00193AB8" w:rsidRPr="00193AB8" w:rsidRDefault="00193AB8" w:rsidP="00193AB8">
      <w:pPr>
        <w:numPr>
          <w:ilvl w:val="0"/>
          <w:numId w:val="12"/>
        </w:numPr>
      </w:pPr>
      <w:r w:rsidRPr="00193AB8">
        <w:t>Analyze the relationship between fold equity and hand equity as presented in the source. Provide examples from the text that illustrate how a change in one influences the required amount of the other for a successful bluff.</w:t>
      </w:r>
    </w:p>
    <w:p w14:paraId="47D2D839" w14:textId="77777777" w:rsidR="00193AB8" w:rsidRPr="00193AB8" w:rsidRDefault="00193AB8" w:rsidP="00193AB8">
      <w:pPr>
        <w:numPr>
          <w:ilvl w:val="0"/>
          <w:numId w:val="12"/>
        </w:numPr>
      </w:pPr>
      <w:r w:rsidRPr="00193AB8">
        <w:t>Compare and contrast the bluffing strategies employed when an opponent is "capped and deep" versus "uncapped and deep." Discuss how bet sizing and hand selection for bluffing differ in these two scenarios.</w:t>
      </w:r>
    </w:p>
    <w:p w14:paraId="7EBDEE60" w14:textId="77777777" w:rsidR="00193AB8" w:rsidRPr="00193AB8" w:rsidRDefault="00193AB8" w:rsidP="00193AB8">
      <w:pPr>
        <w:numPr>
          <w:ilvl w:val="0"/>
          <w:numId w:val="12"/>
        </w:numPr>
      </w:pPr>
      <w:r w:rsidRPr="00193AB8">
        <w:t>The "Too Simple Guide to Bet Sizing" suggests a foundational approach to flop betting. Explain its logic and discuss how it contributes to setting up later-street bluffing opportunities, particularly by "capping" an opponent's range.</w:t>
      </w:r>
    </w:p>
    <w:p w14:paraId="576ED9C0" w14:textId="77777777" w:rsidR="00193AB8" w:rsidRPr="00193AB8" w:rsidRDefault="00193AB8" w:rsidP="00193AB8">
      <w:pPr>
        <w:numPr>
          <w:ilvl w:val="0"/>
          <w:numId w:val="12"/>
        </w:numPr>
      </w:pPr>
      <w:r w:rsidRPr="00193AB8">
        <w:t>Discuss how stack depth significantly alters bluffing strategies, even when the opponent's range might be similarly capped. Provide specific examples from the source illustrating the tactical adjustments made when shallow versus deep.</w:t>
      </w:r>
    </w:p>
    <w:p w14:paraId="52A484C6" w14:textId="77777777" w:rsidR="00193AB8" w:rsidRPr="00193AB8" w:rsidRDefault="00193AB8" w:rsidP="00193AB8">
      <w:pPr>
        <w:numPr>
          <w:ilvl w:val="0"/>
          <w:numId w:val="12"/>
        </w:numPr>
      </w:pPr>
      <w:r w:rsidRPr="00193AB8">
        <w:t>Examine the concept of "blockers" in bluffing, as briefly mentioned in the source. How do these hands contribute to increasing fold equity, particularly on dry, static boards against uncapped opponents?</w:t>
      </w:r>
    </w:p>
    <w:p w14:paraId="0C867A99" w14:textId="77777777" w:rsidR="00193AB8" w:rsidRPr="00193AB8" w:rsidRDefault="00193AB8" w:rsidP="00193AB8">
      <w:r w:rsidRPr="00193AB8">
        <w:t>Glossary of Key Terms</w:t>
      </w:r>
    </w:p>
    <w:p w14:paraId="1E19EAD1" w14:textId="77777777" w:rsidR="00193AB8" w:rsidRPr="00193AB8" w:rsidRDefault="00193AB8" w:rsidP="00193AB8">
      <w:pPr>
        <w:numPr>
          <w:ilvl w:val="0"/>
          <w:numId w:val="13"/>
        </w:numPr>
      </w:pPr>
      <w:r w:rsidRPr="00193AB8">
        <w:rPr>
          <w:b/>
          <w:bCs/>
        </w:rPr>
        <w:t>Air:</w:t>
      </w:r>
      <w:r w:rsidRPr="00193AB8">
        <w:t xml:space="preserve"> A poker hand with very little or no equity, typically a complete miss or a very weak holding that has no chance of winning at showdown.</w:t>
      </w:r>
    </w:p>
    <w:p w14:paraId="63522658" w14:textId="77777777" w:rsidR="00193AB8" w:rsidRPr="00193AB8" w:rsidRDefault="00193AB8" w:rsidP="00193AB8">
      <w:pPr>
        <w:numPr>
          <w:ilvl w:val="0"/>
          <w:numId w:val="13"/>
        </w:numPr>
      </w:pPr>
      <w:r w:rsidRPr="00193AB8">
        <w:rPr>
          <w:b/>
          <w:bCs/>
        </w:rPr>
        <w:lastRenderedPageBreak/>
        <w:t>Barrel/Barreling:</w:t>
      </w:r>
      <w:r w:rsidRPr="00193AB8">
        <w:t xml:space="preserve"> To make multiple bets on successive streets (flop, turn, river) in an attempt to get an opponent to fold.</w:t>
      </w:r>
    </w:p>
    <w:p w14:paraId="6195F6AD" w14:textId="77777777" w:rsidR="00193AB8" w:rsidRPr="00193AB8" w:rsidRDefault="00193AB8" w:rsidP="00193AB8">
      <w:pPr>
        <w:numPr>
          <w:ilvl w:val="0"/>
          <w:numId w:val="13"/>
        </w:numPr>
      </w:pPr>
      <w:r w:rsidRPr="00193AB8">
        <w:rPr>
          <w:b/>
          <w:bCs/>
        </w:rPr>
        <w:t>Big Blind (BB):</w:t>
      </w:r>
      <w:r w:rsidRPr="00193AB8">
        <w:t xml:space="preserve"> A mandatory bet placed by the player to the left of the small blind, serving as the primary unit of measurement for chip stacks and bet sizes in poker.</w:t>
      </w:r>
    </w:p>
    <w:p w14:paraId="51253C97" w14:textId="77777777" w:rsidR="00193AB8" w:rsidRPr="00193AB8" w:rsidRDefault="00193AB8" w:rsidP="00193AB8">
      <w:pPr>
        <w:numPr>
          <w:ilvl w:val="0"/>
          <w:numId w:val="13"/>
        </w:numPr>
      </w:pPr>
      <w:r w:rsidRPr="00193AB8">
        <w:rPr>
          <w:b/>
          <w:bCs/>
        </w:rPr>
        <w:t>Bluff:</w:t>
      </w:r>
      <w:r w:rsidRPr="00193AB8">
        <w:t xml:space="preserve"> A bet made with a weak hand or no hand, in an attempt to make a stronger hand fold.</w:t>
      </w:r>
    </w:p>
    <w:p w14:paraId="1C923C5B" w14:textId="77777777" w:rsidR="00193AB8" w:rsidRPr="00193AB8" w:rsidRDefault="00193AB8" w:rsidP="00193AB8">
      <w:pPr>
        <w:numPr>
          <w:ilvl w:val="0"/>
          <w:numId w:val="13"/>
        </w:numPr>
      </w:pPr>
      <w:r w:rsidRPr="00193AB8">
        <w:rPr>
          <w:b/>
          <w:bCs/>
        </w:rPr>
        <w:t>Button:</w:t>
      </w:r>
      <w:r w:rsidRPr="00193AB8">
        <w:t xml:space="preserve"> The position on the poker table that acts last on every betting round after the pre-flop. It's considered the most advantageous position.</w:t>
      </w:r>
    </w:p>
    <w:p w14:paraId="31223E2F" w14:textId="77777777" w:rsidR="00193AB8" w:rsidRPr="00193AB8" w:rsidRDefault="00193AB8" w:rsidP="00193AB8">
      <w:pPr>
        <w:numPr>
          <w:ilvl w:val="0"/>
          <w:numId w:val="13"/>
        </w:numPr>
      </w:pPr>
      <w:r w:rsidRPr="00193AB8">
        <w:rPr>
          <w:b/>
          <w:bCs/>
        </w:rPr>
        <w:t>Capped Opponent:</w:t>
      </w:r>
      <w:r w:rsidRPr="00193AB8">
        <w:t xml:space="preserve"> An opponent whose previous actions (checking, calling) suggest they do not hold the strongest possible hands in their range (e.g., sets, straights, flushes) but rather medium-strength hands or draws.</w:t>
      </w:r>
    </w:p>
    <w:p w14:paraId="09B863B9" w14:textId="77777777" w:rsidR="00193AB8" w:rsidRPr="00193AB8" w:rsidRDefault="00193AB8" w:rsidP="00193AB8">
      <w:pPr>
        <w:numPr>
          <w:ilvl w:val="0"/>
          <w:numId w:val="13"/>
        </w:numPr>
      </w:pPr>
      <w:r w:rsidRPr="00193AB8">
        <w:rPr>
          <w:b/>
          <w:bCs/>
        </w:rPr>
        <w:t>C-bet (Continuation Bet):</w:t>
      </w:r>
      <w:r w:rsidRPr="00193AB8">
        <w:t xml:space="preserve"> A bet made on the flop by the player who was the pre-flop raiser, regardless of whether they hit the board.</w:t>
      </w:r>
    </w:p>
    <w:p w14:paraId="01D67119" w14:textId="77777777" w:rsidR="00193AB8" w:rsidRPr="00193AB8" w:rsidRDefault="00193AB8" w:rsidP="00193AB8">
      <w:pPr>
        <w:numPr>
          <w:ilvl w:val="0"/>
          <w:numId w:val="13"/>
        </w:numPr>
      </w:pPr>
      <w:r w:rsidRPr="00193AB8">
        <w:rPr>
          <w:b/>
          <w:bCs/>
        </w:rPr>
        <w:t>Deep (Stack Depth):</w:t>
      </w:r>
      <w:r w:rsidRPr="00193AB8">
        <w:t xml:space="preserve"> Refers to having a large number of chips relative to the big blind (e.g., 200+ big blinds). This allows for larger bets and more complex strategies.</w:t>
      </w:r>
    </w:p>
    <w:p w14:paraId="1ABD8B19" w14:textId="77777777" w:rsidR="00193AB8" w:rsidRPr="00193AB8" w:rsidRDefault="00193AB8" w:rsidP="00193AB8">
      <w:pPr>
        <w:numPr>
          <w:ilvl w:val="0"/>
          <w:numId w:val="13"/>
        </w:numPr>
      </w:pPr>
      <w:r w:rsidRPr="00193AB8">
        <w:rPr>
          <w:b/>
          <w:bCs/>
        </w:rPr>
        <w:t>Draws:</w:t>
      </w:r>
      <w:r w:rsidRPr="00193AB8">
        <w:t xml:space="preserve"> Incomplete hands that need one or more cards to become a strong hand, such as a flush draw (needing one more card of the same suit) or a straight draw (needing one more card to complete a sequence).</w:t>
      </w:r>
    </w:p>
    <w:p w14:paraId="748E0EB4" w14:textId="77777777" w:rsidR="00193AB8" w:rsidRPr="00193AB8" w:rsidRDefault="00193AB8" w:rsidP="00193AB8">
      <w:pPr>
        <w:numPr>
          <w:ilvl w:val="0"/>
          <w:numId w:val="13"/>
        </w:numPr>
      </w:pPr>
      <w:r w:rsidRPr="00193AB8">
        <w:rPr>
          <w:b/>
          <w:bCs/>
        </w:rPr>
        <w:t>Dry Board:</w:t>
      </w:r>
      <w:r w:rsidRPr="00193AB8">
        <w:t xml:space="preserve"> A board texture with few or no drawing possibilities, typically consisting of unrelated cards and no potential for flushes.</w:t>
      </w:r>
    </w:p>
    <w:p w14:paraId="08D71152" w14:textId="77777777" w:rsidR="00193AB8" w:rsidRPr="00193AB8" w:rsidRDefault="00193AB8" w:rsidP="00193AB8">
      <w:pPr>
        <w:numPr>
          <w:ilvl w:val="0"/>
          <w:numId w:val="13"/>
        </w:numPr>
      </w:pPr>
      <w:r w:rsidRPr="00193AB8">
        <w:rPr>
          <w:b/>
          <w:bCs/>
        </w:rPr>
        <w:t>Equity:</w:t>
      </w:r>
      <w:r w:rsidRPr="00193AB8">
        <w:t xml:space="preserve"> The probability of winning a hand at showdown, expressed as a percentage of the pot.</w:t>
      </w:r>
    </w:p>
    <w:p w14:paraId="3DC02911" w14:textId="77777777" w:rsidR="00193AB8" w:rsidRPr="00193AB8" w:rsidRDefault="00193AB8" w:rsidP="00193AB8">
      <w:pPr>
        <w:numPr>
          <w:ilvl w:val="0"/>
          <w:numId w:val="13"/>
        </w:numPr>
      </w:pPr>
      <w:r w:rsidRPr="00193AB8">
        <w:rPr>
          <w:b/>
          <w:bCs/>
        </w:rPr>
        <w:t>Fold Equity:</w:t>
      </w:r>
      <w:r w:rsidRPr="00193AB8">
        <w:t xml:space="preserve"> The likelihood or probability that your opponent will fold their hand in response to your bet.</w:t>
      </w:r>
    </w:p>
    <w:p w14:paraId="0FF44673" w14:textId="77777777" w:rsidR="00193AB8" w:rsidRPr="00193AB8" w:rsidRDefault="00193AB8" w:rsidP="00193AB8">
      <w:pPr>
        <w:numPr>
          <w:ilvl w:val="0"/>
          <w:numId w:val="13"/>
        </w:numPr>
      </w:pPr>
      <w:r w:rsidRPr="00193AB8">
        <w:rPr>
          <w:b/>
          <w:bCs/>
        </w:rPr>
        <w:t>High Equity Bluff:</w:t>
      </w:r>
      <w:r w:rsidRPr="00193AB8">
        <w:t xml:space="preserve"> A bluff made with a hand that, while not currently the best, has a significant chance to improve to a strong hand (e.g., a strong draw like a nut flush draw or open-ended straight draw).</w:t>
      </w:r>
    </w:p>
    <w:p w14:paraId="293F5204" w14:textId="77777777" w:rsidR="00193AB8" w:rsidRPr="00193AB8" w:rsidRDefault="00193AB8" w:rsidP="00193AB8">
      <w:pPr>
        <w:numPr>
          <w:ilvl w:val="0"/>
          <w:numId w:val="13"/>
        </w:numPr>
      </w:pPr>
      <w:r w:rsidRPr="00193AB8">
        <w:rPr>
          <w:b/>
          <w:bCs/>
        </w:rPr>
        <w:t>Low Equity Bluff:</w:t>
      </w:r>
      <w:r w:rsidRPr="00193AB8">
        <w:t xml:space="preserve"> A bluff made with a hand that has very little chance of improving and is unlikely to win at showdown (e.g., an "air" hand).</w:t>
      </w:r>
    </w:p>
    <w:p w14:paraId="7D3A2BAE" w14:textId="77777777" w:rsidR="00193AB8" w:rsidRPr="00193AB8" w:rsidRDefault="00193AB8" w:rsidP="00193AB8">
      <w:pPr>
        <w:numPr>
          <w:ilvl w:val="0"/>
          <w:numId w:val="13"/>
        </w:numPr>
      </w:pPr>
      <w:r w:rsidRPr="00193AB8">
        <w:rPr>
          <w:b/>
          <w:bCs/>
        </w:rPr>
        <w:t>Nut Flush Draw:</w:t>
      </w:r>
      <w:r w:rsidRPr="00193AB8">
        <w:t xml:space="preserve"> A draw to the highest possible flush.</w:t>
      </w:r>
    </w:p>
    <w:p w14:paraId="3BAAB64F" w14:textId="77777777" w:rsidR="00193AB8" w:rsidRPr="00193AB8" w:rsidRDefault="00193AB8" w:rsidP="00193AB8">
      <w:pPr>
        <w:numPr>
          <w:ilvl w:val="0"/>
          <w:numId w:val="13"/>
        </w:numPr>
      </w:pPr>
      <w:r w:rsidRPr="00193AB8">
        <w:rPr>
          <w:b/>
          <w:bCs/>
        </w:rPr>
        <w:t>Nuts:</w:t>
      </w:r>
      <w:r w:rsidRPr="00193AB8">
        <w:t xml:space="preserve"> The best possible hand given the current board.</w:t>
      </w:r>
    </w:p>
    <w:p w14:paraId="1F20D788" w14:textId="77777777" w:rsidR="00193AB8" w:rsidRPr="00193AB8" w:rsidRDefault="00193AB8" w:rsidP="00193AB8">
      <w:pPr>
        <w:numPr>
          <w:ilvl w:val="0"/>
          <w:numId w:val="13"/>
        </w:numPr>
      </w:pPr>
      <w:r w:rsidRPr="00193AB8">
        <w:rPr>
          <w:b/>
          <w:bCs/>
        </w:rPr>
        <w:lastRenderedPageBreak/>
        <w:t>Offsuit:</w:t>
      </w:r>
      <w:r w:rsidRPr="00193AB8">
        <w:t xml:space="preserve"> Cards that are not of the same suit.</w:t>
      </w:r>
    </w:p>
    <w:p w14:paraId="49F94649" w14:textId="77777777" w:rsidR="00193AB8" w:rsidRPr="00193AB8" w:rsidRDefault="00193AB8" w:rsidP="00193AB8">
      <w:pPr>
        <w:numPr>
          <w:ilvl w:val="0"/>
          <w:numId w:val="13"/>
        </w:numPr>
      </w:pPr>
      <w:r w:rsidRPr="00193AB8">
        <w:rPr>
          <w:b/>
          <w:bCs/>
        </w:rPr>
        <w:t>Open-ended (Straight Draw):</w:t>
      </w:r>
      <w:r w:rsidRPr="00193AB8">
        <w:t xml:space="preserve"> A straight draw where two cards can complete the straight on either end (e.g., holding 5-6 on a 7-8-9 board, a 4 or a 10 makes a straight).</w:t>
      </w:r>
    </w:p>
    <w:p w14:paraId="7B0A3C1A" w14:textId="77777777" w:rsidR="00193AB8" w:rsidRPr="00193AB8" w:rsidRDefault="00193AB8" w:rsidP="00193AB8">
      <w:pPr>
        <w:numPr>
          <w:ilvl w:val="0"/>
          <w:numId w:val="13"/>
        </w:numPr>
      </w:pPr>
      <w:r w:rsidRPr="00193AB8">
        <w:rPr>
          <w:b/>
          <w:bCs/>
        </w:rPr>
        <w:t>Overbet:</w:t>
      </w:r>
      <w:r w:rsidRPr="00193AB8">
        <w:t xml:space="preserve"> A bet size that is larger than the current pot.</w:t>
      </w:r>
    </w:p>
    <w:p w14:paraId="52B0ACA0" w14:textId="77777777" w:rsidR="00193AB8" w:rsidRPr="00193AB8" w:rsidRDefault="00193AB8" w:rsidP="00193AB8">
      <w:pPr>
        <w:numPr>
          <w:ilvl w:val="0"/>
          <w:numId w:val="13"/>
        </w:numPr>
      </w:pPr>
      <w:r w:rsidRPr="00193AB8">
        <w:rPr>
          <w:b/>
          <w:bCs/>
        </w:rPr>
        <w:t>Pot:</w:t>
      </w:r>
      <w:r w:rsidRPr="00193AB8">
        <w:t xml:space="preserve"> The total amount of money or chips in the middle of the poker table that players are competing for.</w:t>
      </w:r>
    </w:p>
    <w:p w14:paraId="5EDB67A4" w14:textId="77777777" w:rsidR="00193AB8" w:rsidRPr="00193AB8" w:rsidRDefault="00193AB8" w:rsidP="00193AB8">
      <w:pPr>
        <w:numPr>
          <w:ilvl w:val="0"/>
          <w:numId w:val="13"/>
        </w:numPr>
      </w:pPr>
      <w:r w:rsidRPr="00193AB8">
        <w:rPr>
          <w:b/>
          <w:bCs/>
        </w:rPr>
        <w:t>Rainbow (Board):</w:t>
      </w:r>
      <w:r w:rsidRPr="00193AB8">
        <w:t xml:space="preserve"> A flop or board where all three (or five) cards are of different suits, meaning no flush is possible.</w:t>
      </w:r>
    </w:p>
    <w:p w14:paraId="2223DF8A" w14:textId="77777777" w:rsidR="00193AB8" w:rsidRPr="00193AB8" w:rsidRDefault="00193AB8" w:rsidP="00193AB8">
      <w:pPr>
        <w:numPr>
          <w:ilvl w:val="0"/>
          <w:numId w:val="13"/>
        </w:numPr>
      </w:pPr>
      <w:r w:rsidRPr="00193AB8">
        <w:rPr>
          <w:b/>
          <w:bCs/>
        </w:rPr>
        <w:t>Range:</w:t>
      </w:r>
      <w:r w:rsidRPr="00193AB8">
        <w:t xml:space="preserve"> The full spectrum of possible hands an opponent might hold in a given situation, based on their previous actions and the board texture.</w:t>
      </w:r>
    </w:p>
    <w:p w14:paraId="55436642" w14:textId="77777777" w:rsidR="00193AB8" w:rsidRPr="00193AB8" w:rsidRDefault="00193AB8" w:rsidP="00193AB8">
      <w:pPr>
        <w:numPr>
          <w:ilvl w:val="0"/>
          <w:numId w:val="13"/>
        </w:numPr>
      </w:pPr>
      <w:r w:rsidRPr="00193AB8">
        <w:rPr>
          <w:b/>
          <w:bCs/>
        </w:rPr>
        <w:t>Range Bet:</w:t>
      </w:r>
      <w:r w:rsidRPr="00193AB8">
        <w:t xml:space="preserve"> Betting with a significant portion or all of your possible hands in a specific situation, often on the flop.</w:t>
      </w:r>
    </w:p>
    <w:p w14:paraId="15B6C380" w14:textId="77777777" w:rsidR="00193AB8" w:rsidRPr="00193AB8" w:rsidRDefault="00193AB8" w:rsidP="00193AB8">
      <w:pPr>
        <w:numPr>
          <w:ilvl w:val="0"/>
          <w:numId w:val="13"/>
        </w:numPr>
      </w:pPr>
      <w:r w:rsidRPr="00193AB8">
        <w:rPr>
          <w:b/>
          <w:bCs/>
        </w:rPr>
        <w:t>River:</w:t>
      </w:r>
      <w:r w:rsidRPr="00193AB8">
        <w:t xml:space="preserve"> The fifth and final community card dealt in games like Texas Hold'em. The final betting round occurs after the river.</w:t>
      </w:r>
    </w:p>
    <w:p w14:paraId="1F76D0F5" w14:textId="77777777" w:rsidR="00193AB8" w:rsidRPr="00193AB8" w:rsidRDefault="00193AB8" w:rsidP="00193AB8">
      <w:pPr>
        <w:numPr>
          <w:ilvl w:val="0"/>
          <w:numId w:val="13"/>
        </w:numPr>
      </w:pPr>
      <w:r w:rsidRPr="00193AB8">
        <w:rPr>
          <w:b/>
          <w:bCs/>
        </w:rPr>
        <w:t>Shallow (Stack Depth):</w:t>
      </w:r>
      <w:r w:rsidRPr="00193AB8">
        <w:t xml:space="preserve"> Having a small number of chips relative to the big blind, often indicating that committing the entire stack is a more common decision.</w:t>
      </w:r>
    </w:p>
    <w:p w14:paraId="2C3AF71C" w14:textId="77777777" w:rsidR="00193AB8" w:rsidRPr="00193AB8" w:rsidRDefault="00193AB8" w:rsidP="00193AB8">
      <w:pPr>
        <w:numPr>
          <w:ilvl w:val="0"/>
          <w:numId w:val="13"/>
        </w:numPr>
      </w:pPr>
      <w:r w:rsidRPr="00193AB8">
        <w:rPr>
          <w:b/>
          <w:bCs/>
        </w:rPr>
        <w:t>Static Board:</w:t>
      </w:r>
      <w:r w:rsidRPr="00193AB8">
        <w:t xml:space="preserve"> A board texture where future cards are unlikely to drastically change the relative strength of hands.</w:t>
      </w:r>
    </w:p>
    <w:p w14:paraId="6D26B82C" w14:textId="77777777" w:rsidR="00193AB8" w:rsidRPr="00193AB8" w:rsidRDefault="00193AB8" w:rsidP="00193AB8">
      <w:pPr>
        <w:numPr>
          <w:ilvl w:val="0"/>
          <w:numId w:val="13"/>
        </w:numPr>
      </w:pPr>
      <w:r w:rsidRPr="00193AB8">
        <w:rPr>
          <w:b/>
          <w:bCs/>
        </w:rPr>
        <w:t>Thinner Value Hands:</w:t>
      </w:r>
      <w:r w:rsidRPr="00193AB8">
        <w:t xml:space="preserve"> Hands that are only marginally better than what an opponent might call with, where betting for "value" means betting to get called by slightly worse hands.</w:t>
      </w:r>
    </w:p>
    <w:p w14:paraId="0174695F" w14:textId="77777777" w:rsidR="00193AB8" w:rsidRPr="00193AB8" w:rsidRDefault="00193AB8" w:rsidP="00193AB8">
      <w:pPr>
        <w:numPr>
          <w:ilvl w:val="0"/>
          <w:numId w:val="13"/>
        </w:numPr>
      </w:pPr>
      <w:r w:rsidRPr="00193AB8">
        <w:rPr>
          <w:b/>
          <w:bCs/>
        </w:rPr>
        <w:t>Trap:</w:t>
      </w:r>
      <w:r w:rsidRPr="00193AB8">
        <w:t xml:space="preserve"> To play a strong hand passively (e.g., checking or just calling) in order to induce a larger bet from an opponent.</w:t>
      </w:r>
    </w:p>
    <w:p w14:paraId="69FB1EE0" w14:textId="77777777" w:rsidR="00193AB8" w:rsidRPr="00193AB8" w:rsidRDefault="00193AB8" w:rsidP="00193AB8">
      <w:pPr>
        <w:numPr>
          <w:ilvl w:val="0"/>
          <w:numId w:val="13"/>
        </w:numPr>
      </w:pPr>
      <w:r w:rsidRPr="00193AB8">
        <w:rPr>
          <w:b/>
          <w:bCs/>
        </w:rPr>
        <w:t>Turn:</w:t>
      </w:r>
      <w:r w:rsidRPr="00193AB8">
        <w:t xml:space="preserve"> The fourth community card dealt in games like Texas Hold'em, after the flop. The second betting round occurs after the turn.</w:t>
      </w:r>
    </w:p>
    <w:p w14:paraId="61DC6E83" w14:textId="77777777" w:rsidR="00193AB8" w:rsidRPr="00193AB8" w:rsidRDefault="00193AB8" w:rsidP="00193AB8">
      <w:pPr>
        <w:numPr>
          <w:ilvl w:val="0"/>
          <w:numId w:val="13"/>
        </w:numPr>
      </w:pPr>
      <w:r w:rsidRPr="00193AB8">
        <w:rPr>
          <w:b/>
          <w:bCs/>
        </w:rPr>
        <w:t>Uncapped Opponent:</w:t>
      </w:r>
      <w:r w:rsidRPr="00193AB8">
        <w:t xml:space="preserve"> An opponent whose previous actions indicate they could still hold very strong hands (e.g., sets, two pair, straights) in their range.</w:t>
      </w:r>
    </w:p>
    <w:p w14:paraId="6088758C" w14:textId="77777777" w:rsidR="00193AB8" w:rsidRPr="00193AB8" w:rsidRDefault="00193AB8" w:rsidP="00193AB8">
      <w:pPr>
        <w:numPr>
          <w:ilvl w:val="0"/>
          <w:numId w:val="13"/>
        </w:numPr>
      </w:pPr>
      <w:r w:rsidRPr="00193AB8">
        <w:rPr>
          <w:b/>
          <w:bCs/>
        </w:rPr>
        <w:t>Value Bet:</w:t>
      </w:r>
      <w:r w:rsidRPr="00193AB8">
        <w:t xml:space="preserve"> A bet made with a strong hand to extract more chips from an opponent who might call with a weaker hand.</w:t>
      </w:r>
    </w:p>
    <w:p w14:paraId="6E127384" w14:textId="77777777" w:rsidR="00193AB8" w:rsidRPr="00193AB8" w:rsidRDefault="00193AB8" w:rsidP="00193AB8">
      <w:pPr>
        <w:numPr>
          <w:ilvl w:val="0"/>
          <w:numId w:val="13"/>
        </w:numPr>
      </w:pPr>
      <w:r w:rsidRPr="00193AB8">
        <w:rPr>
          <w:b/>
          <w:bCs/>
        </w:rPr>
        <w:lastRenderedPageBreak/>
        <w:t>Wet Board:</w:t>
      </w:r>
      <w:r w:rsidRPr="00193AB8">
        <w:t xml:space="preserve"> A board texture with many drawing possibilities, often including multiple cards of the same suit or connected cards that can lead to straights or flushes.</w:t>
      </w:r>
    </w:p>
    <w:p w14:paraId="4833AAFA" w14:textId="77777777" w:rsidR="00193AB8" w:rsidRDefault="00193AB8"/>
    <w:sectPr w:rsidR="00193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1697"/>
    <w:multiLevelType w:val="multilevel"/>
    <w:tmpl w:val="905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152B"/>
    <w:multiLevelType w:val="multilevel"/>
    <w:tmpl w:val="704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0785"/>
    <w:multiLevelType w:val="multilevel"/>
    <w:tmpl w:val="797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4B7"/>
    <w:multiLevelType w:val="multilevel"/>
    <w:tmpl w:val="786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214F"/>
    <w:multiLevelType w:val="multilevel"/>
    <w:tmpl w:val="28A2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E7EBE"/>
    <w:multiLevelType w:val="multilevel"/>
    <w:tmpl w:val="382E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15E64"/>
    <w:multiLevelType w:val="multilevel"/>
    <w:tmpl w:val="DCE0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90C85"/>
    <w:multiLevelType w:val="multilevel"/>
    <w:tmpl w:val="041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31B8B"/>
    <w:multiLevelType w:val="multilevel"/>
    <w:tmpl w:val="CD5E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964F4"/>
    <w:multiLevelType w:val="multilevel"/>
    <w:tmpl w:val="3F0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40BB0"/>
    <w:multiLevelType w:val="multilevel"/>
    <w:tmpl w:val="0F7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16F0B"/>
    <w:multiLevelType w:val="multilevel"/>
    <w:tmpl w:val="94F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A23B9"/>
    <w:multiLevelType w:val="multilevel"/>
    <w:tmpl w:val="398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525725">
    <w:abstractNumId w:val="1"/>
  </w:num>
  <w:num w:numId="2" w16cid:durableId="2088645374">
    <w:abstractNumId w:val="12"/>
  </w:num>
  <w:num w:numId="3" w16cid:durableId="1979337632">
    <w:abstractNumId w:val="11"/>
  </w:num>
  <w:num w:numId="4" w16cid:durableId="422800813">
    <w:abstractNumId w:val="0"/>
  </w:num>
  <w:num w:numId="5" w16cid:durableId="1181511695">
    <w:abstractNumId w:val="9"/>
  </w:num>
  <w:num w:numId="6" w16cid:durableId="995187637">
    <w:abstractNumId w:val="7"/>
  </w:num>
  <w:num w:numId="7" w16cid:durableId="857231776">
    <w:abstractNumId w:val="2"/>
  </w:num>
  <w:num w:numId="8" w16cid:durableId="1894736605">
    <w:abstractNumId w:val="4"/>
  </w:num>
  <w:num w:numId="9" w16cid:durableId="2016373328">
    <w:abstractNumId w:val="3"/>
  </w:num>
  <w:num w:numId="10" w16cid:durableId="2026517584">
    <w:abstractNumId w:val="8"/>
  </w:num>
  <w:num w:numId="11" w16cid:durableId="999962464">
    <w:abstractNumId w:val="6"/>
  </w:num>
  <w:num w:numId="12" w16cid:durableId="627249612">
    <w:abstractNumId w:val="5"/>
  </w:num>
  <w:num w:numId="13" w16cid:durableId="1007635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B8"/>
    <w:rsid w:val="00193AB8"/>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DF68"/>
  <w15:chartTrackingRefBased/>
  <w15:docId w15:val="{81054932-3F97-4340-BB87-CC2B8986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AB8"/>
    <w:rPr>
      <w:rFonts w:eastAsiaTheme="majorEastAsia" w:cstheme="majorBidi"/>
      <w:color w:val="272727" w:themeColor="text1" w:themeTint="D8"/>
    </w:rPr>
  </w:style>
  <w:style w:type="paragraph" w:styleId="Title">
    <w:name w:val="Title"/>
    <w:basedOn w:val="Normal"/>
    <w:next w:val="Normal"/>
    <w:link w:val="TitleChar"/>
    <w:uiPriority w:val="10"/>
    <w:qFormat/>
    <w:rsid w:val="00193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AB8"/>
    <w:pPr>
      <w:spacing w:before="160"/>
      <w:jc w:val="center"/>
    </w:pPr>
    <w:rPr>
      <w:i/>
      <w:iCs/>
      <w:color w:val="404040" w:themeColor="text1" w:themeTint="BF"/>
    </w:rPr>
  </w:style>
  <w:style w:type="character" w:customStyle="1" w:styleId="QuoteChar">
    <w:name w:val="Quote Char"/>
    <w:basedOn w:val="DefaultParagraphFont"/>
    <w:link w:val="Quote"/>
    <w:uiPriority w:val="29"/>
    <w:rsid w:val="00193AB8"/>
    <w:rPr>
      <w:i/>
      <w:iCs/>
      <w:color w:val="404040" w:themeColor="text1" w:themeTint="BF"/>
    </w:rPr>
  </w:style>
  <w:style w:type="paragraph" w:styleId="ListParagraph">
    <w:name w:val="List Paragraph"/>
    <w:basedOn w:val="Normal"/>
    <w:uiPriority w:val="34"/>
    <w:qFormat/>
    <w:rsid w:val="00193AB8"/>
    <w:pPr>
      <w:ind w:left="720"/>
      <w:contextualSpacing/>
    </w:pPr>
  </w:style>
  <w:style w:type="character" w:styleId="IntenseEmphasis">
    <w:name w:val="Intense Emphasis"/>
    <w:basedOn w:val="DefaultParagraphFont"/>
    <w:uiPriority w:val="21"/>
    <w:qFormat/>
    <w:rsid w:val="00193AB8"/>
    <w:rPr>
      <w:i/>
      <w:iCs/>
      <w:color w:val="0F4761" w:themeColor="accent1" w:themeShade="BF"/>
    </w:rPr>
  </w:style>
  <w:style w:type="paragraph" w:styleId="IntenseQuote">
    <w:name w:val="Intense Quote"/>
    <w:basedOn w:val="Normal"/>
    <w:next w:val="Normal"/>
    <w:link w:val="IntenseQuoteChar"/>
    <w:uiPriority w:val="30"/>
    <w:qFormat/>
    <w:rsid w:val="00193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AB8"/>
    <w:rPr>
      <w:i/>
      <w:iCs/>
      <w:color w:val="0F4761" w:themeColor="accent1" w:themeShade="BF"/>
    </w:rPr>
  </w:style>
  <w:style w:type="character" w:styleId="IntenseReference">
    <w:name w:val="Intense Reference"/>
    <w:basedOn w:val="DefaultParagraphFont"/>
    <w:uiPriority w:val="32"/>
    <w:qFormat/>
    <w:rsid w:val="00193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8969">
      <w:bodyDiv w:val="1"/>
      <w:marLeft w:val="0"/>
      <w:marRight w:val="0"/>
      <w:marTop w:val="0"/>
      <w:marBottom w:val="0"/>
      <w:divBdr>
        <w:top w:val="none" w:sz="0" w:space="0" w:color="auto"/>
        <w:left w:val="none" w:sz="0" w:space="0" w:color="auto"/>
        <w:bottom w:val="none" w:sz="0" w:space="0" w:color="auto"/>
        <w:right w:val="none" w:sz="0" w:space="0" w:color="auto"/>
      </w:divBdr>
    </w:div>
    <w:div w:id="12522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2025-07-18T15:53:00Z</dcterms:created>
  <dcterms:modified xsi:type="dcterms:W3CDTF">2025-07-18T15:53:00Z</dcterms:modified>
</cp:coreProperties>
</file>