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897" w:rsidRDefault="00F37464" w:rsidP="00F37464">
      <w:pPr>
        <w:jc w:val="center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EXPERIMENT – 5</w:t>
      </w:r>
    </w:p>
    <w:p w:rsidR="00F37464" w:rsidRDefault="00F37464" w:rsidP="00F37464">
      <w:pPr>
        <w:jc w:val="center"/>
        <w:rPr>
          <w:rFonts w:ascii="Arial Black" w:hAnsi="Arial Black"/>
          <w:sz w:val="32"/>
        </w:rPr>
      </w:pPr>
    </w:p>
    <w:p w:rsidR="00F37464" w:rsidRPr="00F37464" w:rsidRDefault="00F37464" w:rsidP="00F37464">
      <w:pPr>
        <w:rPr>
          <w:rFonts w:cstheme="minorHAnsi"/>
          <w:sz w:val="32"/>
        </w:rPr>
      </w:pPr>
      <w:proofErr w:type="gramStart"/>
      <w:r>
        <w:rPr>
          <w:rFonts w:ascii="Arial Black" w:hAnsi="Arial Black"/>
          <w:sz w:val="28"/>
        </w:rPr>
        <w:t>AIM :</w:t>
      </w:r>
      <w:proofErr w:type="gramEnd"/>
      <w:r>
        <w:rPr>
          <w:rFonts w:ascii="Arial Black" w:hAnsi="Arial Black"/>
          <w:sz w:val="28"/>
        </w:rPr>
        <w:t xml:space="preserve"> </w:t>
      </w:r>
      <w:r w:rsidRPr="00F37464">
        <w:rPr>
          <w:rFonts w:cstheme="minorHAnsi"/>
          <w:sz w:val="32"/>
        </w:rPr>
        <w:t>Implementation of Operators and Views on a given database.</w:t>
      </w:r>
    </w:p>
    <w:p w:rsidR="00F37464" w:rsidRPr="00F37464" w:rsidRDefault="00F37464" w:rsidP="00F37464">
      <w:pPr>
        <w:rPr>
          <w:rFonts w:cstheme="minorHAnsi"/>
          <w:sz w:val="32"/>
        </w:rPr>
      </w:pPr>
    </w:p>
    <w:p w:rsidR="00F37464" w:rsidRDefault="00F37464" w:rsidP="00F37464">
      <w:pPr>
        <w:rPr>
          <w:rFonts w:ascii="Arial Black" w:hAnsi="Arial Black" w:cstheme="minorHAnsi"/>
          <w:sz w:val="28"/>
        </w:rPr>
      </w:pPr>
      <w:proofErr w:type="gramStart"/>
      <w:r>
        <w:rPr>
          <w:rFonts w:ascii="Arial Black" w:hAnsi="Arial Black" w:cstheme="minorHAnsi"/>
          <w:sz w:val="28"/>
        </w:rPr>
        <w:t>THEORY :</w:t>
      </w:r>
      <w:proofErr w:type="gramEnd"/>
      <w:r w:rsidR="00403468">
        <w:rPr>
          <w:rFonts w:ascii="Arial Black" w:hAnsi="Arial Black" w:cstheme="minorHAnsi"/>
          <w:sz w:val="28"/>
        </w:rPr>
        <w:t xml:space="preserve">    (  OPERATORS)</w:t>
      </w:r>
    </w:p>
    <w:p w:rsidR="00F37464" w:rsidRPr="00F37464" w:rsidRDefault="00F37464" w:rsidP="00F37464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sz w:val="35"/>
          <w:szCs w:val="35"/>
          <w:lang w:eastAsia="en-IN"/>
        </w:rPr>
      </w:pPr>
      <w:r w:rsidRPr="00F37464">
        <w:rPr>
          <w:rFonts w:ascii="Arial" w:eastAsia="Times New Roman" w:hAnsi="Arial" w:cs="Arial"/>
          <w:sz w:val="35"/>
          <w:szCs w:val="35"/>
          <w:lang w:eastAsia="en-IN"/>
        </w:rPr>
        <w:t>SQL Arithmetic Operators</w:t>
      </w:r>
    </w:p>
    <w:p w:rsidR="00F37464" w:rsidRDefault="00F37464" w:rsidP="00F37464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F3746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Assume </w:t>
      </w:r>
      <w:r w:rsidRPr="00F3746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'variable a'</w:t>
      </w:r>
      <w:r w:rsidRPr="00F3746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holds 10 and </w:t>
      </w:r>
      <w:r w:rsidRPr="00F37464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'variable b'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 holds 20, </w:t>
      </w:r>
    </w:p>
    <w:p w:rsidR="00F37464" w:rsidRPr="00F37464" w:rsidRDefault="00F37464" w:rsidP="00F37464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tbl>
      <w:tblPr>
        <w:tblW w:w="988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9"/>
        <w:gridCol w:w="6688"/>
        <w:gridCol w:w="1228"/>
      </w:tblGrid>
      <w:tr w:rsidR="00F37464" w:rsidRPr="00F37464" w:rsidTr="00F37464">
        <w:tc>
          <w:tcPr>
            <w:tcW w:w="20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Operator</w:t>
            </w:r>
          </w:p>
        </w:tc>
        <w:tc>
          <w:tcPr>
            <w:tcW w:w="46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+ (Addition)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Adds values on either side of the operator.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 + b will give 30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- (Subtraction)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Subtracts right hand operand from left hand operand.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 - b will give -10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* (Multiplication)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Multiplies values on either side of the operator.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 * b will give 200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/ (Division)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Divides left hand operand by right hand operand.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b / a will give 2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% (Modulus)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Divides left hand operand by right hand operand and returns remainder.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b % a will give 0</w:t>
            </w:r>
          </w:p>
        </w:tc>
      </w:tr>
    </w:tbl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F37464" w:rsidRDefault="00F37464" w:rsidP="00F37464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/>
          <w:b w:val="0"/>
          <w:bCs w:val="0"/>
          <w:sz w:val="35"/>
          <w:szCs w:val="35"/>
        </w:rPr>
        <w:t>SQL Logical Operators</w:t>
      </w:r>
    </w:p>
    <w:tbl>
      <w:tblPr>
        <w:tblW w:w="988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7"/>
        <w:gridCol w:w="8938"/>
      </w:tblGrid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proofErr w:type="spellStart"/>
            <w:r w:rsidRPr="00F374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Sr.No</w:t>
            </w:r>
            <w:proofErr w:type="spellEnd"/>
            <w:r w:rsidRPr="00F374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Operator &amp; Description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ALL</w:t>
            </w:r>
          </w:p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The ALL operator is used to compare a value to all values in another value set.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AND</w:t>
            </w:r>
          </w:p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The AND operator allows the existence of multiple conditions in an SQL statement's WHERE clause.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ANY</w:t>
            </w:r>
          </w:p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The ANY operator is used to compare a value to any applicable value in the list as per the condition.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BETWEEN</w:t>
            </w:r>
          </w:p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The BETWEEN operator is used to search for values that are within a set of values, given the minimum value and the maximum value.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EXISTS</w:t>
            </w:r>
          </w:p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The EXISTS operator is used to search for the presence of a row in a specified table that meets a certain criterion.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IN</w:t>
            </w:r>
          </w:p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The IN operator is used to compare a value to a list of literal values that have been specified.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LIKE</w:t>
            </w:r>
          </w:p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The LIKE operator is used to compare a value to similar values using wildcard operators.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NOT</w:t>
            </w:r>
          </w:p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 xml:space="preserve">The NOT operator reverses the meaning of the logical operator with which it is used. </w:t>
            </w:r>
            <w:proofErr w:type="spellStart"/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Eg</w:t>
            </w:r>
            <w:proofErr w:type="spellEnd"/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: NOT EXISTS, NOT BETWEEN, NOT IN, etc. </w:t>
            </w: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This is a negate operator.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OR</w:t>
            </w:r>
          </w:p>
          <w:p w:rsidR="00F37464" w:rsidRPr="00F37464" w:rsidRDefault="00F37464" w:rsidP="00F37464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The OR operator is used to combine multiple conditions in an SQL statement's WHERE clause.</w:t>
            </w:r>
          </w:p>
        </w:tc>
      </w:tr>
    </w:tbl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F37464" w:rsidRDefault="00F37464" w:rsidP="00F37464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/>
          <w:b w:val="0"/>
          <w:bCs w:val="0"/>
          <w:sz w:val="35"/>
          <w:szCs w:val="35"/>
        </w:rPr>
        <w:lastRenderedPageBreak/>
        <w:t>SQL Comparison Operators</w:t>
      </w:r>
    </w:p>
    <w:p w:rsidR="00F37464" w:rsidRDefault="00F37464" w:rsidP="00F37464">
      <w:pPr>
        <w:pStyle w:val="NormalWeb"/>
        <w:spacing w:before="120" w:beforeAutospacing="0" w:after="144" w:afterAutospacing="0"/>
        <w:ind w:left="4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Assume </w:t>
      </w:r>
      <w:r>
        <w:rPr>
          <w:rFonts w:ascii="Arial" w:hAnsi="Arial" w:cs="Arial"/>
          <w:b/>
          <w:bCs/>
          <w:color w:val="000000"/>
        </w:rPr>
        <w:t>'variable a'</w:t>
      </w:r>
      <w:r>
        <w:rPr>
          <w:rFonts w:ascii="Arial" w:hAnsi="Arial" w:cs="Arial"/>
          <w:color w:val="000000"/>
        </w:rPr>
        <w:t> holds 10 and </w:t>
      </w:r>
      <w:r>
        <w:rPr>
          <w:rFonts w:ascii="Arial" w:hAnsi="Arial" w:cs="Arial"/>
          <w:b/>
          <w:bCs/>
          <w:color w:val="000000"/>
        </w:rPr>
        <w:t>'variable b'</w:t>
      </w:r>
      <w:r>
        <w:rPr>
          <w:rFonts w:ascii="Arial" w:hAnsi="Arial" w:cs="Arial"/>
          <w:color w:val="000000"/>
        </w:rPr>
        <w:t> holds 20, then −</w:t>
      </w:r>
    </w:p>
    <w:tbl>
      <w:tblPr>
        <w:tblW w:w="988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4"/>
        <w:gridCol w:w="7403"/>
        <w:gridCol w:w="1228"/>
      </w:tblGrid>
      <w:tr w:rsidR="00F37464" w:rsidRPr="00F37464" w:rsidTr="00F37464">
        <w:tc>
          <w:tcPr>
            <w:tcW w:w="12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Operator</w:t>
            </w:r>
          </w:p>
        </w:tc>
        <w:tc>
          <w:tcPr>
            <w:tcW w:w="565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=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Checks if the values of two operands are equal or not, if yes then condition becomes true.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(a = b) is not true.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!=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Checks if the values of two operands are equal or not, if values are not equal then condition becomes true.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(</w:t>
            </w:r>
            <w:proofErr w:type="gramStart"/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a !</w:t>
            </w:r>
            <w:proofErr w:type="gramEnd"/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= b) is true.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&lt;&gt;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Checks if the values of two operands are equal or not, if values are not equal then condition becomes true.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(a &lt;&gt; b) is true.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Checks if the value of left operand is greater than the value of right operand, if yes then condition becomes true.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(a &gt; b) is not true.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&lt;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Checks if the value of left operand is less than the value of right operand, if yes then condition becomes true.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(a &lt; b) is true.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&gt;=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Checks if the value of left operand is greater than or equal to the value of right operand, if yes then condition becomes true.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(a &gt;= b) is not true.</w:t>
            </w:r>
          </w:p>
        </w:tc>
      </w:tr>
      <w:tr w:rsidR="00F37464" w:rsidRPr="00F37464" w:rsidTr="00F3746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&lt;=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Checks if the value of left operand is less than or equal to the value of right operand, if yes then condition becomes true.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37464" w:rsidRPr="00F37464" w:rsidRDefault="00F37464" w:rsidP="00F37464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F37464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(a &lt;= b) is true.</w:t>
            </w:r>
          </w:p>
        </w:tc>
      </w:tr>
    </w:tbl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F37464" w:rsidRDefault="00F37464" w:rsidP="00F37464">
      <w:pPr>
        <w:rPr>
          <w:rFonts w:ascii="Arial Black" w:hAnsi="Arial Black" w:cstheme="minorHAnsi"/>
          <w:sz w:val="28"/>
        </w:rPr>
      </w:pPr>
      <w:proofErr w:type="gramStart"/>
      <w:r>
        <w:rPr>
          <w:rFonts w:ascii="Arial Black" w:hAnsi="Arial Black" w:cstheme="minorHAnsi"/>
          <w:sz w:val="28"/>
        </w:rPr>
        <w:lastRenderedPageBreak/>
        <w:t>OUTPUT :</w:t>
      </w:r>
      <w:proofErr w:type="gramEnd"/>
    </w:p>
    <w:p w:rsidR="00F37464" w:rsidRDefault="00F37464" w:rsidP="00F37464">
      <w:pPr>
        <w:rPr>
          <w:rFonts w:ascii="Arial Black" w:hAnsi="Arial Black" w:cstheme="minorHAnsi"/>
          <w:sz w:val="28"/>
        </w:rPr>
      </w:pPr>
      <w:r>
        <w:rPr>
          <w:rFonts w:ascii="Arial Black" w:hAnsi="Arial Black" w:cstheme="minorHAnsi"/>
          <w:sz w:val="28"/>
        </w:rPr>
        <w:t>1. Arithmetic Operators:</w:t>
      </w:r>
    </w:p>
    <w:p w:rsidR="00F37464" w:rsidRDefault="00F37464" w:rsidP="00F37464">
      <w:pPr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539F0EF1" wp14:editId="180D2033">
            <wp:extent cx="5971746" cy="449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200" r="54835" b="12287"/>
                    <a:stretch/>
                  </pic:blipFill>
                  <pic:spPr bwMode="auto">
                    <a:xfrm>
                      <a:off x="0" y="0"/>
                      <a:ext cx="6001673" cy="451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464" w:rsidRDefault="00F37464" w:rsidP="00F37464">
      <w:pPr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76234172" wp14:editId="4192A308">
            <wp:extent cx="6000750" cy="3276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295" r="57132" b="27719"/>
                    <a:stretch/>
                  </pic:blipFill>
                  <pic:spPr bwMode="auto">
                    <a:xfrm>
                      <a:off x="0" y="0"/>
                      <a:ext cx="6007486" cy="328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464" w:rsidRDefault="00F37464" w:rsidP="00F37464">
      <w:pPr>
        <w:rPr>
          <w:rFonts w:ascii="Arial Black" w:hAnsi="Arial Black" w:cstheme="minorHAnsi"/>
          <w:sz w:val="28"/>
        </w:rPr>
      </w:pPr>
      <w:r>
        <w:rPr>
          <w:rFonts w:ascii="Arial Black" w:hAnsi="Arial Black" w:cstheme="minorHAnsi"/>
          <w:sz w:val="28"/>
        </w:rPr>
        <w:lastRenderedPageBreak/>
        <w:t xml:space="preserve">2. Logical </w:t>
      </w:r>
      <w:proofErr w:type="gramStart"/>
      <w:r>
        <w:rPr>
          <w:rFonts w:ascii="Arial Black" w:hAnsi="Arial Black" w:cstheme="minorHAnsi"/>
          <w:sz w:val="28"/>
        </w:rPr>
        <w:t>Operators :</w:t>
      </w:r>
      <w:proofErr w:type="gramEnd"/>
    </w:p>
    <w:p w:rsidR="00F37464" w:rsidRDefault="00F37464" w:rsidP="00F37464">
      <w:pPr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1A156867" wp14:editId="42530724">
            <wp:extent cx="6248400" cy="4048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194" r="32102" b="8341"/>
                    <a:stretch/>
                  </pic:blipFill>
                  <pic:spPr bwMode="auto">
                    <a:xfrm>
                      <a:off x="0" y="0"/>
                      <a:ext cx="6272775" cy="406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464" w:rsidRDefault="00F37464" w:rsidP="00F37464">
      <w:pPr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1B6FD685" wp14:editId="2C8560C5">
            <wp:extent cx="6333813" cy="42957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101" r="30412" b="7360"/>
                    <a:stretch/>
                  </pic:blipFill>
                  <pic:spPr bwMode="auto">
                    <a:xfrm>
                      <a:off x="0" y="0"/>
                      <a:ext cx="6373358" cy="432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464" w:rsidRDefault="00F37464" w:rsidP="00F37464">
      <w:pPr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ACFC534" wp14:editId="5FCD2039">
            <wp:extent cx="6381201" cy="54768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14" r="50277" b="9003"/>
                    <a:stretch/>
                  </pic:blipFill>
                  <pic:spPr bwMode="auto">
                    <a:xfrm>
                      <a:off x="0" y="0"/>
                      <a:ext cx="6403865" cy="549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464" w:rsidRDefault="00F37464" w:rsidP="00F37464">
      <w:pPr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61BC760F" wp14:editId="1609F678">
            <wp:extent cx="6238875" cy="3219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4059" r="26319" b="7028"/>
                    <a:stretch/>
                  </pic:blipFill>
                  <pic:spPr bwMode="auto">
                    <a:xfrm>
                      <a:off x="0" y="0"/>
                      <a:ext cx="6239057" cy="3219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464" w:rsidRDefault="00F37464" w:rsidP="00F37464">
      <w:pPr>
        <w:rPr>
          <w:rFonts w:ascii="Arial Black" w:hAnsi="Arial Black" w:cstheme="minorHAnsi"/>
          <w:sz w:val="28"/>
        </w:rPr>
      </w:pPr>
      <w:r>
        <w:rPr>
          <w:rFonts w:ascii="Arial Black" w:hAnsi="Arial Black" w:cstheme="minorHAnsi"/>
          <w:sz w:val="28"/>
        </w:rPr>
        <w:lastRenderedPageBreak/>
        <w:t xml:space="preserve">3. Comparison </w:t>
      </w:r>
      <w:proofErr w:type="gramStart"/>
      <w:r>
        <w:rPr>
          <w:rFonts w:ascii="Arial Black" w:hAnsi="Arial Black" w:cstheme="minorHAnsi"/>
          <w:sz w:val="28"/>
        </w:rPr>
        <w:t>Op</w:t>
      </w:r>
      <w:r w:rsidR="00403468">
        <w:rPr>
          <w:rFonts w:ascii="Arial Black" w:hAnsi="Arial Black" w:cstheme="minorHAnsi"/>
          <w:sz w:val="28"/>
        </w:rPr>
        <w:t>erators :</w:t>
      </w:r>
      <w:proofErr w:type="gramEnd"/>
    </w:p>
    <w:p w:rsidR="00403468" w:rsidRDefault="00403468" w:rsidP="00F37464">
      <w:pPr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58175C8A" wp14:editId="13460CC7">
            <wp:extent cx="6343650" cy="4229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957" r="53985" b="8450"/>
                    <a:stretch/>
                  </pic:blipFill>
                  <pic:spPr bwMode="auto">
                    <a:xfrm>
                      <a:off x="0" y="0"/>
                      <a:ext cx="6343866" cy="422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468" w:rsidRDefault="00403468" w:rsidP="00F37464">
      <w:pPr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630C3A94" wp14:editId="67302E9F">
            <wp:extent cx="6410325" cy="399065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5647" b="51052"/>
                    <a:stretch/>
                  </pic:blipFill>
                  <pic:spPr bwMode="auto">
                    <a:xfrm>
                      <a:off x="0" y="0"/>
                      <a:ext cx="6442731" cy="4010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468" w:rsidRPr="00403468" w:rsidRDefault="00403468" w:rsidP="00403468">
      <w:pPr>
        <w:jc w:val="center"/>
        <w:rPr>
          <w:rFonts w:ascii="Arial Black" w:hAnsi="Arial Black" w:cstheme="minorHAnsi"/>
          <w:sz w:val="36"/>
          <w:u w:val="single"/>
        </w:rPr>
      </w:pPr>
      <w:r w:rsidRPr="00403468">
        <w:rPr>
          <w:rFonts w:ascii="Arial Black" w:hAnsi="Arial Black" w:cstheme="minorHAnsi"/>
          <w:sz w:val="36"/>
          <w:u w:val="single"/>
        </w:rPr>
        <w:lastRenderedPageBreak/>
        <w:t>VIEWS</w:t>
      </w:r>
    </w:p>
    <w:p w:rsidR="00403468" w:rsidRPr="00403468" w:rsidRDefault="00403468" w:rsidP="0040346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>Views in SQL are considered as a virtual table. A view also contains rows and columns.</w:t>
      </w:r>
    </w:p>
    <w:p w:rsidR="00403468" w:rsidRPr="00403468" w:rsidRDefault="00403468" w:rsidP="0040346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>To create the view, we can select the fields from one or more tables present in the database.</w:t>
      </w:r>
    </w:p>
    <w:p w:rsidR="00403468" w:rsidRPr="00403468" w:rsidRDefault="00403468" w:rsidP="00403468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>A view can either have specific rows based on certain condition or all the rows of a table.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312" w:lineRule="atLeast"/>
        <w:outlineLvl w:val="1"/>
        <w:rPr>
          <w:rFonts w:ascii="Helvetica" w:eastAsia="Times New Roman" w:hAnsi="Helvetica" w:cs="Times New Roman"/>
          <w:color w:val="610B38"/>
          <w:sz w:val="40"/>
          <w:szCs w:val="38"/>
          <w:lang w:eastAsia="en-IN"/>
        </w:rPr>
      </w:pPr>
      <w:r w:rsidRPr="00403468">
        <w:rPr>
          <w:rFonts w:ascii="Helvetica" w:eastAsia="Times New Roman" w:hAnsi="Helvetica" w:cs="Times New Roman"/>
          <w:color w:val="610B38"/>
          <w:sz w:val="40"/>
          <w:szCs w:val="38"/>
          <w:lang w:eastAsia="en-IN"/>
        </w:rPr>
        <w:t>1. Creating view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>A view can be created using the </w:t>
      </w:r>
      <w:r w:rsidRPr="00403468">
        <w:rPr>
          <w:rFonts w:ascii="Verdana" w:eastAsia="Times New Roman" w:hAnsi="Verdana" w:cs="Times New Roman"/>
          <w:b/>
          <w:bCs/>
          <w:color w:val="000000"/>
          <w:szCs w:val="21"/>
          <w:lang w:eastAsia="en-IN"/>
        </w:rPr>
        <w:t>CREATE VIEW</w:t>
      </w:r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> statement. We can create a view from a single table or multiple tables.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b/>
          <w:bCs/>
          <w:color w:val="000000"/>
          <w:szCs w:val="21"/>
          <w:lang w:eastAsia="en-IN"/>
        </w:rPr>
        <w:t>Syntax:</w:t>
      </w:r>
    </w:p>
    <w:p w:rsidR="00403468" w:rsidRPr="00403468" w:rsidRDefault="00403468" w:rsidP="00403468">
      <w:pPr>
        <w:spacing w:after="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CREATE VIEW </w:t>
      </w:r>
      <w:proofErr w:type="spellStart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view_name</w:t>
      </w:r>
      <w:proofErr w:type="spellEnd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 AS  </w:t>
      </w:r>
    </w:p>
    <w:p w:rsidR="00403468" w:rsidRPr="00403468" w:rsidRDefault="00403468" w:rsidP="00403468">
      <w:pPr>
        <w:spacing w:after="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SELECT column1, column2.....  </w:t>
      </w:r>
    </w:p>
    <w:p w:rsidR="00403468" w:rsidRPr="00403468" w:rsidRDefault="00403468" w:rsidP="00403468">
      <w:pPr>
        <w:spacing w:after="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FROM </w:t>
      </w:r>
      <w:proofErr w:type="spellStart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table_name</w:t>
      </w:r>
      <w:proofErr w:type="spellEnd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  </w:t>
      </w:r>
    </w:p>
    <w:p w:rsidR="00403468" w:rsidRPr="00403468" w:rsidRDefault="00403468" w:rsidP="00403468">
      <w:pPr>
        <w:spacing w:after="12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WHERE condition;  </w:t>
      </w:r>
    </w:p>
    <w:p w:rsidR="00403468" w:rsidRPr="00403468" w:rsidRDefault="00403468" w:rsidP="00403468">
      <w:pPr>
        <w:spacing w:after="12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312" w:lineRule="atLeast"/>
        <w:outlineLvl w:val="1"/>
        <w:rPr>
          <w:rFonts w:ascii="Helvetica" w:eastAsia="Times New Roman" w:hAnsi="Helvetica" w:cs="Times New Roman"/>
          <w:color w:val="610B38"/>
          <w:sz w:val="40"/>
          <w:szCs w:val="38"/>
          <w:lang w:eastAsia="en-IN"/>
        </w:rPr>
      </w:pPr>
      <w:r w:rsidRPr="00403468">
        <w:rPr>
          <w:rFonts w:ascii="Helvetica" w:eastAsia="Times New Roman" w:hAnsi="Helvetica" w:cs="Times New Roman"/>
          <w:color w:val="610B38"/>
          <w:sz w:val="40"/>
          <w:szCs w:val="38"/>
          <w:lang w:eastAsia="en-IN"/>
        </w:rPr>
        <w:t>2. Creating View from a single table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 xml:space="preserve">In this example, we create a View named </w:t>
      </w:r>
      <w:proofErr w:type="spellStart"/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>DetailsView</w:t>
      </w:r>
      <w:proofErr w:type="spellEnd"/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 xml:space="preserve"> from the table </w:t>
      </w:r>
      <w:proofErr w:type="spellStart"/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>Student_Detail</w:t>
      </w:r>
      <w:proofErr w:type="spellEnd"/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>.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b/>
          <w:bCs/>
          <w:color w:val="000000"/>
          <w:szCs w:val="21"/>
          <w:lang w:eastAsia="en-IN"/>
        </w:rPr>
        <w:t>Query:</w:t>
      </w:r>
    </w:p>
    <w:p w:rsidR="00403468" w:rsidRPr="00403468" w:rsidRDefault="00403468" w:rsidP="00403468">
      <w:pPr>
        <w:spacing w:after="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CREATE VIEW </w:t>
      </w:r>
      <w:proofErr w:type="spellStart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DetailsView</w:t>
      </w:r>
      <w:proofErr w:type="spellEnd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 AS  </w:t>
      </w:r>
    </w:p>
    <w:p w:rsidR="00403468" w:rsidRPr="00403468" w:rsidRDefault="00403468" w:rsidP="00403468">
      <w:pPr>
        <w:spacing w:after="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SELECT NAME, ADDRESS  </w:t>
      </w:r>
    </w:p>
    <w:p w:rsidR="00403468" w:rsidRPr="00403468" w:rsidRDefault="00403468" w:rsidP="00403468">
      <w:pPr>
        <w:spacing w:after="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FROM </w:t>
      </w:r>
      <w:proofErr w:type="spellStart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Student_Details</w:t>
      </w:r>
      <w:proofErr w:type="spellEnd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  </w:t>
      </w:r>
    </w:p>
    <w:p w:rsidR="00403468" w:rsidRPr="00403468" w:rsidRDefault="00403468" w:rsidP="00403468">
      <w:pPr>
        <w:spacing w:after="12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WHERE STU_ID &lt; </w:t>
      </w:r>
      <w:r w:rsidRPr="00403468">
        <w:rPr>
          <w:rFonts w:ascii="Verdana" w:eastAsia="Times New Roman" w:hAnsi="Verdana" w:cs="Times New Roman"/>
          <w:color w:val="C00000"/>
          <w:szCs w:val="21"/>
          <w:bdr w:val="none" w:sz="0" w:space="0" w:color="auto" w:frame="1"/>
          <w:lang w:eastAsia="en-IN"/>
        </w:rPr>
        <w:t>4</w:t>
      </w: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;  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lang w:eastAsia="en-IN"/>
        </w:rPr>
        <w:t>Just like table query, we can query the view to view the data.</w:t>
      </w:r>
    </w:p>
    <w:p w:rsidR="00403468" w:rsidRPr="00403468" w:rsidRDefault="00403468" w:rsidP="00403468">
      <w:pPr>
        <w:spacing w:after="12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SELECT * FROM </w:t>
      </w:r>
      <w:proofErr w:type="spellStart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DetailsView</w:t>
      </w:r>
      <w:proofErr w:type="spellEnd"/>
      <w:r w:rsidRPr="00403468">
        <w:rPr>
          <w:rFonts w:ascii="Verdana" w:eastAsia="Times New Roman" w:hAnsi="Verdana" w:cs="Times New Roman"/>
          <w:color w:val="000000"/>
          <w:szCs w:val="21"/>
          <w:bdr w:val="none" w:sz="0" w:space="0" w:color="auto" w:frame="1"/>
          <w:lang w:eastAsia="en-IN"/>
        </w:rPr>
        <w:t>;  </w:t>
      </w:r>
    </w:p>
    <w:p w:rsidR="00403468" w:rsidRDefault="00403468" w:rsidP="00403468">
      <w:pPr>
        <w:spacing w:after="12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</w:p>
    <w:p w:rsidR="00403468" w:rsidRPr="00403468" w:rsidRDefault="00403468" w:rsidP="00403468">
      <w:pPr>
        <w:spacing w:after="120" w:line="375" w:lineRule="atLeast"/>
        <w:rPr>
          <w:rFonts w:ascii="Verdana" w:eastAsia="Times New Roman" w:hAnsi="Verdana" w:cs="Times New Roman"/>
          <w:color w:val="000000"/>
          <w:szCs w:val="21"/>
          <w:lang w:eastAsia="en-IN"/>
        </w:rPr>
      </w:pP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312" w:lineRule="atLeast"/>
        <w:outlineLvl w:val="1"/>
        <w:rPr>
          <w:rFonts w:ascii="Helvetica" w:eastAsia="Times New Roman" w:hAnsi="Helvetica" w:cs="Times New Roman"/>
          <w:color w:val="610B38"/>
          <w:sz w:val="38"/>
          <w:szCs w:val="38"/>
          <w:lang w:eastAsia="en-IN"/>
        </w:rPr>
      </w:pPr>
      <w:r w:rsidRPr="00403468">
        <w:rPr>
          <w:rFonts w:ascii="Helvetica" w:eastAsia="Times New Roman" w:hAnsi="Helvetica" w:cs="Times New Roman"/>
          <w:color w:val="610B38"/>
          <w:sz w:val="38"/>
          <w:szCs w:val="38"/>
          <w:lang w:eastAsia="en-IN"/>
        </w:rPr>
        <w:lastRenderedPageBreak/>
        <w:t>3. Creating View from multiple tables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View from multiple tables can be created by simply include multiple tables in the SELECT statement.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 xml:space="preserve">In the given example, a view is created named 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MarksView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 xml:space="preserve"> from two tables 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Student_Detail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 xml:space="preserve"> and 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Student_Marks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.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en-IN"/>
        </w:rPr>
        <w:t>Query:</w:t>
      </w:r>
    </w:p>
    <w:p w:rsidR="00403468" w:rsidRPr="00403468" w:rsidRDefault="00403468" w:rsidP="00403468">
      <w:pPr>
        <w:spacing w:after="0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CREATE VIEW 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MarksView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 AS  </w:t>
      </w:r>
    </w:p>
    <w:p w:rsidR="00403468" w:rsidRPr="00403468" w:rsidRDefault="00403468" w:rsidP="00403468">
      <w:pPr>
        <w:spacing w:after="0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SELECT Student_Detail.NAME, Student_Detail.ADDRESS, Student_Marks.MARKS  </w:t>
      </w:r>
    </w:p>
    <w:p w:rsidR="00403468" w:rsidRPr="00403468" w:rsidRDefault="00403468" w:rsidP="00403468">
      <w:pPr>
        <w:spacing w:after="0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FROM 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Student_Detail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, 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Student_Mark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  </w:t>
      </w:r>
    </w:p>
    <w:p w:rsidR="00403468" w:rsidRPr="00403468" w:rsidRDefault="00403468" w:rsidP="00403468">
      <w:pPr>
        <w:spacing w:after="120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WHERE Student_Detail.NAME = Student_Marks.NAME;  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 xml:space="preserve">To display data of View 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MarksView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:</w:t>
      </w:r>
    </w:p>
    <w:p w:rsidR="00403468" w:rsidRPr="00403468" w:rsidRDefault="00403468" w:rsidP="00403468">
      <w:pPr>
        <w:spacing w:after="120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SELECT * FROM 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MarksView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;  </w:t>
      </w:r>
    </w:p>
    <w:p w:rsidR="00F37464" w:rsidRDefault="00F37464" w:rsidP="00F37464">
      <w:pPr>
        <w:rPr>
          <w:rFonts w:ascii="Arial Black" w:hAnsi="Arial Black" w:cstheme="minorHAnsi"/>
          <w:sz w:val="28"/>
        </w:rPr>
      </w:pP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312" w:lineRule="atLeast"/>
        <w:outlineLvl w:val="1"/>
        <w:rPr>
          <w:rFonts w:ascii="Helvetica" w:eastAsia="Times New Roman" w:hAnsi="Helvetica" w:cs="Times New Roman"/>
          <w:color w:val="610B38"/>
          <w:sz w:val="38"/>
          <w:szCs w:val="38"/>
          <w:lang w:eastAsia="en-IN"/>
        </w:rPr>
      </w:pPr>
      <w:r w:rsidRPr="00403468">
        <w:rPr>
          <w:rFonts w:ascii="Helvetica" w:eastAsia="Times New Roman" w:hAnsi="Helvetica" w:cs="Times New Roman"/>
          <w:color w:val="610B38"/>
          <w:sz w:val="38"/>
          <w:szCs w:val="38"/>
          <w:lang w:eastAsia="en-IN"/>
        </w:rPr>
        <w:t>4. Deleting View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A view can be deleted using the Drop View statement.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en-IN"/>
        </w:rPr>
        <w:t>Syntax</w:t>
      </w:r>
    </w:p>
    <w:p w:rsidR="00403468" w:rsidRPr="00403468" w:rsidRDefault="00403468" w:rsidP="00403468">
      <w:pPr>
        <w:spacing w:after="120" w:line="375" w:lineRule="atLeast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DROP VIEW 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view_name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;  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en-IN"/>
        </w:rPr>
        <w:t>Example:</w:t>
      </w:r>
    </w:p>
    <w:p w:rsid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If we want to delete the View </w:t>
      </w:r>
      <w:proofErr w:type="spellStart"/>
      <w:r w:rsidRPr="00403468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en-IN"/>
        </w:rPr>
        <w:t>MarksView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  <w:t>, we can do this as:</w:t>
      </w:r>
    </w:p>
    <w:p w:rsidR="00403468" w:rsidRPr="00403468" w:rsidRDefault="00403468" w:rsidP="00403468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n-IN"/>
        </w:rPr>
      </w:pPr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DROP VIEW </w:t>
      </w:r>
      <w:proofErr w:type="spellStart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MarksView</w:t>
      </w:r>
      <w:proofErr w:type="spellEnd"/>
      <w:r w:rsidRPr="00403468">
        <w:rPr>
          <w:rFonts w:ascii="Verdana" w:eastAsia="Times New Roman" w:hAnsi="Verdana" w:cs="Times New Roman"/>
          <w:color w:val="000000"/>
          <w:sz w:val="21"/>
          <w:szCs w:val="21"/>
          <w:bdr w:val="none" w:sz="0" w:space="0" w:color="auto" w:frame="1"/>
          <w:lang w:eastAsia="en-IN"/>
        </w:rPr>
        <w:t>;  </w:t>
      </w:r>
    </w:p>
    <w:p w:rsidR="00403468" w:rsidRDefault="00403468" w:rsidP="00F37464">
      <w:pPr>
        <w:rPr>
          <w:rFonts w:ascii="Arial Black" w:hAnsi="Arial Black" w:cstheme="minorHAnsi"/>
          <w:sz w:val="28"/>
        </w:rPr>
      </w:pPr>
    </w:p>
    <w:p w:rsidR="00403468" w:rsidRDefault="00403468" w:rsidP="00F37464">
      <w:pPr>
        <w:rPr>
          <w:rFonts w:ascii="Arial Black" w:hAnsi="Arial Black" w:cstheme="minorHAnsi"/>
          <w:sz w:val="28"/>
        </w:rPr>
      </w:pPr>
    </w:p>
    <w:p w:rsidR="00403468" w:rsidRDefault="00403468" w:rsidP="00F37464">
      <w:pPr>
        <w:rPr>
          <w:rFonts w:ascii="Arial Black" w:hAnsi="Arial Black" w:cstheme="minorHAnsi"/>
          <w:sz w:val="28"/>
        </w:rPr>
      </w:pPr>
    </w:p>
    <w:p w:rsidR="00403468" w:rsidRDefault="00403468" w:rsidP="00F37464">
      <w:pPr>
        <w:rPr>
          <w:rFonts w:ascii="Arial Black" w:hAnsi="Arial Black" w:cstheme="minorHAnsi"/>
          <w:sz w:val="28"/>
        </w:rPr>
      </w:pPr>
    </w:p>
    <w:p w:rsidR="00403468" w:rsidRDefault="00403468" w:rsidP="00F37464">
      <w:pPr>
        <w:rPr>
          <w:rFonts w:ascii="Arial Black" w:hAnsi="Arial Black" w:cstheme="minorHAnsi"/>
          <w:sz w:val="28"/>
        </w:rPr>
      </w:pPr>
    </w:p>
    <w:p w:rsidR="00403468" w:rsidRDefault="00403468" w:rsidP="00F37464">
      <w:pPr>
        <w:rPr>
          <w:rFonts w:ascii="Arial Black" w:hAnsi="Arial Black" w:cstheme="minorHAnsi"/>
          <w:sz w:val="28"/>
        </w:rPr>
      </w:pPr>
    </w:p>
    <w:p w:rsidR="00403468" w:rsidRDefault="00403468" w:rsidP="00403468">
      <w:pPr>
        <w:pStyle w:val="ListParagraph"/>
        <w:numPr>
          <w:ilvl w:val="0"/>
          <w:numId w:val="9"/>
        </w:numPr>
        <w:rPr>
          <w:rFonts w:ascii="Arial Black" w:hAnsi="Arial Black" w:cstheme="minorHAnsi"/>
          <w:sz w:val="28"/>
        </w:rPr>
      </w:pPr>
      <w:r>
        <w:rPr>
          <w:rFonts w:ascii="Arial Black" w:hAnsi="Arial Black" w:cstheme="minorHAnsi"/>
          <w:sz w:val="28"/>
        </w:rPr>
        <w:lastRenderedPageBreak/>
        <w:t>OUTPUT :</w:t>
      </w:r>
    </w:p>
    <w:p w:rsidR="00403468" w:rsidRDefault="00403468" w:rsidP="00403468">
      <w:pPr>
        <w:pStyle w:val="ListParagraph"/>
        <w:rPr>
          <w:rFonts w:ascii="Arial Black" w:hAnsi="Arial Black" w:cstheme="minorHAnsi"/>
          <w:sz w:val="28"/>
        </w:rPr>
      </w:pPr>
    </w:p>
    <w:p w:rsidR="00403468" w:rsidRDefault="00403468" w:rsidP="00403468">
      <w:pPr>
        <w:pStyle w:val="ListParagraph"/>
        <w:rPr>
          <w:rFonts w:ascii="Arial Black" w:hAnsi="Arial Black" w:cstheme="minorHAnsi"/>
          <w:sz w:val="28"/>
        </w:rPr>
      </w:pPr>
      <w:r>
        <w:rPr>
          <w:rFonts w:ascii="Arial Black" w:hAnsi="Arial Black" w:cstheme="minorHAnsi"/>
          <w:sz w:val="28"/>
        </w:rPr>
        <w:t xml:space="preserve">1. Creating a </w:t>
      </w:r>
      <w:proofErr w:type="gramStart"/>
      <w:r>
        <w:rPr>
          <w:rFonts w:ascii="Arial Black" w:hAnsi="Arial Black" w:cstheme="minorHAnsi"/>
          <w:sz w:val="28"/>
        </w:rPr>
        <w:t>view :</w:t>
      </w:r>
      <w:proofErr w:type="gramEnd"/>
    </w:p>
    <w:p w:rsidR="00403468" w:rsidRDefault="00403468" w:rsidP="00403468">
      <w:pPr>
        <w:pStyle w:val="ListParagraph"/>
        <w:rPr>
          <w:rFonts w:ascii="Arial Black" w:hAnsi="Arial Black" w:cstheme="minorHAnsi"/>
          <w:sz w:val="28"/>
        </w:rPr>
      </w:pPr>
    </w:p>
    <w:p w:rsidR="00403468" w:rsidRDefault="00403468" w:rsidP="00403468">
      <w:pPr>
        <w:pStyle w:val="ListParagraph"/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0AB792A8" wp14:editId="3F81E15E">
            <wp:extent cx="5901055" cy="393382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5213" r="51025" b="41408"/>
                    <a:stretch/>
                  </pic:blipFill>
                  <pic:spPr bwMode="auto">
                    <a:xfrm>
                      <a:off x="0" y="0"/>
                      <a:ext cx="5941958" cy="396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468" w:rsidRDefault="00403468" w:rsidP="00403468">
      <w:pPr>
        <w:pStyle w:val="ListParagraph"/>
        <w:rPr>
          <w:rFonts w:ascii="Arial Black" w:hAnsi="Arial Black" w:cstheme="minorHAnsi"/>
          <w:sz w:val="28"/>
        </w:rPr>
      </w:pPr>
    </w:p>
    <w:p w:rsidR="00403468" w:rsidRDefault="00403468" w:rsidP="00403468">
      <w:pPr>
        <w:pStyle w:val="ListParagraph"/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61B4277A" wp14:editId="575B4DAF">
            <wp:extent cx="5886450" cy="2954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301" r="66221" b="6359"/>
                    <a:stretch/>
                  </pic:blipFill>
                  <pic:spPr bwMode="auto">
                    <a:xfrm>
                      <a:off x="0" y="0"/>
                      <a:ext cx="5886979" cy="295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F36" w:rsidRDefault="00EE1F36" w:rsidP="00403468">
      <w:pPr>
        <w:pStyle w:val="ListParagraph"/>
        <w:rPr>
          <w:rFonts w:ascii="Arial Black" w:hAnsi="Arial Black" w:cstheme="minorHAnsi"/>
          <w:sz w:val="28"/>
        </w:rPr>
      </w:pPr>
    </w:p>
    <w:p w:rsidR="00EE1F36" w:rsidRDefault="00EE1F36" w:rsidP="00EE1F36">
      <w:pPr>
        <w:pStyle w:val="Heading2"/>
        <w:shd w:val="clear" w:color="auto" w:fill="FFFFFF"/>
        <w:spacing w:line="312" w:lineRule="atLeast"/>
        <w:rPr>
          <w:rFonts w:ascii="Helvetica" w:hAnsi="Helvetica"/>
          <w:b w:val="0"/>
          <w:bCs w:val="0"/>
          <w:color w:val="610B38"/>
          <w:sz w:val="38"/>
          <w:szCs w:val="38"/>
        </w:rPr>
      </w:pPr>
      <w:proofErr w:type="gramStart"/>
      <w:r>
        <w:rPr>
          <w:rFonts w:ascii="Arial Black" w:hAnsi="Arial Black" w:cstheme="minorHAnsi"/>
          <w:sz w:val="28"/>
        </w:rPr>
        <w:lastRenderedPageBreak/>
        <w:t xml:space="preserve">2. </w:t>
      </w:r>
      <w:r>
        <w:rPr>
          <w:rFonts w:ascii="Helvetica" w:hAnsi="Helvetica"/>
          <w:b w:val="0"/>
          <w:bCs w:val="0"/>
          <w:color w:val="610B38"/>
          <w:sz w:val="38"/>
          <w:szCs w:val="38"/>
        </w:rPr>
        <w:t>.</w:t>
      </w:r>
      <w:proofErr w:type="gramEnd"/>
      <w:r>
        <w:rPr>
          <w:rFonts w:ascii="Helvetica" w:hAnsi="Helvetica"/>
          <w:b w:val="0"/>
          <w:bCs w:val="0"/>
          <w:color w:val="610B38"/>
          <w:sz w:val="38"/>
          <w:szCs w:val="38"/>
        </w:rPr>
        <w:t xml:space="preserve"> Creating View from multiple tables</w:t>
      </w:r>
    </w:p>
    <w:p w:rsidR="00EE1F36" w:rsidRDefault="00EE1F36" w:rsidP="00403468">
      <w:pPr>
        <w:pStyle w:val="ListParagraph"/>
        <w:rPr>
          <w:rFonts w:ascii="Arial Black" w:hAnsi="Arial Black" w:cstheme="minorHAnsi"/>
          <w:sz w:val="28"/>
        </w:rPr>
      </w:pPr>
    </w:p>
    <w:p w:rsidR="00EE1F36" w:rsidRDefault="00EE1F36" w:rsidP="00403468">
      <w:pPr>
        <w:pStyle w:val="ListParagraph"/>
        <w:rPr>
          <w:rFonts w:ascii="Arial Black" w:hAnsi="Arial Black" w:cstheme="minorHAnsi"/>
          <w:sz w:val="28"/>
        </w:rPr>
      </w:pPr>
      <w:r>
        <w:rPr>
          <w:noProof/>
          <w:lang w:eastAsia="en-IN"/>
        </w:rPr>
        <w:drawing>
          <wp:inline distT="0" distB="0" distL="0" distR="0" wp14:anchorId="0E6ED003" wp14:editId="4C2ECB9F">
            <wp:extent cx="5731510" cy="2920866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808" t="23299" r="7600" b="40259"/>
                    <a:stretch/>
                  </pic:blipFill>
                  <pic:spPr bwMode="auto">
                    <a:xfrm>
                      <a:off x="0" y="0"/>
                      <a:ext cx="5731510" cy="2920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F36" w:rsidRDefault="00EE1F36" w:rsidP="00403468">
      <w:pPr>
        <w:pStyle w:val="ListParagraph"/>
        <w:rPr>
          <w:rFonts w:ascii="Arial Black" w:hAnsi="Arial Black" w:cstheme="minorHAnsi"/>
          <w:sz w:val="28"/>
        </w:rPr>
      </w:pPr>
    </w:p>
    <w:p w:rsidR="00EE1F36" w:rsidRDefault="00EE1F36" w:rsidP="00403468">
      <w:pPr>
        <w:pStyle w:val="ListParagraph"/>
        <w:rPr>
          <w:rFonts w:ascii="Arial Black" w:hAnsi="Arial Black" w:cstheme="minorHAnsi"/>
          <w:sz w:val="28"/>
        </w:rPr>
      </w:pPr>
    </w:p>
    <w:p w:rsidR="00EE1F36" w:rsidRDefault="00EE1F36" w:rsidP="00EE1F36">
      <w:pPr>
        <w:pStyle w:val="Heading2"/>
        <w:shd w:val="clear" w:color="auto" w:fill="FFFFFF"/>
        <w:spacing w:line="312" w:lineRule="atLeast"/>
        <w:rPr>
          <w:rFonts w:ascii="Helvetica" w:hAnsi="Helvetica"/>
          <w:b w:val="0"/>
          <w:bCs w:val="0"/>
          <w:color w:val="610B38"/>
          <w:sz w:val="38"/>
          <w:szCs w:val="38"/>
        </w:rPr>
      </w:pPr>
      <w:r>
        <w:rPr>
          <w:rFonts w:ascii="Arial Black" w:hAnsi="Arial Black" w:cstheme="minorHAnsi"/>
          <w:sz w:val="28"/>
        </w:rPr>
        <w:t xml:space="preserve">3. </w:t>
      </w:r>
      <w:r>
        <w:rPr>
          <w:rFonts w:ascii="Helvetica" w:hAnsi="Helvetica"/>
          <w:b w:val="0"/>
          <w:bCs w:val="0"/>
          <w:color w:val="610B38"/>
          <w:sz w:val="38"/>
          <w:szCs w:val="38"/>
        </w:rPr>
        <w:t> Deleting View</w:t>
      </w:r>
    </w:p>
    <w:p w:rsidR="00EE1F36" w:rsidRDefault="00EE1F36" w:rsidP="00EE1F36">
      <w:pPr>
        <w:pStyle w:val="Heading2"/>
        <w:shd w:val="clear" w:color="auto" w:fill="FFFFFF"/>
        <w:spacing w:line="312" w:lineRule="atLeast"/>
        <w:rPr>
          <w:rFonts w:ascii="Helvetica" w:hAnsi="Helvetica"/>
          <w:b w:val="0"/>
          <w:bCs w:val="0"/>
          <w:color w:val="610B38"/>
          <w:sz w:val="38"/>
          <w:szCs w:val="38"/>
        </w:rPr>
      </w:pPr>
      <w:r>
        <w:rPr>
          <w:noProof/>
        </w:rPr>
        <w:drawing>
          <wp:inline distT="0" distB="0" distL="0" distR="0" wp14:anchorId="06172138" wp14:editId="406221C8">
            <wp:extent cx="603885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148" r="72247" b="20541"/>
                    <a:stretch/>
                  </pic:blipFill>
                  <pic:spPr bwMode="auto">
                    <a:xfrm>
                      <a:off x="0" y="0"/>
                      <a:ext cx="60388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F36" w:rsidRDefault="00EE1F36" w:rsidP="00EE1F36">
      <w:pPr>
        <w:pStyle w:val="Heading2"/>
        <w:shd w:val="clear" w:color="auto" w:fill="FFFFFF"/>
        <w:spacing w:line="312" w:lineRule="atLeast"/>
        <w:rPr>
          <w:rFonts w:ascii="Helvetica" w:hAnsi="Helvetica"/>
          <w:b w:val="0"/>
          <w:bCs w:val="0"/>
          <w:color w:val="610B38"/>
          <w:sz w:val="38"/>
          <w:szCs w:val="38"/>
        </w:rPr>
      </w:pPr>
    </w:p>
    <w:p w:rsidR="00EE1F36" w:rsidRDefault="00EE1F36" w:rsidP="00EE1F36">
      <w:pPr>
        <w:pStyle w:val="Heading2"/>
        <w:shd w:val="clear" w:color="auto" w:fill="FFFFFF"/>
        <w:spacing w:line="312" w:lineRule="atLeast"/>
        <w:rPr>
          <w:rFonts w:ascii="Helvetica" w:hAnsi="Helvetica"/>
          <w:b w:val="0"/>
          <w:bCs w:val="0"/>
          <w:color w:val="610B38"/>
          <w:sz w:val="38"/>
          <w:szCs w:val="38"/>
        </w:rPr>
      </w:pPr>
      <w:bookmarkStart w:id="0" w:name="_GoBack"/>
      <w:bookmarkEnd w:id="0"/>
    </w:p>
    <w:p w:rsidR="00EE1F36" w:rsidRPr="00EE1F36" w:rsidRDefault="00EE1F36" w:rsidP="00EE1F36">
      <w:pPr>
        <w:rPr>
          <w:rFonts w:ascii="Arial Black" w:hAnsi="Arial Black" w:cstheme="minorHAnsi"/>
          <w:sz w:val="28"/>
        </w:rPr>
      </w:pPr>
      <w:r>
        <w:rPr>
          <w:rFonts w:ascii="Arial Black" w:hAnsi="Arial Black" w:cstheme="minorHAnsi"/>
          <w:sz w:val="28"/>
        </w:rPr>
        <w:lastRenderedPageBreak/>
        <w:t xml:space="preserve"> </w:t>
      </w:r>
    </w:p>
    <w:p w:rsidR="00EE1F36" w:rsidRDefault="00EE1F36" w:rsidP="00403468">
      <w:pPr>
        <w:pStyle w:val="ListParagraph"/>
        <w:rPr>
          <w:rFonts w:ascii="Arial Black" w:hAnsi="Arial Black" w:cstheme="minorHAnsi"/>
          <w:sz w:val="28"/>
        </w:rPr>
      </w:pPr>
    </w:p>
    <w:p w:rsidR="00EE1F36" w:rsidRPr="00403468" w:rsidRDefault="00EE1F36" w:rsidP="00403468">
      <w:pPr>
        <w:pStyle w:val="ListParagraph"/>
        <w:rPr>
          <w:rFonts w:ascii="Arial Black" w:hAnsi="Arial Black" w:cstheme="minorHAnsi"/>
          <w:sz w:val="28"/>
        </w:rPr>
      </w:pPr>
    </w:p>
    <w:sectPr w:rsidR="00EE1F36" w:rsidRPr="00403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0493F"/>
    <w:multiLevelType w:val="multilevel"/>
    <w:tmpl w:val="7C066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2329F6"/>
    <w:multiLevelType w:val="multilevel"/>
    <w:tmpl w:val="F5A45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4100DC"/>
    <w:multiLevelType w:val="multilevel"/>
    <w:tmpl w:val="4510F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AB6F03"/>
    <w:multiLevelType w:val="multilevel"/>
    <w:tmpl w:val="2D069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905ECD"/>
    <w:multiLevelType w:val="hybridMultilevel"/>
    <w:tmpl w:val="9EDCFA1C"/>
    <w:lvl w:ilvl="0" w:tplc="8E8ACFC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415E1"/>
    <w:multiLevelType w:val="multilevel"/>
    <w:tmpl w:val="F88A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E678B1"/>
    <w:multiLevelType w:val="multilevel"/>
    <w:tmpl w:val="C8ACEA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4FA7559"/>
    <w:multiLevelType w:val="multilevel"/>
    <w:tmpl w:val="75222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BC1959"/>
    <w:multiLevelType w:val="multilevel"/>
    <w:tmpl w:val="2FC27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7"/>
  </w:num>
  <w:num w:numId="6">
    <w:abstractNumId w:val="3"/>
  </w:num>
  <w:num w:numId="7">
    <w:abstractNumId w:val="8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464"/>
    <w:rsid w:val="00403468"/>
    <w:rsid w:val="008F1897"/>
    <w:rsid w:val="00EE1F36"/>
    <w:rsid w:val="00F3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B2D9F"/>
  <w15:chartTrackingRefBased/>
  <w15:docId w15:val="{385EEE26-CDC6-4FED-85B6-37C5E9B0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374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3746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37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374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03468"/>
    <w:rPr>
      <w:b/>
      <w:bCs/>
    </w:rPr>
  </w:style>
  <w:style w:type="character" w:customStyle="1" w:styleId="number">
    <w:name w:val="number"/>
    <w:basedOn w:val="DefaultParagraphFont"/>
    <w:rsid w:val="00403468"/>
  </w:style>
  <w:style w:type="paragraph" w:styleId="ListParagraph">
    <w:name w:val="List Paragraph"/>
    <w:basedOn w:val="Normal"/>
    <w:uiPriority w:val="34"/>
    <w:qFormat/>
    <w:rsid w:val="004034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347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68821725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5092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496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97703412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1233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195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2051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8142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85460815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Kaintura</dc:creator>
  <cp:keywords/>
  <dc:description/>
  <cp:lastModifiedBy>Aman Kaintura</cp:lastModifiedBy>
  <cp:revision>1</cp:revision>
  <dcterms:created xsi:type="dcterms:W3CDTF">2021-06-06T04:49:00Z</dcterms:created>
  <dcterms:modified xsi:type="dcterms:W3CDTF">2021-06-06T05:29:00Z</dcterms:modified>
</cp:coreProperties>
</file>