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0802772"/>
        <w:docPartObj>
          <w:docPartGallery w:val="Cover Pages"/>
          <w:docPartUnique/>
        </w:docPartObj>
      </w:sdtPr>
      <w:sdtEndPr/>
      <w:sdtContent>
        <w:p w14:paraId="718619CE" w14:textId="685AAD54" w:rsidR="00DF10AD" w:rsidRDefault="00DF10AD">
          <w:r>
            <w:rPr>
              <w:noProof/>
            </w:rPr>
            <mc:AlternateContent>
              <mc:Choice Requires="wpg">
                <w:drawing>
                  <wp:anchor distT="0" distB="0" distL="114300" distR="114300" simplePos="0" relativeHeight="251662336" behindDoc="0" locked="0" layoutInCell="1" allowOverlap="1" wp14:anchorId="4098E760" wp14:editId="44F12B5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7B35E5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b31166 [3204]" stroked="f" strokeweight="1.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7"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31762F1" wp14:editId="633BB14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r>
                                      <w:rPr>
                                        <w:color w:val="595959" w:themeColor="text1" w:themeTint="A6"/>
                                        <w:sz w:val="28"/>
                                        <w:szCs w:val="28"/>
                                      </w:rPr>
                                      <w:t>Syeda Reeha Quasar</w:t>
                                    </w:r>
                                  </w:p>
                                </w:sdtContent>
                              </w:sdt>
                              <w:p w14:paraId="0689DF55" w14:textId="711777E0" w:rsidR="00DF10AD" w:rsidRDefault="009E07E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31762F1"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r>
                                <w:rPr>
                                  <w:color w:val="595959" w:themeColor="text1" w:themeTint="A6"/>
                                  <w:sz w:val="28"/>
                                  <w:szCs w:val="28"/>
                                </w:rPr>
                                <w:t>Syeda Reeha Quasar</w:t>
                              </w:r>
                            </w:p>
                          </w:sdtContent>
                        </w:sdt>
                        <w:p w14:paraId="0689DF55" w14:textId="711777E0" w:rsidR="00DF10AD" w:rsidRDefault="00D3007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40E03FC" wp14:editId="67D5E44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D8305B" w14:textId="769B36A9" w:rsidR="00DF10AD" w:rsidRPr="00DF10AD" w:rsidRDefault="00DF10AD">
                                <w:pPr>
                                  <w:pStyle w:val="NoSpacing"/>
                                  <w:jc w:val="right"/>
                                  <w:rPr>
                                    <w:color w:val="B31166" w:themeColor="accent1"/>
                                    <w:sz w:val="32"/>
                                    <w:szCs w:val="32"/>
                                  </w:rPr>
                                </w:pPr>
                                <w:r w:rsidRPr="00DF10AD">
                                  <w:rPr>
                                    <w:color w:val="B31166" w:themeColor="accent1"/>
                                    <w:sz w:val="32"/>
                                    <w:szCs w:val="32"/>
                                  </w:rPr>
                                  <w:t>Aim</w:t>
                                </w:r>
                              </w:p>
                              <w:p w14:paraId="0BC3B4DB" w14:textId="5CEA4E82" w:rsidR="00DF10AD" w:rsidRPr="00DF10AD" w:rsidRDefault="009B5C16" w:rsidP="009B5C16">
                                <w:pPr>
                                  <w:pStyle w:val="NoSpacing"/>
                                  <w:jc w:val="right"/>
                                  <w:rPr>
                                    <w:color w:val="595959" w:themeColor="text1" w:themeTint="A6"/>
                                  </w:rPr>
                                </w:pPr>
                                <w:r w:rsidRPr="009B5C16">
                                  <w:rPr>
                                    <w:color w:val="595959" w:themeColor="text1" w:themeTint="A6"/>
                                  </w:rPr>
                                  <w:t>Introduction to NS3 and its comparison with NS2.</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40E03FC"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7D8305B" w14:textId="769B36A9" w:rsidR="00DF10AD" w:rsidRPr="00DF10AD" w:rsidRDefault="00DF10AD">
                          <w:pPr>
                            <w:pStyle w:val="NoSpacing"/>
                            <w:jc w:val="right"/>
                            <w:rPr>
                              <w:color w:val="B31166" w:themeColor="accent1"/>
                              <w:sz w:val="32"/>
                              <w:szCs w:val="32"/>
                            </w:rPr>
                          </w:pPr>
                          <w:r w:rsidRPr="00DF10AD">
                            <w:rPr>
                              <w:color w:val="B31166" w:themeColor="accent1"/>
                              <w:sz w:val="32"/>
                              <w:szCs w:val="32"/>
                            </w:rPr>
                            <w:t>Aim</w:t>
                          </w:r>
                        </w:p>
                        <w:p w14:paraId="0BC3B4DB" w14:textId="5CEA4E82" w:rsidR="00DF10AD" w:rsidRPr="00DF10AD" w:rsidRDefault="009B5C16" w:rsidP="009B5C16">
                          <w:pPr>
                            <w:pStyle w:val="NoSpacing"/>
                            <w:jc w:val="right"/>
                            <w:rPr>
                              <w:color w:val="595959" w:themeColor="text1" w:themeTint="A6"/>
                            </w:rPr>
                          </w:pPr>
                          <w:r w:rsidRPr="009B5C16">
                            <w:rPr>
                              <w:color w:val="595959" w:themeColor="text1" w:themeTint="A6"/>
                            </w:rPr>
                            <w:t>Introduction to NS3 and its comparison with NS2.</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09D12D3" wp14:editId="64E7F0B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6BF53E" w14:textId="3B093770" w:rsidR="00DF10AD" w:rsidRPr="00DF10AD" w:rsidRDefault="009E07E8">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F10AD" w:rsidRPr="00DF10AD">
                                      <w:rPr>
                                        <w:caps/>
                                        <w:color w:val="B31166" w:themeColor="accent1"/>
                                        <w:sz w:val="56"/>
                                        <w:szCs w:val="56"/>
                                      </w:rPr>
                                      <w:t xml:space="preserve">Experiment - </w:t>
                                    </w:r>
                                    <w:r w:rsidR="009B5C16">
                                      <w:rPr>
                                        <w:caps/>
                                        <w:color w:val="B31166" w:themeColor="accent1"/>
                                        <w:sz w:val="56"/>
                                        <w:szCs w:val="56"/>
                                      </w:rPr>
                                      <w:t>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AC3480" w14:textId="3192BEF9" w:rsidR="00DF10AD" w:rsidRPr="00DF10AD" w:rsidRDefault="00B948AB">
                                    <w:pPr>
                                      <w:jc w:val="right"/>
                                      <w:rPr>
                                        <w:smallCaps/>
                                        <w:color w:val="404040" w:themeColor="text1" w:themeTint="BF"/>
                                        <w:sz w:val="36"/>
                                        <w:szCs w:val="36"/>
                                      </w:rPr>
                                    </w:pPr>
                                    <w:r>
                                      <w:rPr>
                                        <w:color w:val="404040" w:themeColor="text1" w:themeTint="BF"/>
                                        <w:sz w:val="36"/>
                                        <w:szCs w:val="36"/>
                                      </w:rPr>
                                      <w:t>Computer Networks Lab</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09D12D3"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06BF53E" w14:textId="3B093770" w:rsidR="00DF10AD" w:rsidRPr="00DF10AD" w:rsidRDefault="00D30079">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F10AD" w:rsidRPr="00DF10AD">
                                <w:rPr>
                                  <w:caps/>
                                  <w:color w:val="B31166" w:themeColor="accent1"/>
                                  <w:sz w:val="56"/>
                                  <w:szCs w:val="56"/>
                                </w:rPr>
                                <w:t xml:space="preserve">Experiment - </w:t>
                              </w:r>
                              <w:r w:rsidR="009B5C16">
                                <w:rPr>
                                  <w:caps/>
                                  <w:color w:val="B31166" w:themeColor="accent1"/>
                                  <w:sz w:val="56"/>
                                  <w:szCs w:val="56"/>
                                </w:rPr>
                                <w:t>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AC3480" w14:textId="3192BEF9" w:rsidR="00DF10AD" w:rsidRPr="00DF10AD" w:rsidRDefault="00B948AB">
                              <w:pPr>
                                <w:jc w:val="right"/>
                                <w:rPr>
                                  <w:smallCaps/>
                                  <w:color w:val="404040" w:themeColor="text1" w:themeTint="BF"/>
                                  <w:sz w:val="36"/>
                                  <w:szCs w:val="36"/>
                                </w:rPr>
                              </w:pPr>
                              <w:r>
                                <w:rPr>
                                  <w:color w:val="404040" w:themeColor="text1" w:themeTint="BF"/>
                                  <w:sz w:val="36"/>
                                  <w:szCs w:val="36"/>
                                </w:rPr>
                                <w:t>Computer Networks Lab</w:t>
                              </w:r>
                            </w:p>
                          </w:sdtContent>
                        </w:sdt>
                      </w:txbxContent>
                    </v:textbox>
                    <w10:wrap type="square" anchorx="page" anchory="page"/>
                  </v:shape>
                </w:pict>
              </mc:Fallback>
            </mc:AlternateContent>
          </w:r>
        </w:p>
        <w:p w14:paraId="2E1939CF" w14:textId="310B2C19" w:rsidR="00DF10AD" w:rsidRDefault="00DF10AD">
          <w:r>
            <w:br w:type="page"/>
          </w:r>
        </w:p>
      </w:sdtContent>
    </w:sdt>
    <w:p w14:paraId="592BBAE8" w14:textId="094FB22C" w:rsidR="00DF10AD" w:rsidRDefault="00DF10AD" w:rsidP="00DF10AD">
      <w:pPr>
        <w:pStyle w:val="Heading1"/>
        <w:jc w:val="center"/>
        <w:rPr>
          <w:b/>
          <w:bCs/>
          <w:sz w:val="36"/>
          <w:szCs w:val="36"/>
        </w:rPr>
      </w:pPr>
      <w:r w:rsidRPr="00DF10AD">
        <w:rPr>
          <w:b/>
          <w:bCs/>
          <w:sz w:val="36"/>
          <w:szCs w:val="36"/>
        </w:rPr>
        <w:lastRenderedPageBreak/>
        <w:t xml:space="preserve">EXPERIMENT – </w:t>
      </w:r>
      <w:r w:rsidR="009B5C16">
        <w:rPr>
          <w:b/>
          <w:bCs/>
          <w:sz w:val="36"/>
          <w:szCs w:val="36"/>
        </w:rPr>
        <w:t>2</w:t>
      </w:r>
    </w:p>
    <w:p w14:paraId="7DAE4C11" w14:textId="77777777" w:rsidR="00DF10AD" w:rsidRPr="00DF10AD" w:rsidRDefault="00DF10AD" w:rsidP="00DF10AD"/>
    <w:p w14:paraId="22A916B2" w14:textId="77777777" w:rsidR="00DF10AD" w:rsidRPr="0059153F" w:rsidRDefault="00DF10AD" w:rsidP="00DF10AD">
      <w:pPr>
        <w:pStyle w:val="Heading2"/>
        <w:rPr>
          <w:b/>
          <w:bCs/>
        </w:rPr>
      </w:pPr>
      <w:r w:rsidRPr="0059153F">
        <w:rPr>
          <w:b/>
          <w:bCs/>
        </w:rPr>
        <w:t>Aim:</w:t>
      </w:r>
    </w:p>
    <w:p w14:paraId="47E0D956" w14:textId="0C2BC80E" w:rsidR="00183553" w:rsidRDefault="009B5C16" w:rsidP="00183553">
      <w:r w:rsidRPr="009B5C16">
        <w:t>Introduction to NS3 and its comparison with NS2.</w:t>
      </w:r>
    </w:p>
    <w:p w14:paraId="06A688CC" w14:textId="77777777" w:rsidR="009B5C16" w:rsidRPr="00183553" w:rsidRDefault="009B5C16" w:rsidP="00183553"/>
    <w:p w14:paraId="195377B7" w14:textId="15E57405" w:rsidR="00DF10AD" w:rsidRPr="0059153F" w:rsidRDefault="009E07E8" w:rsidP="00DF10AD">
      <w:pPr>
        <w:pStyle w:val="Heading2"/>
        <w:rPr>
          <w:b/>
          <w:bCs/>
        </w:rPr>
      </w:pPr>
      <w:r>
        <w:rPr>
          <w:b/>
          <w:bCs/>
        </w:rPr>
        <w:t>Theory</w:t>
      </w:r>
      <w:r w:rsidR="00DF10AD" w:rsidRPr="0059153F">
        <w:rPr>
          <w:b/>
          <w:bCs/>
        </w:rPr>
        <w:t>:</w:t>
      </w:r>
    </w:p>
    <w:p w14:paraId="0B54E29F" w14:textId="3E600443" w:rsidR="009B5C16" w:rsidRPr="009B5C16" w:rsidRDefault="009B5C16" w:rsidP="009B5C16">
      <w:r w:rsidRPr="009B5C16">
        <w:t>The ns-3 simulator is a discrete-event network simulator targeted primarily for research and educational use. The ns-3 project started in 2006, is an open-source project developing ns-3.</w:t>
      </w:r>
    </w:p>
    <w:p w14:paraId="528691F4" w14:textId="6B99BB7C" w:rsidR="009B5C16" w:rsidRPr="009B5C16" w:rsidRDefault="009B5C16" w:rsidP="009B5C16">
      <w:r w:rsidRPr="009B5C16">
        <w:t xml:space="preserve">Ns-3 has been developed to provide an open, extensible network simulation platform, for networking research and education. In brief, ns-3 provides models of how packet data networks work and perform, and provides a simulation engine for users to conduct simulation experiments. Some of the reasons to use ns-3 include </w:t>
      </w:r>
      <w:r>
        <w:t>performing</w:t>
      </w:r>
      <w:r w:rsidRPr="009B5C16">
        <w:t xml:space="preserve"> studies that are more difficult or not possible to perform with real systems, </w:t>
      </w:r>
      <w:r>
        <w:t>studying</w:t>
      </w:r>
      <w:r w:rsidRPr="009B5C16">
        <w:t xml:space="preserve"> system behavior in a highly controlled, reproducible environment, and </w:t>
      </w:r>
      <w:r>
        <w:t>learning</w:t>
      </w:r>
      <w:r w:rsidRPr="009B5C16">
        <w:t xml:space="preserve"> about how networks work. Users will note that the available model set in ns-3 focuses on modeling how Internet protocols and networks work, but ns-3 is not limited to Internet systems; several users are using ns-3 to model non-Internet-based systems.</w:t>
      </w:r>
    </w:p>
    <w:p w14:paraId="0F9A0D38" w14:textId="77777777" w:rsidR="009B5C16" w:rsidRPr="009B5C16" w:rsidRDefault="009B5C16" w:rsidP="009B5C16">
      <w:r w:rsidRPr="009B5C16">
        <w:t>A few key points are worth noting at the onset:</w:t>
      </w:r>
    </w:p>
    <w:p w14:paraId="23F9CD13" w14:textId="77777777" w:rsidR="009B5C16" w:rsidRPr="009B5C16" w:rsidRDefault="009B5C16" w:rsidP="009B5C16">
      <w:pPr>
        <w:numPr>
          <w:ilvl w:val="0"/>
          <w:numId w:val="3"/>
        </w:numPr>
      </w:pPr>
      <w:r w:rsidRPr="009B5C16">
        <w:t>Ns-3 is open-source, and the project strives to maintain an open environment for researchers to contribute and share their software.</w:t>
      </w:r>
    </w:p>
    <w:p w14:paraId="413D206D" w14:textId="77777777" w:rsidR="009B5C16" w:rsidRPr="009B5C16" w:rsidRDefault="009B5C16" w:rsidP="009B5C16">
      <w:pPr>
        <w:numPr>
          <w:ilvl w:val="0"/>
          <w:numId w:val="3"/>
        </w:numPr>
      </w:pPr>
      <w:r w:rsidRPr="009B5C16">
        <w:t>Ns-3 is not a backwards-compatible extension of ns-2; it is a new simulator. The two simulators are both written in C++ but ns-3 is a new simulator that does not support the ns-2 APIs.</w:t>
      </w:r>
    </w:p>
    <w:p w14:paraId="6111DD39" w14:textId="77777777" w:rsidR="009B5C16" w:rsidRPr="009B5C16" w:rsidRDefault="009B5C16" w:rsidP="009B5C16">
      <w:r w:rsidRPr="009B5C16">
        <w:t>Many simulation tools exist for network simulation studies. Below are a few distinguishing features of ns-3 in contrast to other tools.</w:t>
      </w:r>
    </w:p>
    <w:p w14:paraId="0560B591" w14:textId="77777777" w:rsidR="009B5C16" w:rsidRPr="009B5C16" w:rsidRDefault="009B5C16" w:rsidP="009B5C16">
      <w:pPr>
        <w:numPr>
          <w:ilvl w:val="0"/>
          <w:numId w:val="4"/>
        </w:numPr>
      </w:pPr>
      <w:r w:rsidRPr="009B5C16">
        <w:t>Ns-3 is designed as a set of libraries that can be combined together and also with other external software libraries. While some simulation platforms provide users with a single, integrated graphical user interface environment in which all tasks are carried out, ns-3 is more modular in this regard. Several external animators and data analysis and visualization tools can be used with ns-3. However, users should expect to work at the command line and with C++ and/or Python software development tools.</w:t>
      </w:r>
    </w:p>
    <w:p w14:paraId="6A2237B1" w14:textId="77777777" w:rsidR="009B5C16" w:rsidRPr="009B5C16" w:rsidRDefault="009B5C16" w:rsidP="009B5C16">
      <w:pPr>
        <w:numPr>
          <w:ilvl w:val="0"/>
          <w:numId w:val="4"/>
        </w:numPr>
      </w:pPr>
      <w:r w:rsidRPr="009B5C16">
        <w:t>Ns-3 is primarily used on Linux or macOS systems, although support exists for BSD systems and also for Windows frameworks that can build Linux code, such as Windows Subsystem for Linux, or Cygwin. Native Windows Visual Studio is not presently supported although a developer is working on future support. Windows users may also use a Linux virtual machine.</w:t>
      </w:r>
    </w:p>
    <w:p w14:paraId="3DBF6E19" w14:textId="77777777" w:rsidR="009B5C16" w:rsidRPr="009B5C16" w:rsidRDefault="009B5C16" w:rsidP="009B5C16">
      <w:pPr>
        <w:jc w:val="center"/>
        <w:rPr>
          <w:b/>
          <w:bCs/>
        </w:rPr>
      </w:pPr>
      <w:r w:rsidRPr="009B5C16">
        <w:rPr>
          <w:noProof/>
          <w:lang w:val="en-IN"/>
        </w:rPr>
        <w:lastRenderedPageBreak/>
        <w:drawing>
          <wp:inline distT="0" distB="0" distL="0" distR="0" wp14:anchorId="5F9386F9" wp14:editId="39ADDC45">
            <wp:extent cx="4448175" cy="3419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8175" cy="3419475"/>
                    </a:xfrm>
                    <a:prstGeom prst="rect">
                      <a:avLst/>
                    </a:prstGeom>
                    <a:noFill/>
                    <a:ln>
                      <a:noFill/>
                    </a:ln>
                  </pic:spPr>
                </pic:pic>
              </a:graphicData>
            </a:graphic>
          </wp:inline>
        </w:drawing>
      </w:r>
    </w:p>
    <w:p w14:paraId="73EF8507" w14:textId="77777777" w:rsidR="009B5C16" w:rsidRPr="009B5C16" w:rsidRDefault="009B5C16" w:rsidP="009B5C16">
      <w:pPr>
        <w:rPr>
          <w:b/>
          <w:bCs/>
        </w:rPr>
      </w:pPr>
      <w:r w:rsidRPr="009B5C16">
        <w:rPr>
          <w:b/>
          <w:bCs/>
        </w:rPr>
        <w:t>Ns2 contributed code</w:t>
      </w:r>
    </w:p>
    <w:p w14:paraId="46CF567A" w14:textId="77777777" w:rsidR="009B5C16" w:rsidRPr="009B5C16" w:rsidRDefault="009B5C16" w:rsidP="009B5C16">
      <w:pPr>
        <w:jc w:val="center"/>
        <w:rPr>
          <w:b/>
          <w:bCs/>
        </w:rPr>
      </w:pPr>
      <w:r w:rsidRPr="009B5C16">
        <w:rPr>
          <w:noProof/>
          <w:lang w:val="en-IN"/>
        </w:rPr>
        <w:drawing>
          <wp:inline distT="0" distB="0" distL="0" distR="0" wp14:anchorId="5DE8066D" wp14:editId="294B68C1">
            <wp:extent cx="4914900" cy="3838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4900" cy="3838575"/>
                    </a:xfrm>
                    <a:prstGeom prst="rect">
                      <a:avLst/>
                    </a:prstGeom>
                    <a:noFill/>
                    <a:ln>
                      <a:noFill/>
                    </a:ln>
                  </pic:spPr>
                </pic:pic>
              </a:graphicData>
            </a:graphic>
          </wp:inline>
        </w:drawing>
      </w:r>
    </w:p>
    <w:p w14:paraId="1B3566C1" w14:textId="77777777" w:rsidR="009B5C16" w:rsidRPr="009B5C16" w:rsidRDefault="009B5C16" w:rsidP="009B5C16">
      <w:pPr>
        <w:rPr>
          <w:b/>
          <w:bCs/>
        </w:rPr>
      </w:pPr>
      <w:r w:rsidRPr="009B5C16">
        <w:rPr>
          <w:b/>
          <w:bCs/>
        </w:rPr>
        <w:t>NS2 and NS3 existing core capabilities</w:t>
      </w:r>
    </w:p>
    <w:p w14:paraId="0E86B872" w14:textId="77777777" w:rsidR="009B5C16" w:rsidRPr="009B5C16" w:rsidRDefault="009B5C16" w:rsidP="009B5C16">
      <w:pPr>
        <w:rPr>
          <w:b/>
          <w:bCs/>
        </w:rPr>
      </w:pPr>
      <w:r w:rsidRPr="009B5C16">
        <w:rPr>
          <w:b/>
          <w:bCs/>
        </w:rPr>
        <w:lastRenderedPageBreak/>
        <w:t>COMPARISON BETWEEN NS3 AND NS2</w:t>
      </w:r>
    </w:p>
    <w:p w14:paraId="615EB63E" w14:textId="77777777" w:rsidR="009B5C16" w:rsidRPr="009B5C16" w:rsidRDefault="009B5C16" w:rsidP="009B5C16">
      <w:pPr>
        <w:rPr>
          <w:b/>
          <w:bCs/>
        </w:rPr>
      </w:pPr>
    </w:p>
    <w:p w14:paraId="098257A5" w14:textId="7C31A356" w:rsidR="009B5C16" w:rsidRPr="009B5C16" w:rsidRDefault="009B5C16" w:rsidP="009B5C16">
      <w:pPr>
        <w:jc w:val="center"/>
        <w:rPr>
          <w:b/>
          <w:bCs/>
        </w:rPr>
      </w:pPr>
      <w:r>
        <w:rPr>
          <w:b/>
          <w:bCs/>
        </w:rPr>
        <w:t>Application-level</w:t>
      </w:r>
      <w:r w:rsidRPr="009B5C16">
        <w:rPr>
          <w:b/>
          <w:bCs/>
        </w:rPr>
        <w:t xml:space="preserve"> difference between NS3 and NS2</w:t>
      </w:r>
    </w:p>
    <w:p w14:paraId="686916BA" w14:textId="77777777" w:rsidR="009B5C16" w:rsidRPr="009B5C16" w:rsidRDefault="009B5C16" w:rsidP="009B5C16">
      <w:pPr>
        <w:rPr>
          <w:b/>
          <w:bCs/>
        </w:rPr>
      </w:pPr>
    </w:p>
    <w:tbl>
      <w:tblPr>
        <w:tblStyle w:val="TableGrid"/>
        <w:tblW w:w="0" w:type="auto"/>
        <w:tblInd w:w="0" w:type="dxa"/>
        <w:tblLook w:val="04A0" w:firstRow="1" w:lastRow="0" w:firstColumn="1" w:lastColumn="0" w:noHBand="0" w:noVBand="1"/>
      </w:tblPr>
      <w:tblGrid>
        <w:gridCol w:w="4669"/>
        <w:gridCol w:w="4681"/>
      </w:tblGrid>
      <w:tr w:rsidR="009B5C16" w:rsidRPr="009B5C16" w14:paraId="58EED46B" w14:textId="77777777" w:rsidTr="00E231E3">
        <w:tc>
          <w:tcPr>
            <w:tcW w:w="4788" w:type="dxa"/>
            <w:tcBorders>
              <w:top w:val="single" w:sz="4" w:space="0" w:color="auto"/>
              <w:left w:val="single" w:sz="4" w:space="0" w:color="auto"/>
              <w:bottom w:val="single" w:sz="4" w:space="0" w:color="auto"/>
              <w:right w:val="single" w:sz="4" w:space="0" w:color="auto"/>
            </w:tcBorders>
            <w:hideMark/>
          </w:tcPr>
          <w:p w14:paraId="2299C9D8" w14:textId="77777777" w:rsidR="009B5C16" w:rsidRPr="009B5C16" w:rsidRDefault="009B5C16" w:rsidP="009B5C16">
            <w:pPr>
              <w:spacing w:after="160" w:line="259" w:lineRule="auto"/>
              <w:rPr>
                <w:b/>
                <w:bCs/>
              </w:rPr>
            </w:pPr>
            <w:r w:rsidRPr="009B5C16">
              <w:rPr>
                <w:b/>
                <w:bCs/>
              </w:rPr>
              <w:t>NS3</w:t>
            </w:r>
          </w:p>
        </w:tc>
        <w:tc>
          <w:tcPr>
            <w:tcW w:w="4788" w:type="dxa"/>
            <w:tcBorders>
              <w:top w:val="single" w:sz="4" w:space="0" w:color="auto"/>
              <w:left w:val="single" w:sz="4" w:space="0" w:color="auto"/>
              <w:bottom w:val="single" w:sz="4" w:space="0" w:color="auto"/>
              <w:right w:val="single" w:sz="4" w:space="0" w:color="auto"/>
            </w:tcBorders>
            <w:hideMark/>
          </w:tcPr>
          <w:p w14:paraId="00E12902" w14:textId="77777777" w:rsidR="009B5C16" w:rsidRPr="009B5C16" w:rsidRDefault="009B5C16" w:rsidP="009B5C16">
            <w:pPr>
              <w:spacing w:after="160" w:line="259" w:lineRule="auto"/>
              <w:rPr>
                <w:b/>
                <w:bCs/>
              </w:rPr>
            </w:pPr>
            <w:r w:rsidRPr="009B5C16">
              <w:rPr>
                <w:b/>
                <w:bCs/>
              </w:rPr>
              <w:t>NS2</w:t>
            </w:r>
          </w:p>
        </w:tc>
      </w:tr>
      <w:tr w:rsidR="009B5C16" w:rsidRPr="009B5C16" w14:paraId="63AAB494" w14:textId="77777777" w:rsidTr="00E231E3">
        <w:tc>
          <w:tcPr>
            <w:tcW w:w="4788" w:type="dxa"/>
            <w:tcBorders>
              <w:top w:val="single" w:sz="4" w:space="0" w:color="auto"/>
              <w:left w:val="single" w:sz="4" w:space="0" w:color="auto"/>
              <w:bottom w:val="single" w:sz="4" w:space="0" w:color="auto"/>
              <w:right w:val="single" w:sz="4" w:space="0" w:color="auto"/>
            </w:tcBorders>
          </w:tcPr>
          <w:p w14:paraId="2EB5F469" w14:textId="1F3C1DBF" w:rsidR="009B5C16" w:rsidRPr="009B5C16" w:rsidRDefault="009B5C16" w:rsidP="009B5C16">
            <w:pPr>
              <w:spacing w:after="160" w:line="259" w:lineRule="auto"/>
            </w:pPr>
            <w:r w:rsidRPr="009B5C16">
              <w:t xml:space="preserve">NS3 can </w:t>
            </w:r>
            <w:r w:rsidR="00D30079">
              <w:t>act</w:t>
            </w:r>
            <w:r w:rsidRPr="009B5C16">
              <w:t xml:space="preserve"> as the emulator that it can connect to the real world.</w:t>
            </w:r>
          </w:p>
        </w:tc>
        <w:tc>
          <w:tcPr>
            <w:tcW w:w="4788" w:type="dxa"/>
            <w:tcBorders>
              <w:top w:val="single" w:sz="4" w:space="0" w:color="auto"/>
              <w:left w:val="single" w:sz="4" w:space="0" w:color="auto"/>
              <w:bottom w:val="single" w:sz="4" w:space="0" w:color="auto"/>
              <w:right w:val="single" w:sz="4" w:space="0" w:color="auto"/>
            </w:tcBorders>
          </w:tcPr>
          <w:p w14:paraId="3D5E3F2F" w14:textId="604DE0E2" w:rsidR="009B5C16" w:rsidRPr="009B5C16" w:rsidRDefault="009B5C16" w:rsidP="009B5C16">
            <w:pPr>
              <w:spacing w:after="160" w:line="259" w:lineRule="auto"/>
            </w:pPr>
            <w:r w:rsidRPr="009B5C16">
              <w:t xml:space="preserve">NS2 cannot </w:t>
            </w:r>
            <w:r w:rsidR="00D30079">
              <w:t>act</w:t>
            </w:r>
            <w:r w:rsidRPr="009B5C16">
              <w:t xml:space="preserve"> as the emulator.</w:t>
            </w:r>
          </w:p>
        </w:tc>
      </w:tr>
      <w:tr w:rsidR="009B5C16" w:rsidRPr="009B5C16" w14:paraId="7397063F" w14:textId="77777777" w:rsidTr="00E231E3">
        <w:tc>
          <w:tcPr>
            <w:tcW w:w="4788" w:type="dxa"/>
            <w:tcBorders>
              <w:top w:val="single" w:sz="4" w:space="0" w:color="auto"/>
              <w:left w:val="single" w:sz="4" w:space="0" w:color="auto"/>
              <w:bottom w:val="single" w:sz="4" w:space="0" w:color="auto"/>
              <w:right w:val="single" w:sz="4" w:space="0" w:color="auto"/>
            </w:tcBorders>
          </w:tcPr>
          <w:p w14:paraId="1FA71EDC" w14:textId="26B9164B" w:rsidR="009B5C16" w:rsidRPr="009B5C16" w:rsidRDefault="009B5C16" w:rsidP="009B5C16">
            <w:pPr>
              <w:spacing w:after="160" w:line="259" w:lineRule="auto"/>
            </w:pPr>
            <w:r w:rsidRPr="009B5C16">
              <w:t>Some of the NS2 models can be imported to NS3.</w:t>
            </w:r>
            <w:r w:rsidRPr="009B5C16">
              <w:tab/>
            </w:r>
          </w:p>
        </w:tc>
        <w:tc>
          <w:tcPr>
            <w:tcW w:w="4788" w:type="dxa"/>
            <w:tcBorders>
              <w:top w:val="single" w:sz="4" w:space="0" w:color="auto"/>
              <w:left w:val="single" w:sz="4" w:space="0" w:color="auto"/>
              <w:bottom w:val="single" w:sz="4" w:space="0" w:color="auto"/>
              <w:right w:val="single" w:sz="4" w:space="0" w:color="auto"/>
            </w:tcBorders>
          </w:tcPr>
          <w:p w14:paraId="614372C6" w14:textId="30ED881A" w:rsidR="009B5C16" w:rsidRPr="009B5C16" w:rsidRDefault="009B5C16" w:rsidP="009B5C16">
            <w:pPr>
              <w:spacing w:after="160" w:line="259" w:lineRule="auto"/>
            </w:pPr>
            <w:r w:rsidRPr="009B5C16">
              <w:t xml:space="preserve">NS3 scripts cannot run in </w:t>
            </w:r>
            <w:r w:rsidR="00D30079">
              <w:t xml:space="preserve">an </w:t>
            </w:r>
            <w:r w:rsidRPr="009B5C16">
              <w:t>NS2 environment</w:t>
            </w:r>
          </w:p>
        </w:tc>
      </w:tr>
    </w:tbl>
    <w:p w14:paraId="03D78372" w14:textId="77777777" w:rsidR="009B5C16" w:rsidRPr="009B5C16" w:rsidRDefault="009B5C16" w:rsidP="009B5C16">
      <w:pPr>
        <w:rPr>
          <w:b/>
          <w:bCs/>
        </w:rPr>
      </w:pPr>
    </w:p>
    <w:p w14:paraId="7DDA56E5" w14:textId="77777777" w:rsidR="009B5C16" w:rsidRPr="009B5C16" w:rsidRDefault="009B5C16" w:rsidP="00D30079">
      <w:pPr>
        <w:jc w:val="center"/>
        <w:rPr>
          <w:b/>
          <w:bCs/>
        </w:rPr>
      </w:pPr>
      <w:r w:rsidRPr="009B5C16">
        <w:rPr>
          <w:b/>
          <w:bCs/>
        </w:rPr>
        <w:t>Programming Language level Difference between NS2 and NS3:</w:t>
      </w:r>
    </w:p>
    <w:p w14:paraId="3C448F05" w14:textId="77777777" w:rsidR="009B5C16" w:rsidRPr="009B5C16" w:rsidRDefault="009B5C16" w:rsidP="009B5C16">
      <w:pPr>
        <w:rPr>
          <w:b/>
          <w:bCs/>
        </w:rPr>
      </w:pPr>
    </w:p>
    <w:tbl>
      <w:tblPr>
        <w:tblStyle w:val="TableGrid"/>
        <w:tblW w:w="0" w:type="auto"/>
        <w:tblInd w:w="0" w:type="dxa"/>
        <w:tblLook w:val="04A0" w:firstRow="1" w:lastRow="0" w:firstColumn="1" w:lastColumn="0" w:noHBand="0" w:noVBand="1"/>
      </w:tblPr>
      <w:tblGrid>
        <w:gridCol w:w="4672"/>
        <w:gridCol w:w="4678"/>
      </w:tblGrid>
      <w:tr w:rsidR="009B5C16" w:rsidRPr="009B5C16" w14:paraId="4BD93357" w14:textId="77777777" w:rsidTr="00E231E3">
        <w:tc>
          <w:tcPr>
            <w:tcW w:w="4788" w:type="dxa"/>
            <w:tcBorders>
              <w:top w:val="single" w:sz="4" w:space="0" w:color="auto"/>
              <w:left w:val="single" w:sz="4" w:space="0" w:color="auto"/>
              <w:bottom w:val="single" w:sz="4" w:space="0" w:color="auto"/>
              <w:right w:val="single" w:sz="4" w:space="0" w:color="auto"/>
            </w:tcBorders>
            <w:hideMark/>
          </w:tcPr>
          <w:p w14:paraId="2D2F8829" w14:textId="77777777" w:rsidR="009B5C16" w:rsidRPr="009B5C16" w:rsidRDefault="009B5C16" w:rsidP="009B5C16">
            <w:pPr>
              <w:spacing w:after="160" w:line="259" w:lineRule="auto"/>
              <w:rPr>
                <w:b/>
                <w:bCs/>
              </w:rPr>
            </w:pPr>
            <w:r w:rsidRPr="009B5C16">
              <w:rPr>
                <w:b/>
                <w:bCs/>
              </w:rPr>
              <w:t>NS3</w:t>
            </w:r>
          </w:p>
        </w:tc>
        <w:tc>
          <w:tcPr>
            <w:tcW w:w="4788" w:type="dxa"/>
            <w:tcBorders>
              <w:top w:val="single" w:sz="4" w:space="0" w:color="auto"/>
              <w:left w:val="single" w:sz="4" w:space="0" w:color="auto"/>
              <w:bottom w:val="single" w:sz="4" w:space="0" w:color="auto"/>
              <w:right w:val="single" w:sz="4" w:space="0" w:color="auto"/>
            </w:tcBorders>
            <w:hideMark/>
          </w:tcPr>
          <w:p w14:paraId="13876277" w14:textId="77777777" w:rsidR="009B5C16" w:rsidRPr="009B5C16" w:rsidRDefault="009B5C16" w:rsidP="009B5C16">
            <w:pPr>
              <w:spacing w:after="160" w:line="259" w:lineRule="auto"/>
              <w:rPr>
                <w:b/>
                <w:bCs/>
              </w:rPr>
            </w:pPr>
            <w:r w:rsidRPr="009B5C16">
              <w:rPr>
                <w:b/>
                <w:bCs/>
              </w:rPr>
              <w:t>NS2</w:t>
            </w:r>
          </w:p>
        </w:tc>
      </w:tr>
      <w:tr w:rsidR="009B5C16" w:rsidRPr="009B5C16" w14:paraId="00421E37" w14:textId="77777777" w:rsidTr="00E231E3">
        <w:tc>
          <w:tcPr>
            <w:tcW w:w="4788" w:type="dxa"/>
            <w:tcBorders>
              <w:top w:val="single" w:sz="4" w:space="0" w:color="auto"/>
              <w:left w:val="single" w:sz="4" w:space="0" w:color="auto"/>
              <w:bottom w:val="single" w:sz="4" w:space="0" w:color="auto"/>
              <w:right w:val="single" w:sz="4" w:space="0" w:color="auto"/>
            </w:tcBorders>
          </w:tcPr>
          <w:p w14:paraId="67E4DE26" w14:textId="38FD2D19" w:rsidR="009B5C16" w:rsidRPr="009B5C16" w:rsidRDefault="009B5C16" w:rsidP="00D30079">
            <w:pPr>
              <w:spacing w:after="160" w:line="259" w:lineRule="auto"/>
            </w:pPr>
            <w:r w:rsidRPr="009B5C16">
              <w:t xml:space="preserve"> NS3 is written using C++</w:t>
            </w:r>
          </w:p>
        </w:tc>
        <w:tc>
          <w:tcPr>
            <w:tcW w:w="4788" w:type="dxa"/>
            <w:tcBorders>
              <w:top w:val="single" w:sz="4" w:space="0" w:color="auto"/>
              <w:left w:val="single" w:sz="4" w:space="0" w:color="auto"/>
              <w:bottom w:val="single" w:sz="4" w:space="0" w:color="auto"/>
              <w:right w:val="single" w:sz="4" w:space="0" w:color="auto"/>
            </w:tcBorders>
            <w:hideMark/>
          </w:tcPr>
          <w:p w14:paraId="5F9207CD" w14:textId="76947944" w:rsidR="009B5C16" w:rsidRPr="009B5C16" w:rsidRDefault="009B5C16" w:rsidP="00D30079">
            <w:pPr>
              <w:spacing w:after="160" w:line="259" w:lineRule="auto"/>
            </w:pPr>
            <w:r w:rsidRPr="009B5C16">
              <w:t xml:space="preserve"> NS2 is written with the help of TCL and C++</w:t>
            </w:r>
          </w:p>
        </w:tc>
      </w:tr>
      <w:tr w:rsidR="009B5C16" w:rsidRPr="009B5C16" w14:paraId="08C4F707" w14:textId="77777777" w:rsidTr="00E231E3">
        <w:tc>
          <w:tcPr>
            <w:tcW w:w="4788" w:type="dxa"/>
            <w:tcBorders>
              <w:top w:val="single" w:sz="4" w:space="0" w:color="auto"/>
              <w:left w:val="single" w:sz="4" w:space="0" w:color="auto"/>
              <w:bottom w:val="single" w:sz="4" w:space="0" w:color="auto"/>
              <w:right w:val="single" w:sz="4" w:space="0" w:color="auto"/>
            </w:tcBorders>
            <w:hideMark/>
          </w:tcPr>
          <w:p w14:paraId="735E975F" w14:textId="63B7FA9C" w:rsidR="009B5C16" w:rsidRPr="009B5C16" w:rsidRDefault="009B5C16" w:rsidP="00D30079">
            <w:pPr>
              <w:spacing w:after="160" w:line="259" w:lineRule="auto"/>
            </w:pPr>
            <w:r w:rsidRPr="009B5C16">
              <w:t xml:space="preserve"> Compilation time is not a matter</w:t>
            </w:r>
          </w:p>
        </w:tc>
        <w:tc>
          <w:tcPr>
            <w:tcW w:w="4788" w:type="dxa"/>
            <w:tcBorders>
              <w:top w:val="single" w:sz="4" w:space="0" w:color="auto"/>
              <w:left w:val="single" w:sz="4" w:space="0" w:color="auto"/>
              <w:bottom w:val="single" w:sz="4" w:space="0" w:color="auto"/>
              <w:right w:val="single" w:sz="4" w:space="0" w:color="auto"/>
            </w:tcBorders>
          </w:tcPr>
          <w:p w14:paraId="696953E9" w14:textId="24162D68" w:rsidR="009B5C16" w:rsidRPr="009B5C16" w:rsidRDefault="009B5C16" w:rsidP="00D30079">
            <w:pPr>
              <w:spacing w:after="160" w:line="259" w:lineRule="auto"/>
            </w:pPr>
            <w:r w:rsidRPr="009B5C16">
              <w:t xml:space="preserve"> C++ recompilation takes more time more than TCL so most of the scripts are written using TCL</w:t>
            </w:r>
          </w:p>
        </w:tc>
      </w:tr>
      <w:tr w:rsidR="009B5C16" w:rsidRPr="009B5C16" w14:paraId="384A5F24" w14:textId="77777777" w:rsidTr="00E231E3">
        <w:tc>
          <w:tcPr>
            <w:tcW w:w="4788" w:type="dxa"/>
            <w:tcBorders>
              <w:top w:val="single" w:sz="4" w:space="0" w:color="auto"/>
              <w:left w:val="single" w:sz="4" w:space="0" w:color="auto"/>
              <w:bottom w:val="single" w:sz="4" w:space="0" w:color="auto"/>
              <w:right w:val="single" w:sz="4" w:space="0" w:color="auto"/>
            </w:tcBorders>
          </w:tcPr>
          <w:p w14:paraId="3D1AF440" w14:textId="07D47FEB" w:rsidR="009B5C16" w:rsidRPr="009B5C16" w:rsidRDefault="009B5C16" w:rsidP="009B5C16">
            <w:pPr>
              <w:spacing w:after="160" w:line="259" w:lineRule="auto"/>
            </w:pPr>
            <w:r w:rsidRPr="009B5C16">
              <w:t>A Simulation script can be written in ns3</w:t>
            </w:r>
          </w:p>
        </w:tc>
        <w:tc>
          <w:tcPr>
            <w:tcW w:w="4788" w:type="dxa"/>
            <w:tcBorders>
              <w:top w:val="single" w:sz="4" w:space="0" w:color="auto"/>
              <w:left w:val="single" w:sz="4" w:space="0" w:color="auto"/>
              <w:bottom w:val="single" w:sz="4" w:space="0" w:color="auto"/>
              <w:right w:val="single" w:sz="4" w:space="0" w:color="auto"/>
            </w:tcBorders>
          </w:tcPr>
          <w:p w14:paraId="30654665" w14:textId="77777777" w:rsidR="009B5C16" w:rsidRPr="009B5C16" w:rsidRDefault="009B5C16" w:rsidP="009B5C16">
            <w:pPr>
              <w:spacing w:after="160" w:line="259" w:lineRule="auto"/>
            </w:pPr>
            <w:r w:rsidRPr="009B5C16">
              <w:t>Simulation script is not possible with NS2</w:t>
            </w:r>
          </w:p>
        </w:tc>
      </w:tr>
      <w:tr w:rsidR="009B5C16" w:rsidRPr="009B5C16" w14:paraId="69A1F5FD" w14:textId="77777777" w:rsidTr="00E231E3">
        <w:tc>
          <w:tcPr>
            <w:tcW w:w="4788" w:type="dxa"/>
            <w:tcBorders>
              <w:top w:val="single" w:sz="4" w:space="0" w:color="auto"/>
              <w:left w:val="single" w:sz="4" w:space="0" w:color="auto"/>
              <w:bottom w:val="single" w:sz="4" w:space="0" w:color="auto"/>
              <w:right w:val="single" w:sz="4" w:space="0" w:color="auto"/>
            </w:tcBorders>
          </w:tcPr>
          <w:p w14:paraId="4BA3F16F" w14:textId="25990D12" w:rsidR="009B5C16" w:rsidRPr="009B5C16" w:rsidRDefault="009B5C16" w:rsidP="009B5C16">
            <w:pPr>
              <w:spacing w:after="160" w:line="259" w:lineRule="auto"/>
            </w:pPr>
            <w:r w:rsidRPr="009B5C16">
              <w:t>Python is available for the scripting language</w:t>
            </w:r>
            <w:r w:rsidR="00D30079">
              <w:t>.</w:t>
            </w:r>
          </w:p>
        </w:tc>
        <w:tc>
          <w:tcPr>
            <w:tcW w:w="4788" w:type="dxa"/>
            <w:tcBorders>
              <w:top w:val="single" w:sz="4" w:space="0" w:color="auto"/>
              <w:left w:val="single" w:sz="4" w:space="0" w:color="auto"/>
              <w:bottom w:val="single" w:sz="4" w:space="0" w:color="auto"/>
              <w:right w:val="single" w:sz="4" w:space="0" w:color="auto"/>
            </w:tcBorders>
          </w:tcPr>
          <w:p w14:paraId="45FBD833" w14:textId="2BFBF25E" w:rsidR="009B5C16" w:rsidRPr="009B5C16" w:rsidRDefault="009B5C16" w:rsidP="009B5C16">
            <w:pPr>
              <w:spacing w:after="160" w:line="259" w:lineRule="auto"/>
            </w:pPr>
            <w:r w:rsidRPr="009B5C16">
              <w:t>Only TCL can be used as the scripting language</w:t>
            </w:r>
            <w:r w:rsidR="00D30079">
              <w:t>.</w:t>
            </w:r>
          </w:p>
        </w:tc>
      </w:tr>
    </w:tbl>
    <w:p w14:paraId="0566E679" w14:textId="77777777" w:rsidR="009B5C16" w:rsidRPr="009B5C16" w:rsidRDefault="009B5C16" w:rsidP="009B5C16">
      <w:pPr>
        <w:rPr>
          <w:b/>
          <w:bCs/>
        </w:rPr>
      </w:pPr>
    </w:p>
    <w:p w14:paraId="57A45139" w14:textId="77777777" w:rsidR="009B5C16" w:rsidRPr="009B5C16" w:rsidRDefault="009B5C16" w:rsidP="00D30079">
      <w:pPr>
        <w:jc w:val="center"/>
        <w:rPr>
          <w:b/>
          <w:bCs/>
        </w:rPr>
      </w:pPr>
      <w:r w:rsidRPr="009B5C16">
        <w:rPr>
          <w:b/>
          <w:bCs/>
        </w:rPr>
        <w:t>Packets difference in NS2 and NS3:</w:t>
      </w:r>
    </w:p>
    <w:tbl>
      <w:tblPr>
        <w:tblStyle w:val="TableGrid"/>
        <w:tblW w:w="0" w:type="auto"/>
        <w:tblInd w:w="0" w:type="dxa"/>
        <w:tblLook w:val="04A0" w:firstRow="1" w:lastRow="0" w:firstColumn="1" w:lastColumn="0" w:noHBand="0" w:noVBand="1"/>
      </w:tblPr>
      <w:tblGrid>
        <w:gridCol w:w="4674"/>
        <w:gridCol w:w="4676"/>
      </w:tblGrid>
      <w:tr w:rsidR="009B5C16" w:rsidRPr="009B5C16" w14:paraId="011EC380" w14:textId="77777777" w:rsidTr="00E231E3">
        <w:tc>
          <w:tcPr>
            <w:tcW w:w="4788" w:type="dxa"/>
            <w:tcBorders>
              <w:top w:val="single" w:sz="4" w:space="0" w:color="auto"/>
              <w:left w:val="single" w:sz="4" w:space="0" w:color="auto"/>
              <w:bottom w:val="single" w:sz="4" w:space="0" w:color="auto"/>
              <w:right w:val="single" w:sz="4" w:space="0" w:color="auto"/>
            </w:tcBorders>
            <w:hideMark/>
          </w:tcPr>
          <w:p w14:paraId="55CCEA6C" w14:textId="77777777" w:rsidR="009B5C16" w:rsidRPr="009B5C16" w:rsidRDefault="009B5C16" w:rsidP="009B5C16">
            <w:pPr>
              <w:spacing w:after="160" w:line="259" w:lineRule="auto"/>
              <w:rPr>
                <w:b/>
                <w:bCs/>
              </w:rPr>
            </w:pPr>
            <w:r w:rsidRPr="009B5C16">
              <w:rPr>
                <w:b/>
                <w:bCs/>
              </w:rPr>
              <w:t>NS3</w:t>
            </w:r>
          </w:p>
        </w:tc>
        <w:tc>
          <w:tcPr>
            <w:tcW w:w="4788" w:type="dxa"/>
            <w:tcBorders>
              <w:top w:val="single" w:sz="4" w:space="0" w:color="auto"/>
              <w:left w:val="single" w:sz="4" w:space="0" w:color="auto"/>
              <w:bottom w:val="single" w:sz="4" w:space="0" w:color="auto"/>
              <w:right w:val="single" w:sz="4" w:space="0" w:color="auto"/>
            </w:tcBorders>
            <w:hideMark/>
          </w:tcPr>
          <w:p w14:paraId="314A0E99" w14:textId="77777777" w:rsidR="009B5C16" w:rsidRPr="009B5C16" w:rsidRDefault="009B5C16" w:rsidP="009B5C16">
            <w:pPr>
              <w:spacing w:after="160" w:line="259" w:lineRule="auto"/>
              <w:rPr>
                <w:b/>
                <w:bCs/>
              </w:rPr>
            </w:pPr>
            <w:r w:rsidRPr="009B5C16">
              <w:rPr>
                <w:b/>
                <w:bCs/>
              </w:rPr>
              <w:t>NS2</w:t>
            </w:r>
          </w:p>
        </w:tc>
      </w:tr>
      <w:tr w:rsidR="009B5C16" w:rsidRPr="009B5C16" w14:paraId="3E67EEE9" w14:textId="77777777" w:rsidTr="00E231E3">
        <w:tc>
          <w:tcPr>
            <w:tcW w:w="4788" w:type="dxa"/>
            <w:tcBorders>
              <w:top w:val="single" w:sz="4" w:space="0" w:color="auto"/>
              <w:left w:val="single" w:sz="4" w:space="0" w:color="auto"/>
              <w:bottom w:val="single" w:sz="4" w:space="0" w:color="auto"/>
              <w:right w:val="single" w:sz="4" w:space="0" w:color="auto"/>
            </w:tcBorders>
          </w:tcPr>
          <w:p w14:paraId="13A3940F" w14:textId="7736DC86" w:rsidR="009B5C16" w:rsidRPr="009B5C16" w:rsidRDefault="009B5C16" w:rsidP="009B5C16">
            <w:pPr>
              <w:spacing w:after="160" w:line="259" w:lineRule="auto"/>
            </w:pPr>
            <w:r w:rsidRPr="009B5C16">
              <w:t xml:space="preserve">Information needed to send through the packet can be added at the </w:t>
            </w:r>
            <w:r w:rsidR="00D30079" w:rsidRPr="009B5C16">
              <w:t>header, trailer</w:t>
            </w:r>
            <w:r w:rsidRPr="009B5C16">
              <w:t>, buffer ,etc.</w:t>
            </w:r>
          </w:p>
        </w:tc>
        <w:tc>
          <w:tcPr>
            <w:tcW w:w="4788" w:type="dxa"/>
            <w:tcBorders>
              <w:top w:val="single" w:sz="4" w:space="0" w:color="auto"/>
              <w:left w:val="single" w:sz="4" w:space="0" w:color="auto"/>
              <w:bottom w:val="single" w:sz="4" w:space="0" w:color="auto"/>
              <w:right w:val="single" w:sz="4" w:space="0" w:color="auto"/>
            </w:tcBorders>
          </w:tcPr>
          <w:p w14:paraId="1DED9488" w14:textId="205D52F5" w:rsidR="009B5C16" w:rsidRPr="009B5C16" w:rsidRDefault="009B5C16" w:rsidP="009B5C16">
            <w:pPr>
              <w:spacing w:after="160" w:line="259" w:lineRule="auto"/>
            </w:pPr>
            <w:r w:rsidRPr="009B5C16">
              <w:t>The header part of the NS2 includes all the information of header parts in the specified protocol</w:t>
            </w:r>
          </w:p>
        </w:tc>
      </w:tr>
      <w:tr w:rsidR="009B5C16" w:rsidRPr="009B5C16" w14:paraId="436D83BA" w14:textId="77777777" w:rsidTr="00E231E3">
        <w:tc>
          <w:tcPr>
            <w:tcW w:w="4788" w:type="dxa"/>
            <w:tcBorders>
              <w:top w:val="single" w:sz="4" w:space="0" w:color="auto"/>
              <w:left w:val="single" w:sz="4" w:space="0" w:color="auto"/>
              <w:bottom w:val="single" w:sz="4" w:space="0" w:color="auto"/>
              <w:right w:val="single" w:sz="4" w:space="0" w:color="auto"/>
            </w:tcBorders>
          </w:tcPr>
          <w:p w14:paraId="5FF84C2C" w14:textId="77777777" w:rsidR="009B5C16" w:rsidRPr="009B5C16" w:rsidRDefault="009B5C16" w:rsidP="009B5C16">
            <w:pPr>
              <w:spacing w:after="160" w:line="259" w:lineRule="auto"/>
            </w:pPr>
            <w:r w:rsidRPr="009B5C16">
              <w:t>NS3 frees the memory that used to store the packets</w:t>
            </w:r>
          </w:p>
        </w:tc>
        <w:tc>
          <w:tcPr>
            <w:tcW w:w="4788" w:type="dxa"/>
            <w:tcBorders>
              <w:top w:val="single" w:sz="4" w:space="0" w:color="auto"/>
              <w:left w:val="single" w:sz="4" w:space="0" w:color="auto"/>
              <w:bottom w:val="single" w:sz="4" w:space="0" w:color="auto"/>
              <w:right w:val="single" w:sz="4" w:space="0" w:color="auto"/>
            </w:tcBorders>
          </w:tcPr>
          <w:p w14:paraId="57D28CB9" w14:textId="05D49D06" w:rsidR="009B5C16" w:rsidRPr="009B5C16" w:rsidRDefault="009B5C16" w:rsidP="009B5C16">
            <w:pPr>
              <w:spacing w:after="160" w:line="259" w:lineRule="auto"/>
            </w:pPr>
            <w:r w:rsidRPr="009B5C16">
              <w:t>NS2 never reuse or re allocate the memory until it gets terminated.</w:t>
            </w:r>
          </w:p>
        </w:tc>
      </w:tr>
    </w:tbl>
    <w:p w14:paraId="5B634D56" w14:textId="77777777" w:rsidR="009B5C16" w:rsidRPr="009B5C16" w:rsidRDefault="009B5C16" w:rsidP="009B5C16">
      <w:pPr>
        <w:rPr>
          <w:b/>
          <w:bCs/>
        </w:rPr>
      </w:pPr>
    </w:p>
    <w:p w14:paraId="0B9AC31F" w14:textId="77777777" w:rsidR="009B5C16" w:rsidRPr="009B5C16" w:rsidRDefault="009B5C16" w:rsidP="00D30079">
      <w:pPr>
        <w:jc w:val="center"/>
        <w:rPr>
          <w:b/>
          <w:bCs/>
        </w:rPr>
      </w:pPr>
      <w:r w:rsidRPr="009B5C16">
        <w:rPr>
          <w:b/>
          <w:bCs/>
        </w:rPr>
        <w:t>File Format Difference between NS2 and NS3:</w:t>
      </w:r>
    </w:p>
    <w:p w14:paraId="4B3C3ECC" w14:textId="77777777" w:rsidR="009B5C16" w:rsidRPr="009B5C16" w:rsidRDefault="009B5C16" w:rsidP="009B5C16">
      <w:pPr>
        <w:rPr>
          <w:b/>
          <w:bCs/>
        </w:rPr>
      </w:pPr>
    </w:p>
    <w:p w14:paraId="6141FD56" w14:textId="77777777" w:rsidR="009B5C16" w:rsidRPr="009B5C16" w:rsidRDefault="009B5C16" w:rsidP="009B5C16">
      <w:pPr>
        <w:rPr>
          <w:b/>
          <w:bCs/>
        </w:rPr>
      </w:pPr>
    </w:p>
    <w:tbl>
      <w:tblPr>
        <w:tblStyle w:val="TableGrid"/>
        <w:tblW w:w="0" w:type="auto"/>
        <w:tblInd w:w="0" w:type="dxa"/>
        <w:tblLook w:val="04A0" w:firstRow="1" w:lastRow="0" w:firstColumn="1" w:lastColumn="0" w:noHBand="0" w:noVBand="1"/>
      </w:tblPr>
      <w:tblGrid>
        <w:gridCol w:w="4673"/>
        <w:gridCol w:w="4677"/>
      </w:tblGrid>
      <w:tr w:rsidR="009B5C16" w:rsidRPr="009B5C16" w14:paraId="06156C2C" w14:textId="77777777" w:rsidTr="00E231E3">
        <w:tc>
          <w:tcPr>
            <w:tcW w:w="4788" w:type="dxa"/>
            <w:tcBorders>
              <w:top w:val="single" w:sz="4" w:space="0" w:color="auto"/>
              <w:left w:val="single" w:sz="4" w:space="0" w:color="auto"/>
              <w:bottom w:val="single" w:sz="4" w:space="0" w:color="auto"/>
              <w:right w:val="single" w:sz="4" w:space="0" w:color="auto"/>
            </w:tcBorders>
            <w:hideMark/>
          </w:tcPr>
          <w:p w14:paraId="3BA0B54B" w14:textId="77777777" w:rsidR="009B5C16" w:rsidRPr="009B5C16" w:rsidRDefault="009B5C16" w:rsidP="009B5C16">
            <w:pPr>
              <w:spacing w:after="160" w:line="259" w:lineRule="auto"/>
              <w:rPr>
                <w:b/>
                <w:bCs/>
              </w:rPr>
            </w:pPr>
            <w:r w:rsidRPr="009B5C16">
              <w:rPr>
                <w:b/>
                <w:bCs/>
              </w:rPr>
              <w:t>NS3</w:t>
            </w:r>
          </w:p>
        </w:tc>
        <w:tc>
          <w:tcPr>
            <w:tcW w:w="4788" w:type="dxa"/>
            <w:tcBorders>
              <w:top w:val="single" w:sz="4" w:space="0" w:color="auto"/>
              <w:left w:val="single" w:sz="4" w:space="0" w:color="auto"/>
              <w:bottom w:val="single" w:sz="4" w:space="0" w:color="auto"/>
              <w:right w:val="single" w:sz="4" w:space="0" w:color="auto"/>
            </w:tcBorders>
            <w:hideMark/>
          </w:tcPr>
          <w:p w14:paraId="1F57CB0D" w14:textId="77777777" w:rsidR="009B5C16" w:rsidRPr="009B5C16" w:rsidRDefault="009B5C16" w:rsidP="009B5C16">
            <w:pPr>
              <w:spacing w:after="160" w:line="259" w:lineRule="auto"/>
              <w:rPr>
                <w:b/>
                <w:bCs/>
              </w:rPr>
            </w:pPr>
            <w:r w:rsidRPr="009B5C16">
              <w:rPr>
                <w:b/>
                <w:bCs/>
              </w:rPr>
              <w:t>NS2</w:t>
            </w:r>
          </w:p>
        </w:tc>
      </w:tr>
      <w:tr w:rsidR="009B5C16" w:rsidRPr="009B5C16" w14:paraId="0DAC0862" w14:textId="77777777" w:rsidTr="00E231E3">
        <w:tc>
          <w:tcPr>
            <w:tcW w:w="4788" w:type="dxa"/>
            <w:tcBorders>
              <w:top w:val="single" w:sz="4" w:space="0" w:color="auto"/>
              <w:left w:val="single" w:sz="4" w:space="0" w:color="auto"/>
              <w:bottom w:val="single" w:sz="4" w:space="0" w:color="auto"/>
              <w:right w:val="single" w:sz="4" w:space="0" w:color="auto"/>
            </w:tcBorders>
          </w:tcPr>
          <w:p w14:paraId="2B6A309B" w14:textId="7B972C80" w:rsidR="009B5C16" w:rsidRPr="009B5C16" w:rsidRDefault="009B5C16" w:rsidP="009B5C16">
            <w:pPr>
              <w:spacing w:after="160" w:line="259" w:lineRule="auto"/>
            </w:pPr>
            <w:r w:rsidRPr="009B5C16">
              <w:t>.tr-&gt; files used for trace analysis</w:t>
            </w:r>
          </w:p>
        </w:tc>
        <w:tc>
          <w:tcPr>
            <w:tcW w:w="4788" w:type="dxa"/>
            <w:tcBorders>
              <w:top w:val="single" w:sz="4" w:space="0" w:color="auto"/>
              <w:left w:val="single" w:sz="4" w:space="0" w:color="auto"/>
              <w:bottom w:val="single" w:sz="4" w:space="0" w:color="auto"/>
              <w:right w:val="single" w:sz="4" w:space="0" w:color="auto"/>
            </w:tcBorders>
          </w:tcPr>
          <w:p w14:paraId="090B32E4" w14:textId="719316D8" w:rsidR="009B5C16" w:rsidRPr="009B5C16" w:rsidRDefault="009B5C16" w:rsidP="009B5C16">
            <w:pPr>
              <w:spacing w:after="160" w:line="259" w:lineRule="auto"/>
            </w:pPr>
            <w:r w:rsidRPr="009B5C16">
              <w:t>. tr-&gt; files used for trace parameters</w:t>
            </w:r>
          </w:p>
        </w:tc>
      </w:tr>
      <w:tr w:rsidR="009B5C16" w:rsidRPr="009B5C16" w14:paraId="3BF9F805" w14:textId="77777777" w:rsidTr="00E231E3">
        <w:tc>
          <w:tcPr>
            <w:tcW w:w="4788" w:type="dxa"/>
            <w:tcBorders>
              <w:top w:val="single" w:sz="4" w:space="0" w:color="auto"/>
              <w:left w:val="single" w:sz="4" w:space="0" w:color="auto"/>
              <w:bottom w:val="single" w:sz="4" w:space="0" w:color="auto"/>
              <w:right w:val="single" w:sz="4" w:space="0" w:color="auto"/>
            </w:tcBorders>
          </w:tcPr>
          <w:p w14:paraId="3A811202" w14:textId="77777777" w:rsidR="009B5C16" w:rsidRPr="009B5C16" w:rsidRDefault="009B5C16" w:rsidP="009B5C16">
            <w:pPr>
              <w:spacing w:after="160" w:line="259" w:lineRule="auto"/>
            </w:pPr>
            <w:r w:rsidRPr="009B5C16">
              <w:t>.XML-&gt;files are used for network Animation</w:t>
            </w:r>
          </w:p>
        </w:tc>
        <w:tc>
          <w:tcPr>
            <w:tcW w:w="4788" w:type="dxa"/>
            <w:tcBorders>
              <w:top w:val="single" w:sz="4" w:space="0" w:color="auto"/>
              <w:left w:val="single" w:sz="4" w:space="0" w:color="auto"/>
              <w:bottom w:val="single" w:sz="4" w:space="0" w:color="auto"/>
              <w:right w:val="single" w:sz="4" w:space="0" w:color="auto"/>
            </w:tcBorders>
          </w:tcPr>
          <w:p w14:paraId="17233020" w14:textId="32E04F7C" w:rsidR="009B5C16" w:rsidRPr="009B5C16" w:rsidRDefault="009B5C16" w:rsidP="009B5C16">
            <w:pPr>
              <w:spacing w:after="160" w:line="259" w:lineRule="auto"/>
            </w:pPr>
            <w:r w:rsidRPr="009B5C16">
              <w:t>.nam -&gt; files used for Network Animation</w:t>
            </w:r>
          </w:p>
        </w:tc>
      </w:tr>
      <w:tr w:rsidR="009B5C16" w:rsidRPr="009B5C16" w14:paraId="40A7D42A" w14:textId="77777777" w:rsidTr="00E231E3">
        <w:tc>
          <w:tcPr>
            <w:tcW w:w="4788" w:type="dxa"/>
            <w:tcBorders>
              <w:top w:val="single" w:sz="4" w:space="0" w:color="auto"/>
              <w:left w:val="single" w:sz="4" w:space="0" w:color="auto"/>
              <w:bottom w:val="single" w:sz="4" w:space="0" w:color="auto"/>
              <w:right w:val="single" w:sz="4" w:space="0" w:color="auto"/>
            </w:tcBorders>
          </w:tcPr>
          <w:p w14:paraId="1BB8B348" w14:textId="77777777" w:rsidR="009B5C16" w:rsidRPr="009B5C16" w:rsidRDefault="009B5C16" w:rsidP="009B5C16">
            <w:pPr>
              <w:spacing w:after="160" w:line="259" w:lineRule="auto"/>
            </w:pPr>
            <w:r w:rsidRPr="009B5C16">
              <w:t>.csv-&gt; files used for gnu plot</w:t>
            </w:r>
          </w:p>
        </w:tc>
        <w:tc>
          <w:tcPr>
            <w:tcW w:w="4788" w:type="dxa"/>
            <w:tcBorders>
              <w:top w:val="single" w:sz="4" w:space="0" w:color="auto"/>
              <w:left w:val="single" w:sz="4" w:space="0" w:color="auto"/>
              <w:bottom w:val="single" w:sz="4" w:space="0" w:color="auto"/>
              <w:right w:val="single" w:sz="4" w:space="0" w:color="auto"/>
            </w:tcBorders>
          </w:tcPr>
          <w:p w14:paraId="348A81F1" w14:textId="62561AFE" w:rsidR="009B5C16" w:rsidRPr="009B5C16" w:rsidRDefault="009B5C16" w:rsidP="009B5C16">
            <w:pPr>
              <w:spacing w:after="160" w:line="259" w:lineRule="auto"/>
            </w:pPr>
            <w:r w:rsidRPr="009B5C16">
              <w:t>.xg -&gt; files used for graph</w:t>
            </w:r>
          </w:p>
        </w:tc>
      </w:tr>
    </w:tbl>
    <w:p w14:paraId="6BE990F2" w14:textId="77777777" w:rsidR="009B5C16" w:rsidRPr="009B5C16" w:rsidRDefault="009B5C16" w:rsidP="009B5C16">
      <w:pPr>
        <w:rPr>
          <w:b/>
          <w:bCs/>
        </w:rPr>
      </w:pPr>
    </w:p>
    <w:p w14:paraId="6133790C" w14:textId="1C565F0A" w:rsidR="009B5C16" w:rsidRPr="009B5C16" w:rsidRDefault="009B5C16" w:rsidP="00D30079">
      <w:pPr>
        <w:jc w:val="center"/>
        <w:rPr>
          <w:b/>
          <w:bCs/>
        </w:rPr>
      </w:pPr>
      <w:r w:rsidRPr="009B5C16">
        <w:rPr>
          <w:b/>
          <w:bCs/>
        </w:rPr>
        <w:t>Visualization Difference between NS2 and NS3:</w:t>
      </w:r>
    </w:p>
    <w:p w14:paraId="0EB7B3C7" w14:textId="77777777" w:rsidR="009B5C16" w:rsidRPr="009B5C16" w:rsidRDefault="009B5C16" w:rsidP="009B5C16">
      <w:pPr>
        <w:rPr>
          <w:b/>
          <w:bCs/>
        </w:rPr>
      </w:pPr>
    </w:p>
    <w:tbl>
      <w:tblPr>
        <w:tblStyle w:val="TableGrid"/>
        <w:tblW w:w="0" w:type="auto"/>
        <w:tblInd w:w="0" w:type="dxa"/>
        <w:tblLook w:val="04A0" w:firstRow="1" w:lastRow="0" w:firstColumn="1" w:lastColumn="0" w:noHBand="0" w:noVBand="1"/>
      </w:tblPr>
      <w:tblGrid>
        <w:gridCol w:w="4675"/>
        <w:gridCol w:w="4675"/>
      </w:tblGrid>
      <w:tr w:rsidR="009B5C16" w:rsidRPr="009B5C16" w14:paraId="19D2DE1B" w14:textId="77777777" w:rsidTr="00E231E3">
        <w:tc>
          <w:tcPr>
            <w:tcW w:w="4788" w:type="dxa"/>
            <w:tcBorders>
              <w:top w:val="single" w:sz="4" w:space="0" w:color="auto"/>
              <w:left w:val="single" w:sz="4" w:space="0" w:color="auto"/>
              <w:bottom w:val="single" w:sz="4" w:space="0" w:color="auto"/>
              <w:right w:val="single" w:sz="4" w:space="0" w:color="auto"/>
            </w:tcBorders>
            <w:hideMark/>
          </w:tcPr>
          <w:p w14:paraId="38789AC8" w14:textId="77777777" w:rsidR="009B5C16" w:rsidRPr="009B5C16" w:rsidRDefault="009B5C16" w:rsidP="009B5C16">
            <w:pPr>
              <w:spacing w:after="160" w:line="259" w:lineRule="auto"/>
              <w:rPr>
                <w:b/>
                <w:bCs/>
              </w:rPr>
            </w:pPr>
            <w:r w:rsidRPr="009B5C16">
              <w:rPr>
                <w:b/>
                <w:bCs/>
              </w:rPr>
              <w:t>NS3</w:t>
            </w:r>
          </w:p>
        </w:tc>
        <w:tc>
          <w:tcPr>
            <w:tcW w:w="4788" w:type="dxa"/>
            <w:tcBorders>
              <w:top w:val="single" w:sz="4" w:space="0" w:color="auto"/>
              <w:left w:val="single" w:sz="4" w:space="0" w:color="auto"/>
              <w:bottom w:val="single" w:sz="4" w:space="0" w:color="auto"/>
              <w:right w:val="single" w:sz="4" w:space="0" w:color="auto"/>
            </w:tcBorders>
            <w:hideMark/>
          </w:tcPr>
          <w:p w14:paraId="05D6BB0F" w14:textId="77777777" w:rsidR="009B5C16" w:rsidRPr="009B5C16" w:rsidRDefault="009B5C16" w:rsidP="009B5C16">
            <w:pPr>
              <w:spacing w:after="160" w:line="259" w:lineRule="auto"/>
              <w:rPr>
                <w:b/>
                <w:bCs/>
              </w:rPr>
            </w:pPr>
            <w:r w:rsidRPr="009B5C16">
              <w:rPr>
                <w:b/>
                <w:bCs/>
              </w:rPr>
              <w:t>NS2</w:t>
            </w:r>
          </w:p>
        </w:tc>
      </w:tr>
      <w:tr w:rsidR="009B5C16" w:rsidRPr="009B5C16" w14:paraId="3FFA6083" w14:textId="77777777" w:rsidTr="00E231E3">
        <w:tc>
          <w:tcPr>
            <w:tcW w:w="4788" w:type="dxa"/>
            <w:tcBorders>
              <w:top w:val="single" w:sz="4" w:space="0" w:color="auto"/>
              <w:left w:val="single" w:sz="4" w:space="0" w:color="auto"/>
              <w:bottom w:val="single" w:sz="4" w:space="0" w:color="auto"/>
              <w:right w:val="single" w:sz="4" w:space="0" w:color="auto"/>
            </w:tcBorders>
          </w:tcPr>
          <w:p w14:paraId="41EFD2E3" w14:textId="3888B12A" w:rsidR="009B5C16" w:rsidRPr="009B5C16" w:rsidRDefault="009B5C16" w:rsidP="009B5C16">
            <w:pPr>
              <w:spacing w:after="160" w:line="259" w:lineRule="auto"/>
            </w:pPr>
            <w:r w:rsidRPr="009B5C16">
              <w:t>Python visualizer , Network Animator visualization is available</w:t>
            </w:r>
          </w:p>
        </w:tc>
        <w:tc>
          <w:tcPr>
            <w:tcW w:w="4788" w:type="dxa"/>
            <w:tcBorders>
              <w:top w:val="single" w:sz="4" w:space="0" w:color="auto"/>
              <w:left w:val="single" w:sz="4" w:space="0" w:color="auto"/>
              <w:bottom w:val="single" w:sz="4" w:space="0" w:color="auto"/>
              <w:right w:val="single" w:sz="4" w:space="0" w:color="auto"/>
            </w:tcBorders>
          </w:tcPr>
          <w:p w14:paraId="7337D52F" w14:textId="77777777" w:rsidR="009B5C16" w:rsidRPr="009B5C16" w:rsidRDefault="009B5C16" w:rsidP="009B5C16">
            <w:pPr>
              <w:spacing w:after="160" w:line="259" w:lineRule="auto"/>
            </w:pPr>
            <w:r w:rsidRPr="009B5C16">
              <w:t>Nam animator is available for visualization</w:t>
            </w:r>
          </w:p>
        </w:tc>
      </w:tr>
    </w:tbl>
    <w:p w14:paraId="035565EC" w14:textId="77777777" w:rsidR="009B5C16" w:rsidRPr="009B5C16" w:rsidRDefault="009B5C16" w:rsidP="009B5C16">
      <w:pPr>
        <w:rPr>
          <w:b/>
          <w:bCs/>
        </w:rPr>
      </w:pPr>
    </w:p>
    <w:p w14:paraId="0BA7F52E" w14:textId="6F016A60" w:rsidR="009B5C16" w:rsidRPr="009B5C16" w:rsidRDefault="009B5C16" w:rsidP="00D30079">
      <w:pPr>
        <w:jc w:val="center"/>
        <w:rPr>
          <w:b/>
          <w:bCs/>
        </w:rPr>
      </w:pPr>
      <w:r w:rsidRPr="009B5C16">
        <w:rPr>
          <w:b/>
          <w:bCs/>
        </w:rPr>
        <w:t>Performance level difference between ns2 and ns3:</w:t>
      </w:r>
    </w:p>
    <w:p w14:paraId="457599DC" w14:textId="77777777" w:rsidR="009B5C16" w:rsidRPr="009B5C16" w:rsidRDefault="009B5C16" w:rsidP="009B5C16">
      <w:pPr>
        <w:rPr>
          <w:b/>
          <w:bCs/>
        </w:rPr>
      </w:pPr>
    </w:p>
    <w:tbl>
      <w:tblPr>
        <w:tblStyle w:val="TableGrid"/>
        <w:tblW w:w="0" w:type="auto"/>
        <w:tblInd w:w="0" w:type="dxa"/>
        <w:tblLook w:val="04A0" w:firstRow="1" w:lastRow="0" w:firstColumn="1" w:lastColumn="0" w:noHBand="0" w:noVBand="1"/>
      </w:tblPr>
      <w:tblGrid>
        <w:gridCol w:w="4674"/>
        <w:gridCol w:w="4676"/>
      </w:tblGrid>
      <w:tr w:rsidR="009B5C16" w:rsidRPr="009B5C16" w14:paraId="31658B5D" w14:textId="77777777" w:rsidTr="00E231E3">
        <w:tc>
          <w:tcPr>
            <w:tcW w:w="4788" w:type="dxa"/>
            <w:tcBorders>
              <w:top w:val="single" w:sz="4" w:space="0" w:color="auto"/>
              <w:left w:val="single" w:sz="4" w:space="0" w:color="auto"/>
              <w:bottom w:val="single" w:sz="4" w:space="0" w:color="auto"/>
              <w:right w:val="single" w:sz="4" w:space="0" w:color="auto"/>
            </w:tcBorders>
            <w:hideMark/>
          </w:tcPr>
          <w:p w14:paraId="4B9C76F2" w14:textId="77777777" w:rsidR="009B5C16" w:rsidRPr="009B5C16" w:rsidRDefault="009B5C16" w:rsidP="009B5C16">
            <w:pPr>
              <w:spacing w:after="160" w:line="259" w:lineRule="auto"/>
              <w:rPr>
                <w:b/>
                <w:bCs/>
              </w:rPr>
            </w:pPr>
            <w:r w:rsidRPr="009B5C16">
              <w:rPr>
                <w:b/>
                <w:bCs/>
              </w:rPr>
              <w:t>NS3</w:t>
            </w:r>
          </w:p>
        </w:tc>
        <w:tc>
          <w:tcPr>
            <w:tcW w:w="4788" w:type="dxa"/>
            <w:tcBorders>
              <w:top w:val="single" w:sz="4" w:space="0" w:color="auto"/>
              <w:left w:val="single" w:sz="4" w:space="0" w:color="auto"/>
              <w:bottom w:val="single" w:sz="4" w:space="0" w:color="auto"/>
              <w:right w:val="single" w:sz="4" w:space="0" w:color="auto"/>
            </w:tcBorders>
            <w:hideMark/>
          </w:tcPr>
          <w:p w14:paraId="4C8BFC94" w14:textId="77777777" w:rsidR="009B5C16" w:rsidRPr="009B5C16" w:rsidRDefault="009B5C16" w:rsidP="009B5C16">
            <w:pPr>
              <w:spacing w:after="160" w:line="259" w:lineRule="auto"/>
              <w:rPr>
                <w:b/>
                <w:bCs/>
              </w:rPr>
            </w:pPr>
            <w:r w:rsidRPr="009B5C16">
              <w:rPr>
                <w:b/>
                <w:bCs/>
              </w:rPr>
              <w:t>NS2</w:t>
            </w:r>
          </w:p>
        </w:tc>
      </w:tr>
      <w:tr w:rsidR="009B5C16" w:rsidRPr="009B5C16" w14:paraId="5748D164" w14:textId="77777777" w:rsidTr="00E231E3">
        <w:tc>
          <w:tcPr>
            <w:tcW w:w="4788" w:type="dxa"/>
            <w:tcBorders>
              <w:top w:val="single" w:sz="4" w:space="0" w:color="auto"/>
              <w:left w:val="single" w:sz="4" w:space="0" w:color="auto"/>
              <w:bottom w:val="single" w:sz="4" w:space="0" w:color="auto"/>
              <w:right w:val="single" w:sz="4" w:space="0" w:color="auto"/>
            </w:tcBorders>
          </w:tcPr>
          <w:p w14:paraId="2A70BF53" w14:textId="245AE814" w:rsidR="009B5C16" w:rsidRPr="009B5C16" w:rsidRDefault="009B5C16" w:rsidP="009B5C16">
            <w:pPr>
              <w:spacing w:after="160" w:line="259" w:lineRule="auto"/>
            </w:pPr>
            <w:r w:rsidRPr="009B5C16">
              <w:t>Memory allocation is good</w:t>
            </w:r>
          </w:p>
        </w:tc>
        <w:tc>
          <w:tcPr>
            <w:tcW w:w="4788" w:type="dxa"/>
            <w:tcBorders>
              <w:top w:val="single" w:sz="4" w:space="0" w:color="auto"/>
              <w:left w:val="single" w:sz="4" w:space="0" w:color="auto"/>
              <w:bottom w:val="single" w:sz="4" w:space="0" w:color="auto"/>
              <w:right w:val="single" w:sz="4" w:space="0" w:color="auto"/>
            </w:tcBorders>
          </w:tcPr>
          <w:p w14:paraId="4334AFCB" w14:textId="77777777" w:rsidR="009B5C16" w:rsidRPr="009B5C16" w:rsidRDefault="009B5C16" w:rsidP="009B5C16">
            <w:pPr>
              <w:spacing w:after="160" w:line="259" w:lineRule="auto"/>
            </w:pPr>
            <w:r w:rsidRPr="009B5C16">
              <w:t>Memory allocation is not good as NS3</w:t>
            </w:r>
          </w:p>
        </w:tc>
      </w:tr>
      <w:tr w:rsidR="009B5C16" w:rsidRPr="009B5C16" w14:paraId="48100011" w14:textId="77777777" w:rsidTr="00E231E3">
        <w:tc>
          <w:tcPr>
            <w:tcW w:w="4788" w:type="dxa"/>
            <w:tcBorders>
              <w:top w:val="single" w:sz="4" w:space="0" w:color="auto"/>
              <w:left w:val="single" w:sz="4" w:space="0" w:color="auto"/>
              <w:bottom w:val="single" w:sz="4" w:space="0" w:color="auto"/>
              <w:right w:val="single" w:sz="4" w:space="0" w:color="auto"/>
            </w:tcBorders>
          </w:tcPr>
          <w:p w14:paraId="42D29310" w14:textId="7BE244A0" w:rsidR="009B5C16" w:rsidRPr="009B5C16" w:rsidRDefault="00D30079" w:rsidP="009B5C16">
            <w:pPr>
              <w:spacing w:after="160" w:line="259" w:lineRule="auto"/>
            </w:pPr>
            <w:r>
              <w:t>The system</w:t>
            </w:r>
            <w:r w:rsidR="009B5C16" w:rsidRPr="009B5C16">
              <w:t xml:space="preserve"> prevents unnecessary parameters to be stored.</w:t>
            </w:r>
          </w:p>
        </w:tc>
        <w:tc>
          <w:tcPr>
            <w:tcW w:w="4788" w:type="dxa"/>
            <w:tcBorders>
              <w:top w:val="single" w:sz="4" w:space="0" w:color="auto"/>
              <w:left w:val="single" w:sz="4" w:space="0" w:color="auto"/>
              <w:bottom w:val="single" w:sz="4" w:space="0" w:color="auto"/>
              <w:right w:val="single" w:sz="4" w:space="0" w:color="auto"/>
            </w:tcBorders>
          </w:tcPr>
          <w:p w14:paraId="507588DA" w14:textId="77777777" w:rsidR="009B5C16" w:rsidRPr="009B5C16" w:rsidRDefault="009B5C16" w:rsidP="009B5C16">
            <w:pPr>
              <w:spacing w:after="160" w:line="259" w:lineRule="auto"/>
            </w:pPr>
            <w:r w:rsidRPr="009B5C16">
              <w:t>Unnecessary parameters cannot be prevented.</w:t>
            </w:r>
          </w:p>
        </w:tc>
      </w:tr>
      <w:tr w:rsidR="009B5C16" w:rsidRPr="009B5C16" w14:paraId="163C255C" w14:textId="77777777" w:rsidTr="00E231E3">
        <w:tc>
          <w:tcPr>
            <w:tcW w:w="4788" w:type="dxa"/>
            <w:tcBorders>
              <w:top w:val="single" w:sz="4" w:space="0" w:color="auto"/>
              <w:left w:val="single" w:sz="4" w:space="0" w:color="auto"/>
              <w:bottom w:val="single" w:sz="4" w:space="0" w:color="auto"/>
              <w:right w:val="single" w:sz="4" w:space="0" w:color="auto"/>
            </w:tcBorders>
          </w:tcPr>
          <w:p w14:paraId="3FCE7847" w14:textId="05419914" w:rsidR="009B5C16" w:rsidRPr="009B5C16" w:rsidRDefault="009B5C16" w:rsidP="009B5C16">
            <w:pPr>
              <w:spacing w:after="160" w:line="259" w:lineRule="auto"/>
            </w:pPr>
            <w:r w:rsidRPr="009B5C16">
              <w:t>Total computation is less when compared to NS2</w:t>
            </w:r>
          </w:p>
        </w:tc>
        <w:tc>
          <w:tcPr>
            <w:tcW w:w="4788" w:type="dxa"/>
            <w:tcBorders>
              <w:top w:val="single" w:sz="4" w:space="0" w:color="auto"/>
              <w:left w:val="single" w:sz="4" w:space="0" w:color="auto"/>
              <w:bottom w:val="single" w:sz="4" w:space="0" w:color="auto"/>
              <w:right w:val="single" w:sz="4" w:space="0" w:color="auto"/>
            </w:tcBorders>
          </w:tcPr>
          <w:p w14:paraId="00C16494" w14:textId="77777777" w:rsidR="009B5C16" w:rsidRPr="009B5C16" w:rsidRDefault="009B5C16" w:rsidP="009B5C16">
            <w:pPr>
              <w:spacing w:after="160" w:line="259" w:lineRule="auto"/>
            </w:pPr>
            <w:r w:rsidRPr="009B5C16">
              <w:t>Total Computation time is high when compared to NS3</w:t>
            </w:r>
          </w:p>
        </w:tc>
      </w:tr>
    </w:tbl>
    <w:p w14:paraId="1C71F89E" w14:textId="77777777" w:rsidR="009B5C16" w:rsidRPr="009B5C16" w:rsidRDefault="009B5C16" w:rsidP="009B5C16"/>
    <w:p w14:paraId="5B5B7B3C" w14:textId="77777777" w:rsidR="009B5C16" w:rsidRPr="009B5C16" w:rsidRDefault="009B5C16" w:rsidP="009B5C16">
      <w:pPr>
        <w:rPr>
          <w:b/>
        </w:rPr>
      </w:pPr>
    </w:p>
    <w:p w14:paraId="61E73373" w14:textId="7ECBE850" w:rsidR="00377455" w:rsidRPr="00183553" w:rsidRDefault="00377455" w:rsidP="009B5C16"/>
    <w:sectPr w:rsidR="00377455" w:rsidRPr="00183553" w:rsidSect="00DF10A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48144D"/>
    <w:multiLevelType w:val="hybridMultilevel"/>
    <w:tmpl w:val="E74E5F08"/>
    <w:lvl w:ilvl="0" w:tplc="EA6E167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3C6B0413"/>
    <w:multiLevelType w:val="multilevel"/>
    <w:tmpl w:val="0D88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C1E5E9B"/>
    <w:multiLevelType w:val="hybridMultilevel"/>
    <w:tmpl w:val="5AF4AA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530365C1"/>
    <w:multiLevelType w:val="hybridMultilevel"/>
    <w:tmpl w:val="EEEEB72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635019397">
    <w:abstractNumId w:val="1"/>
  </w:num>
  <w:num w:numId="2" w16cid:durableId="1978100160">
    <w:abstractNumId w:val="0"/>
  </w:num>
  <w:num w:numId="3" w16cid:durableId="2119180545">
    <w:abstractNumId w:val="2"/>
  </w:num>
  <w:num w:numId="4" w16cid:durableId="17000806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0AD"/>
    <w:rsid w:val="000C415D"/>
    <w:rsid w:val="000D7B1D"/>
    <w:rsid w:val="00183553"/>
    <w:rsid w:val="00377455"/>
    <w:rsid w:val="0059153F"/>
    <w:rsid w:val="009B5C16"/>
    <w:rsid w:val="009E07E8"/>
    <w:rsid w:val="00B72E90"/>
    <w:rsid w:val="00B948AB"/>
    <w:rsid w:val="00CE4755"/>
    <w:rsid w:val="00D30079"/>
    <w:rsid w:val="00D55273"/>
    <w:rsid w:val="00DF10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F00AF"/>
  <w15:chartTrackingRefBased/>
  <w15:docId w15:val="{F9F40F93-5C39-407B-89B4-D8F77E8A2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10AD"/>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DF10AD"/>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iPriority w:val="9"/>
    <w:semiHidden/>
    <w:unhideWhenUsed/>
    <w:qFormat/>
    <w:rsid w:val="00D55273"/>
    <w:pPr>
      <w:keepNext/>
      <w:keepLines/>
      <w:spacing w:before="40" w:after="0"/>
      <w:outlineLvl w:val="2"/>
    </w:pPr>
    <w:rPr>
      <w:rFonts w:asciiTheme="majorHAnsi" w:eastAsiaTheme="majorEastAsia" w:hAnsiTheme="majorHAnsi" w:cstheme="majorBidi"/>
      <w:color w:val="580832"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10AD"/>
    <w:pPr>
      <w:spacing w:after="0" w:line="240" w:lineRule="auto"/>
    </w:pPr>
    <w:rPr>
      <w:rFonts w:eastAsiaTheme="minorEastAsia"/>
    </w:rPr>
  </w:style>
  <w:style w:type="character" w:customStyle="1" w:styleId="NoSpacingChar">
    <w:name w:val="No Spacing Char"/>
    <w:basedOn w:val="DefaultParagraphFont"/>
    <w:link w:val="NoSpacing"/>
    <w:uiPriority w:val="1"/>
    <w:rsid w:val="00DF10AD"/>
    <w:rPr>
      <w:rFonts w:eastAsiaTheme="minorEastAsia"/>
    </w:rPr>
  </w:style>
  <w:style w:type="character" w:customStyle="1" w:styleId="Heading1Char">
    <w:name w:val="Heading 1 Char"/>
    <w:basedOn w:val="DefaultParagraphFont"/>
    <w:link w:val="Heading1"/>
    <w:uiPriority w:val="9"/>
    <w:rsid w:val="00DF10AD"/>
    <w:rPr>
      <w:rFonts w:asciiTheme="majorHAnsi" w:eastAsiaTheme="majorEastAsia" w:hAnsiTheme="majorHAnsi" w:cstheme="majorBidi"/>
      <w:color w:val="850C4B" w:themeColor="accent1" w:themeShade="BF"/>
      <w:sz w:val="32"/>
      <w:szCs w:val="32"/>
    </w:rPr>
  </w:style>
  <w:style w:type="character" w:customStyle="1" w:styleId="Heading2Char">
    <w:name w:val="Heading 2 Char"/>
    <w:basedOn w:val="DefaultParagraphFont"/>
    <w:link w:val="Heading2"/>
    <w:uiPriority w:val="9"/>
    <w:rsid w:val="00DF10AD"/>
    <w:rPr>
      <w:rFonts w:asciiTheme="majorHAnsi" w:eastAsiaTheme="majorEastAsia" w:hAnsiTheme="majorHAnsi" w:cstheme="majorBidi"/>
      <w:color w:val="850C4B" w:themeColor="accent1" w:themeShade="BF"/>
      <w:sz w:val="26"/>
      <w:szCs w:val="26"/>
    </w:rPr>
  </w:style>
  <w:style w:type="character" w:customStyle="1" w:styleId="Heading3Char">
    <w:name w:val="Heading 3 Char"/>
    <w:basedOn w:val="DefaultParagraphFont"/>
    <w:link w:val="Heading3"/>
    <w:uiPriority w:val="9"/>
    <w:semiHidden/>
    <w:rsid w:val="00D55273"/>
    <w:rPr>
      <w:rFonts w:asciiTheme="majorHAnsi" w:eastAsiaTheme="majorEastAsia" w:hAnsiTheme="majorHAnsi" w:cstheme="majorBidi"/>
      <w:color w:val="580832" w:themeColor="accent1" w:themeShade="7F"/>
      <w:sz w:val="24"/>
      <w:szCs w:val="24"/>
    </w:rPr>
  </w:style>
  <w:style w:type="paragraph" w:styleId="NormalWeb">
    <w:name w:val="Normal (Web)"/>
    <w:basedOn w:val="Normal"/>
    <w:uiPriority w:val="99"/>
    <w:semiHidden/>
    <w:unhideWhenUsed/>
    <w:rsid w:val="00D55273"/>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1">
    <w:name w:val="Grid Table 4 Accent 1"/>
    <w:basedOn w:val="TableNormal"/>
    <w:uiPriority w:val="49"/>
    <w:rsid w:val="00D55273"/>
    <w:pPr>
      <w:spacing w:after="0" w:line="240" w:lineRule="auto"/>
    </w:pPr>
    <w:tblPr>
      <w:tblStyleRowBandSize w:val="1"/>
      <w:tblStyleColBandSize w:val="1"/>
      <w:tblBorders>
        <w:top w:val="single" w:sz="4" w:space="0" w:color="EE52A4" w:themeColor="accent1" w:themeTint="99"/>
        <w:left w:val="single" w:sz="4" w:space="0" w:color="EE52A4" w:themeColor="accent1" w:themeTint="99"/>
        <w:bottom w:val="single" w:sz="4" w:space="0" w:color="EE52A4" w:themeColor="accent1" w:themeTint="99"/>
        <w:right w:val="single" w:sz="4" w:space="0" w:color="EE52A4" w:themeColor="accent1" w:themeTint="99"/>
        <w:insideH w:val="single" w:sz="4" w:space="0" w:color="EE52A4" w:themeColor="accent1" w:themeTint="99"/>
        <w:insideV w:val="single" w:sz="4" w:space="0" w:color="EE52A4" w:themeColor="accent1" w:themeTint="99"/>
      </w:tblBorders>
    </w:tblPr>
    <w:tblStylePr w:type="firstRow">
      <w:rPr>
        <w:b/>
        <w:bCs/>
        <w:color w:val="FFFFFF" w:themeColor="background1"/>
      </w:rPr>
      <w:tblPr/>
      <w:tcPr>
        <w:tcBorders>
          <w:top w:val="single" w:sz="4" w:space="0" w:color="B31166" w:themeColor="accent1"/>
          <w:left w:val="single" w:sz="4" w:space="0" w:color="B31166" w:themeColor="accent1"/>
          <w:bottom w:val="single" w:sz="4" w:space="0" w:color="B31166" w:themeColor="accent1"/>
          <w:right w:val="single" w:sz="4" w:space="0" w:color="B31166" w:themeColor="accent1"/>
          <w:insideH w:val="nil"/>
          <w:insideV w:val="nil"/>
        </w:tcBorders>
        <w:shd w:val="clear" w:color="auto" w:fill="B31166" w:themeFill="accent1"/>
      </w:tcPr>
    </w:tblStylePr>
    <w:tblStylePr w:type="lastRow">
      <w:rPr>
        <w:b/>
        <w:bCs/>
      </w:rPr>
      <w:tblPr/>
      <w:tcPr>
        <w:tcBorders>
          <w:top w:val="double" w:sz="4" w:space="0" w:color="B31166" w:themeColor="accent1"/>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 w:type="character" w:styleId="Hyperlink">
    <w:name w:val="Hyperlink"/>
    <w:basedOn w:val="DefaultParagraphFont"/>
    <w:uiPriority w:val="99"/>
    <w:unhideWhenUsed/>
    <w:rsid w:val="00183553"/>
    <w:rPr>
      <w:color w:val="8F8F8F" w:themeColor="hyperlink"/>
      <w:u w:val="single"/>
    </w:rPr>
  </w:style>
  <w:style w:type="character" w:styleId="UnresolvedMention">
    <w:name w:val="Unresolved Mention"/>
    <w:basedOn w:val="DefaultParagraphFont"/>
    <w:uiPriority w:val="99"/>
    <w:semiHidden/>
    <w:unhideWhenUsed/>
    <w:rsid w:val="00183553"/>
    <w:rPr>
      <w:color w:val="605E5C"/>
      <w:shd w:val="clear" w:color="auto" w:fill="E1DFDD"/>
    </w:rPr>
  </w:style>
  <w:style w:type="table" w:styleId="TableGrid">
    <w:name w:val="Table Grid"/>
    <w:basedOn w:val="TableNormal"/>
    <w:uiPriority w:val="59"/>
    <w:rsid w:val="009B5C1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427888">
      <w:bodyDiv w:val="1"/>
      <w:marLeft w:val="0"/>
      <w:marRight w:val="0"/>
      <w:marTop w:val="0"/>
      <w:marBottom w:val="0"/>
      <w:divBdr>
        <w:top w:val="none" w:sz="0" w:space="0" w:color="auto"/>
        <w:left w:val="none" w:sz="0" w:space="0" w:color="auto"/>
        <w:bottom w:val="none" w:sz="0" w:space="0" w:color="auto"/>
        <w:right w:val="none" w:sz="0" w:space="0" w:color="auto"/>
      </w:divBdr>
    </w:div>
    <w:div w:id="1178885131">
      <w:bodyDiv w:val="1"/>
      <w:marLeft w:val="0"/>
      <w:marRight w:val="0"/>
      <w:marTop w:val="0"/>
      <w:marBottom w:val="0"/>
      <w:divBdr>
        <w:top w:val="none" w:sz="0" w:space="0" w:color="auto"/>
        <w:left w:val="none" w:sz="0" w:space="0" w:color="auto"/>
        <w:bottom w:val="none" w:sz="0" w:space="0" w:color="auto"/>
        <w:right w:val="none" w:sz="0" w:space="0" w:color="auto"/>
      </w:divBdr>
      <w:divsChild>
        <w:div w:id="1397818533">
          <w:marLeft w:val="0"/>
          <w:marRight w:val="0"/>
          <w:marTop w:val="0"/>
          <w:marBottom w:val="0"/>
          <w:divBdr>
            <w:top w:val="none" w:sz="0" w:space="0" w:color="auto"/>
            <w:left w:val="none" w:sz="0" w:space="0" w:color="auto"/>
            <w:bottom w:val="none" w:sz="0" w:space="0" w:color="auto"/>
            <w:right w:val="none" w:sz="0" w:space="0" w:color="auto"/>
          </w:divBdr>
          <w:divsChild>
            <w:div w:id="2087875616">
              <w:marLeft w:val="0"/>
              <w:marRight w:val="0"/>
              <w:marTop w:val="0"/>
              <w:marBottom w:val="0"/>
              <w:divBdr>
                <w:top w:val="none" w:sz="0" w:space="0" w:color="auto"/>
                <w:left w:val="none" w:sz="0" w:space="0" w:color="auto"/>
                <w:bottom w:val="none" w:sz="0" w:space="0" w:color="auto"/>
                <w:right w:val="none" w:sz="0" w:space="0" w:color="auto"/>
              </w:divBdr>
            </w:div>
            <w:div w:id="386760641">
              <w:marLeft w:val="0"/>
              <w:marRight w:val="0"/>
              <w:marTop w:val="0"/>
              <w:marBottom w:val="0"/>
              <w:divBdr>
                <w:top w:val="none" w:sz="0" w:space="0" w:color="auto"/>
                <w:left w:val="none" w:sz="0" w:space="0" w:color="auto"/>
                <w:bottom w:val="none" w:sz="0" w:space="0" w:color="auto"/>
                <w:right w:val="none" w:sz="0" w:space="0" w:color="auto"/>
              </w:divBdr>
            </w:div>
            <w:div w:id="949361393">
              <w:marLeft w:val="0"/>
              <w:marRight w:val="0"/>
              <w:marTop w:val="0"/>
              <w:marBottom w:val="0"/>
              <w:divBdr>
                <w:top w:val="none" w:sz="0" w:space="0" w:color="auto"/>
                <w:left w:val="none" w:sz="0" w:space="0" w:color="auto"/>
                <w:bottom w:val="none" w:sz="0" w:space="0" w:color="auto"/>
                <w:right w:val="none" w:sz="0" w:space="0" w:color="auto"/>
              </w:divBdr>
            </w:div>
            <w:div w:id="760180759">
              <w:marLeft w:val="0"/>
              <w:marRight w:val="0"/>
              <w:marTop w:val="0"/>
              <w:marBottom w:val="0"/>
              <w:divBdr>
                <w:top w:val="none" w:sz="0" w:space="0" w:color="auto"/>
                <w:left w:val="none" w:sz="0" w:space="0" w:color="auto"/>
                <w:bottom w:val="none" w:sz="0" w:space="0" w:color="auto"/>
                <w:right w:val="none" w:sz="0" w:space="0" w:color="auto"/>
              </w:divBdr>
            </w:div>
            <w:div w:id="1315405695">
              <w:marLeft w:val="0"/>
              <w:marRight w:val="0"/>
              <w:marTop w:val="0"/>
              <w:marBottom w:val="0"/>
              <w:divBdr>
                <w:top w:val="none" w:sz="0" w:space="0" w:color="auto"/>
                <w:left w:val="none" w:sz="0" w:space="0" w:color="auto"/>
                <w:bottom w:val="none" w:sz="0" w:space="0" w:color="auto"/>
                <w:right w:val="none" w:sz="0" w:space="0" w:color="auto"/>
              </w:divBdr>
            </w:div>
            <w:div w:id="1683508250">
              <w:marLeft w:val="0"/>
              <w:marRight w:val="0"/>
              <w:marTop w:val="0"/>
              <w:marBottom w:val="0"/>
              <w:divBdr>
                <w:top w:val="none" w:sz="0" w:space="0" w:color="auto"/>
                <w:left w:val="none" w:sz="0" w:space="0" w:color="auto"/>
                <w:bottom w:val="none" w:sz="0" w:space="0" w:color="auto"/>
                <w:right w:val="none" w:sz="0" w:space="0" w:color="auto"/>
              </w:divBdr>
            </w:div>
            <w:div w:id="494999996">
              <w:marLeft w:val="0"/>
              <w:marRight w:val="0"/>
              <w:marTop w:val="0"/>
              <w:marBottom w:val="0"/>
              <w:divBdr>
                <w:top w:val="none" w:sz="0" w:space="0" w:color="auto"/>
                <w:left w:val="none" w:sz="0" w:space="0" w:color="auto"/>
                <w:bottom w:val="none" w:sz="0" w:space="0" w:color="auto"/>
                <w:right w:val="none" w:sz="0" w:space="0" w:color="auto"/>
              </w:divBdr>
            </w:div>
            <w:div w:id="1198204965">
              <w:marLeft w:val="0"/>
              <w:marRight w:val="0"/>
              <w:marTop w:val="0"/>
              <w:marBottom w:val="0"/>
              <w:divBdr>
                <w:top w:val="none" w:sz="0" w:space="0" w:color="auto"/>
                <w:left w:val="none" w:sz="0" w:space="0" w:color="auto"/>
                <w:bottom w:val="none" w:sz="0" w:space="0" w:color="auto"/>
                <w:right w:val="none" w:sz="0" w:space="0" w:color="auto"/>
              </w:divBdr>
            </w:div>
            <w:div w:id="970667173">
              <w:marLeft w:val="0"/>
              <w:marRight w:val="0"/>
              <w:marTop w:val="0"/>
              <w:marBottom w:val="0"/>
              <w:divBdr>
                <w:top w:val="none" w:sz="0" w:space="0" w:color="auto"/>
                <w:left w:val="none" w:sz="0" w:space="0" w:color="auto"/>
                <w:bottom w:val="none" w:sz="0" w:space="0" w:color="auto"/>
                <w:right w:val="none" w:sz="0" w:space="0" w:color="auto"/>
              </w:divBdr>
            </w:div>
            <w:div w:id="931089021">
              <w:marLeft w:val="0"/>
              <w:marRight w:val="0"/>
              <w:marTop w:val="0"/>
              <w:marBottom w:val="0"/>
              <w:divBdr>
                <w:top w:val="none" w:sz="0" w:space="0" w:color="auto"/>
                <w:left w:val="none" w:sz="0" w:space="0" w:color="auto"/>
                <w:bottom w:val="none" w:sz="0" w:space="0" w:color="auto"/>
                <w:right w:val="none" w:sz="0" w:space="0" w:color="auto"/>
              </w:divBdr>
            </w:div>
            <w:div w:id="1301766398">
              <w:marLeft w:val="0"/>
              <w:marRight w:val="0"/>
              <w:marTop w:val="0"/>
              <w:marBottom w:val="0"/>
              <w:divBdr>
                <w:top w:val="none" w:sz="0" w:space="0" w:color="auto"/>
                <w:left w:val="none" w:sz="0" w:space="0" w:color="auto"/>
                <w:bottom w:val="none" w:sz="0" w:space="0" w:color="auto"/>
                <w:right w:val="none" w:sz="0" w:space="0" w:color="auto"/>
              </w:divBdr>
            </w:div>
            <w:div w:id="412439697">
              <w:marLeft w:val="0"/>
              <w:marRight w:val="0"/>
              <w:marTop w:val="0"/>
              <w:marBottom w:val="0"/>
              <w:divBdr>
                <w:top w:val="none" w:sz="0" w:space="0" w:color="auto"/>
                <w:left w:val="none" w:sz="0" w:space="0" w:color="auto"/>
                <w:bottom w:val="none" w:sz="0" w:space="0" w:color="auto"/>
                <w:right w:val="none" w:sz="0" w:space="0" w:color="auto"/>
              </w:divBdr>
            </w:div>
            <w:div w:id="1452432691">
              <w:marLeft w:val="0"/>
              <w:marRight w:val="0"/>
              <w:marTop w:val="0"/>
              <w:marBottom w:val="0"/>
              <w:divBdr>
                <w:top w:val="none" w:sz="0" w:space="0" w:color="auto"/>
                <w:left w:val="none" w:sz="0" w:space="0" w:color="auto"/>
                <w:bottom w:val="none" w:sz="0" w:space="0" w:color="auto"/>
                <w:right w:val="none" w:sz="0" w:space="0" w:color="auto"/>
              </w:divBdr>
            </w:div>
            <w:div w:id="2138520237">
              <w:marLeft w:val="0"/>
              <w:marRight w:val="0"/>
              <w:marTop w:val="0"/>
              <w:marBottom w:val="0"/>
              <w:divBdr>
                <w:top w:val="none" w:sz="0" w:space="0" w:color="auto"/>
                <w:left w:val="none" w:sz="0" w:space="0" w:color="auto"/>
                <w:bottom w:val="none" w:sz="0" w:space="0" w:color="auto"/>
                <w:right w:val="none" w:sz="0" w:space="0" w:color="auto"/>
              </w:divBdr>
            </w:div>
            <w:div w:id="88627170">
              <w:marLeft w:val="0"/>
              <w:marRight w:val="0"/>
              <w:marTop w:val="0"/>
              <w:marBottom w:val="0"/>
              <w:divBdr>
                <w:top w:val="none" w:sz="0" w:space="0" w:color="auto"/>
                <w:left w:val="none" w:sz="0" w:space="0" w:color="auto"/>
                <w:bottom w:val="none" w:sz="0" w:space="0" w:color="auto"/>
                <w:right w:val="none" w:sz="0" w:space="0" w:color="auto"/>
              </w:divBdr>
            </w:div>
            <w:div w:id="596140808">
              <w:marLeft w:val="0"/>
              <w:marRight w:val="0"/>
              <w:marTop w:val="0"/>
              <w:marBottom w:val="0"/>
              <w:divBdr>
                <w:top w:val="none" w:sz="0" w:space="0" w:color="auto"/>
                <w:left w:val="none" w:sz="0" w:space="0" w:color="auto"/>
                <w:bottom w:val="none" w:sz="0" w:space="0" w:color="auto"/>
                <w:right w:val="none" w:sz="0" w:space="0" w:color="auto"/>
              </w:divBdr>
            </w:div>
            <w:div w:id="1465074568">
              <w:marLeft w:val="0"/>
              <w:marRight w:val="0"/>
              <w:marTop w:val="0"/>
              <w:marBottom w:val="0"/>
              <w:divBdr>
                <w:top w:val="none" w:sz="0" w:space="0" w:color="auto"/>
                <w:left w:val="none" w:sz="0" w:space="0" w:color="auto"/>
                <w:bottom w:val="none" w:sz="0" w:space="0" w:color="auto"/>
                <w:right w:val="none" w:sz="0" w:space="0" w:color="auto"/>
              </w:divBdr>
            </w:div>
            <w:div w:id="1183516076">
              <w:marLeft w:val="0"/>
              <w:marRight w:val="0"/>
              <w:marTop w:val="0"/>
              <w:marBottom w:val="0"/>
              <w:divBdr>
                <w:top w:val="none" w:sz="0" w:space="0" w:color="auto"/>
                <w:left w:val="none" w:sz="0" w:space="0" w:color="auto"/>
                <w:bottom w:val="none" w:sz="0" w:space="0" w:color="auto"/>
                <w:right w:val="none" w:sz="0" w:space="0" w:color="auto"/>
              </w:divBdr>
            </w:div>
            <w:div w:id="653534032">
              <w:marLeft w:val="0"/>
              <w:marRight w:val="0"/>
              <w:marTop w:val="0"/>
              <w:marBottom w:val="0"/>
              <w:divBdr>
                <w:top w:val="none" w:sz="0" w:space="0" w:color="auto"/>
                <w:left w:val="none" w:sz="0" w:space="0" w:color="auto"/>
                <w:bottom w:val="none" w:sz="0" w:space="0" w:color="auto"/>
                <w:right w:val="none" w:sz="0" w:space="0" w:color="auto"/>
              </w:divBdr>
            </w:div>
            <w:div w:id="1209142178">
              <w:marLeft w:val="0"/>
              <w:marRight w:val="0"/>
              <w:marTop w:val="0"/>
              <w:marBottom w:val="0"/>
              <w:divBdr>
                <w:top w:val="none" w:sz="0" w:space="0" w:color="auto"/>
                <w:left w:val="none" w:sz="0" w:space="0" w:color="auto"/>
                <w:bottom w:val="none" w:sz="0" w:space="0" w:color="auto"/>
                <w:right w:val="none" w:sz="0" w:space="0" w:color="auto"/>
              </w:divBdr>
            </w:div>
            <w:div w:id="1523201969">
              <w:marLeft w:val="0"/>
              <w:marRight w:val="0"/>
              <w:marTop w:val="0"/>
              <w:marBottom w:val="0"/>
              <w:divBdr>
                <w:top w:val="none" w:sz="0" w:space="0" w:color="auto"/>
                <w:left w:val="none" w:sz="0" w:space="0" w:color="auto"/>
                <w:bottom w:val="none" w:sz="0" w:space="0" w:color="auto"/>
                <w:right w:val="none" w:sz="0" w:space="0" w:color="auto"/>
              </w:divBdr>
            </w:div>
            <w:div w:id="552423909">
              <w:marLeft w:val="0"/>
              <w:marRight w:val="0"/>
              <w:marTop w:val="0"/>
              <w:marBottom w:val="0"/>
              <w:divBdr>
                <w:top w:val="none" w:sz="0" w:space="0" w:color="auto"/>
                <w:left w:val="none" w:sz="0" w:space="0" w:color="auto"/>
                <w:bottom w:val="none" w:sz="0" w:space="0" w:color="auto"/>
                <w:right w:val="none" w:sz="0" w:space="0" w:color="auto"/>
              </w:divBdr>
            </w:div>
            <w:div w:id="1741054765">
              <w:marLeft w:val="0"/>
              <w:marRight w:val="0"/>
              <w:marTop w:val="0"/>
              <w:marBottom w:val="0"/>
              <w:divBdr>
                <w:top w:val="none" w:sz="0" w:space="0" w:color="auto"/>
                <w:left w:val="none" w:sz="0" w:space="0" w:color="auto"/>
                <w:bottom w:val="none" w:sz="0" w:space="0" w:color="auto"/>
                <w:right w:val="none" w:sz="0" w:space="0" w:color="auto"/>
              </w:divBdr>
            </w:div>
            <w:div w:id="1475563228">
              <w:marLeft w:val="0"/>
              <w:marRight w:val="0"/>
              <w:marTop w:val="0"/>
              <w:marBottom w:val="0"/>
              <w:divBdr>
                <w:top w:val="none" w:sz="0" w:space="0" w:color="auto"/>
                <w:left w:val="none" w:sz="0" w:space="0" w:color="auto"/>
                <w:bottom w:val="none" w:sz="0" w:space="0" w:color="auto"/>
                <w:right w:val="none" w:sz="0" w:space="0" w:color="auto"/>
              </w:divBdr>
            </w:div>
            <w:div w:id="2031643192">
              <w:marLeft w:val="0"/>
              <w:marRight w:val="0"/>
              <w:marTop w:val="0"/>
              <w:marBottom w:val="0"/>
              <w:divBdr>
                <w:top w:val="none" w:sz="0" w:space="0" w:color="auto"/>
                <w:left w:val="none" w:sz="0" w:space="0" w:color="auto"/>
                <w:bottom w:val="none" w:sz="0" w:space="0" w:color="auto"/>
                <w:right w:val="none" w:sz="0" w:space="0" w:color="auto"/>
              </w:divBdr>
            </w:div>
            <w:div w:id="3358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Discuss simulation and its various tools.</Abstract>
  <CompanyAddress/>
  <CompanyPhone/>
  <CompanyFax/>
  <CompanyEmail>14114802719</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Pages>
  <Words>644</Words>
  <Characters>3676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Experiment - 1</vt:lpstr>
    </vt:vector>
  </TitlesOfParts>
  <Company/>
  <LinksUpToDate>false</LinksUpToDate>
  <CharactersWithSpaces>4312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- 2</dc:title>
  <dc:subject>Computer Networks Lab</dc:subject>
  <dc:creator>Syeda Reeha Quasar</dc:creator>
  <cp:keywords/>
  <dc:description/>
  <cp:lastModifiedBy>syeda reeha quasar</cp:lastModifiedBy>
  <cp:revision>4</cp:revision>
  <cp:lastPrinted>2022-04-05T05:20:00Z</cp:lastPrinted>
  <dcterms:created xsi:type="dcterms:W3CDTF">2022-04-05T05:21:00Z</dcterms:created>
  <dcterms:modified xsi:type="dcterms:W3CDTF">2022-04-05T05:33:00Z</dcterms:modified>
</cp:coreProperties>
</file>