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2CBE8FA4" w:rsidR="001E5381" w:rsidRDefault="00793311">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F01FA9">
                                      <w:rPr>
                                        <w:caps/>
                                        <w:color w:val="B31166" w:themeColor="accent1"/>
                                        <w:sz w:val="64"/>
                                        <w:szCs w:val="64"/>
                                      </w:rPr>
                                      <w:t>6</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2CBE8FA4" w:rsidR="001E5381" w:rsidRDefault="00793311">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F01FA9">
                                <w:rPr>
                                  <w:caps/>
                                  <w:color w:val="B31166" w:themeColor="accent1"/>
                                  <w:sz w:val="64"/>
                                  <w:szCs w:val="64"/>
                                </w:rPr>
                                <w:t>6</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285B5F1E" w:rsidR="001E5381" w:rsidRDefault="00F01FA9" w:rsidP="00F01FA9">
                                <w:pPr>
                                  <w:pStyle w:val="NoSpacing"/>
                                  <w:jc w:val="right"/>
                                  <w:rPr>
                                    <w:color w:val="595959" w:themeColor="text1" w:themeTint="A6"/>
                                    <w:sz w:val="20"/>
                                    <w:szCs w:val="20"/>
                                  </w:rPr>
                                </w:pPr>
                                <w:r w:rsidRPr="00F01FA9">
                                  <w:t>To realize priority encoder using basic Gates.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285B5F1E" w:rsidR="001E5381" w:rsidRDefault="00F01FA9" w:rsidP="00F01FA9">
                          <w:pPr>
                            <w:pStyle w:val="NoSpacing"/>
                            <w:jc w:val="right"/>
                            <w:rPr>
                              <w:color w:val="595959" w:themeColor="text1" w:themeTint="A6"/>
                              <w:sz w:val="20"/>
                              <w:szCs w:val="20"/>
                            </w:rPr>
                          </w:pPr>
                          <w:r w:rsidRPr="00F01FA9">
                            <w:t>To realize priority encoder using basic Gates.</w:t>
                          </w:r>
                        </w:p>
                      </w:txbxContent>
                    </v:textbox>
                    <w10:wrap type="square" anchorx="page" anchory="page"/>
                  </v:shape>
                </w:pict>
              </mc:Fallback>
            </mc:AlternateContent>
          </w:r>
          <w:r w:rsidR="001E5381">
            <w:br w:type="page"/>
          </w:r>
        </w:p>
      </w:sdtContent>
    </w:sdt>
    <w:p w14:paraId="52CF837C" w14:textId="77777777" w:rsidR="001E5381" w:rsidRDefault="001E5381" w:rsidP="00D740B8">
      <w:pPr>
        <w:rPr>
          <w:noProof/>
        </w:rPr>
      </w:pPr>
    </w:p>
    <w:p w14:paraId="2FF69D67" w14:textId="255B01B8" w:rsidR="001E5381" w:rsidRDefault="001E5381" w:rsidP="001E5381">
      <w:pPr>
        <w:pStyle w:val="Heading1"/>
        <w:jc w:val="center"/>
        <w:rPr>
          <w:b/>
          <w:bCs/>
          <w:noProof/>
        </w:rPr>
      </w:pPr>
      <w:r w:rsidRPr="001E5381">
        <w:rPr>
          <w:b/>
          <w:bCs/>
          <w:noProof/>
        </w:rPr>
        <w:t xml:space="preserve">EXPERIMENT - </w:t>
      </w:r>
      <w:r w:rsidR="0070353E">
        <w:rPr>
          <w:b/>
          <w:bCs/>
          <w:noProof/>
        </w:rPr>
        <w:t>6</w:t>
      </w:r>
    </w:p>
    <w:p w14:paraId="057D93BA" w14:textId="3D98E8F6" w:rsidR="001E5381" w:rsidRDefault="001E5381" w:rsidP="001E5381"/>
    <w:p w14:paraId="2E2E0D85" w14:textId="094AB5A5" w:rsidR="001E5381" w:rsidRPr="001E5381" w:rsidRDefault="001E5381" w:rsidP="001E5381">
      <w:pPr>
        <w:pStyle w:val="Heading2"/>
        <w:rPr>
          <w:b/>
          <w:bCs/>
        </w:rPr>
      </w:pPr>
      <w:r w:rsidRPr="001E5381">
        <w:rPr>
          <w:b/>
          <w:bCs/>
        </w:rPr>
        <w:t>AIM:</w:t>
      </w:r>
    </w:p>
    <w:p w14:paraId="3908B014" w14:textId="02335D36" w:rsidR="001E5381" w:rsidRDefault="00F01FA9" w:rsidP="001E5381">
      <w:r w:rsidRPr="00F01FA9">
        <w:t>To realize priority encoder using basic Gates.</w:t>
      </w:r>
    </w:p>
    <w:p w14:paraId="078B8290" w14:textId="77777777" w:rsidR="00F01FA9" w:rsidRDefault="00F01FA9" w:rsidP="001E5381"/>
    <w:p w14:paraId="607804A8" w14:textId="77777777" w:rsidR="001E5381" w:rsidRPr="001E5381" w:rsidRDefault="001E5381" w:rsidP="001E5381">
      <w:pPr>
        <w:pStyle w:val="Heading2"/>
        <w:rPr>
          <w:b/>
          <w:bCs/>
        </w:rPr>
      </w:pPr>
      <w:r w:rsidRPr="001E5381">
        <w:rPr>
          <w:b/>
          <w:bCs/>
        </w:rPr>
        <w:t>Hardware and Software Apparatus Required</w:t>
      </w:r>
    </w:p>
    <w:p w14:paraId="69339510" w14:textId="1FA70435" w:rsidR="001E5381" w:rsidRDefault="001E5381" w:rsidP="001E5381">
      <w:pPr>
        <w:rPr>
          <w:rStyle w:val="Heading2Char"/>
        </w:rPr>
      </w:pPr>
      <w:r w:rsidRPr="001E5381">
        <w:rPr>
          <w:rStyle w:val="Heading2Char"/>
        </w:rPr>
        <w:t>Hardware:</w:t>
      </w:r>
    </w:p>
    <w:p w14:paraId="65592817" w14:textId="48EEE8F3" w:rsidR="00F01FA9" w:rsidRPr="00F01FA9" w:rsidRDefault="00F01FA9" w:rsidP="00F01FA9">
      <w:pPr>
        <w:spacing w:line="360" w:lineRule="auto"/>
        <w:jc w:val="both"/>
        <w:rPr>
          <w:rStyle w:val="Heading2Char"/>
          <w:rFonts w:asciiTheme="minorHAnsi" w:eastAsiaTheme="minorHAnsi" w:hAnsiTheme="minorHAnsi" w:cstheme="minorBidi"/>
          <w:color w:val="auto"/>
          <w:sz w:val="22"/>
          <w:szCs w:val="22"/>
        </w:rPr>
      </w:pPr>
      <w:r>
        <w:t>Breadboard, IC 7408 (AND), IC 7404(NOT), IC 7432(OR), LEDs, 5V power supply, connecting wires.</w:t>
      </w:r>
    </w:p>
    <w:p w14:paraId="77578582" w14:textId="591DD9A6" w:rsidR="001E5381" w:rsidRDefault="001E5381" w:rsidP="001E5381">
      <w:pPr>
        <w:pStyle w:val="ListParagraph"/>
        <w:numPr>
          <w:ilvl w:val="0"/>
          <w:numId w:val="6"/>
        </w:numPr>
      </w:pPr>
      <w:r>
        <w:t>Power supply, Bread Board, Connecting Wires, respective IC, LED, Wire Cutter.</w:t>
      </w:r>
    </w:p>
    <w:p w14:paraId="73A9BC51" w14:textId="54E8242C" w:rsidR="001E5381" w:rsidRDefault="001E5381" w:rsidP="001E5381">
      <w:pPr>
        <w:pStyle w:val="ListParagraph"/>
        <w:numPr>
          <w:ilvl w:val="0"/>
          <w:numId w:val="7"/>
        </w:numPr>
      </w:pPr>
      <w:r>
        <w:t>Circuit is designed on bread board using Integrated Chips (ICs), Voltage supply and LEDS.</w:t>
      </w:r>
    </w:p>
    <w:p w14:paraId="51AA6570" w14:textId="40AEF539" w:rsidR="001E5381" w:rsidRDefault="001E5381" w:rsidP="001E5381">
      <w:pPr>
        <w:pStyle w:val="ListParagraph"/>
        <w:numPr>
          <w:ilvl w:val="0"/>
          <w:numId w:val="7"/>
        </w:numPr>
      </w:pPr>
      <w:r>
        <w:t>The set-up of apparatus and working of the circuit were demonstrated via recorded videos.</w:t>
      </w:r>
    </w:p>
    <w:p w14:paraId="0B689B7F" w14:textId="77777777" w:rsidR="001E5381" w:rsidRDefault="001E5381" w:rsidP="001E5381">
      <w:r w:rsidRPr="001E5381">
        <w:rPr>
          <w:rStyle w:val="Heading2Char"/>
        </w:rPr>
        <w:t>Software Simulation:</w:t>
      </w:r>
      <w:r>
        <w:t xml:space="preserve"> </w:t>
      </w:r>
    </w:p>
    <w:p w14:paraId="4863E9AA" w14:textId="65F4E60E" w:rsidR="001E5381" w:rsidRDefault="001E5381" w:rsidP="001E5381">
      <w:r>
        <w:t xml:space="preserve">The schematic models of the desired circuits will be stimulated on MULTISIM (Free Software), easily accessible at </w:t>
      </w:r>
      <w:hyperlink r:id="rId10" w:history="1">
        <w:r w:rsidRPr="006F1A8F">
          <w:rPr>
            <w:rStyle w:val="Hyperlink"/>
          </w:rPr>
          <w:t>www.multisim.com</w:t>
        </w:r>
      </w:hyperlink>
      <w:r>
        <w:t>.</w:t>
      </w:r>
    </w:p>
    <w:p w14:paraId="7F2AA137" w14:textId="0615C71A"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3B3EA13C" w:rsidR="008B72EB" w:rsidRDefault="008B72EB" w:rsidP="001E5381"/>
    <w:p w14:paraId="552718E6" w14:textId="7ABBB4BA" w:rsidR="00806309" w:rsidRDefault="008B72EB" w:rsidP="00806309">
      <w:pPr>
        <w:pStyle w:val="Heading2"/>
        <w:rPr>
          <w:b/>
          <w:bCs/>
          <w:sz w:val="40"/>
          <w:szCs w:val="40"/>
        </w:rPr>
      </w:pPr>
      <w:r w:rsidRPr="00806309">
        <w:rPr>
          <w:b/>
          <w:bCs/>
          <w:sz w:val="40"/>
          <w:szCs w:val="40"/>
        </w:rPr>
        <w:t>Theory:</w:t>
      </w:r>
    </w:p>
    <w:p w14:paraId="0E113E75" w14:textId="77777777" w:rsidR="00915BBF" w:rsidRPr="00915BBF" w:rsidRDefault="00915BBF" w:rsidP="00915BBF"/>
    <w:p w14:paraId="18B7AE70" w14:textId="59ABC605" w:rsidR="00F01FA9" w:rsidRDefault="00F01FA9" w:rsidP="00F01FA9">
      <w:pPr>
        <w:spacing w:line="360" w:lineRule="auto"/>
        <w:jc w:val="both"/>
        <w:rPr>
          <w:rFonts w:cs="Arial"/>
          <w:shd w:val="clear" w:color="auto" w:fill="FFFFFF"/>
        </w:rPr>
      </w:pPr>
      <w:r>
        <w:rPr>
          <w:rFonts w:cs="Arial"/>
          <w:shd w:val="clear" w:color="auto" w:fill="FFFFFF"/>
        </w:rPr>
        <w:t>The priority encoder is an encoder circuit that includes the priority function. The operation of priority encoder is such that if to or more inputs are equal to 1 at the same time the input having the highest priority will take precedence. The 4-input priority encoder has 4 inputs and 3 outputs. ‘V’ is a valid-bit indicator that is set to 1 when one or more inputs are equal to 1. If all inputs are zero, there is no valid input and V is equal to 0. The other two outputs are not inspected when V equals 0 and are specified as don’t care conditions.</w:t>
      </w:r>
    </w:p>
    <w:p w14:paraId="66660EE0" w14:textId="47305AA9" w:rsidR="00F01FA9" w:rsidRDefault="00F01FA9" w:rsidP="001E5381">
      <w:pPr>
        <w:pStyle w:val="Heading2"/>
        <w:rPr>
          <w:noProof/>
        </w:rPr>
      </w:pPr>
    </w:p>
    <w:p w14:paraId="787BA724" w14:textId="2512CDDA" w:rsidR="00F01FA9" w:rsidRDefault="00F01FA9" w:rsidP="001E5381">
      <w:pPr>
        <w:pStyle w:val="Heading2"/>
        <w:rPr>
          <w:b/>
          <w:bCs/>
        </w:rPr>
      </w:pPr>
      <w:r>
        <w:rPr>
          <w:noProof/>
        </w:rPr>
        <w:drawing>
          <wp:anchor distT="0" distB="0" distL="114300" distR="114300" simplePos="0" relativeHeight="251663360" behindDoc="0" locked="0" layoutInCell="1" allowOverlap="1" wp14:anchorId="41F0761F" wp14:editId="7EF309B1">
            <wp:simplePos x="0" y="0"/>
            <wp:positionH relativeFrom="margin">
              <wp:align>center</wp:align>
            </wp:positionH>
            <wp:positionV relativeFrom="paragraph">
              <wp:posOffset>-85302</wp:posOffset>
            </wp:positionV>
            <wp:extent cx="3951632" cy="1769534"/>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1632" cy="1769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E99C6" w14:textId="77777777" w:rsidR="00F01FA9" w:rsidRPr="00F01FA9" w:rsidRDefault="00F01FA9" w:rsidP="00F01FA9"/>
    <w:p w14:paraId="6B610AA0" w14:textId="77777777" w:rsidR="00F01FA9" w:rsidRDefault="00F01FA9" w:rsidP="001E5381">
      <w:pPr>
        <w:pStyle w:val="Heading2"/>
        <w:rPr>
          <w:b/>
          <w:bCs/>
        </w:rPr>
      </w:pPr>
    </w:p>
    <w:p w14:paraId="64969C19" w14:textId="4CC7CDE6" w:rsidR="00F01FA9" w:rsidRDefault="00F01FA9" w:rsidP="001E5381">
      <w:pPr>
        <w:pStyle w:val="Heading2"/>
        <w:rPr>
          <w:b/>
          <w:bCs/>
        </w:rPr>
      </w:pPr>
    </w:p>
    <w:p w14:paraId="2832E179" w14:textId="77777777" w:rsidR="00F01FA9" w:rsidRPr="00F01FA9" w:rsidRDefault="00F01FA9" w:rsidP="00F01FA9"/>
    <w:p w14:paraId="0C346D81" w14:textId="42181683" w:rsidR="00F01FA9" w:rsidRDefault="00F01FA9" w:rsidP="001E5381">
      <w:pPr>
        <w:pStyle w:val="Heading2"/>
        <w:rPr>
          <w:b/>
          <w:bCs/>
        </w:rPr>
      </w:pPr>
      <w:r>
        <w:rPr>
          <w:noProof/>
        </w:rPr>
        <w:lastRenderedPageBreak/>
        <w:drawing>
          <wp:anchor distT="0" distB="0" distL="114300" distR="114300" simplePos="0" relativeHeight="251664384" behindDoc="0" locked="0" layoutInCell="1" allowOverlap="1" wp14:anchorId="566D8B0B" wp14:editId="2898E5F3">
            <wp:simplePos x="0" y="0"/>
            <wp:positionH relativeFrom="column">
              <wp:posOffset>1608667</wp:posOffset>
            </wp:positionH>
            <wp:positionV relativeFrom="paragraph">
              <wp:posOffset>67733</wp:posOffset>
            </wp:positionV>
            <wp:extent cx="3572933" cy="2343918"/>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2933" cy="23439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47755" w14:textId="367571E1" w:rsidR="00F01FA9" w:rsidRPr="00F01FA9" w:rsidRDefault="00F01FA9" w:rsidP="00F01FA9">
      <w:r>
        <w:rPr>
          <w:noProof/>
        </w:rPr>
        <w:drawing>
          <wp:inline distT="0" distB="0" distL="0" distR="0" wp14:anchorId="4169452F" wp14:editId="5901AB10">
            <wp:extent cx="6929542" cy="214206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0064" cy="2157685"/>
                    </a:xfrm>
                    <a:prstGeom prst="rect">
                      <a:avLst/>
                    </a:prstGeom>
                    <a:noFill/>
                    <a:ln>
                      <a:noFill/>
                    </a:ln>
                  </pic:spPr>
                </pic:pic>
              </a:graphicData>
            </a:graphic>
          </wp:inline>
        </w:drawing>
      </w:r>
    </w:p>
    <w:p w14:paraId="649829D9" w14:textId="2776F141" w:rsidR="00F01FA9" w:rsidRPr="00F01FA9" w:rsidRDefault="00F01FA9" w:rsidP="00F01FA9">
      <w:pPr>
        <w:spacing w:line="360" w:lineRule="auto"/>
        <w:jc w:val="center"/>
        <w:rPr>
          <w:sz w:val="18"/>
          <w:szCs w:val="18"/>
          <w:shd w:val="clear" w:color="auto" w:fill="FFFFFF"/>
        </w:rPr>
      </w:pPr>
      <w:r>
        <w:rPr>
          <w:sz w:val="18"/>
          <w:szCs w:val="18"/>
          <w:shd w:val="clear" w:color="auto" w:fill="FFFFFF"/>
        </w:rPr>
        <w:t xml:space="preserve">Fig 4.1 Logic diagram along with </w:t>
      </w:r>
      <w:r>
        <w:rPr>
          <w:sz w:val="18"/>
          <w:szCs w:val="18"/>
        </w:rPr>
        <w:t>K-Map minimization</w:t>
      </w:r>
    </w:p>
    <w:p w14:paraId="19406A7A" w14:textId="57418EE1" w:rsidR="00BB6366" w:rsidRPr="00BB6366" w:rsidRDefault="001E5381" w:rsidP="00BB6366">
      <w:pPr>
        <w:pStyle w:val="Heading2"/>
        <w:rPr>
          <w:b/>
          <w:bCs/>
        </w:rPr>
      </w:pPr>
      <w:r w:rsidRPr="001E5381">
        <w:rPr>
          <w:b/>
          <w:bCs/>
        </w:rPr>
        <w:t>Procedure followed on MULTISIM</w:t>
      </w:r>
      <w:r>
        <w:rPr>
          <w:b/>
          <w:bCs/>
        </w:rPr>
        <w:t>:</w:t>
      </w:r>
    </w:p>
    <w:p w14:paraId="7487D09E" w14:textId="77777777" w:rsidR="00BB6366" w:rsidRDefault="00BB6366" w:rsidP="00BB6366">
      <w:pPr>
        <w:pStyle w:val="ListParagraph"/>
        <w:numPr>
          <w:ilvl w:val="0"/>
          <w:numId w:val="17"/>
        </w:numPr>
      </w:pPr>
      <w:r>
        <w:t>Check all the components for their working.</w:t>
      </w:r>
    </w:p>
    <w:p w14:paraId="195B3343" w14:textId="15EC3F2D" w:rsidR="00BB6366" w:rsidRDefault="00BB6366" w:rsidP="00BB6366">
      <w:pPr>
        <w:pStyle w:val="ListParagraph"/>
        <w:numPr>
          <w:ilvl w:val="0"/>
          <w:numId w:val="17"/>
        </w:numPr>
      </w:pPr>
      <w:r>
        <w:t>Insert the appropriate IC into the IC base.</w:t>
      </w:r>
    </w:p>
    <w:p w14:paraId="5ACA608A" w14:textId="1C8D19A0" w:rsidR="00BB6366" w:rsidRDefault="00BB6366" w:rsidP="00BB6366">
      <w:pPr>
        <w:pStyle w:val="ListParagraph"/>
        <w:numPr>
          <w:ilvl w:val="0"/>
          <w:numId w:val="17"/>
        </w:numPr>
      </w:pPr>
      <w:r>
        <w:t>M</w:t>
      </w:r>
      <w:r>
        <w:t>ake connections as shown in the logic diagram.</w:t>
      </w:r>
    </w:p>
    <w:p w14:paraId="098EEE1E" w14:textId="1FA75979" w:rsidR="008B72EB" w:rsidRDefault="00BB6366" w:rsidP="00BB6366">
      <w:pPr>
        <w:pStyle w:val="ListParagraph"/>
        <w:numPr>
          <w:ilvl w:val="0"/>
          <w:numId w:val="17"/>
        </w:numPr>
      </w:pPr>
      <w:r>
        <w:t>Verify the results and observe the outputs.</w:t>
      </w:r>
    </w:p>
    <w:p w14:paraId="7D05479C" w14:textId="77777777" w:rsidR="00BB6366" w:rsidRDefault="00BB6366" w:rsidP="00BB6366">
      <w:pPr>
        <w:pStyle w:val="Heading2"/>
        <w:rPr>
          <w:b/>
          <w:bCs/>
        </w:rPr>
      </w:pPr>
    </w:p>
    <w:p w14:paraId="0CB4EFB1" w14:textId="5F4F3731" w:rsidR="00BB6366" w:rsidRPr="00BB6366" w:rsidRDefault="00BB6366" w:rsidP="00BB6366">
      <w:pPr>
        <w:pStyle w:val="Heading2"/>
        <w:rPr>
          <w:b/>
          <w:bCs/>
        </w:rPr>
      </w:pPr>
      <w:r w:rsidRPr="00BB6366">
        <w:rPr>
          <w:b/>
          <w:bCs/>
        </w:rPr>
        <w:t>PRECAUTIONS:</w:t>
      </w:r>
    </w:p>
    <w:p w14:paraId="145C10AD" w14:textId="77777777" w:rsidR="00BB6366" w:rsidRDefault="00BB6366" w:rsidP="00BB6366">
      <w:pPr>
        <w:spacing w:line="360" w:lineRule="auto"/>
        <w:ind w:left="-720"/>
        <w:jc w:val="both"/>
      </w:pPr>
      <w:r>
        <w:t xml:space="preserve">            All ICs should be checked before starting the experiment.</w:t>
      </w:r>
    </w:p>
    <w:p w14:paraId="2AF8793E" w14:textId="77777777" w:rsidR="00BB6366" w:rsidRDefault="00BB6366" w:rsidP="00BB6366">
      <w:pPr>
        <w:numPr>
          <w:ilvl w:val="0"/>
          <w:numId w:val="18"/>
        </w:numPr>
        <w:spacing w:after="0" w:line="360" w:lineRule="auto"/>
        <w:jc w:val="both"/>
      </w:pPr>
      <w:r>
        <w:t>All the connection should be tight.</w:t>
      </w:r>
    </w:p>
    <w:p w14:paraId="19500270" w14:textId="77777777" w:rsidR="00BB6366" w:rsidRDefault="00BB6366" w:rsidP="00BB6366">
      <w:pPr>
        <w:numPr>
          <w:ilvl w:val="0"/>
          <w:numId w:val="18"/>
        </w:numPr>
        <w:spacing w:after="0" w:line="360" w:lineRule="auto"/>
        <w:jc w:val="both"/>
      </w:pPr>
      <w:r>
        <w:t>Always connect ground first and then the supply.</w:t>
      </w:r>
    </w:p>
    <w:p w14:paraId="2D7A3E08" w14:textId="77777777" w:rsidR="00BB6366" w:rsidRDefault="00BB6366" w:rsidP="00BB6366">
      <w:pPr>
        <w:numPr>
          <w:ilvl w:val="0"/>
          <w:numId w:val="18"/>
        </w:numPr>
        <w:spacing w:after="0" w:line="360" w:lineRule="auto"/>
        <w:jc w:val="both"/>
      </w:pPr>
      <w:r>
        <w:t>Switch off the power supply after completion of the experiment.</w:t>
      </w:r>
    </w:p>
    <w:p w14:paraId="45AA8D5A" w14:textId="77777777" w:rsidR="00BB6366" w:rsidRDefault="00BB6366" w:rsidP="00BB6366">
      <w:pPr>
        <w:spacing w:line="360" w:lineRule="auto"/>
        <w:jc w:val="both"/>
      </w:pPr>
    </w:p>
    <w:p w14:paraId="3AFD845F" w14:textId="77777777" w:rsidR="00BB6366" w:rsidRPr="00BB6366" w:rsidRDefault="00BB6366" w:rsidP="00BB6366">
      <w:pPr>
        <w:pStyle w:val="Heading2"/>
        <w:rPr>
          <w:b/>
          <w:bCs/>
        </w:rPr>
      </w:pPr>
      <w:r w:rsidRPr="00BB6366">
        <w:rPr>
          <w:b/>
          <w:bCs/>
        </w:rPr>
        <w:t>RESULT:</w:t>
      </w:r>
    </w:p>
    <w:p w14:paraId="2ACBFFB6" w14:textId="77777777" w:rsidR="00BB6366" w:rsidRDefault="00BB6366" w:rsidP="00BB6366">
      <w:pPr>
        <w:spacing w:line="360" w:lineRule="auto"/>
        <w:jc w:val="both"/>
      </w:pPr>
      <w:r>
        <w:t xml:space="preserve"> Priority Encoder has been studied and its truth table has been verified.</w:t>
      </w:r>
    </w:p>
    <w:p w14:paraId="72204AA6" w14:textId="77777777" w:rsidR="00BB6366" w:rsidRDefault="00BB6366" w:rsidP="00BB6366"/>
    <w:p w14:paraId="45022377" w14:textId="58D6A65E" w:rsidR="008B72EB" w:rsidRDefault="008B72EB" w:rsidP="00197056"/>
    <w:p w14:paraId="11BE3CA2" w14:textId="790B9CAA" w:rsidR="00806309" w:rsidRPr="002C6739" w:rsidRDefault="00197056" w:rsidP="002C6739">
      <w:pPr>
        <w:rPr>
          <w:b/>
          <w:bCs/>
          <w:color w:val="850C4B" w:themeColor="accent1" w:themeShade="BF"/>
          <w:sz w:val="32"/>
          <w:szCs w:val="32"/>
        </w:rPr>
      </w:pPr>
      <w:r w:rsidRPr="002C6739">
        <w:rPr>
          <w:b/>
          <w:bCs/>
          <w:color w:val="850C4B" w:themeColor="accent1" w:themeShade="BF"/>
          <w:sz w:val="32"/>
          <w:szCs w:val="32"/>
        </w:rPr>
        <w:lastRenderedPageBreak/>
        <w:t>Circuits and Output waveform</w:t>
      </w:r>
    </w:p>
    <w:p w14:paraId="5E7702D1" w14:textId="4740F175" w:rsidR="00806309" w:rsidRDefault="00F01FA9" w:rsidP="00F01FA9">
      <w:pPr>
        <w:pStyle w:val="Heading2"/>
        <w:rPr>
          <w:b/>
          <w:bCs/>
          <w:sz w:val="52"/>
          <w:szCs w:val="52"/>
          <w:u w:val="single"/>
        </w:rPr>
      </w:pPr>
      <w:r>
        <w:rPr>
          <w:b/>
          <w:bCs/>
          <w:sz w:val="52"/>
          <w:szCs w:val="52"/>
          <w:u w:val="single"/>
        </w:rPr>
        <w:t>Priority Encoder</w:t>
      </w:r>
    </w:p>
    <w:p w14:paraId="217BF125" w14:textId="77777777" w:rsidR="00F01FA9" w:rsidRPr="00F01FA9" w:rsidRDefault="00F01FA9" w:rsidP="00F01FA9"/>
    <w:p w14:paraId="4B486D63" w14:textId="06E62C5F" w:rsidR="00F01FA9" w:rsidRPr="00F01FA9" w:rsidRDefault="00F01FA9" w:rsidP="00F01FA9">
      <w:r>
        <w:rPr>
          <w:noProof/>
        </w:rPr>
        <w:drawing>
          <wp:inline distT="0" distB="0" distL="0" distR="0" wp14:anchorId="77F16291" wp14:editId="20B2D01A">
            <wp:extent cx="6849745" cy="385254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2FE974B0" w14:textId="6DAB6ACA" w:rsidR="00806309" w:rsidRPr="00806309" w:rsidRDefault="00EC558A" w:rsidP="00806309">
      <w:r w:rsidRPr="00EC558A">
        <w:rPr>
          <w:noProof/>
        </w:rPr>
        <w:t xml:space="preserve"> </w:t>
      </w:r>
      <w:r w:rsidR="00F01FA9">
        <w:rPr>
          <w:noProof/>
        </w:rPr>
        <w:drawing>
          <wp:inline distT="0" distB="0" distL="0" distR="0" wp14:anchorId="642CB97F" wp14:editId="74738BC2">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14:paraId="3C646319" w14:textId="5993EBE7" w:rsidR="00806309" w:rsidRDefault="00806309" w:rsidP="009B0A5A"/>
    <w:p w14:paraId="0421C6A0" w14:textId="77777777" w:rsidR="00EC558A" w:rsidRDefault="00EC558A" w:rsidP="001268A5">
      <w:pPr>
        <w:rPr>
          <w:b/>
          <w:bCs/>
          <w:color w:val="850C4B" w:themeColor="accent1" w:themeShade="BF"/>
          <w:sz w:val="28"/>
          <w:szCs w:val="28"/>
        </w:rPr>
      </w:pPr>
    </w:p>
    <w:p w14:paraId="4E6D306C" w14:textId="77777777" w:rsidR="00EC558A" w:rsidRDefault="00EC558A" w:rsidP="001268A5">
      <w:pPr>
        <w:rPr>
          <w:b/>
          <w:bCs/>
          <w:color w:val="850C4B" w:themeColor="accent1" w:themeShade="BF"/>
          <w:sz w:val="28"/>
          <w:szCs w:val="28"/>
        </w:rPr>
      </w:pPr>
    </w:p>
    <w:p w14:paraId="44BF00F8" w14:textId="09EE683F" w:rsidR="00BB6366" w:rsidRDefault="00BB6366" w:rsidP="00BB6366">
      <w:pPr>
        <w:pStyle w:val="Heading1"/>
        <w:rPr>
          <w:b/>
          <w:bCs/>
          <w:lang w:bidi="hi-IN"/>
        </w:rPr>
      </w:pPr>
      <w:r w:rsidRPr="00BB6366">
        <w:rPr>
          <w:b/>
          <w:bCs/>
          <w:lang w:bidi="hi-IN"/>
        </w:rPr>
        <w:t>VIVA-VOCE QUESTIONS:</w:t>
      </w:r>
    </w:p>
    <w:p w14:paraId="1A21E07D" w14:textId="77777777" w:rsidR="00BB6366" w:rsidRPr="00BB6366" w:rsidRDefault="00BB6366" w:rsidP="00BB6366">
      <w:pPr>
        <w:rPr>
          <w:lang w:bidi="hi-IN"/>
        </w:rPr>
      </w:pPr>
    </w:p>
    <w:p w14:paraId="6E9507C0" w14:textId="20ADE1F5" w:rsidR="00BB6366" w:rsidRDefault="00BB6366" w:rsidP="00BB6366">
      <w:pPr>
        <w:numPr>
          <w:ilvl w:val="0"/>
          <w:numId w:val="20"/>
        </w:numPr>
        <w:autoSpaceDE w:val="0"/>
        <w:autoSpaceDN w:val="0"/>
        <w:adjustRightInd w:val="0"/>
        <w:spacing w:after="0" w:line="360" w:lineRule="auto"/>
        <w:rPr>
          <w:b/>
          <w:color w:val="F48CC2" w:themeColor="accent1" w:themeTint="66"/>
          <w:lang w:bidi="hi-IN"/>
        </w:rPr>
      </w:pPr>
      <w:r w:rsidRPr="00BB6366">
        <w:rPr>
          <w:b/>
          <w:color w:val="F48CC2" w:themeColor="accent1" w:themeTint="66"/>
          <w:lang w:bidi="hi-IN"/>
        </w:rPr>
        <w:t>What is an encoder?</w:t>
      </w:r>
    </w:p>
    <w:p w14:paraId="25E7246F" w14:textId="77777777" w:rsidR="00BB6366" w:rsidRDefault="00BB6366" w:rsidP="00BB6366">
      <w:pPr>
        <w:autoSpaceDE w:val="0"/>
        <w:autoSpaceDN w:val="0"/>
        <w:adjustRightInd w:val="0"/>
        <w:spacing w:after="0" w:line="360" w:lineRule="auto"/>
        <w:ind w:left="720"/>
        <w:rPr>
          <w:bCs/>
          <w:lang w:bidi="hi-IN"/>
        </w:rPr>
      </w:pPr>
      <w:r>
        <w:rPr>
          <w:bCs/>
          <w:lang w:bidi="hi-IN"/>
        </w:rPr>
        <w:t>Ans.</w:t>
      </w:r>
    </w:p>
    <w:p w14:paraId="49C23B39" w14:textId="613E1637" w:rsidR="00BB6366" w:rsidRDefault="00BB6366" w:rsidP="00BB6366">
      <w:pPr>
        <w:autoSpaceDE w:val="0"/>
        <w:autoSpaceDN w:val="0"/>
        <w:adjustRightInd w:val="0"/>
        <w:spacing w:after="0" w:line="360" w:lineRule="auto"/>
        <w:ind w:left="720"/>
        <w:rPr>
          <w:bCs/>
          <w:lang w:bidi="hi-IN"/>
        </w:rPr>
      </w:pPr>
      <w:r w:rsidRPr="00BB6366">
        <w:rPr>
          <w:bCs/>
          <w:lang w:bidi="hi-IN"/>
        </w:rPr>
        <w:t>An encoder in digital electronics is a one-hot to binary converter. That is, if there are 2ⁿ input lines, and at most only one of them will ever be high, the binary code of this 'hot' line is produced on the n-bit output lines. A binary encoder is the dual of a binary decoder.</w:t>
      </w:r>
    </w:p>
    <w:p w14:paraId="0A49D24A" w14:textId="77777777" w:rsidR="00BB6366" w:rsidRPr="00BB6366" w:rsidRDefault="00BB6366" w:rsidP="00BB6366">
      <w:pPr>
        <w:autoSpaceDE w:val="0"/>
        <w:autoSpaceDN w:val="0"/>
        <w:adjustRightInd w:val="0"/>
        <w:spacing w:after="0" w:line="360" w:lineRule="auto"/>
        <w:ind w:left="720"/>
        <w:rPr>
          <w:bCs/>
          <w:lang w:bidi="hi-IN"/>
        </w:rPr>
      </w:pPr>
    </w:p>
    <w:p w14:paraId="665752E6" w14:textId="18FD1661" w:rsidR="00BB6366" w:rsidRDefault="00BB6366" w:rsidP="00BB6366">
      <w:pPr>
        <w:numPr>
          <w:ilvl w:val="0"/>
          <w:numId w:val="20"/>
        </w:numPr>
        <w:autoSpaceDE w:val="0"/>
        <w:autoSpaceDN w:val="0"/>
        <w:adjustRightInd w:val="0"/>
        <w:spacing w:after="0" w:line="360" w:lineRule="auto"/>
        <w:rPr>
          <w:b/>
          <w:color w:val="F48CC2" w:themeColor="accent1" w:themeTint="66"/>
          <w:lang w:bidi="hi-IN"/>
        </w:rPr>
      </w:pPr>
      <w:r w:rsidRPr="00BB6366">
        <w:rPr>
          <w:b/>
          <w:color w:val="F48CC2" w:themeColor="accent1" w:themeTint="66"/>
          <w:lang w:bidi="hi-IN"/>
        </w:rPr>
        <w:t>State the difference between simple encoder and priority encoder</w:t>
      </w:r>
      <w:r>
        <w:rPr>
          <w:b/>
          <w:color w:val="F48CC2" w:themeColor="accent1" w:themeTint="66"/>
          <w:lang w:bidi="hi-IN"/>
        </w:rPr>
        <w:t>.</w:t>
      </w:r>
    </w:p>
    <w:p w14:paraId="4050407C" w14:textId="73F3D03D" w:rsidR="00BB6366" w:rsidRDefault="00BB6366" w:rsidP="00BB6366">
      <w:pPr>
        <w:autoSpaceDE w:val="0"/>
        <w:autoSpaceDN w:val="0"/>
        <w:adjustRightInd w:val="0"/>
        <w:spacing w:after="0" w:line="360" w:lineRule="auto"/>
        <w:ind w:left="720"/>
        <w:rPr>
          <w:bCs/>
          <w:lang w:bidi="hi-IN"/>
        </w:rPr>
      </w:pPr>
      <w:r w:rsidRPr="00BB6366">
        <w:rPr>
          <w:bCs/>
          <w:lang w:bidi="hi-IN"/>
        </w:rPr>
        <w:t>Ans.</w:t>
      </w:r>
    </w:p>
    <w:p w14:paraId="6B88AA18" w14:textId="5F432C82" w:rsidR="00BB6366" w:rsidRDefault="00BB6366" w:rsidP="00BB6366">
      <w:pPr>
        <w:autoSpaceDE w:val="0"/>
        <w:autoSpaceDN w:val="0"/>
        <w:adjustRightInd w:val="0"/>
        <w:spacing w:after="0" w:line="360" w:lineRule="auto"/>
        <w:ind w:left="720"/>
        <w:rPr>
          <w:bCs/>
          <w:lang w:bidi="hi-IN"/>
        </w:rPr>
      </w:pPr>
      <w:r w:rsidRPr="00BB6366">
        <w:rPr>
          <w:bCs/>
          <w:lang w:bidi="hi-IN"/>
        </w:rPr>
        <w:t>An ordinary encoder has a number of input lines but only one of them is activated at a given time.</w:t>
      </w:r>
      <w:r>
        <w:rPr>
          <w:bCs/>
          <w:lang w:bidi="hi-IN"/>
        </w:rPr>
        <w:t xml:space="preserve"> </w:t>
      </w:r>
      <w:r w:rsidRPr="00BB6366">
        <w:rPr>
          <w:bCs/>
          <w:lang w:bidi="hi-IN"/>
        </w:rPr>
        <w:t>A priority encoder can have more than one input activated at the same time.</w:t>
      </w:r>
    </w:p>
    <w:p w14:paraId="2F0F6FA3" w14:textId="364702BC" w:rsidR="00BB6366" w:rsidRDefault="00BB6366" w:rsidP="00BB6366">
      <w:pPr>
        <w:autoSpaceDE w:val="0"/>
        <w:autoSpaceDN w:val="0"/>
        <w:adjustRightInd w:val="0"/>
        <w:spacing w:after="0" w:line="360" w:lineRule="auto"/>
        <w:ind w:left="720"/>
        <w:rPr>
          <w:bCs/>
          <w:lang w:bidi="hi-IN"/>
        </w:rPr>
      </w:pPr>
      <w:r w:rsidRPr="00BB6366">
        <w:rPr>
          <w:bCs/>
          <w:lang w:bidi="hi-IN"/>
        </w:rPr>
        <w:t>Binary Encoder converts one of 2n inputs into an n-bit output. It has fewer output bits than the input code. The Priority Encoder is another type of combinational circuit similar to a binary encoder, except that it generates an output code based on the highest prioritized input.</w:t>
      </w:r>
    </w:p>
    <w:p w14:paraId="0FB00920" w14:textId="77777777" w:rsidR="00BB6366" w:rsidRPr="00BB6366" w:rsidRDefault="00BB6366" w:rsidP="00BB6366">
      <w:pPr>
        <w:autoSpaceDE w:val="0"/>
        <w:autoSpaceDN w:val="0"/>
        <w:adjustRightInd w:val="0"/>
        <w:spacing w:after="0" w:line="360" w:lineRule="auto"/>
        <w:ind w:left="720"/>
        <w:rPr>
          <w:bCs/>
          <w:lang w:bidi="hi-IN"/>
        </w:rPr>
      </w:pPr>
    </w:p>
    <w:p w14:paraId="3F142F06" w14:textId="78E4D437" w:rsidR="00BB6366" w:rsidRDefault="00BB6366" w:rsidP="00BB6366">
      <w:pPr>
        <w:numPr>
          <w:ilvl w:val="0"/>
          <w:numId w:val="20"/>
        </w:numPr>
        <w:autoSpaceDE w:val="0"/>
        <w:autoSpaceDN w:val="0"/>
        <w:adjustRightInd w:val="0"/>
        <w:spacing w:after="0" w:line="360" w:lineRule="auto"/>
        <w:rPr>
          <w:b/>
          <w:color w:val="F48CC2" w:themeColor="accent1" w:themeTint="66"/>
          <w:lang w:bidi="hi-IN"/>
        </w:rPr>
      </w:pPr>
      <w:r w:rsidRPr="00BB6366">
        <w:rPr>
          <w:b/>
          <w:color w:val="F48CC2" w:themeColor="accent1" w:themeTint="66"/>
          <w:lang w:bidi="hi-IN"/>
        </w:rPr>
        <w:t>Specify the applications of Encoder and decoder.</w:t>
      </w:r>
    </w:p>
    <w:p w14:paraId="7DAE4002" w14:textId="73B55848" w:rsidR="00BB6366" w:rsidRDefault="00BB6366" w:rsidP="00BB6366">
      <w:pPr>
        <w:autoSpaceDE w:val="0"/>
        <w:autoSpaceDN w:val="0"/>
        <w:adjustRightInd w:val="0"/>
        <w:spacing w:after="0" w:line="360" w:lineRule="auto"/>
        <w:ind w:left="720"/>
        <w:rPr>
          <w:bCs/>
          <w:lang w:bidi="hi-IN"/>
        </w:rPr>
      </w:pPr>
      <w:bookmarkStart w:id="0" w:name="_Hlk54176979"/>
      <w:r w:rsidRPr="00BB6366">
        <w:rPr>
          <w:bCs/>
          <w:lang w:bidi="hi-IN"/>
        </w:rPr>
        <w:t>Ans.</w:t>
      </w:r>
    </w:p>
    <w:p w14:paraId="2A6BD32A" w14:textId="77777777" w:rsidR="00BB6366" w:rsidRPr="00BB6366" w:rsidRDefault="00BB6366" w:rsidP="00BB6366">
      <w:pPr>
        <w:numPr>
          <w:ilvl w:val="0"/>
          <w:numId w:val="21"/>
        </w:numPr>
        <w:autoSpaceDE w:val="0"/>
        <w:autoSpaceDN w:val="0"/>
        <w:adjustRightInd w:val="0"/>
        <w:spacing w:after="0" w:line="360" w:lineRule="auto"/>
        <w:rPr>
          <w:bCs/>
          <w:lang w:bidi="hi-IN"/>
        </w:rPr>
      </w:pPr>
      <w:r w:rsidRPr="00BB6366">
        <w:rPr>
          <w:bCs/>
          <w:lang w:bidi="hi-IN"/>
        </w:rPr>
        <w:t>Speed synchronization of multiple motors in industries</w:t>
      </w:r>
    </w:p>
    <w:p w14:paraId="0590B4DF" w14:textId="77777777" w:rsidR="00BB6366" w:rsidRPr="00BB6366" w:rsidRDefault="00BB6366" w:rsidP="00BB6366">
      <w:pPr>
        <w:numPr>
          <w:ilvl w:val="0"/>
          <w:numId w:val="21"/>
        </w:numPr>
        <w:autoSpaceDE w:val="0"/>
        <w:autoSpaceDN w:val="0"/>
        <w:adjustRightInd w:val="0"/>
        <w:spacing w:after="0" w:line="360" w:lineRule="auto"/>
        <w:rPr>
          <w:bCs/>
          <w:lang w:bidi="hi-IN"/>
        </w:rPr>
      </w:pPr>
      <w:r w:rsidRPr="00BB6366">
        <w:rPr>
          <w:bCs/>
          <w:lang w:bidi="hi-IN"/>
        </w:rPr>
        <w:t>War field flying robot with a night vision flying camera</w:t>
      </w:r>
    </w:p>
    <w:p w14:paraId="1B7794D9" w14:textId="77777777" w:rsidR="00BB6366" w:rsidRPr="00BB6366" w:rsidRDefault="00BB6366" w:rsidP="00BB6366">
      <w:pPr>
        <w:numPr>
          <w:ilvl w:val="0"/>
          <w:numId w:val="21"/>
        </w:numPr>
        <w:autoSpaceDE w:val="0"/>
        <w:autoSpaceDN w:val="0"/>
        <w:adjustRightInd w:val="0"/>
        <w:spacing w:after="0" w:line="360" w:lineRule="auto"/>
        <w:rPr>
          <w:bCs/>
          <w:lang w:bidi="hi-IN"/>
        </w:rPr>
      </w:pPr>
      <w:r w:rsidRPr="00BB6366">
        <w:rPr>
          <w:bCs/>
          <w:lang w:bidi="hi-IN"/>
        </w:rPr>
        <w:t>Robotic vehicle with the metal detector</w:t>
      </w:r>
    </w:p>
    <w:p w14:paraId="55960765" w14:textId="77777777" w:rsidR="00BB6366" w:rsidRPr="00BB6366" w:rsidRDefault="00BB6366" w:rsidP="00BB6366">
      <w:pPr>
        <w:numPr>
          <w:ilvl w:val="0"/>
          <w:numId w:val="21"/>
        </w:numPr>
        <w:autoSpaceDE w:val="0"/>
        <w:autoSpaceDN w:val="0"/>
        <w:adjustRightInd w:val="0"/>
        <w:spacing w:after="0" w:line="360" w:lineRule="auto"/>
        <w:rPr>
          <w:bCs/>
          <w:lang w:bidi="hi-IN"/>
        </w:rPr>
      </w:pPr>
      <w:r w:rsidRPr="00BB6366">
        <w:rPr>
          <w:bCs/>
          <w:lang w:bidi="hi-IN"/>
        </w:rPr>
        <w:t>RF based home automation system</w:t>
      </w:r>
    </w:p>
    <w:p w14:paraId="77A6A13A" w14:textId="77777777" w:rsidR="00BB6366" w:rsidRPr="00BB6366" w:rsidRDefault="00BB6366" w:rsidP="00BB6366">
      <w:pPr>
        <w:numPr>
          <w:ilvl w:val="0"/>
          <w:numId w:val="21"/>
        </w:numPr>
        <w:autoSpaceDE w:val="0"/>
        <w:autoSpaceDN w:val="0"/>
        <w:adjustRightInd w:val="0"/>
        <w:spacing w:after="0" w:line="360" w:lineRule="auto"/>
        <w:rPr>
          <w:bCs/>
          <w:lang w:bidi="hi-IN"/>
        </w:rPr>
      </w:pPr>
      <w:r w:rsidRPr="00BB6366">
        <w:rPr>
          <w:bCs/>
          <w:lang w:bidi="hi-IN"/>
        </w:rPr>
        <w:t>Automatic health monitoring systems</w:t>
      </w:r>
    </w:p>
    <w:p w14:paraId="0F08B147" w14:textId="77777777" w:rsidR="00BB6366" w:rsidRDefault="00BB6366" w:rsidP="00BB6366">
      <w:pPr>
        <w:autoSpaceDE w:val="0"/>
        <w:autoSpaceDN w:val="0"/>
        <w:adjustRightInd w:val="0"/>
        <w:spacing w:after="0" w:line="360" w:lineRule="auto"/>
        <w:ind w:left="720"/>
        <w:rPr>
          <w:bCs/>
          <w:lang w:bidi="hi-IN"/>
        </w:rPr>
      </w:pPr>
    </w:p>
    <w:p w14:paraId="01AB2955" w14:textId="77777777" w:rsidR="00BB6366" w:rsidRPr="00BB6366" w:rsidRDefault="00BB6366" w:rsidP="00BB6366">
      <w:pPr>
        <w:autoSpaceDE w:val="0"/>
        <w:autoSpaceDN w:val="0"/>
        <w:adjustRightInd w:val="0"/>
        <w:spacing w:after="0" w:line="360" w:lineRule="auto"/>
        <w:ind w:left="720"/>
        <w:rPr>
          <w:bCs/>
          <w:lang w:bidi="hi-IN"/>
        </w:rPr>
      </w:pPr>
    </w:p>
    <w:bookmarkEnd w:id="0"/>
    <w:p w14:paraId="0FC3AC75" w14:textId="77777777" w:rsidR="00BB6366" w:rsidRDefault="00BB6366" w:rsidP="00BB6366">
      <w:pPr>
        <w:pStyle w:val="ListParagraph"/>
        <w:numPr>
          <w:ilvl w:val="0"/>
          <w:numId w:val="20"/>
        </w:numPr>
        <w:rPr>
          <w:b/>
          <w:color w:val="F48CC2" w:themeColor="accent1" w:themeTint="66"/>
        </w:rPr>
      </w:pPr>
      <w:r w:rsidRPr="00BB6366">
        <w:rPr>
          <w:b/>
          <w:color w:val="F48CC2" w:themeColor="accent1" w:themeTint="66"/>
          <w:lang w:bidi="hi-IN"/>
        </w:rPr>
        <w:t xml:space="preserve">How an encoder is different from a multiplexer?        </w:t>
      </w:r>
    </w:p>
    <w:p w14:paraId="29EB24AF" w14:textId="77777777" w:rsidR="00BB6366" w:rsidRDefault="00BB6366" w:rsidP="00BB6366">
      <w:pPr>
        <w:pStyle w:val="ListParagraph"/>
        <w:rPr>
          <w:lang w:bidi="hi-IN"/>
        </w:rPr>
      </w:pPr>
      <w:r w:rsidRPr="00BB6366">
        <w:rPr>
          <w:bCs/>
          <w:lang w:bidi="hi-IN"/>
        </w:rPr>
        <w:t xml:space="preserve">Ans.       </w:t>
      </w:r>
      <w:r w:rsidRPr="00BB6366">
        <w:rPr>
          <w:lang w:bidi="hi-IN"/>
        </w:rPr>
        <w:t xml:space="preserve">        </w:t>
      </w:r>
    </w:p>
    <w:p w14:paraId="1ACDF3C2" w14:textId="5B189127" w:rsidR="001268A5" w:rsidRPr="00BB6366" w:rsidRDefault="00BB6366" w:rsidP="00BB6366">
      <w:pPr>
        <w:pStyle w:val="ListParagraph"/>
        <w:rPr>
          <w:lang w:bidi="hi-IN"/>
        </w:rPr>
      </w:pPr>
      <w:r w:rsidRPr="00BB6366">
        <w:rPr>
          <w:lang w:bidi="hi-IN"/>
        </w:rPr>
        <w:t xml:space="preserve">A multiplexer or MUX is a combination circuit that contains more than one input line, one output line and more than one selection line. Whereas, an encoder is also considered a type of  multiplexer but without a single output line. It is a combinational logic function that has 2^n (or fewer) input lines and n output lines.                                                                                                                         </w:t>
      </w:r>
    </w:p>
    <w:sectPr w:rsidR="001268A5" w:rsidRPr="00BB6366" w:rsidSect="002C6739">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D552D" w14:textId="77777777" w:rsidR="00793311" w:rsidRDefault="00793311" w:rsidP="001E5381">
      <w:pPr>
        <w:spacing w:after="0" w:line="240" w:lineRule="auto"/>
      </w:pPr>
      <w:r>
        <w:separator/>
      </w:r>
    </w:p>
  </w:endnote>
  <w:endnote w:type="continuationSeparator" w:id="0">
    <w:p w14:paraId="69263C96" w14:textId="77777777" w:rsidR="00793311" w:rsidRDefault="00793311"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A564A" w14:textId="77777777" w:rsidR="00793311" w:rsidRDefault="00793311" w:rsidP="001E5381">
      <w:pPr>
        <w:spacing w:after="0" w:line="240" w:lineRule="auto"/>
      </w:pPr>
      <w:r>
        <w:separator/>
      </w:r>
    </w:p>
  </w:footnote>
  <w:footnote w:type="continuationSeparator" w:id="0">
    <w:p w14:paraId="062625ED" w14:textId="77777777" w:rsidR="00793311" w:rsidRDefault="00793311"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23E67"/>
    <w:multiLevelType w:val="multilevel"/>
    <w:tmpl w:val="83A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E2BF6"/>
    <w:multiLevelType w:val="hybridMultilevel"/>
    <w:tmpl w:val="7DE8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D69F6"/>
    <w:multiLevelType w:val="multilevel"/>
    <w:tmpl w:val="A60A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266A71"/>
    <w:multiLevelType w:val="hybridMultilevel"/>
    <w:tmpl w:val="4680F0D8"/>
    <w:lvl w:ilvl="0" w:tplc="04090001">
      <w:start w:val="1"/>
      <w:numFmt w:val="bullet"/>
      <w:lvlText w:val=""/>
      <w:lvlJc w:val="left"/>
      <w:pPr>
        <w:ind w:left="1800" w:hanging="360"/>
      </w:pPr>
      <w:rPr>
        <w:rFonts w:ascii="Symbol" w:hAnsi="Symbol" w:hint="default"/>
      </w:rPr>
    </w:lvl>
    <w:lvl w:ilvl="1" w:tplc="0F0CB766">
      <w:numFmt w:val="bullet"/>
      <w:lvlText w:val="•"/>
      <w:lvlJc w:val="left"/>
      <w:pPr>
        <w:ind w:left="2520" w:hanging="360"/>
      </w:pPr>
      <w:rPr>
        <w:rFonts w:ascii="Century Gothic" w:eastAsiaTheme="minorHAnsi" w:hAnsi="Century Gothic"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D0084"/>
    <w:multiLevelType w:val="hybridMultilevel"/>
    <w:tmpl w:val="9BB0479A"/>
    <w:lvl w:ilvl="0" w:tplc="4F1666FA">
      <w:start w:val="1"/>
      <w:numFmt w:val="decimal"/>
      <w:lvlText w:val="%1."/>
      <w:lvlJc w:val="left"/>
      <w:pPr>
        <w:tabs>
          <w:tab w:val="num" w:pos="720"/>
        </w:tabs>
        <w:ind w:left="720" w:hanging="360"/>
      </w:pPr>
      <w:rPr>
        <w:b/>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744A1533"/>
    <w:multiLevelType w:val="hybridMultilevel"/>
    <w:tmpl w:val="8CA88A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0" w15:restartNumberingAfterBreak="0">
    <w:nsid w:val="7FD136DB"/>
    <w:multiLevelType w:val="hybridMultilevel"/>
    <w:tmpl w:val="4496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11"/>
  </w:num>
  <w:num w:numId="5">
    <w:abstractNumId w:val="3"/>
  </w:num>
  <w:num w:numId="6">
    <w:abstractNumId w:val="17"/>
  </w:num>
  <w:num w:numId="7">
    <w:abstractNumId w:val="5"/>
  </w:num>
  <w:num w:numId="8">
    <w:abstractNumId w:val="10"/>
  </w:num>
  <w:num w:numId="9">
    <w:abstractNumId w:val="14"/>
  </w:num>
  <w:num w:numId="10">
    <w:abstractNumId w:val="7"/>
  </w:num>
  <w:num w:numId="11">
    <w:abstractNumId w:val="2"/>
  </w:num>
  <w:num w:numId="12">
    <w:abstractNumId w:val="16"/>
  </w:num>
  <w:num w:numId="13">
    <w:abstractNumId w:val="15"/>
  </w:num>
  <w:num w:numId="14">
    <w:abstractNumId w:val="12"/>
  </w:num>
  <w:num w:numId="15">
    <w:abstractNumId w:val="8"/>
  </w:num>
  <w:num w:numId="16">
    <w:abstractNumId w:val="9"/>
  </w:num>
  <w:num w:numId="17">
    <w:abstractNumId w:val="20"/>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A778C"/>
    <w:rsid w:val="002C6739"/>
    <w:rsid w:val="0070353E"/>
    <w:rsid w:val="0073555F"/>
    <w:rsid w:val="00793311"/>
    <w:rsid w:val="00806309"/>
    <w:rsid w:val="008B72EB"/>
    <w:rsid w:val="00915BBF"/>
    <w:rsid w:val="009A2B7B"/>
    <w:rsid w:val="009B0A5A"/>
    <w:rsid w:val="009F7E2B"/>
    <w:rsid w:val="00A50848"/>
    <w:rsid w:val="00BB6366"/>
    <w:rsid w:val="00CB14A8"/>
    <w:rsid w:val="00D57E88"/>
    <w:rsid w:val="00D740B8"/>
    <w:rsid w:val="00E41A9A"/>
    <w:rsid w:val="00E93E62"/>
    <w:rsid w:val="00EC558A"/>
    <w:rsid w:val="00F01FA9"/>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B8"/>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107707">
      <w:bodyDiv w:val="1"/>
      <w:marLeft w:val="0"/>
      <w:marRight w:val="0"/>
      <w:marTop w:val="0"/>
      <w:marBottom w:val="0"/>
      <w:divBdr>
        <w:top w:val="none" w:sz="0" w:space="0" w:color="auto"/>
        <w:left w:val="none" w:sz="0" w:space="0" w:color="auto"/>
        <w:bottom w:val="none" w:sz="0" w:space="0" w:color="auto"/>
        <w:right w:val="none" w:sz="0" w:space="0" w:color="auto"/>
      </w:divBdr>
    </w:div>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521239011">
      <w:bodyDiv w:val="1"/>
      <w:marLeft w:val="0"/>
      <w:marRight w:val="0"/>
      <w:marTop w:val="0"/>
      <w:marBottom w:val="0"/>
      <w:divBdr>
        <w:top w:val="none" w:sz="0" w:space="0" w:color="auto"/>
        <w:left w:val="none" w:sz="0" w:space="0" w:color="auto"/>
        <w:bottom w:val="none" w:sz="0" w:space="0" w:color="auto"/>
        <w:right w:val="none" w:sz="0" w:space="0" w:color="auto"/>
      </w:divBdr>
    </w:div>
    <w:div w:id="568540542">
      <w:bodyDiv w:val="1"/>
      <w:marLeft w:val="0"/>
      <w:marRight w:val="0"/>
      <w:marTop w:val="0"/>
      <w:marBottom w:val="0"/>
      <w:divBdr>
        <w:top w:val="none" w:sz="0" w:space="0" w:color="auto"/>
        <w:left w:val="none" w:sz="0" w:space="0" w:color="auto"/>
        <w:bottom w:val="none" w:sz="0" w:space="0" w:color="auto"/>
        <w:right w:val="none" w:sz="0" w:space="0" w:color="auto"/>
      </w:divBdr>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721096566">
      <w:bodyDiv w:val="1"/>
      <w:marLeft w:val="0"/>
      <w:marRight w:val="0"/>
      <w:marTop w:val="0"/>
      <w:marBottom w:val="0"/>
      <w:divBdr>
        <w:top w:val="none" w:sz="0" w:space="0" w:color="auto"/>
        <w:left w:val="none" w:sz="0" w:space="0" w:color="auto"/>
        <w:bottom w:val="none" w:sz="0" w:space="0" w:color="auto"/>
        <w:right w:val="none" w:sz="0" w:space="0" w:color="auto"/>
      </w:divBdr>
    </w:div>
    <w:div w:id="968239150">
      <w:bodyDiv w:val="1"/>
      <w:marLeft w:val="0"/>
      <w:marRight w:val="0"/>
      <w:marTop w:val="0"/>
      <w:marBottom w:val="0"/>
      <w:divBdr>
        <w:top w:val="none" w:sz="0" w:space="0" w:color="auto"/>
        <w:left w:val="none" w:sz="0" w:space="0" w:color="auto"/>
        <w:bottom w:val="none" w:sz="0" w:space="0" w:color="auto"/>
        <w:right w:val="none" w:sz="0" w:space="0" w:color="auto"/>
      </w:divBdr>
    </w:div>
    <w:div w:id="1130712070">
      <w:bodyDiv w:val="1"/>
      <w:marLeft w:val="0"/>
      <w:marRight w:val="0"/>
      <w:marTop w:val="0"/>
      <w:marBottom w:val="0"/>
      <w:divBdr>
        <w:top w:val="none" w:sz="0" w:space="0" w:color="auto"/>
        <w:left w:val="none" w:sz="0" w:space="0" w:color="auto"/>
        <w:bottom w:val="none" w:sz="0" w:space="0" w:color="auto"/>
        <w:right w:val="none" w:sz="0" w:space="0" w:color="auto"/>
      </w:divBdr>
    </w:div>
    <w:div w:id="1178692540">
      <w:bodyDiv w:val="1"/>
      <w:marLeft w:val="0"/>
      <w:marRight w:val="0"/>
      <w:marTop w:val="0"/>
      <w:marBottom w:val="0"/>
      <w:divBdr>
        <w:top w:val="none" w:sz="0" w:space="0" w:color="auto"/>
        <w:left w:val="none" w:sz="0" w:space="0" w:color="auto"/>
        <w:bottom w:val="none" w:sz="0" w:space="0" w:color="auto"/>
        <w:right w:val="none" w:sz="0" w:space="0" w:color="auto"/>
      </w:divBdr>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294210148">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21874394">
      <w:bodyDiv w:val="1"/>
      <w:marLeft w:val="0"/>
      <w:marRight w:val="0"/>
      <w:marTop w:val="0"/>
      <w:marBottom w:val="0"/>
      <w:divBdr>
        <w:top w:val="none" w:sz="0" w:space="0" w:color="auto"/>
        <w:left w:val="none" w:sz="0" w:space="0" w:color="auto"/>
        <w:bottom w:val="none" w:sz="0" w:space="0" w:color="auto"/>
        <w:right w:val="none" w:sz="0" w:space="0" w:color="auto"/>
      </w:divBdr>
    </w:div>
    <w:div w:id="1459060550">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541670216">
      <w:bodyDiv w:val="1"/>
      <w:marLeft w:val="0"/>
      <w:marRight w:val="0"/>
      <w:marTop w:val="0"/>
      <w:marBottom w:val="0"/>
      <w:divBdr>
        <w:top w:val="none" w:sz="0" w:space="0" w:color="auto"/>
        <w:left w:val="none" w:sz="0" w:space="0" w:color="auto"/>
        <w:bottom w:val="none" w:sz="0" w:space="0" w:color="auto"/>
        <w:right w:val="none" w:sz="0" w:space="0" w:color="auto"/>
      </w:divBdr>
    </w:div>
    <w:div w:id="1614901181">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926955228">
      <w:bodyDiv w:val="1"/>
      <w:marLeft w:val="0"/>
      <w:marRight w:val="0"/>
      <w:marTop w:val="0"/>
      <w:marBottom w:val="0"/>
      <w:divBdr>
        <w:top w:val="none" w:sz="0" w:space="0" w:color="auto"/>
        <w:left w:val="none" w:sz="0" w:space="0" w:color="auto"/>
        <w:bottom w:val="none" w:sz="0" w:space="0" w:color="auto"/>
        <w:right w:val="none" w:sz="0" w:space="0" w:color="auto"/>
      </w:divBdr>
    </w:div>
    <w:div w:id="1961522997">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multisi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Experiment - 5</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- 6</dc:title>
  <dc:subject/>
  <dc:creator>syeda reeha quasar</dc:creator>
  <cp:keywords/>
  <dc:description/>
  <cp:lastModifiedBy>syeda reeha quasar</cp:lastModifiedBy>
  <cp:revision>4</cp:revision>
  <dcterms:created xsi:type="dcterms:W3CDTF">2020-10-21T07:06:00Z</dcterms:created>
  <dcterms:modified xsi:type="dcterms:W3CDTF">2020-10-21T07:25:00Z</dcterms:modified>
</cp:coreProperties>
</file>