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AA053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252C7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5514DD12" w:rsidR="00DF10AD" w:rsidRPr="00DF10AD" w:rsidRDefault="00F65694" w:rsidP="00332ED7">
                                <w:pPr>
                                  <w:pStyle w:val="NoSpacing"/>
                                  <w:jc w:val="right"/>
                                  <w:rPr>
                                    <w:color w:val="595959" w:themeColor="text1" w:themeTint="A6"/>
                                  </w:rPr>
                                </w:pPr>
                                <w:r w:rsidRPr="00F65694">
                                  <w:rPr>
                                    <w:color w:val="595959" w:themeColor="text1" w:themeTint="A6"/>
                                  </w:rPr>
                                  <w:t>To perform the behavioral view diagram for the suggested system: Sequence diagram, Collaboration diagram.</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5514DD12" w:rsidR="00DF10AD" w:rsidRPr="00DF10AD" w:rsidRDefault="00F65694" w:rsidP="00332ED7">
                          <w:pPr>
                            <w:pStyle w:val="NoSpacing"/>
                            <w:jc w:val="right"/>
                            <w:rPr>
                              <w:color w:val="595959" w:themeColor="text1" w:themeTint="A6"/>
                            </w:rPr>
                          </w:pPr>
                          <w:r w:rsidRPr="00F65694">
                            <w:rPr>
                              <w:color w:val="595959" w:themeColor="text1" w:themeTint="A6"/>
                            </w:rPr>
                            <w:t>To perform the behavioral view diagram for the suggested system: Sequence diagram, Collaboration diagram.</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44D7D20B" w:rsidR="00DF10AD" w:rsidRPr="00DF10AD" w:rsidRDefault="00AA053C">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F65694">
                                      <w:rPr>
                                        <w:caps/>
                                        <w:color w:val="B31166" w:themeColor="accent1"/>
                                        <w:sz w:val="56"/>
                                        <w:szCs w:val="56"/>
                                      </w:rPr>
                                      <w:t>7</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B3B909" w:rsidR="00DF10AD" w:rsidRPr="00DF10AD" w:rsidRDefault="00AB4F7D">
                                    <w:pPr>
                                      <w:jc w:val="right"/>
                                      <w:rPr>
                                        <w:smallCaps/>
                                        <w:color w:val="404040" w:themeColor="text1" w:themeTint="BF"/>
                                        <w:sz w:val="36"/>
                                        <w:szCs w:val="36"/>
                                      </w:rPr>
                                    </w:pPr>
                                    <w:r w:rsidRPr="00AB4F7D">
                                      <w:rPr>
                                        <w:color w:val="404040" w:themeColor="text1" w:themeTint="BF"/>
                                        <w:sz w:val="36"/>
                                        <w:szCs w:val="36"/>
                                      </w:rPr>
                                      <w:t>Software Engineering</w:t>
                                    </w:r>
                                    <w:r>
                                      <w:rPr>
                                        <w:color w:val="404040" w:themeColor="text1" w:themeTint="BF"/>
                                        <w:sz w:val="36"/>
                                        <w:szCs w:val="36"/>
                                      </w:rPr>
                                      <w:t xml:space="preserve"> </w:t>
                                    </w:r>
                                    <w:r w:rsidRPr="00AB4F7D">
                                      <w:rPr>
                                        <w:color w:val="404040" w:themeColor="text1" w:themeTint="BF"/>
                                        <w:sz w:val="36"/>
                                        <w:szCs w:val="36"/>
                                      </w:rPr>
                                      <w:t>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44D7D20B" w:rsidR="00DF10AD" w:rsidRPr="00DF10AD" w:rsidRDefault="00252C73">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F65694">
                                <w:rPr>
                                  <w:caps/>
                                  <w:color w:val="B31166" w:themeColor="accent1"/>
                                  <w:sz w:val="56"/>
                                  <w:szCs w:val="56"/>
                                </w:rPr>
                                <w:t>7</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B3B909" w:rsidR="00DF10AD" w:rsidRPr="00DF10AD" w:rsidRDefault="00AB4F7D">
                              <w:pPr>
                                <w:jc w:val="right"/>
                                <w:rPr>
                                  <w:smallCaps/>
                                  <w:color w:val="404040" w:themeColor="text1" w:themeTint="BF"/>
                                  <w:sz w:val="36"/>
                                  <w:szCs w:val="36"/>
                                </w:rPr>
                              </w:pPr>
                              <w:r w:rsidRPr="00AB4F7D">
                                <w:rPr>
                                  <w:color w:val="404040" w:themeColor="text1" w:themeTint="BF"/>
                                  <w:sz w:val="36"/>
                                  <w:szCs w:val="36"/>
                                </w:rPr>
                                <w:t>Software Engineering</w:t>
                              </w:r>
                              <w:r>
                                <w:rPr>
                                  <w:color w:val="404040" w:themeColor="text1" w:themeTint="BF"/>
                                  <w:sz w:val="36"/>
                                  <w:szCs w:val="36"/>
                                </w:rPr>
                                <w:t xml:space="preserve"> </w:t>
                              </w:r>
                              <w:r w:rsidRPr="00AB4F7D">
                                <w:rPr>
                                  <w:color w:val="404040" w:themeColor="text1" w:themeTint="BF"/>
                                  <w:sz w:val="36"/>
                                  <w:szCs w:val="36"/>
                                </w:rPr>
                                <w:t>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3B6EACF7" w:rsidR="00DF10AD" w:rsidRDefault="00DF10AD" w:rsidP="00DF10AD">
      <w:pPr>
        <w:pStyle w:val="Heading1"/>
        <w:jc w:val="center"/>
        <w:rPr>
          <w:b/>
          <w:bCs/>
          <w:sz w:val="36"/>
          <w:szCs w:val="36"/>
        </w:rPr>
      </w:pPr>
      <w:r w:rsidRPr="00DF10AD">
        <w:rPr>
          <w:b/>
          <w:bCs/>
          <w:sz w:val="36"/>
          <w:szCs w:val="36"/>
        </w:rPr>
        <w:lastRenderedPageBreak/>
        <w:t xml:space="preserve">EXPERIMENT – </w:t>
      </w:r>
      <w:r w:rsidR="002A394D">
        <w:rPr>
          <w:b/>
          <w:bCs/>
          <w:sz w:val="36"/>
          <w:szCs w:val="36"/>
        </w:rPr>
        <w:t>7</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161CBDF6" w14:textId="7F9B124B" w:rsidR="004057A4" w:rsidRDefault="00F65694" w:rsidP="00712571">
      <w:pPr>
        <w:rPr>
          <w:sz w:val="24"/>
          <w:szCs w:val="24"/>
          <w:lang w:val="en-IN"/>
        </w:rPr>
      </w:pPr>
      <w:r w:rsidRPr="00F65694">
        <w:rPr>
          <w:sz w:val="24"/>
          <w:szCs w:val="24"/>
          <w:lang w:val="en-IN"/>
        </w:rPr>
        <w:t>To perform the behavioral view diagram for the suggested system: Sequence diagram, Collaboration diagram.</w:t>
      </w:r>
    </w:p>
    <w:p w14:paraId="7B19C9B1" w14:textId="77777777" w:rsidR="00F65694" w:rsidRPr="00712571" w:rsidRDefault="00F65694" w:rsidP="00712571"/>
    <w:p w14:paraId="5BBDB1C4" w14:textId="06542AC7" w:rsidR="00A2581F" w:rsidRDefault="00A2581F" w:rsidP="00A2581F">
      <w:pPr>
        <w:pStyle w:val="Heading2"/>
        <w:rPr>
          <w:b/>
          <w:bCs/>
        </w:rPr>
      </w:pPr>
      <w:r w:rsidRPr="00712571">
        <w:rPr>
          <w:b/>
          <w:bCs/>
        </w:rPr>
        <w:t>Theory:</w:t>
      </w:r>
    </w:p>
    <w:p w14:paraId="65F9B6D5" w14:textId="77777777" w:rsidR="00F65694" w:rsidRPr="00F65694" w:rsidRDefault="00F65694" w:rsidP="00F65694"/>
    <w:p w14:paraId="5A405C42" w14:textId="6C7F2BCB" w:rsidR="00F65694" w:rsidRDefault="00F65694" w:rsidP="00F65694">
      <w:pPr>
        <w:rPr>
          <w:lang w:val="en-IN"/>
        </w:rPr>
      </w:pPr>
      <w:r w:rsidRPr="00F65694">
        <w:rPr>
          <w:b/>
          <w:bCs/>
          <w:lang w:val="en-IN"/>
        </w:rPr>
        <w:t>Sequence diagrams</w:t>
      </w:r>
      <w:r w:rsidRPr="00F65694">
        <w:rPr>
          <w:lang w:val="en-IN"/>
        </w:rPr>
        <w:t xml:space="preserve"> show potential interactions between objects in the system being defined. Normally these are specified as part of a use case or use case flow and show how the use case will be implemented in the system. </w:t>
      </w:r>
    </w:p>
    <w:p w14:paraId="65BFE927" w14:textId="77777777" w:rsidR="00F65694" w:rsidRDefault="00F65694" w:rsidP="00F65694">
      <w:pPr>
        <w:rPr>
          <w:lang w:val="en-IN"/>
        </w:rPr>
      </w:pPr>
    </w:p>
    <w:p w14:paraId="02B69C89" w14:textId="37E7FF77" w:rsidR="00F65694" w:rsidRPr="00F65694" w:rsidRDefault="00F65694" w:rsidP="00F65694">
      <w:pPr>
        <w:rPr>
          <w:lang w:val="en-IN"/>
        </w:rPr>
      </w:pPr>
      <w:r w:rsidRPr="00F65694">
        <w:rPr>
          <w:lang w:val="en-IN"/>
        </w:rPr>
        <w:t>They include:</w:t>
      </w:r>
    </w:p>
    <w:p w14:paraId="329FEF30" w14:textId="72203C9F" w:rsidR="00F65694" w:rsidRDefault="00F65694" w:rsidP="00F65694">
      <w:pPr>
        <w:rPr>
          <w:lang w:val="en-IN"/>
        </w:rPr>
      </w:pPr>
      <w:r w:rsidRPr="00F65694">
        <w:rPr>
          <w:b/>
          <w:bCs/>
          <w:lang w:val="en-IN"/>
        </w:rPr>
        <w:t>Objects</w:t>
      </w:r>
      <w:r w:rsidRPr="00F65694">
        <w:rPr>
          <w:lang w:val="en-IN"/>
        </w:rPr>
        <w:t xml:space="preserve"> - oblong boxes or actors at the top - either named or just shown as belonging to a class, from, or to which messages are sent to other objects.</w:t>
      </w:r>
    </w:p>
    <w:p w14:paraId="59C28823" w14:textId="77777777" w:rsidR="00F65694" w:rsidRPr="00F65694" w:rsidRDefault="00F65694" w:rsidP="00F65694">
      <w:pPr>
        <w:rPr>
          <w:lang w:val="en-IN"/>
        </w:rPr>
      </w:pPr>
    </w:p>
    <w:p w14:paraId="3CA7DFDA" w14:textId="77777777" w:rsidR="00F65694" w:rsidRPr="00F65694" w:rsidRDefault="00F65694" w:rsidP="00F65694">
      <w:pPr>
        <w:rPr>
          <w:lang w:val="en-IN"/>
        </w:rPr>
      </w:pPr>
      <w:r w:rsidRPr="00F65694">
        <w:rPr>
          <w:b/>
          <w:bCs/>
          <w:lang w:val="en-IN"/>
        </w:rPr>
        <w:t>Messages</w:t>
      </w:r>
      <w:r w:rsidRPr="00F65694">
        <w:rPr>
          <w:lang w:val="en-IN"/>
        </w:rPr>
        <w:t xml:space="preserve"> - solid lines for calls and dotted lines for data returns, showing the messages that are sent between objects including the order of the messages which is from the top to the bottom of the diagram.</w:t>
      </w:r>
    </w:p>
    <w:p w14:paraId="0F438FC1" w14:textId="77777777" w:rsidR="00F65694" w:rsidRPr="00F65694" w:rsidRDefault="00F65694" w:rsidP="00F65694">
      <w:pPr>
        <w:rPr>
          <w:lang w:val="en-IN"/>
        </w:rPr>
      </w:pPr>
    </w:p>
    <w:p w14:paraId="2DEEA59F" w14:textId="16ED819B" w:rsidR="00F65694" w:rsidRDefault="00F65694" w:rsidP="00F65694">
      <w:pPr>
        <w:rPr>
          <w:b/>
          <w:bCs/>
          <w:lang w:val="en-IN"/>
        </w:rPr>
      </w:pPr>
      <w:r w:rsidRPr="00F65694">
        <w:rPr>
          <w:b/>
          <w:bCs/>
          <w:lang w:val="en-IN"/>
        </w:rPr>
        <w:t>Object lifelines</w:t>
      </w:r>
      <w:r w:rsidRPr="00F65694">
        <w:rPr>
          <w:lang w:val="en-IN"/>
        </w:rPr>
        <w:t xml:space="preserve"> - dotted vertical lines showing the lifetime of the objects.</w:t>
      </w:r>
      <w:r w:rsidRPr="00F65694">
        <w:rPr>
          <w:b/>
          <w:bCs/>
          <w:lang w:val="en-IN"/>
        </w:rPr>
        <w:t xml:space="preserve"> </w:t>
      </w:r>
    </w:p>
    <w:p w14:paraId="3091D773" w14:textId="77777777" w:rsidR="00F65694" w:rsidRPr="00F65694" w:rsidRDefault="00F65694" w:rsidP="00F65694">
      <w:pPr>
        <w:rPr>
          <w:b/>
          <w:bCs/>
          <w:lang w:val="en-IN"/>
        </w:rPr>
      </w:pPr>
    </w:p>
    <w:p w14:paraId="37549BAE" w14:textId="66031CD5" w:rsidR="00F65694" w:rsidRDefault="00F65694" w:rsidP="00F65694">
      <w:pPr>
        <w:rPr>
          <w:lang w:val="en-IN"/>
        </w:rPr>
      </w:pPr>
      <w:r w:rsidRPr="00F65694">
        <w:rPr>
          <w:b/>
          <w:bCs/>
          <w:lang w:val="en-IN"/>
        </w:rPr>
        <w:t>Activation</w:t>
      </w:r>
      <w:r w:rsidRPr="00F65694">
        <w:rPr>
          <w:lang w:val="en-IN"/>
        </w:rPr>
        <w:t xml:space="preserve"> - the vertical oblong boxes on the object lifelines showing the thread of control in a synchronous system.</w:t>
      </w:r>
    </w:p>
    <w:p w14:paraId="20761137" w14:textId="77777777" w:rsidR="00F65694" w:rsidRPr="00F65694" w:rsidRDefault="00F65694" w:rsidP="00F65694">
      <w:pPr>
        <w:rPr>
          <w:lang w:val="en-IN"/>
        </w:rPr>
      </w:pPr>
    </w:p>
    <w:p w14:paraId="7652FEE5" w14:textId="5E324E02" w:rsidR="00F65694" w:rsidRDefault="00F65694" w:rsidP="00F65694">
      <w:pPr>
        <w:rPr>
          <w:lang w:val="en-IN"/>
        </w:rPr>
      </w:pPr>
      <w:r w:rsidRPr="00F65694">
        <w:rPr>
          <w:lang w:val="en-IN"/>
        </w:rPr>
        <w:t>Sequence diagrams show a detailed flow for a specific use case or even just part of a specific use case. They are almost self-explanatory; they show the calls between the different objects in their sequence and can show, at a detailed level, different calls to different objects.</w:t>
      </w:r>
    </w:p>
    <w:p w14:paraId="4AE77F0A" w14:textId="77777777" w:rsidR="00B25A1D" w:rsidRDefault="00B25A1D" w:rsidP="00F65694">
      <w:pPr>
        <w:rPr>
          <w:lang w:val="en-IN"/>
        </w:rPr>
      </w:pPr>
    </w:p>
    <w:p w14:paraId="232A0451" w14:textId="77777777" w:rsidR="00F65694" w:rsidRDefault="00F65694" w:rsidP="00F65694">
      <w:pPr>
        <w:rPr>
          <w:lang w:val="en-IN"/>
        </w:rPr>
      </w:pPr>
      <w:r w:rsidRPr="00F65694">
        <w:rPr>
          <w:lang w:val="en-IN"/>
        </w:rPr>
        <w:t>A sequence diagram has two dimensions:</w:t>
      </w:r>
    </w:p>
    <w:p w14:paraId="43D64A69" w14:textId="77777777" w:rsidR="00B25A1D" w:rsidRPr="00B25A1D" w:rsidRDefault="00F65694" w:rsidP="00B25A1D">
      <w:pPr>
        <w:pStyle w:val="ListParagraph"/>
        <w:numPr>
          <w:ilvl w:val="0"/>
          <w:numId w:val="38"/>
        </w:numPr>
        <w:spacing w:line="276" w:lineRule="auto"/>
        <w:rPr>
          <w:lang w:val="en-IN"/>
        </w:rPr>
      </w:pPr>
      <w:r w:rsidRPr="00B25A1D">
        <w:rPr>
          <w:lang w:val="en-IN"/>
        </w:rPr>
        <w:t>The vertical dimension shows the sequence of messages/calls in the time order that they occur</w:t>
      </w:r>
    </w:p>
    <w:p w14:paraId="4A88A40D" w14:textId="2E017415" w:rsidR="00F65694" w:rsidRDefault="00B25A1D" w:rsidP="00B25A1D">
      <w:pPr>
        <w:pStyle w:val="ListParagraph"/>
        <w:numPr>
          <w:ilvl w:val="0"/>
          <w:numId w:val="38"/>
        </w:numPr>
        <w:spacing w:line="276" w:lineRule="auto"/>
        <w:rPr>
          <w:lang w:val="en-IN"/>
        </w:rPr>
      </w:pPr>
      <w:r w:rsidRPr="00B25A1D">
        <w:rPr>
          <w:lang w:val="en-IN"/>
        </w:rPr>
        <w:lastRenderedPageBreak/>
        <w:t>T</w:t>
      </w:r>
      <w:r w:rsidR="00F65694" w:rsidRPr="00B25A1D">
        <w:rPr>
          <w:lang w:val="en-IN"/>
        </w:rPr>
        <w:t>he horizontal dimension shows the object instances to which the messages are sent.</w:t>
      </w:r>
    </w:p>
    <w:p w14:paraId="08CF0E1E" w14:textId="77777777" w:rsidR="00B25A1D" w:rsidRPr="00B25A1D" w:rsidRDefault="00B25A1D" w:rsidP="00B25A1D">
      <w:pPr>
        <w:spacing w:line="276" w:lineRule="auto"/>
        <w:rPr>
          <w:lang w:val="en-IN"/>
        </w:rPr>
      </w:pPr>
    </w:p>
    <w:p w14:paraId="770A6CB2" w14:textId="77777777" w:rsidR="00F65694" w:rsidRPr="00F65694" w:rsidRDefault="00F65694" w:rsidP="00F65694">
      <w:pPr>
        <w:rPr>
          <w:lang w:val="en-IN"/>
        </w:rPr>
      </w:pPr>
      <w:r w:rsidRPr="00F65694">
        <w:rPr>
          <w:b/>
          <w:bCs/>
          <w:lang w:val="en-IN"/>
        </w:rPr>
        <w:t>Collaboration Diagram</w:t>
      </w:r>
    </w:p>
    <w:p w14:paraId="65F8F108" w14:textId="77777777" w:rsidR="00F65694" w:rsidRPr="00F65694" w:rsidRDefault="00F65694" w:rsidP="00F65694">
      <w:pPr>
        <w:rPr>
          <w:lang w:val="en-IN"/>
        </w:rPr>
      </w:pPr>
    </w:p>
    <w:p w14:paraId="1A43B03A" w14:textId="77777777" w:rsidR="00F65694" w:rsidRPr="00F65694" w:rsidRDefault="00F65694" w:rsidP="00F65694">
      <w:pPr>
        <w:rPr>
          <w:lang w:val="en-IN"/>
        </w:rPr>
      </w:pPr>
      <w:r w:rsidRPr="00F65694">
        <w:rPr>
          <w:lang w:val="en-IN"/>
        </w:rPr>
        <w:t>They are the same as sequence diagrams but without a time axis:</w:t>
      </w:r>
    </w:p>
    <w:p w14:paraId="31CC5F43" w14:textId="77777777" w:rsidR="00F65694" w:rsidRPr="00F65694" w:rsidRDefault="00F65694" w:rsidP="00F65694">
      <w:pPr>
        <w:numPr>
          <w:ilvl w:val="0"/>
          <w:numId w:val="36"/>
        </w:numPr>
        <w:rPr>
          <w:lang w:val="en-IN"/>
        </w:rPr>
      </w:pPr>
      <w:r w:rsidRPr="00F65694">
        <w:rPr>
          <w:lang w:val="en-IN"/>
        </w:rPr>
        <w:t>Their message arrows are numbered to show the sequence of message sending.</w:t>
      </w:r>
    </w:p>
    <w:p w14:paraId="086F5E0B" w14:textId="77777777" w:rsidR="00F65694" w:rsidRPr="00F65694" w:rsidRDefault="00F65694" w:rsidP="00F65694">
      <w:pPr>
        <w:rPr>
          <w:lang w:val="en-IN"/>
        </w:rPr>
      </w:pPr>
    </w:p>
    <w:p w14:paraId="33777129" w14:textId="77777777" w:rsidR="00F65694" w:rsidRPr="00F65694" w:rsidRDefault="00F65694" w:rsidP="00F65694">
      <w:pPr>
        <w:numPr>
          <w:ilvl w:val="0"/>
          <w:numId w:val="36"/>
        </w:numPr>
        <w:rPr>
          <w:lang w:val="en-IN"/>
        </w:rPr>
      </w:pPr>
      <w:r w:rsidRPr="00F65694">
        <w:rPr>
          <w:lang w:val="en-IN"/>
        </w:rPr>
        <w:t>They are less complex and less descriptive than sequence diagrams.</w:t>
      </w:r>
    </w:p>
    <w:p w14:paraId="083D0F55" w14:textId="77777777" w:rsidR="00F65694" w:rsidRPr="00F65694" w:rsidRDefault="00F65694" w:rsidP="00F65694">
      <w:pPr>
        <w:rPr>
          <w:lang w:val="en-IN"/>
        </w:rPr>
      </w:pPr>
    </w:p>
    <w:p w14:paraId="3E3A18F1" w14:textId="21A16DEC" w:rsidR="000D7190" w:rsidRDefault="00F65694" w:rsidP="00F65694">
      <w:pPr>
        <w:rPr>
          <w:lang w:val="en-IN"/>
        </w:rPr>
      </w:pPr>
      <w:r w:rsidRPr="00F65694">
        <w:rPr>
          <w:lang w:val="en-IN"/>
        </w:rPr>
        <w:t>These diagrams are very useful during design because you can figure out how objects communicate with each other.</w:t>
      </w:r>
    </w:p>
    <w:p w14:paraId="4902AA82" w14:textId="5C1D12F1" w:rsidR="00F65694" w:rsidRDefault="00F65694" w:rsidP="00F65694"/>
    <w:p w14:paraId="64C742C7" w14:textId="77777777" w:rsidR="00B25A1D" w:rsidRPr="000D7190" w:rsidRDefault="00B25A1D" w:rsidP="00F65694"/>
    <w:p w14:paraId="195377B7" w14:textId="6F21F0CE" w:rsidR="00DF10AD" w:rsidRPr="0059153F" w:rsidRDefault="00CC5491" w:rsidP="00DF10AD">
      <w:pPr>
        <w:pStyle w:val="Heading2"/>
        <w:rPr>
          <w:b/>
          <w:bCs/>
        </w:rPr>
      </w:pPr>
      <w:r>
        <w:rPr>
          <w:b/>
          <w:bCs/>
        </w:rPr>
        <w:t>Performance Instruction</w:t>
      </w:r>
      <w:r w:rsidR="00DF10AD" w:rsidRPr="0059153F">
        <w:rPr>
          <w:b/>
          <w:bCs/>
        </w:rPr>
        <w:t>:</w:t>
      </w:r>
    </w:p>
    <w:p w14:paraId="64EC60AF" w14:textId="77777777" w:rsidR="00DF10AD" w:rsidRPr="00DF10AD" w:rsidRDefault="00DF10AD" w:rsidP="00DF10AD"/>
    <w:p w14:paraId="268370DF" w14:textId="77777777" w:rsidR="00F65694" w:rsidRPr="00F65694" w:rsidRDefault="00F65694" w:rsidP="00F65694">
      <w:pPr>
        <w:spacing w:after="0" w:line="276" w:lineRule="auto"/>
        <w:rPr>
          <w:lang w:val="en-IN"/>
        </w:rPr>
      </w:pPr>
      <w:r w:rsidRPr="00F65694">
        <w:rPr>
          <w:b/>
          <w:bCs/>
          <w:lang w:val="en-IN"/>
        </w:rPr>
        <w:t>To draw Sequence Diagram</w:t>
      </w:r>
    </w:p>
    <w:p w14:paraId="1D199E03" w14:textId="77777777" w:rsidR="00F65694" w:rsidRPr="00F65694" w:rsidRDefault="00F65694" w:rsidP="00F65694">
      <w:pPr>
        <w:pStyle w:val="ListParagraph"/>
        <w:numPr>
          <w:ilvl w:val="0"/>
          <w:numId w:val="37"/>
        </w:numPr>
        <w:spacing w:after="0" w:line="360" w:lineRule="auto"/>
        <w:rPr>
          <w:lang w:val="en-IN"/>
        </w:rPr>
      </w:pPr>
      <w:r w:rsidRPr="00F65694">
        <w:rPr>
          <w:lang w:val="en-IN"/>
        </w:rPr>
        <w:t>Identify the class instances (objects) by putting each class instance inside a box.</w:t>
      </w:r>
    </w:p>
    <w:p w14:paraId="77796455" w14:textId="77777777" w:rsidR="00F65694" w:rsidRPr="00F65694" w:rsidRDefault="00F65694" w:rsidP="00F65694">
      <w:pPr>
        <w:pStyle w:val="ListParagraph"/>
        <w:numPr>
          <w:ilvl w:val="0"/>
          <w:numId w:val="37"/>
        </w:numPr>
        <w:spacing w:after="0" w:line="360" w:lineRule="auto"/>
        <w:rPr>
          <w:lang w:val="en-IN"/>
        </w:rPr>
      </w:pPr>
      <w:r w:rsidRPr="00F65694">
        <w:rPr>
          <w:lang w:val="en-IN"/>
        </w:rPr>
        <w:t>If a class instance sends a message to another class instance, draw a line with an open arrowhead pointing to the receiving class instance; place the name of the message/method above the line.</w:t>
      </w:r>
    </w:p>
    <w:p w14:paraId="46A68D31" w14:textId="1800F310" w:rsidR="00F65694" w:rsidRPr="00F65694" w:rsidRDefault="00F65694" w:rsidP="00F65694">
      <w:pPr>
        <w:pStyle w:val="ListParagraph"/>
        <w:numPr>
          <w:ilvl w:val="0"/>
          <w:numId w:val="37"/>
        </w:numPr>
        <w:spacing w:after="0" w:line="360" w:lineRule="auto"/>
        <w:rPr>
          <w:lang w:val="en-IN"/>
        </w:rPr>
      </w:pPr>
      <w:r w:rsidRPr="00F65694">
        <w:rPr>
          <w:lang w:val="en-IN"/>
        </w:rPr>
        <w:t>Optionally, for important messages, you can draw a dotted line with an arrowhead pointing back to the originating class instance; label the return value above the dotted line.</w:t>
      </w:r>
    </w:p>
    <w:p w14:paraId="25AC772E" w14:textId="77777777" w:rsidR="00332ED7" w:rsidRPr="00332ED7" w:rsidRDefault="00332ED7" w:rsidP="00115E83">
      <w:pPr>
        <w:spacing w:after="0" w:line="276" w:lineRule="auto"/>
        <w:rPr>
          <w:rFonts w:eastAsia="Times New Roman" w:cs="Times New Roman"/>
          <w:sz w:val="24"/>
          <w:szCs w:val="24"/>
          <w:lang w:val="en-IN"/>
        </w:rPr>
      </w:pPr>
    </w:p>
    <w:p w14:paraId="3ACE9040" w14:textId="77777777" w:rsidR="00332ED7" w:rsidRPr="00332ED7" w:rsidRDefault="00332ED7" w:rsidP="00115E83">
      <w:pPr>
        <w:spacing w:after="0" w:line="276" w:lineRule="auto"/>
        <w:rPr>
          <w:rFonts w:eastAsia="Times New Roman" w:cs="Times New Roman"/>
          <w:sz w:val="24"/>
          <w:szCs w:val="24"/>
          <w:lang w:val="en-IN"/>
        </w:rPr>
      </w:pPr>
    </w:p>
    <w:p w14:paraId="135EC822" w14:textId="77777777" w:rsidR="00F65694" w:rsidRDefault="00F65694" w:rsidP="00F65694">
      <w:pPr>
        <w:spacing w:after="0" w:line="276" w:lineRule="auto"/>
        <w:rPr>
          <w:rFonts w:eastAsia="Times New Roman" w:cs="Times New Roman"/>
          <w:b/>
          <w:bCs/>
          <w:sz w:val="24"/>
          <w:szCs w:val="24"/>
          <w:lang w:val="en-IN"/>
        </w:rPr>
      </w:pPr>
      <w:r w:rsidRPr="00F65694">
        <w:rPr>
          <w:rFonts w:eastAsia="Times New Roman" w:cs="Times New Roman"/>
          <w:b/>
          <w:bCs/>
          <w:sz w:val="24"/>
          <w:szCs w:val="24"/>
          <w:lang w:val="en-IN"/>
        </w:rPr>
        <w:t>To draw collaboration Diagram</w:t>
      </w:r>
    </w:p>
    <w:p w14:paraId="1E06974A" w14:textId="2A3B1A7A" w:rsidR="000C415D" w:rsidRPr="000D7190" w:rsidRDefault="00F65694" w:rsidP="00F65694">
      <w:pPr>
        <w:pStyle w:val="ListParagraph"/>
        <w:numPr>
          <w:ilvl w:val="0"/>
          <w:numId w:val="33"/>
        </w:numPr>
        <w:spacing w:after="0" w:line="360" w:lineRule="auto"/>
        <w:rPr>
          <w:rFonts w:ascii="Consolas" w:eastAsia="Times New Roman" w:hAnsi="Consolas" w:cs="Times New Roman"/>
          <w:sz w:val="21"/>
          <w:szCs w:val="21"/>
        </w:rPr>
      </w:pPr>
      <w:r w:rsidRPr="00F65694">
        <w:t>By simply pressing combination of keys, we can design collaboration diagram from sequence diagram.</w:t>
      </w:r>
      <w:r w:rsidR="00332ED7" w:rsidRPr="000D7190">
        <w:rPr>
          <w:rFonts w:ascii="Consolas" w:eastAsia="Times New Roman" w:hAnsi="Consolas" w:cs="Times New Roman"/>
          <w:sz w:val="21"/>
          <w:szCs w:val="21"/>
        </w:rPr>
        <w:br/>
      </w:r>
    </w:p>
    <w:p w14:paraId="17E083E0" w14:textId="1B2FF22F" w:rsidR="000C415D" w:rsidRDefault="000C415D" w:rsidP="000C415D">
      <w:pPr>
        <w:spacing w:after="0" w:line="285" w:lineRule="atLeast"/>
        <w:rPr>
          <w:rFonts w:ascii="Consolas" w:eastAsia="Times New Roman" w:hAnsi="Consolas" w:cs="Times New Roman"/>
          <w:sz w:val="21"/>
          <w:szCs w:val="21"/>
        </w:rPr>
      </w:pPr>
    </w:p>
    <w:p w14:paraId="4415BB5A" w14:textId="19668233" w:rsidR="00CC5491" w:rsidRPr="000C415D" w:rsidRDefault="00CC5491" w:rsidP="000C415D">
      <w:pPr>
        <w:spacing w:after="0" w:line="285" w:lineRule="atLeast"/>
        <w:rPr>
          <w:rFonts w:ascii="Consolas" w:eastAsia="Times New Roman" w:hAnsi="Consolas" w:cs="Times New Roman"/>
          <w:sz w:val="21"/>
          <w:szCs w:val="21"/>
        </w:rPr>
      </w:pPr>
    </w:p>
    <w:p w14:paraId="2BD6396B" w14:textId="1026A390" w:rsidR="00F65694" w:rsidRPr="00F65694" w:rsidRDefault="00DF10AD" w:rsidP="00F65694">
      <w:pPr>
        <w:pStyle w:val="Heading2"/>
        <w:rPr>
          <w:b/>
          <w:bCs/>
          <w:sz w:val="36"/>
          <w:szCs w:val="36"/>
        </w:rPr>
      </w:pPr>
      <w:r w:rsidRPr="00F65694">
        <w:rPr>
          <w:b/>
          <w:bCs/>
          <w:sz w:val="36"/>
          <w:szCs w:val="36"/>
        </w:rPr>
        <w:lastRenderedPageBreak/>
        <w:t>Output:</w:t>
      </w:r>
    </w:p>
    <w:p w14:paraId="355D835C" w14:textId="77777777" w:rsidR="00F65694" w:rsidRPr="00F65694" w:rsidRDefault="00F65694" w:rsidP="00F65694"/>
    <w:p w14:paraId="54658427" w14:textId="77777777" w:rsidR="00F65694" w:rsidRPr="00F65694" w:rsidRDefault="00F65694" w:rsidP="00F65694">
      <w:pPr>
        <w:rPr>
          <w:rFonts w:asciiTheme="majorHAnsi" w:eastAsiaTheme="majorEastAsia" w:hAnsiTheme="majorHAnsi" w:cstheme="majorBidi"/>
          <w:b/>
          <w:bCs/>
          <w:color w:val="850C4B" w:themeColor="accent1" w:themeShade="BF"/>
          <w:sz w:val="32"/>
          <w:szCs w:val="32"/>
          <w:u w:val="single"/>
          <w:lang w:val="en-IN"/>
        </w:rPr>
      </w:pPr>
      <w:r w:rsidRPr="00F65694">
        <w:rPr>
          <w:rFonts w:asciiTheme="majorHAnsi" w:eastAsiaTheme="majorEastAsia" w:hAnsiTheme="majorHAnsi" w:cstheme="majorBidi"/>
          <w:b/>
          <w:bCs/>
          <w:color w:val="850C4B" w:themeColor="accent1" w:themeShade="BF"/>
          <w:sz w:val="32"/>
          <w:szCs w:val="32"/>
          <w:u w:val="single"/>
          <w:lang w:val="en-IN"/>
        </w:rPr>
        <w:t>Sequence Diagram for Buyer</w:t>
      </w:r>
    </w:p>
    <w:p w14:paraId="558BB48B" w14:textId="476C91DD" w:rsidR="00F65694" w:rsidRPr="00F65694" w:rsidRDefault="00F65694" w:rsidP="00F65694">
      <w:pPr>
        <w:rPr>
          <w:rFonts w:asciiTheme="majorHAnsi" w:eastAsiaTheme="majorEastAsia" w:hAnsiTheme="majorHAnsi" w:cstheme="majorBidi"/>
          <w:b/>
          <w:bCs/>
          <w:color w:val="850C4B" w:themeColor="accent1" w:themeShade="BF"/>
          <w:sz w:val="32"/>
          <w:szCs w:val="32"/>
          <w:u w:val="single"/>
          <w:lang w:val="en-IN"/>
        </w:rPr>
      </w:pPr>
      <w:r w:rsidRPr="00F65694">
        <w:rPr>
          <w:rFonts w:asciiTheme="majorHAnsi" w:eastAsiaTheme="majorEastAsia" w:hAnsiTheme="majorHAnsi" w:cstheme="majorBidi"/>
          <w:noProof/>
          <w:color w:val="850C4B" w:themeColor="accent1" w:themeShade="BF"/>
          <w:sz w:val="32"/>
          <w:szCs w:val="32"/>
          <w:lang w:val="en-IN"/>
        </w:rPr>
        <w:drawing>
          <wp:inline distT="0" distB="0" distL="0" distR="0" wp14:anchorId="6153AE9F" wp14:editId="417AE70E">
            <wp:extent cx="6233160" cy="30499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0319" cy="3053489"/>
                    </a:xfrm>
                    <a:prstGeom prst="rect">
                      <a:avLst/>
                    </a:prstGeom>
                    <a:noFill/>
                    <a:ln>
                      <a:noFill/>
                    </a:ln>
                  </pic:spPr>
                </pic:pic>
              </a:graphicData>
            </a:graphic>
          </wp:inline>
        </w:drawing>
      </w:r>
    </w:p>
    <w:p w14:paraId="6B9A134F" w14:textId="77777777" w:rsidR="00F65694" w:rsidRPr="00F65694" w:rsidRDefault="00F65694" w:rsidP="00F65694">
      <w:pPr>
        <w:rPr>
          <w:rFonts w:asciiTheme="majorHAnsi" w:eastAsiaTheme="majorEastAsia" w:hAnsiTheme="majorHAnsi" w:cstheme="majorBidi"/>
          <w:b/>
          <w:bCs/>
          <w:color w:val="850C4B" w:themeColor="accent1" w:themeShade="BF"/>
          <w:sz w:val="32"/>
          <w:szCs w:val="32"/>
          <w:u w:val="single"/>
          <w:lang w:val="en-IN"/>
        </w:rPr>
      </w:pPr>
    </w:p>
    <w:p w14:paraId="10E39D3C" w14:textId="77777777" w:rsidR="00F65694" w:rsidRPr="00F65694" w:rsidRDefault="00F65694" w:rsidP="00F65694">
      <w:pPr>
        <w:rPr>
          <w:rFonts w:asciiTheme="majorHAnsi" w:eastAsiaTheme="majorEastAsia" w:hAnsiTheme="majorHAnsi" w:cstheme="majorBidi"/>
          <w:b/>
          <w:bCs/>
          <w:color w:val="850C4B" w:themeColor="accent1" w:themeShade="BF"/>
          <w:sz w:val="32"/>
          <w:szCs w:val="32"/>
          <w:u w:val="single"/>
          <w:lang w:val="en-IN"/>
        </w:rPr>
      </w:pPr>
      <w:r w:rsidRPr="00F65694">
        <w:rPr>
          <w:rFonts w:asciiTheme="majorHAnsi" w:eastAsiaTheme="majorEastAsia" w:hAnsiTheme="majorHAnsi" w:cstheme="majorBidi"/>
          <w:b/>
          <w:bCs/>
          <w:color w:val="850C4B" w:themeColor="accent1" w:themeShade="BF"/>
          <w:sz w:val="32"/>
          <w:szCs w:val="32"/>
          <w:u w:val="single"/>
          <w:lang w:val="en-IN"/>
        </w:rPr>
        <w:t>Sequence Diagram for Seller</w:t>
      </w:r>
    </w:p>
    <w:p w14:paraId="0713D10E" w14:textId="68DBD73A" w:rsidR="00F65694" w:rsidRPr="00F65694" w:rsidRDefault="00F65694" w:rsidP="00F65694">
      <w:pPr>
        <w:rPr>
          <w:rFonts w:asciiTheme="majorHAnsi" w:eastAsiaTheme="majorEastAsia" w:hAnsiTheme="majorHAnsi" w:cstheme="majorBidi"/>
          <w:color w:val="850C4B" w:themeColor="accent1" w:themeShade="BF"/>
          <w:sz w:val="32"/>
          <w:szCs w:val="32"/>
          <w:lang w:val="en-IN"/>
        </w:rPr>
      </w:pPr>
      <w:r w:rsidRPr="00F65694">
        <w:rPr>
          <w:rFonts w:asciiTheme="majorHAnsi" w:eastAsiaTheme="majorEastAsia" w:hAnsiTheme="majorHAnsi" w:cstheme="majorBidi"/>
          <w:noProof/>
          <w:color w:val="850C4B" w:themeColor="accent1" w:themeShade="BF"/>
          <w:sz w:val="32"/>
          <w:szCs w:val="32"/>
          <w:lang w:val="en-IN"/>
        </w:rPr>
        <w:drawing>
          <wp:inline distT="0" distB="0" distL="0" distR="0" wp14:anchorId="625EF1AF" wp14:editId="3DF5D41B">
            <wp:extent cx="6190202" cy="31242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7465" cy="3127866"/>
                    </a:xfrm>
                    <a:prstGeom prst="rect">
                      <a:avLst/>
                    </a:prstGeom>
                    <a:noFill/>
                    <a:ln>
                      <a:noFill/>
                    </a:ln>
                  </pic:spPr>
                </pic:pic>
              </a:graphicData>
            </a:graphic>
          </wp:inline>
        </w:drawing>
      </w:r>
    </w:p>
    <w:p w14:paraId="1E47B9CA" w14:textId="77777777" w:rsidR="00F65694" w:rsidRPr="00F65694" w:rsidRDefault="00F65694" w:rsidP="00F65694">
      <w:pPr>
        <w:rPr>
          <w:rFonts w:asciiTheme="majorHAnsi" w:eastAsiaTheme="majorEastAsia" w:hAnsiTheme="majorHAnsi" w:cstheme="majorBidi"/>
          <w:b/>
          <w:bCs/>
          <w:color w:val="850C4B" w:themeColor="accent1" w:themeShade="BF"/>
          <w:sz w:val="32"/>
          <w:szCs w:val="32"/>
          <w:u w:val="single"/>
          <w:lang w:val="en-IN"/>
        </w:rPr>
      </w:pPr>
    </w:p>
    <w:p w14:paraId="40AF3A99" w14:textId="77777777" w:rsidR="00F65694" w:rsidRPr="00F65694" w:rsidRDefault="00F65694" w:rsidP="00F65694">
      <w:pPr>
        <w:rPr>
          <w:rFonts w:asciiTheme="majorHAnsi" w:eastAsiaTheme="majorEastAsia" w:hAnsiTheme="majorHAnsi" w:cstheme="majorBidi"/>
          <w:b/>
          <w:bCs/>
          <w:color w:val="850C4B" w:themeColor="accent1" w:themeShade="BF"/>
          <w:sz w:val="32"/>
          <w:szCs w:val="32"/>
          <w:u w:val="single"/>
          <w:lang w:val="en-IN"/>
        </w:rPr>
      </w:pPr>
      <w:r w:rsidRPr="00F65694">
        <w:rPr>
          <w:rFonts w:asciiTheme="majorHAnsi" w:eastAsiaTheme="majorEastAsia" w:hAnsiTheme="majorHAnsi" w:cstheme="majorBidi"/>
          <w:b/>
          <w:bCs/>
          <w:color w:val="850C4B" w:themeColor="accent1" w:themeShade="BF"/>
          <w:sz w:val="32"/>
          <w:szCs w:val="32"/>
          <w:u w:val="single"/>
          <w:lang w:val="en-IN"/>
        </w:rPr>
        <w:t>Sequence Diagram for Deliverer</w:t>
      </w:r>
    </w:p>
    <w:p w14:paraId="1D67CC9C" w14:textId="3693FA22" w:rsidR="00F65694" w:rsidRPr="00F65694" w:rsidRDefault="00F65694" w:rsidP="00F65694">
      <w:pPr>
        <w:rPr>
          <w:rFonts w:asciiTheme="majorHAnsi" w:eastAsiaTheme="majorEastAsia" w:hAnsiTheme="majorHAnsi" w:cstheme="majorBidi"/>
          <w:b/>
          <w:bCs/>
          <w:color w:val="850C4B" w:themeColor="accent1" w:themeShade="BF"/>
          <w:sz w:val="32"/>
          <w:szCs w:val="32"/>
          <w:u w:val="single"/>
          <w:lang w:val="en-IN"/>
        </w:rPr>
      </w:pPr>
      <w:r w:rsidRPr="00F65694">
        <w:rPr>
          <w:rFonts w:asciiTheme="majorHAnsi" w:eastAsiaTheme="majorEastAsia" w:hAnsiTheme="majorHAnsi" w:cstheme="majorBidi"/>
          <w:noProof/>
          <w:color w:val="850C4B" w:themeColor="accent1" w:themeShade="BF"/>
          <w:sz w:val="32"/>
          <w:szCs w:val="32"/>
          <w:lang w:val="en-IN"/>
        </w:rPr>
        <w:drawing>
          <wp:inline distT="0" distB="0" distL="0" distR="0" wp14:anchorId="6F6AC44D" wp14:editId="7A873302">
            <wp:extent cx="6426558" cy="3802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4052" cy="3806814"/>
                    </a:xfrm>
                    <a:prstGeom prst="rect">
                      <a:avLst/>
                    </a:prstGeom>
                    <a:noFill/>
                    <a:ln>
                      <a:noFill/>
                    </a:ln>
                  </pic:spPr>
                </pic:pic>
              </a:graphicData>
            </a:graphic>
          </wp:inline>
        </w:drawing>
      </w:r>
    </w:p>
    <w:p w14:paraId="32214C06" w14:textId="77777777" w:rsidR="00F65694" w:rsidRPr="00F65694" w:rsidRDefault="00F65694" w:rsidP="00F65694">
      <w:pPr>
        <w:rPr>
          <w:rFonts w:asciiTheme="majorHAnsi" w:eastAsiaTheme="majorEastAsia" w:hAnsiTheme="majorHAnsi" w:cstheme="majorBidi"/>
          <w:b/>
          <w:bCs/>
          <w:color w:val="850C4B" w:themeColor="accent1" w:themeShade="BF"/>
          <w:sz w:val="32"/>
          <w:szCs w:val="32"/>
          <w:u w:val="single"/>
          <w:lang w:val="en-IN"/>
        </w:rPr>
      </w:pPr>
    </w:p>
    <w:p w14:paraId="426E435E" w14:textId="77777777" w:rsidR="00F65694" w:rsidRPr="00F65694" w:rsidRDefault="00F65694" w:rsidP="00F65694">
      <w:pPr>
        <w:rPr>
          <w:rFonts w:asciiTheme="majorHAnsi" w:eastAsiaTheme="majorEastAsia" w:hAnsiTheme="majorHAnsi" w:cstheme="majorBidi"/>
          <w:b/>
          <w:bCs/>
          <w:color w:val="850C4B" w:themeColor="accent1" w:themeShade="BF"/>
          <w:sz w:val="32"/>
          <w:szCs w:val="32"/>
          <w:u w:val="single"/>
          <w:lang w:val="en-IN"/>
        </w:rPr>
      </w:pPr>
      <w:r w:rsidRPr="00F65694">
        <w:rPr>
          <w:rFonts w:asciiTheme="majorHAnsi" w:eastAsiaTheme="majorEastAsia" w:hAnsiTheme="majorHAnsi" w:cstheme="majorBidi"/>
          <w:b/>
          <w:bCs/>
          <w:color w:val="850C4B" w:themeColor="accent1" w:themeShade="BF"/>
          <w:sz w:val="32"/>
          <w:szCs w:val="32"/>
          <w:u w:val="single"/>
          <w:lang w:val="en-IN"/>
        </w:rPr>
        <w:t>Collaboration Diagram for Buyer</w:t>
      </w:r>
    </w:p>
    <w:p w14:paraId="00A767C7" w14:textId="3BB5B0EA" w:rsidR="00F65694" w:rsidRPr="00F65694" w:rsidRDefault="00F65694" w:rsidP="00F65694">
      <w:pPr>
        <w:rPr>
          <w:rFonts w:asciiTheme="majorHAnsi" w:eastAsiaTheme="majorEastAsia" w:hAnsiTheme="majorHAnsi" w:cstheme="majorBidi"/>
          <w:b/>
          <w:bCs/>
          <w:color w:val="850C4B" w:themeColor="accent1" w:themeShade="BF"/>
          <w:sz w:val="32"/>
          <w:szCs w:val="32"/>
          <w:u w:val="single"/>
          <w:lang w:val="en-IN"/>
        </w:rPr>
      </w:pPr>
      <w:r w:rsidRPr="00F65694">
        <w:rPr>
          <w:rFonts w:asciiTheme="majorHAnsi" w:eastAsiaTheme="majorEastAsia" w:hAnsiTheme="majorHAnsi" w:cstheme="majorBidi"/>
          <w:noProof/>
          <w:color w:val="850C4B" w:themeColor="accent1" w:themeShade="BF"/>
          <w:sz w:val="32"/>
          <w:szCs w:val="32"/>
          <w:lang w:val="en-IN"/>
        </w:rPr>
        <w:drawing>
          <wp:inline distT="0" distB="0" distL="0" distR="0" wp14:anchorId="6DF9B63B" wp14:editId="67BF94A0">
            <wp:extent cx="6454140" cy="2794725"/>
            <wp:effectExtent l="0" t="0" r="381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58369" cy="2796556"/>
                    </a:xfrm>
                    <a:prstGeom prst="rect">
                      <a:avLst/>
                    </a:prstGeom>
                    <a:noFill/>
                    <a:ln>
                      <a:noFill/>
                    </a:ln>
                  </pic:spPr>
                </pic:pic>
              </a:graphicData>
            </a:graphic>
          </wp:inline>
        </w:drawing>
      </w:r>
    </w:p>
    <w:p w14:paraId="39DEA962" w14:textId="77777777" w:rsidR="00F65694" w:rsidRPr="00F65694" w:rsidRDefault="00F65694" w:rsidP="00F65694">
      <w:pPr>
        <w:rPr>
          <w:rFonts w:asciiTheme="majorHAnsi" w:eastAsiaTheme="majorEastAsia" w:hAnsiTheme="majorHAnsi" w:cstheme="majorBidi"/>
          <w:b/>
          <w:bCs/>
          <w:color w:val="850C4B" w:themeColor="accent1" w:themeShade="BF"/>
          <w:sz w:val="32"/>
          <w:szCs w:val="32"/>
          <w:u w:val="single"/>
          <w:lang w:val="en-IN"/>
        </w:rPr>
      </w:pPr>
      <w:r w:rsidRPr="00F65694">
        <w:rPr>
          <w:rFonts w:asciiTheme="majorHAnsi" w:eastAsiaTheme="majorEastAsia" w:hAnsiTheme="majorHAnsi" w:cstheme="majorBidi"/>
          <w:b/>
          <w:bCs/>
          <w:color w:val="850C4B" w:themeColor="accent1" w:themeShade="BF"/>
          <w:sz w:val="32"/>
          <w:szCs w:val="32"/>
          <w:u w:val="single"/>
          <w:lang w:val="en-IN"/>
        </w:rPr>
        <w:lastRenderedPageBreak/>
        <w:t>Collaboration Diagram for Seller</w:t>
      </w:r>
    </w:p>
    <w:p w14:paraId="2E14E0EB" w14:textId="3415EFEE" w:rsidR="00F65694" w:rsidRDefault="00F65694" w:rsidP="00F65694">
      <w:pPr>
        <w:rPr>
          <w:rFonts w:asciiTheme="majorHAnsi" w:eastAsiaTheme="majorEastAsia" w:hAnsiTheme="majorHAnsi" w:cstheme="majorBidi"/>
          <w:color w:val="850C4B" w:themeColor="accent1" w:themeShade="BF"/>
          <w:sz w:val="32"/>
          <w:szCs w:val="32"/>
          <w:lang w:val="en-IN"/>
        </w:rPr>
      </w:pPr>
      <w:r w:rsidRPr="00F65694">
        <w:rPr>
          <w:rFonts w:asciiTheme="majorHAnsi" w:eastAsiaTheme="majorEastAsia" w:hAnsiTheme="majorHAnsi" w:cstheme="majorBidi"/>
          <w:noProof/>
          <w:color w:val="850C4B" w:themeColor="accent1" w:themeShade="BF"/>
          <w:sz w:val="32"/>
          <w:szCs w:val="32"/>
          <w:lang w:val="en-IN"/>
        </w:rPr>
        <w:drawing>
          <wp:inline distT="0" distB="0" distL="0" distR="0" wp14:anchorId="1FD0E3CE" wp14:editId="0E3F791C">
            <wp:extent cx="6455644" cy="3162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0678" cy="3164766"/>
                    </a:xfrm>
                    <a:prstGeom prst="rect">
                      <a:avLst/>
                    </a:prstGeom>
                    <a:noFill/>
                    <a:ln>
                      <a:noFill/>
                    </a:ln>
                  </pic:spPr>
                </pic:pic>
              </a:graphicData>
            </a:graphic>
          </wp:inline>
        </w:drawing>
      </w:r>
    </w:p>
    <w:p w14:paraId="48A23F3F" w14:textId="77777777" w:rsidR="00B25A1D" w:rsidRPr="00F65694" w:rsidRDefault="00B25A1D" w:rsidP="00F65694">
      <w:pPr>
        <w:rPr>
          <w:rFonts w:asciiTheme="majorHAnsi" w:eastAsiaTheme="majorEastAsia" w:hAnsiTheme="majorHAnsi" w:cstheme="majorBidi"/>
          <w:color w:val="850C4B" w:themeColor="accent1" w:themeShade="BF"/>
          <w:sz w:val="32"/>
          <w:szCs w:val="32"/>
          <w:lang w:val="en-IN"/>
        </w:rPr>
      </w:pPr>
    </w:p>
    <w:p w14:paraId="72055E1A" w14:textId="77777777" w:rsidR="00F65694" w:rsidRPr="00F65694" w:rsidRDefault="00F65694" w:rsidP="00F65694">
      <w:pPr>
        <w:rPr>
          <w:rFonts w:asciiTheme="majorHAnsi" w:eastAsiaTheme="majorEastAsia" w:hAnsiTheme="majorHAnsi" w:cstheme="majorBidi"/>
          <w:b/>
          <w:bCs/>
          <w:color w:val="850C4B" w:themeColor="accent1" w:themeShade="BF"/>
          <w:sz w:val="32"/>
          <w:szCs w:val="32"/>
          <w:u w:val="single"/>
          <w:lang w:val="en-IN"/>
        </w:rPr>
      </w:pPr>
      <w:r w:rsidRPr="00F65694">
        <w:rPr>
          <w:rFonts w:asciiTheme="majorHAnsi" w:eastAsiaTheme="majorEastAsia" w:hAnsiTheme="majorHAnsi" w:cstheme="majorBidi"/>
          <w:b/>
          <w:bCs/>
          <w:color w:val="850C4B" w:themeColor="accent1" w:themeShade="BF"/>
          <w:sz w:val="32"/>
          <w:szCs w:val="32"/>
          <w:u w:val="single"/>
          <w:lang w:val="en-IN"/>
        </w:rPr>
        <w:t>Collaboration Diagram for Deliverer</w:t>
      </w:r>
    </w:p>
    <w:p w14:paraId="52F7F744" w14:textId="63362403" w:rsidR="00F65694" w:rsidRPr="00F65694" w:rsidRDefault="00F65694" w:rsidP="00F65694">
      <w:pPr>
        <w:rPr>
          <w:rFonts w:asciiTheme="majorHAnsi" w:eastAsiaTheme="majorEastAsia" w:hAnsiTheme="majorHAnsi" w:cstheme="majorBidi"/>
          <w:color w:val="850C4B" w:themeColor="accent1" w:themeShade="BF"/>
          <w:sz w:val="32"/>
          <w:szCs w:val="32"/>
          <w:lang w:val="en-IN"/>
        </w:rPr>
      </w:pPr>
      <w:r w:rsidRPr="00F65694">
        <w:rPr>
          <w:rFonts w:asciiTheme="majorHAnsi" w:eastAsiaTheme="majorEastAsia" w:hAnsiTheme="majorHAnsi" w:cstheme="majorBidi"/>
          <w:noProof/>
          <w:color w:val="850C4B" w:themeColor="accent1" w:themeShade="BF"/>
          <w:sz w:val="32"/>
          <w:szCs w:val="32"/>
          <w:lang w:val="en-IN"/>
        </w:rPr>
        <w:drawing>
          <wp:inline distT="0" distB="0" distL="0" distR="0" wp14:anchorId="2BC01EBE" wp14:editId="25CF61DB">
            <wp:extent cx="6501778" cy="2270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6018" cy="2272241"/>
                    </a:xfrm>
                    <a:prstGeom prst="rect">
                      <a:avLst/>
                    </a:prstGeom>
                    <a:noFill/>
                    <a:ln>
                      <a:noFill/>
                    </a:ln>
                  </pic:spPr>
                </pic:pic>
              </a:graphicData>
            </a:graphic>
          </wp:inline>
        </w:drawing>
      </w:r>
    </w:p>
    <w:p w14:paraId="0DD5D43B" w14:textId="1FE9D36C" w:rsidR="00F65694" w:rsidRDefault="00F65694" w:rsidP="00F65694">
      <w:pPr>
        <w:rPr>
          <w:rFonts w:asciiTheme="majorHAnsi" w:eastAsiaTheme="majorEastAsia" w:hAnsiTheme="majorHAnsi" w:cstheme="majorBidi"/>
          <w:color w:val="850C4B" w:themeColor="accent1" w:themeShade="BF"/>
          <w:sz w:val="32"/>
          <w:szCs w:val="32"/>
          <w:lang w:val="en-IN"/>
        </w:rPr>
      </w:pPr>
    </w:p>
    <w:p w14:paraId="686086F0" w14:textId="77777777" w:rsidR="00B25A1D" w:rsidRPr="00F65694" w:rsidRDefault="00B25A1D" w:rsidP="00F65694">
      <w:pPr>
        <w:rPr>
          <w:rFonts w:asciiTheme="majorHAnsi" w:eastAsiaTheme="majorEastAsia" w:hAnsiTheme="majorHAnsi" w:cstheme="majorBidi"/>
          <w:color w:val="850C4B" w:themeColor="accent1" w:themeShade="BF"/>
          <w:sz w:val="32"/>
          <w:szCs w:val="32"/>
          <w:lang w:val="en-IN"/>
        </w:rPr>
      </w:pPr>
    </w:p>
    <w:p w14:paraId="414FDBD0" w14:textId="04533E1F" w:rsidR="004057A4" w:rsidRPr="00AE3789" w:rsidRDefault="004057A4">
      <w:pPr>
        <w:rPr>
          <w:color w:val="B31166" w:themeColor="accent1"/>
          <w:sz w:val="28"/>
          <w:szCs w:val="28"/>
        </w:rPr>
      </w:pPr>
      <w:r w:rsidRPr="00AE3789">
        <w:rPr>
          <w:b/>
          <w:bCs/>
          <w:color w:val="B31166" w:themeColor="accent1"/>
          <w:sz w:val="28"/>
          <w:szCs w:val="28"/>
        </w:rPr>
        <w:t>Conclusion:</w:t>
      </w:r>
      <w:r w:rsidRPr="00AE3789">
        <w:rPr>
          <w:color w:val="B31166" w:themeColor="accent1"/>
          <w:sz w:val="28"/>
          <w:szCs w:val="28"/>
        </w:rPr>
        <w:t xml:space="preserve"> </w:t>
      </w:r>
    </w:p>
    <w:p w14:paraId="246DC2C4" w14:textId="0798BFA5" w:rsidR="004057A4" w:rsidRDefault="00B25A1D">
      <w:pPr>
        <w:rPr>
          <w:rFonts w:asciiTheme="majorHAnsi" w:eastAsiaTheme="majorEastAsia" w:hAnsiTheme="majorHAnsi" w:cstheme="majorBidi"/>
          <w:b/>
          <w:bCs/>
          <w:color w:val="850C4B" w:themeColor="accent1" w:themeShade="BF"/>
          <w:sz w:val="32"/>
          <w:szCs w:val="32"/>
        </w:rPr>
      </w:pPr>
      <w:r w:rsidRPr="00B25A1D">
        <w:t>Sequence diagram and Collaboration Diagram were made successfully by following above steps.</w:t>
      </w:r>
    </w:p>
    <w:p w14:paraId="65EA3EE5" w14:textId="2FB095C0" w:rsidR="00D55273" w:rsidRDefault="00D55273" w:rsidP="00D55273">
      <w:pPr>
        <w:pStyle w:val="Heading1"/>
        <w:rPr>
          <w:b/>
          <w:bCs/>
        </w:rPr>
      </w:pPr>
      <w:r w:rsidRPr="00FD6688">
        <w:rPr>
          <w:b/>
          <w:bCs/>
        </w:rPr>
        <w:lastRenderedPageBreak/>
        <w:t>Viva Questions</w:t>
      </w:r>
    </w:p>
    <w:p w14:paraId="45A5BBDF" w14:textId="667BC1E4" w:rsidR="00D55273" w:rsidRDefault="00D55273" w:rsidP="00DF10AD"/>
    <w:p w14:paraId="06DB67BE" w14:textId="3B914567" w:rsidR="00332ED7" w:rsidRDefault="00D55273" w:rsidP="004D5504">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B25A1D" w:rsidRPr="00B25A1D">
        <w:rPr>
          <w:rFonts w:asciiTheme="minorHAnsi" w:hAnsiTheme="minorHAnsi" w:cs="Segoe UI"/>
          <w:b/>
          <w:bCs/>
          <w:color w:val="EE52A4" w:themeColor="accent1" w:themeTint="99"/>
        </w:rPr>
        <w:t>Explain use of sequence diagram?</w:t>
      </w:r>
    </w:p>
    <w:p w14:paraId="707EE13B" w14:textId="50451FA2" w:rsidR="00D55273" w:rsidRDefault="00D55273" w:rsidP="004D5504">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637DD0BA" w14:textId="77777777" w:rsidR="00B25A1D" w:rsidRPr="00B25A1D" w:rsidRDefault="00B25A1D" w:rsidP="00B25A1D">
      <w:pPr>
        <w:rPr>
          <w:rFonts w:eastAsia="Times New Roman" w:cs="Segoe UI"/>
          <w:color w:val="373E3F"/>
          <w:sz w:val="24"/>
          <w:szCs w:val="24"/>
          <w:lang w:val="en-IN"/>
        </w:rPr>
      </w:pPr>
      <w:r w:rsidRPr="00B25A1D">
        <w:rPr>
          <w:rFonts w:eastAsia="Times New Roman" w:cs="Segoe UI"/>
          <w:color w:val="373E3F"/>
          <w:sz w:val="24"/>
          <w:szCs w:val="24"/>
          <w:lang w:val="en-IN"/>
        </w:rPr>
        <w:t>The following scenarios are ideal for using a sequence diagram:</w:t>
      </w:r>
    </w:p>
    <w:p w14:paraId="6CBD4B81" w14:textId="77777777" w:rsidR="00B25A1D" w:rsidRPr="00B25A1D" w:rsidRDefault="00B25A1D" w:rsidP="00B25A1D">
      <w:pPr>
        <w:numPr>
          <w:ilvl w:val="0"/>
          <w:numId w:val="39"/>
        </w:numPr>
        <w:rPr>
          <w:rFonts w:eastAsia="Times New Roman" w:cs="Segoe UI"/>
          <w:color w:val="373E3F"/>
          <w:sz w:val="24"/>
          <w:szCs w:val="24"/>
          <w:lang w:val="en-IN"/>
        </w:rPr>
      </w:pPr>
      <w:r w:rsidRPr="00B25A1D">
        <w:rPr>
          <w:rFonts w:eastAsia="Times New Roman" w:cs="Segoe UI"/>
          <w:b/>
          <w:bCs/>
          <w:color w:val="373E3F"/>
          <w:sz w:val="24"/>
          <w:szCs w:val="24"/>
          <w:lang w:val="en-IN"/>
        </w:rPr>
        <w:t>Usage scenario:</w:t>
      </w:r>
      <w:r w:rsidRPr="00B25A1D">
        <w:rPr>
          <w:rFonts w:eastAsia="Times New Roman" w:cs="Segoe UI"/>
          <w:color w:val="373E3F"/>
          <w:sz w:val="24"/>
          <w:szCs w:val="24"/>
          <w:lang w:val="en-IN"/>
        </w:rPr>
        <w:t> A usage scenario is a diagram of how your system could potentially be used. It's a great way to make sure that you have worked through the logic of every usage scenario for the system.</w:t>
      </w:r>
    </w:p>
    <w:p w14:paraId="35068F32" w14:textId="77777777" w:rsidR="00B25A1D" w:rsidRPr="00B25A1D" w:rsidRDefault="00B25A1D" w:rsidP="00B25A1D">
      <w:pPr>
        <w:numPr>
          <w:ilvl w:val="0"/>
          <w:numId w:val="39"/>
        </w:numPr>
        <w:rPr>
          <w:rFonts w:eastAsia="Times New Roman" w:cs="Segoe UI"/>
          <w:color w:val="373E3F"/>
          <w:sz w:val="24"/>
          <w:szCs w:val="24"/>
          <w:lang w:val="en-IN"/>
        </w:rPr>
      </w:pPr>
      <w:r w:rsidRPr="00B25A1D">
        <w:rPr>
          <w:rFonts w:eastAsia="Times New Roman" w:cs="Segoe UI"/>
          <w:b/>
          <w:bCs/>
          <w:color w:val="373E3F"/>
          <w:sz w:val="24"/>
          <w:szCs w:val="24"/>
          <w:lang w:val="en-IN"/>
        </w:rPr>
        <w:t>Method logic:</w:t>
      </w:r>
      <w:r w:rsidRPr="00B25A1D">
        <w:rPr>
          <w:rFonts w:eastAsia="Times New Roman" w:cs="Segoe UI"/>
          <w:color w:val="373E3F"/>
          <w:sz w:val="24"/>
          <w:szCs w:val="24"/>
          <w:lang w:val="en-IN"/>
        </w:rPr>
        <w:t> Just as you might use a UML sequence diagram to explore the logic of a use case, you can use it to explore the logic of any function, procedure, or complex process.</w:t>
      </w:r>
    </w:p>
    <w:p w14:paraId="57B04A67" w14:textId="77777777" w:rsidR="00B25A1D" w:rsidRPr="00B25A1D" w:rsidRDefault="00B25A1D" w:rsidP="00B25A1D">
      <w:pPr>
        <w:numPr>
          <w:ilvl w:val="0"/>
          <w:numId w:val="39"/>
        </w:numPr>
        <w:rPr>
          <w:rFonts w:eastAsia="Times New Roman" w:cs="Segoe UI"/>
          <w:color w:val="373E3F"/>
          <w:sz w:val="24"/>
          <w:szCs w:val="24"/>
          <w:lang w:val="en-IN"/>
        </w:rPr>
      </w:pPr>
      <w:r w:rsidRPr="00B25A1D">
        <w:rPr>
          <w:rFonts w:eastAsia="Times New Roman" w:cs="Segoe UI"/>
          <w:b/>
          <w:bCs/>
          <w:color w:val="373E3F"/>
          <w:sz w:val="24"/>
          <w:szCs w:val="24"/>
          <w:lang w:val="en-IN"/>
        </w:rPr>
        <w:t>Service logic:</w:t>
      </w:r>
      <w:r w:rsidRPr="00B25A1D">
        <w:rPr>
          <w:rFonts w:eastAsia="Times New Roman" w:cs="Segoe UI"/>
          <w:color w:val="373E3F"/>
          <w:sz w:val="24"/>
          <w:szCs w:val="24"/>
          <w:lang w:val="en-IN"/>
        </w:rPr>
        <w:t> If you consider a service to be a high-level method used by different clients, a sequence diagram is an ideal way to map that out.</w:t>
      </w:r>
    </w:p>
    <w:p w14:paraId="21233812" w14:textId="77777777" w:rsidR="00B25A1D" w:rsidRPr="00B25A1D" w:rsidRDefault="00B25A1D" w:rsidP="00B25A1D">
      <w:pPr>
        <w:numPr>
          <w:ilvl w:val="0"/>
          <w:numId w:val="39"/>
        </w:numPr>
        <w:rPr>
          <w:rFonts w:eastAsia="Times New Roman" w:cs="Segoe UI"/>
          <w:color w:val="373E3F"/>
          <w:sz w:val="24"/>
          <w:szCs w:val="24"/>
          <w:lang w:val="en-IN"/>
        </w:rPr>
      </w:pPr>
      <w:r w:rsidRPr="00B25A1D">
        <w:rPr>
          <w:rFonts w:eastAsia="Times New Roman" w:cs="Segoe UI"/>
          <w:b/>
          <w:bCs/>
          <w:color w:val="373E3F"/>
          <w:sz w:val="24"/>
          <w:szCs w:val="24"/>
          <w:lang w:val="en-IN"/>
        </w:rPr>
        <w:t>Sequence diagram Visio</w:t>
      </w:r>
      <w:r w:rsidRPr="00B25A1D">
        <w:rPr>
          <w:rFonts w:eastAsia="Times New Roman" w:cs="Segoe UI"/>
          <w:color w:val="373E3F"/>
          <w:sz w:val="24"/>
          <w:szCs w:val="24"/>
          <w:lang w:val="en-IN"/>
        </w:rPr>
        <w:t> - Any sequence diagram that you create with Visio can also be uploaded into Lucidchart. Lucidchart supports .vsd and .vdx file import and is a great Microsoft Visio alternative. Almost all of the images you see in the UML section of this site were generated using Lucidchart.</w:t>
      </w:r>
    </w:p>
    <w:p w14:paraId="6E001FCD" w14:textId="77777777" w:rsidR="00115E83" w:rsidRPr="004D5504" w:rsidRDefault="00115E83" w:rsidP="004D5504"/>
    <w:p w14:paraId="1F2CB24A" w14:textId="77777777" w:rsidR="00B25A1D" w:rsidRDefault="00D55273" w:rsidP="00AE3789">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B25A1D" w:rsidRPr="00B25A1D">
        <w:rPr>
          <w:rFonts w:asciiTheme="minorHAnsi" w:hAnsiTheme="minorHAnsi" w:cs="Segoe UI"/>
          <w:b/>
          <w:bCs/>
          <w:color w:val="EE52A4" w:themeColor="accent1" w:themeTint="99"/>
        </w:rPr>
        <w:t>Explain steps to draw sequence diagram?</w:t>
      </w:r>
    </w:p>
    <w:p w14:paraId="686513BD" w14:textId="04DFF7A9" w:rsidR="00D55273" w:rsidRPr="00B25A1D" w:rsidRDefault="00D55273" w:rsidP="00AE3789">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71B0227E" w14:textId="77777777" w:rsidR="00B25A1D" w:rsidRPr="00B25A1D" w:rsidRDefault="00B25A1D" w:rsidP="00B25A1D">
      <w:pPr>
        <w:numPr>
          <w:ilvl w:val="0"/>
          <w:numId w:val="40"/>
        </w:numPr>
        <w:rPr>
          <w:rFonts w:eastAsia="Times New Roman" w:cs="Segoe UI"/>
          <w:color w:val="373E3F"/>
          <w:sz w:val="24"/>
          <w:szCs w:val="24"/>
          <w:lang w:val="en-IN"/>
        </w:rPr>
      </w:pPr>
      <w:r w:rsidRPr="00B25A1D">
        <w:rPr>
          <w:rFonts w:eastAsia="Times New Roman" w:cs="Segoe UI"/>
          <w:color w:val="373E3F"/>
          <w:sz w:val="24"/>
          <w:szCs w:val="24"/>
          <w:lang w:val="en-IN"/>
        </w:rPr>
        <w:t>Identify the class instances (objects) by putting each class instance inside a box.</w:t>
      </w:r>
    </w:p>
    <w:p w14:paraId="0D282D4B" w14:textId="77777777" w:rsidR="00B25A1D" w:rsidRPr="00B25A1D" w:rsidRDefault="00B25A1D" w:rsidP="00B25A1D">
      <w:pPr>
        <w:numPr>
          <w:ilvl w:val="0"/>
          <w:numId w:val="40"/>
        </w:numPr>
        <w:rPr>
          <w:rFonts w:eastAsia="Times New Roman" w:cs="Segoe UI"/>
          <w:color w:val="373E3F"/>
          <w:sz w:val="24"/>
          <w:szCs w:val="24"/>
          <w:lang w:val="en-IN"/>
        </w:rPr>
      </w:pPr>
      <w:r w:rsidRPr="00B25A1D">
        <w:rPr>
          <w:rFonts w:eastAsia="Times New Roman" w:cs="Segoe UI"/>
          <w:color w:val="373E3F"/>
          <w:sz w:val="24"/>
          <w:szCs w:val="24"/>
          <w:lang w:val="en-IN"/>
        </w:rPr>
        <w:t>If a class instance sends a message to another class instance, draw a line with an open arrowhead pointing to the receiving class instance; place the name of the message/method above the line.</w:t>
      </w:r>
    </w:p>
    <w:p w14:paraId="595E50EA" w14:textId="77777777" w:rsidR="00B25A1D" w:rsidRPr="00B25A1D" w:rsidRDefault="00B25A1D" w:rsidP="00B25A1D">
      <w:pPr>
        <w:numPr>
          <w:ilvl w:val="0"/>
          <w:numId w:val="40"/>
        </w:numPr>
        <w:rPr>
          <w:rFonts w:eastAsia="Times New Roman" w:cs="Segoe UI"/>
          <w:color w:val="373E3F"/>
          <w:sz w:val="24"/>
          <w:szCs w:val="24"/>
          <w:lang w:val="en-IN"/>
        </w:rPr>
      </w:pPr>
      <w:r w:rsidRPr="00B25A1D">
        <w:rPr>
          <w:rFonts w:eastAsia="Times New Roman" w:cs="Segoe UI"/>
          <w:color w:val="373E3F"/>
          <w:sz w:val="24"/>
          <w:szCs w:val="24"/>
          <w:lang w:val="en-IN"/>
        </w:rPr>
        <w:t>Optionally, for important messages, you can draw a dotted line with an arrowhead pointing back to the originating class instance; label the return value above the dotted line.</w:t>
      </w:r>
    </w:p>
    <w:p w14:paraId="03416EB3" w14:textId="77777777" w:rsidR="00B122C6" w:rsidRPr="004D5504" w:rsidRDefault="00B122C6" w:rsidP="00B122C6"/>
    <w:p w14:paraId="077280C8" w14:textId="77777777" w:rsidR="00B25A1D" w:rsidRDefault="00D55273" w:rsidP="00B25A1D">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lastRenderedPageBreak/>
        <w:t xml:space="preserve">3. </w:t>
      </w:r>
      <w:r w:rsidR="00B25A1D" w:rsidRPr="00B25A1D">
        <w:rPr>
          <w:rFonts w:asciiTheme="minorHAnsi" w:hAnsiTheme="minorHAnsi" w:cs="Segoe UI"/>
          <w:b/>
          <w:bCs/>
          <w:color w:val="EE52A4" w:themeColor="accent1" w:themeTint="99"/>
        </w:rPr>
        <w:t>Explain need of collaboration diagram?</w:t>
      </w:r>
    </w:p>
    <w:p w14:paraId="6B5B7384" w14:textId="0FD55D8C" w:rsidR="00D55273" w:rsidRDefault="00D55273" w:rsidP="00B25A1D">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2E6E3F15" w14:textId="77777777" w:rsidR="00B25A1D" w:rsidRPr="00B25A1D" w:rsidRDefault="00B25A1D" w:rsidP="00B25A1D">
      <w:pPr>
        <w:numPr>
          <w:ilvl w:val="0"/>
          <w:numId w:val="41"/>
        </w:numPr>
        <w:rPr>
          <w:rFonts w:asciiTheme="majorHAnsi" w:eastAsia="Times New Roman" w:hAnsiTheme="majorHAnsi" w:cs="Segoe UI"/>
          <w:color w:val="373E3F"/>
          <w:sz w:val="24"/>
          <w:szCs w:val="24"/>
          <w:lang w:val="en-IN"/>
        </w:rPr>
      </w:pPr>
      <w:r w:rsidRPr="00B25A1D">
        <w:rPr>
          <w:rFonts w:asciiTheme="majorHAnsi" w:eastAsia="Times New Roman" w:hAnsiTheme="majorHAnsi" w:cs="Segoe UI"/>
          <w:color w:val="373E3F"/>
          <w:sz w:val="24"/>
          <w:szCs w:val="24"/>
          <w:lang w:val="en-IN"/>
        </w:rPr>
        <w:t>Modeling collaborations, mechanisms or the structural organization within a system design.</w:t>
      </w:r>
    </w:p>
    <w:p w14:paraId="5676DFC5" w14:textId="77777777" w:rsidR="00B25A1D" w:rsidRPr="00B25A1D" w:rsidRDefault="00B25A1D" w:rsidP="00B25A1D">
      <w:pPr>
        <w:numPr>
          <w:ilvl w:val="0"/>
          <w:numId w:val="41"/>
        </w:numPr>
        <w:rPr>
          <w:rFonts w:asciiTheme="majorHAnsi" w:eastAsia="Times New Roman" w:hAnsiTheme="majorHAnsi" w:cs="Segoe UI"/>
          <w:color w:val="373E3F"/>
          <w:sz w:val="24"/>
          <w:szCs w:val="24"/>
          <w:lang w:val="en-IN"/>
        </w:rPr>
      </w:pPr>
      <w:r w:rsidRPr="00B25A1D">
        <w:rPr>
          <w:rFonts w:asciiTheme="majorHAnsi" w:eastAsia="Times New Roman" w:hAnsiTheme="majorHAnsi" w:cs="Segoe UI"/>
          <w:color w:val="373E3F"/>
          <w:sz w:val="24"/>
          <w:szCs w:val="24"/>
          <w:lang w:val="en-IN"/>
        </w:rPr>
        <w:t>Providing an overview of collaborating objects within an object-oriented system.</w:t>
      </w:r>
    </w:p>
    <w:p w14:paraId="29736BEC" w14:textId="77777777" w:rsidR="00B25A1D" w:rsidRPr="00B25A1D" w:rsidRDefault="00B25A1D" w:rsidP="00B25A1D">
      <w:pPr>
        <w:numPr>
          <w:ilvl w:val="0"/>
          <w:numId w:val="41"/>
        </w:numPr>
        <w:rPr>
          <w:rFonts w:asciiTheme="majorHAnsi" w:eastAsia="Times New Roman" w:hAnsiTheme="majorHAnsi" w:cs="Segoe UI"/>
          <w:color w:val="373E3F"/>
          <w:sz w:val="24"/>
          <w:szCs w:val="24"/>
          <w:lang w:val="en-IN"/>
        </w:rPr>
      </w:pPr>
      <w:r w:rsidRPr="00B25A1D">
        <w:rPr>
          <w:rFonts w:asciiTheme="majorHAnsi" w:eastAsia="Times New Roman" w:hAnsiTheme="majorHAnsi" w:cs="Segoe UI"/>
          <w:color w:val="373E3F"/>
          <w:sz w:val="24"/>
          <w:szCs w:val="24"/>
          <w:lang w:val="en-IN"/>
        </w:rPr>
        <w:t>Exhibiting many alternative scenarios for the same use case.</w:t>
      </w:r>
    </w:p>
    <w:p w14:paraId="4C001107" w14:textId="77777777" w:rsidR="00B25A1D" w:rsidRPr="00B25A1D" w:rsidRDefault="00B25A1D" w:rsidP="00B25A1D">
      <w:pPr>
        <w:numPr>
          <w:ilvl w:val="0"/>
          <w:numId w:val="41"/>
        </w:numPr>
        <w:rPr>
          <w:rFonts w:asciiTheme="majorHAnsi" w:eastAsia="Times New Roman" w:hAnsiTheme="majorHAnsi" w:cs="Segoe UI"/>
          <w:color w:val="373E3F"/>
          <w:sz w:val="24"/>
          <w:szCs w:val="24"/>
          <w:lang w:val="en-IN"/>
        </w:rPr>
      </w:pPr>
      <w:r w:rsidRPr="00B25A1D">
        <w:rPr>
          <w:rFonts w:asciiTheme="majorHAnsi" w:eastAsia="Times New Roman" w:hAnsiTheme="majorHAnsi" w:cs="Segoe UI"/>
          <w:color w:val="373E3F"/>
          <w:sz w:val="24"/>
          <w:szCs w:val="24"/>
          <w:lang w:val="en-IN"/>
        </w:rPr>
        <w:t>Demonstrating forward and reverse engineering.</w:t>
      </w:r>
    </w:p>
    <w:p w14:paraId="399A20A5" w14:textId="77777777" w:rsidR="00B25A1D" w:rsidRPr="00B25A1D" w:rsidRDefault="00B25A1D" w:rsidP="00B25A1D">
      <w:pPr>
        <w:numPr>
          <w:ilvl w:val="0"/>
          <w:numId w:val="41"/>
        </w:numPr>
        <w:rPr>
          <w:rFonts w:asciiTheme="majorHAnsi" w:eastAsia="Times New Roman" w:hAnsiTheme="majorHAnsi" w:cs="Segoe UI"/>
          <w:color w:val="373E3F"/>
          <w:sz w:val="24"/>
          <w:szCs w:val="24"/>
          <w:lang w:val="en-IN"/>
        </w:rPr>
      </w:pPr>
      <w:r w:rsidRPr="00B25A1D">
        <w:rPr>
          <w:rFonts w:asciiTheme="majorHAnsi" w:eastAsia="Times New Roman" w:hAnsiTheme="majorHAnsi" w:cs="Segoe UI"/>
          <w:color w:val="373E3F"/>
          <w:sz w:val="24"/>
          <w:szCs w:val="24"/>
          <w:lang w:val="en-IN"/>
        </w:rPr>
        <w:t>Capturing the passage of information between objects.</w:t>
      </w:r>
    </w:p>
    <w:p w14:paraId="68E33161" w14:textId="77777777" w:rsidR="00B25A1D" w:rsidRPr="00B25A1D" w:rsidRDefault="00B25A1D" w:rsidP="00B25A1D">
      <w:pPr>
        <w:numPr>
          <w:ilvl w:val="0"/>
          <w:numId w:val="41"/>
        </w:numPr>
        <w:rPr>
          <w:rFonts w:asciiTheme="majorHAnsi" w:eastAsia="Times New Roman" w:hAnsiTheme="majorHAnsi" w:cs="Segoe UI"/>
          <w:color w:val="373E3F"/>
          <w:sz w:val="24"/>
          <w:szCs w:val="24"/>
          <w:lang w:val="en-IN"/>
        </w:rPr>
      </w:pPr>
      <w:r w:rsidRPr="00B25A1D">
        <w:rPr>
          <w:rFonts w:asciiTheme="majorHAnsi" w:eastAsia="Times New Roman" w:hAnsiTheme="majorHAnsi" w:cs="Segoe UI"/>
          <w:color w:val="373E3F"/>
          <w:sz w:val="24"/>
          <w:szCs w:val="24"/>
          <w:lang w:val="en-IN"/>
        </w:rPr>
        <w:t>Visualizing the complex logic behind an operation.</w:t>
      </w:r>
    </w:p>
    <w:p w14:paraId="2069B6EB" w14:textId="77777777" w:rsidR="00AE3789" w:rsidRPr="00332ED7" w:rsidRDefault="00AE3789" w:rsidP="00332ED7">
      <w:pPr>
        <w:rPr>
          <w:lang w:val="en-IN"/>
        </w:rPr>
      </w:pPr>
    </w:p>
    <w:p w14:paraId="470B96C5" w14:textId="351DD174"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B25A1D" w:rsidRPr="00B25A1D">
        <w:rPr>
          <w:rFonts w:asciiTheme="minorHAnsi" w:hAnsiTheme="minorHAnsi" w:cs="Segoe UI"/>
          <w:b/>
          <w:bCs/>
          <w:color w:val="EE52A4" w:themeColor="accent1" w:themeTint="99"/>
        </w:rPr>
        <w:t>Explain steps to draw collaboration diagram?</w:t>
      </w:r>
    </w:p>
    <w:p w14:paraId="22A3DE4F" w14:textId="77777777"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09FDE9A7" w14:textId="77777777" w:rsidR="00B25A1D" w:rsidRPr="00B25A1D" w:rsidRDefault="00B25A1D" w:rsidP="00B25A1D">
      <w:pPr>
        <w:rPr>
          <w:rFonts w:asciiTheme="majorHAnsi" w:eastAsia="Times New Roman" w:hAnsiTheme="majorHAnsi" w:cs="Segoe UI"/>
          <w:b/>
          <w:bCs/>
          <w:color w:val="373E3F"/>
          <w:sz w:val="24"/>
          <w:szCs w:val="24"/>
          <w:lang w:val="en-IN"/>
        </w:rPr>
      </w:pPr>
      <w:r w:rsidRPr="00B25A1D">
        <w:rPr>
          <w:rFonts w:asciiTheme="majorHAnsi" w:eastAsia="Times New Roman" w:hAnsiTheme="majorHAnsi" w:cs="Segoe UI"/>
          <w:color w:val="373E3F"/>
          <w:sz w:val="24"/>
          <w:szCs w:val="24"/>
          <w:lang w:val="en-IN"/>
        </w:rPr>
        <w:t>By simply pressing combination of keys, we can design collaboration diagram from sequence diagram.</w:t>
      </w:r>
    </w:p>
    <w:p w14:paraId="1594BBCA" w14:textId="77777777" w:rsidR="00AE3789" w:rsidRPr="0047086B" w:rsidRDefault="00AE3789" w:rsidP="0047086B">
      <w:pPr>
        <w:rPr>
          <w:lang w:val="en-IN"/>
        </w:rPr>
      </w:pPr>
    </w:p>
    <w:p w14:paraId="2BE8CFD6" w14:textId="77777777" w:rsidR="005351C2" w:rsidRDefault="004D5504" w:rsidP="005351C2">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5351C2" w:rsidRPr="005351C2">
        <w:rPr>
          <w:rFonts w:asciiTheme="minorHAnsi" w:hAnsiTheme="minorHAnsi" w:cs="Segoe UI"/>
          <w:b/>
          <w:bCs/>
          <w:color w:val="EE52A4" w:themeColor="accent1" w:themeTint="99"/>
        </w:rPr>
        <w:t>Explain terms- entity objects, interface objects and control objects?</w:t>
      </w:r>
    </w:p>
    <w:p w14:paraId="3A9C6788" w14:textId="45035536" w:rsidR="004D5504" w:rsidRDefault="004D5504" w:rsidP="005351C2">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4ECA8C38" w14:textId="793BCB51" w:rsidR="005351C2" w:rsidRPr="005351C2" w:rsidRDefault="005351C2" w:rsidP="005351C2">
      <w:pPr>
        <w:rPr>
          <w:rFonts w:eastAsia="Times New Roman" w:cs="Segoe UI"/>
          <w:color w:val="373E3F"/>
          <w:sz w:val="24"/>
          <w:szCs w:val="24"/>
          <w:lang w:val="en-IN"/>
        </w:rPr>
      </w:pPr>
      <w:r w:rsidRPr="005351C2">
        <w:rPr>
          <w:rFonts w:eastAsia="Times New Roman" w:cs="Segoe UI"/>
          <w:b/>
          <w:bCs/>
          <w:color w:val="373E3F"/>
          <w:sz w:val="24"/>
          <w:szCs w:val="24"/>
          <w:lang w:val="en-IN"/>
        </w:rPr>
        <w:t xml:space="preserve">Entity Objects : </w:t>
      </w:r>
      <w:r w:rsidRPr="005351C2">
        <w:rPr>
          <w:rFonts w:eastAsia="Times New Roman" w:cs="Segoe UI"/>
          <w:color w:val="373E3F"/>
          <w:sz w:val="24"/>
          <w:szCs w:val="24"/>
          <w:lang w:val="en-IN"/>
        </w:rPr>
        <w:t>Entity objects are classes that encapsulate the business model, including rules, data, relationships, and persistence behavior, for items that are used in your business application.</w:t>
      </w:r>
    </w:p>
    <w:p w14:paraId="71E4FFF2" w14:textId="05F3CB8E" w:rsidR="005351C2" w:rsidRPr="005351C2" w:rsidRDefault="005351C2" w:rsidP="005351C2">
      <w:pPr>
        <w:rPr>
          <w:rFonts w:eastAsia="Times New Roman" w:cs="Segoe UI"/>
          <w:color w:val="373E3F"/>
          <w:sz w:val="24"/>
          <w:szCs w:val="24"/>
          <w:lang w:val="en-IN"/>
        </w:rPr>
      </w:pPr>
      <w:r w:rsidRPr="005351C2">
        <w:rPr>
          <w:rFonts w:eastAsia="Times New Roman" w:cs="Segoe UI"/>
          <w:b/>
          <w:bCs/>
          <w:color w:val="373E3F"/>
          <w:sz w:val="24"/>
          <w:szCs w:val="24"/>
          <w:lang w:val="en-IN"/>
        </w:rPr>
        <w:t xml:space="preserve">Interface objects: </w:t>
      </w:r>
      <w:r w:rsidRPr="005351C2">
        <w:rPr>
          <w:rFonts w:eastAsia="Times New Roman" w:cs="Segoe UI"/>
          <w:color w:val="373E3F"/>
          <w:sz w:val="24"/>
          <w:szCs w:val="24"/>
          <w:lang w:val="en-IN"/>
        </w:rPr>
        <w:t>Interface objects provide all details on how one process component exchanges data with another, for example, the mode of communication and the data structures.</w:t>
      </w:r>
    </w:p>
    <w:p w14:paraId="0B110D75" w14:textId="77777777" w:rsidR="005351C2" w:rsidRPr="005351C2" w:rsidRDefault="005351C2" w:rsidP="005351C2">
      <w:pPr>
        <w:rPr>
          <w:rFonts w:eastAsia="Times New Roman" w:cs="Segoe UI"/>
          <w:b/>
          <w:bCs/>
          <w:color w:val="373E3F"/>
          <w:sz w:val="24"/>
          <w:szCs w:val="24"/>
          <w:lang w:val="en-IN"/>
        </w:rPr>
      </w:pPr>
      <w:r w:rsidRPr="005351C2">
        <w:rPr>
          <w:rFonts w:eastAsia="Times New Roman" w:cs="Segoe UI"/>
          <w:b/>
          <w:bCs/>
          <w:color w:val="373E3F"/>
          <w:sz w:val="24"/>
          <w:szCs w:val="24"/>
          <w:lang w:val="en-IN"/>
        </w:rPr>
        <w:t xml:space="preserve">Control objects : </w:t>
      </w:r>
      <w:r w:rsidRPr="005351C2">
        <w:rPr>
          <w:rFonts w:eastAsia="Times New Roman" w:cs="Segoe UI"/>
          <w:color w:val="373E3F"/>
          <w:sz w:val="24"/>
          <w:szCs w:val="24"/>
          <w:lang w:val="en-IN"/>
        </w:rPr>
        <w:t>Control objects are also known as widgets or gadgets and they can be used in windows and dialog boxes. They cannot exist outside a window or dialog box, so you have to define a window or dialog box and select it before you can define controls.</w:t>
      </w:r>
    </w:p>
    <w:p w14:paraId="5D36B34F" w14:textId="6328F8C1" w:rsidR="00AE3789" w:rsidRPr="0047086B" w:rsidRDefault="00AE3789" w:rsidP="00AE3789">
      <w:pPr>
        <w:jc w:val="center"/>
        <w:rPr>
          <w:rFonts w:eastAsia="Times New Roman" w:cs="Segoe UI"/>
          <w:color w:val="373E3F"/>
          <w:sz w:val="24"/>
          <w:szCs w:val="24"/>
          <w:lang w:val="en-IN"/>
        </w:rPr>
      </w:pPr>
    </w:p>
    <w:sectPr w:rsidR="00AE3789" w:rsidRPr="0047086B" w:rsidSect="00DF10AD">
      <w:head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52061" w14:textId="77777777" w:rsidR="00AA053C" w:rsidRDefault="00AA053C" w:rsidP="00217959">
      <w:pPr>
        <w:spacing w:after="0" w:line="240" w:lineRule="auto"/>
      </w:pPr>
      <w:r>
        <w:separator/>
      </w:r>
    </w:p>
  </w:endnote>
  <w:endnote w:type="continuationSeparator" w:id="0">
    <w:p w14:paraId="13BE380A" w14:textId="77777777" w:rsidR="00AA053C" w:rsidRDefault="00AA053C" w:rsidP="002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165CE" w14:textId="77777777" w:rsidR="00AA053C" w:rsidRDefault="00AA053C" w:rsidP="00217959">
      <w:pPr>
        <w:spacing w:after="0" w:line="240" w:lineRule="auto"/>
      </w:pPr>
      <w:r>
        <w:separator/>
      </w:r>
    </w:p>
  </w:footnote>
  <w:footnote w:type="continuationSeparator" w:id="0">
    <w:p w14:paraId="28785774" w14:textId="77777777" w:rsidR="00AA053C" w:rsidRDefault="00AA053C" w:rsidP="002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AD39" w14:textId="1956F51E" w:rsidR="00217959" w:rsidRPr="00217959" w:rsidRDefault="00217959" w:rsidP="00217959">
    <w:pPr>
      <w:pStyle w:val="Header"/>
      <w:jc w:val="both"/>
      <w:rPr>
        <w:rFonts w:ascii="Microsoft Sans Serif" w:hAnsi="Microsoft Sans Serif" w:cs="Microsoft Sans Serif"/>
        <w:color w:val="7F6DB0" w:themeColor="text2" w:themeTint="99"/>
      </w:rPr>
    </w:pPr>
    <w:r w:rsidRPr="00217959">
      <w:rPr>
        <w:rFonts w:ascii="Microsoft Sans Serif" w:hAnsi="Microsoft Sans Serif" w:cs="Microsoft Sans Serif"/>
        <w:color w:val="7F6DB0" w:themeColor="text2" w:themeTint="99"/>
      </w:rPr>
      <w:t>Syeda Reeha Quasar                                                                                                            14114802719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6D5"/>
    <w:multiLevelType w:val="hybridMultilevel"/>
    <w:tmpl w:val="B22E4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E391F"/>
    <w:multiLevelType w:val="multilevel"/>
    <w:tmpl w:val="5990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A4C47"/>
    <w:multiLevelType w:val="hybridMultilevel"/>
    <w:tmpl w:val="0BB80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97B4D"/>
    <w:multiLevelType w:val="hybridMultilevel"/>
    <w:tmpl w:val="141851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BCC482F"/>
    <w:multiLevelType w:val="multilevel"/>
    <w:tmpl w:val="EC6EC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BEE50B1"/>
    <w:multiLevelType w:val="hybridMultilevel"/>
    <w:tmpl w:val="DEB2E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1604F"/>
    <w:multiLevelType w:val="hybridMultilevel"/>
    <w:tmpl w:val="E2D25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1111A"/>
    <w:multiLevelType w:val="hybridMultilevel"/>
    <w:tmpl w:val="7630B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4470D"/>
    <w:multiLevelType w:val="hybridMultilevel"/>
    <w:tmpl w:val="0BE6DA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1E850415"/>
    <w:multiLevelType w:val="hybridMultilevel"/>
    <w:tmpl w:val="897245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121E36"/>
    <w:multiLevelType w:val="hybridMultilevel"/>
    <w:tmpl w:val="76C6F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7D82"/>
    <w:multiLevelType w:val="multilevel"/>
    <w:tmpl w:val="7878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517796"/>
    <w:multiLevelType w:val="hybridMultilevel"/>
    <w:tmpl w:val="BDD06BAC"/>
    <w:lvl w:ilvl="0" w:tplc="1ACE910C">
      <w:start w:val="1"/>
      <w:numFmt w:val="decimal"/>
      <w:lvlText w:val="%1."/>
      <w:lvlJc w:val="left"/>
    </w:lvl>
    <w:lvl w:ilvl="1" w:tplc="196ED3CC">
      <w:numFmt w:val="decimal"/>
      <w:lvlText w:val=""/>
      <w:lvlJc w:val="left"/>
    </w:lvl>
    <w:lvl w:ilvl="2" w:tplc="DC982EBC">
      <w:numFmt w:val="decimal"/>
      <w:lvlText w:val=""/>
      <w:lvlJc w:val="left"/>
    </w:lvl>
    <w:lvl w:ilvl="3" w:tplc="4990957C">
      <w:numFmt w:val="decimal"/>
      <w:lvlText w:val=""/>
      <w:lvlJc w:val="left"/>
    </w:lvl>
    <w:lvl w:ilvl="4" w:tplc="539014AA">
      <w:numFmt w:val="decimal"/>
      <w:lvlText w:val=""/>
      <w:lvlJc w:val="left"/>
    </w:lvl>
    <w:lvl w:ilvl="5" w:tplc="1F94BEEA">
      <w:numFmt w:val="decimal"/>
      <w:lvlText w:val=""/>
      <w:lvlJc w:val="left"/>
    </w:lvl>
    <w:lvl w:ilvl="6" w:tplc="924E68B2">
      <w:numFmt w:val="decimal"/>
      <w:lvlText w:val=""/>
      <w:lvlJc w:val="left"/>
    </w:lvl>
    <w:lvl w:ilvl="7" w:tplc="F8C8B8D2">
      <w:numFmt w:val="decimal"/>
      <w:lvlText w:val=""/>
      <w:lvlJc w:val="left"/>
    </w:lvl>
    <w:lvl w:ilvl="8" w:tplc="E6DE7E9E">
      <w:numFmt w:val="decimal"/>
      <w:lvlText w:val=""/>
      <w:lvlJc w:val="left"/>
    </w:lvl>
  </w:abstractNum>
  <w:abstractNum w:abstractNumId="13" w15:restartNumberingAfterBreak="0">
    <w:nsid w:val="2E1D3EB3"/>
    <w:multiLevelType w:val="hybridMultilevel"/>
    <w:tmpl w:val="4426F52C"/>
    <w:lvl w:ilvl="0" w:tplc="561844B0">
      <w:start w:val="1"/>
      <w:numFmt w:val="bullet"/>
      <w:lvlText w:val=""/>
      <w:lvlJc w:val="left"/>
      <w:pPr>
        <w:ind w:left="720" w:hanging="360"/>
      </w:pPr>
      <w:rPr>
        <w:rFonts w:ascii="Symbol" w:hAnsi="Symbol" w:hint="default"/>
      </w:rPr>
    </w:lvl>
    <w:lvl w:ilvl="1" w:tplc="917A97D6">
      <w:start w:val="1"/>
      <w:numFmt w:val="bullet"/>
      <w:lvlText w:val="o"/>
      <w:lvlJc w:val="left"/>
      <w:pPr>
        <w:ind w:left="1440" w:hanging="360"/>
      </w:pPr>
      <w:rPr>
        <w:rFonts w:ascii="Courier New" w:hAnsi="Courier New" w:hint="default"/>
      </w:rPr>
    </w:lvl>
    <w:lvl w:ilvl="2" w:tplc="86669F2C">
      <w:start w:val="1"/>
      <w:numFmt w:val="bullet"/>
      <w:lvlText w:val=""/>
      <w:lvlJc w:val="left"/>
      <w:pPr>
        <w:ind w:left="2160" w:hanging="360"/>
      </w:pPr>
      <w:rPr>
        <w:rFonts w:ascii="Wingdings" w:hAnsi="Wingdings" w:hint="default"/>
      </w:rPr>
    </w:lvl>
    <w:lvl w:ilvl="3" w:tplc="E2C2B6F4">
      <w:start w:val="1"/>
      <w:numFmt w:val="bullet"/>
      <w:lvlText w:val=""/>
      <w:lvlJc w:val="left"/>
      <w:pPr>
        <w:ind w:left="2880" w:hanging="360"/>
      </w:pPr>
      <w:rPr>
        <w:rFonts w:ascii="Symbol" w:hAnsi="Symbol" w:hint="default"/>
      </w:rPr>
    </w:lvl>
    <w:lvl w:ilvl="4" w:tplc="474CA97E">
      <w:start w:val="1"/>
      <w:numFmt w:val="bullet"/>
      <w:lvlText w:val="o"/>
      <w:lvlJc w:val="left"/>
      <w:pPr>
        <w:ind w:left="3600" w:hanging="360"/>
      </w:pPr>
      <w:rPr>
        <w:rFonts w:ascii="Courier New" w:hAnsi="Courier New" w:hint="default"/>
      </w:rPr>
    </w:lvl>
    <w:lvl w:ilvl="5" w:tplc="E7180198">
      <w:start w:val="1"/>
      <w:numFmt w:val="bullet"/>
      <w:lvlText w:val=""/>
      <w:lvlJc w:val="left"/>
      <w:pPr>
        <w:ind w:left="4320" w:hanging="360"/>
      </w:pPr>
      <w:rPr>
        <w:rFonts w:ascii="Wingdings" w:hAnsi="Wingdings" w:hint="default"/>
      </w:rPr>
    </w:lvl>
    <w:lvl w:ilvl="6" w:tplc="9CBED020">
      <w:start w:val="1"/>
      <w:numFmt w:val="bullet"/>
      <w:lvlText w:val=""/>
      <w:lvlJc w:val="left"/>
      <w:pPr>
        <w:ind w:left="5040" w:hanging="360"/>
      </w:pPr>
      <w:rPr>
        <w:rFonts w:ascii="Symbol" w:hAnsi="Symbol" w:hint="default"/>
      </w:rPr>
    </w:lvl>
    <w:lvl w:ilvl="7" w:tplc="0A128FFA">
      <w:start w:val="1"/>
      <w:numFmt w:val="bullet"/>
      <w:lvlText w:val="o"/>
      <w:lvlJc w:val="left"/>
      <w:pPr>
        <w:ind w:left="5760" w:hanging="360"/>
      </w:pPr>
      <w:rPr>
        <w:rFonts w:ascii="Courier New" w:hAnsi="Courier New" w:hint="default"/>
      </w:rPr>
    </w:lvl>
    <w:lvl w:ilvl="8" w:tplc="E3E2D652">
      <w:start w:val="1"/>
      <w:numFmt w:val="bullet"/>
      <w:lvlText w:val=""/>
      <w:lvlJc w:val="left"/>
      <w:pPr>
        <w:ind w:left="6480" w:hanging="360"/>
      </w:pPr>
      <w:rPr>
        <w:rFonts w:ascii="Wingdings" w:hAnsi="Wingdings" w:hint="default"/>
      </w:rPr>
    </w:lvl>
  </w:abstractNum>
  <w:abstractNum w:abstractNumId="14" w15:restartNumberingAfterBreak="0">
    <w:nsid w:val="374A3FE6"/>
    <w:multiLevelType w:val="hybridMultilevel"/>
    <w:tmpl w:val="F18AC424"/>
    <w:lvl w:ilvl="0" w:tplc="39A4980A">
      <w:start w:val="1"/>
      <w:numFmt w:val="decimal"/>
      <w:lvlText w:val="%1)"/>
      <w:lvlJc w:val="left"/>
    </w:lvl>
    <w:lvl w:ilvl="1" w:tplc="5974258A">
      <w:numFmt w:val="decimal"/>
      <w:lvlText w:val=""/>
      <w:lvlJc w:val="left"/>
    </w:lvl>
    <w:lvl w:ilvl="2" w:tplc="81308F78">
      <w:numFmt w:val="decimal"/>
      <w:lvlText w:val=""/>
      <w:lvlJc w:val="left"/>
    </w:lvl>
    <w:lvl w:ilvl="3" w:tplc="960CB39E">
      <w:numFmt w:val="decimal"/>
      <w:lvlText w:val=""/>
      <w:lvlJc w:val="left"/>
    </w:lvl>
    <w:lvl w:ilvl="4" w:tplc="23BA106C">
      <w:numFmt w:val="decimal"/>
      <w:lvlText w:val=""/>
      <w:lvlJc w:val="left"/>
    </w:lvl>
    <w:lvl w:ilvl="5" w:tplc="68F86158">
      <w:numFmt w:val="decimal"/>
      <w:lvlText w:val=""/>
      <w:lvlJc w:val="left"/>
    </w:lvl>
    <w:lvl w:ilvl="6" w:tplc="C772E448">
      <w:numFmt w:val="decimal"/>
      <w:lvlText w:val=""/>
      <w:lvlJc w:val="left"/>
    </w:lvl>
    <w:lvl w:ilvl="7" w:tplc="513E3048">
      <w:numFmt w:val="decimal"/>
      <w:lvlText w:val=""/>
      <w:lvlJc w:val="left"/>
    </w:lvl>
    <w:lvl w:ilvl="8" w:tplc="8E387CEA">
      <w:numFmt w:val="decimal"/>
      <w:lvlText w:val=""/>
      <w:lvlJc w:val="left"/>
    </w:lvl>
  </w:abstractNum>
  <w:abstractNum w:abstractNumId="15" w15:restartNumberingAfterBreak="0">
    <w:nsid w:val="37B37EF0"/>
    <w:multiLevelType w:val="hybridMultilevel"/>
    <w:tmpl w:val="1B029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386575"/>
    <w:multiLevelType w:val="hybridMultilevel"/>
    <w:tmpl w:val="0EE24786"/>
    <w:lvl w:ilvl="0" w:tplc="40090001">
      <w:start w:val="1"/>
      <w:numFmt w:val="bullet"/>
      <w:lvlText w:val=""/>
      <w:lvlJc w:val="left"/>
      <w:pPr>
        <w:ind w:left="0" w:firstLine="0"/>
      </w:pPr>
      <w:rPr>
        <w:rFonts w:ascii="Symbol" w:hAnsi="Symbol" w:hint="default"/>
      </w:rPr>
    </w:lvl>
    <w:lvl w:ilvl="1" w:tplc="3AC892A2">
      <w:numFmt w:val="decimal"/>
      <w:lvlText w:val=""/>
      <w:lvlJc w:val="left"/>
      <w:pPr>
        <w:ind w:left="0" w:firstLine="0"/>
      </w:pPr>
    </w:lvl>
    <w:lvl w:ilvl="2" w:tplc="F050BE34">
      <w:numFmt w:val="decimal"/>
      <w:lvlText w:val=""/>
      <w:lvlJc w:val="left"/>
      <w:pPr>
        <w:ind w:left="0" w:firstLine="0"/>
      </w:pPr>
    </w:lvl>
    <w:lvl w:ilvl="3" w:tplc="6A1C0F82">
      <w:numFmt w:val="decimal"/>
      <w:lvlText w:val=""/>
      <w:lvlJc w:val="left"/>
      <w:pPr>
        <w:ind w:left="0" w:firstLine="0"/>
      </w:pPr>
    </w:lvl>
    <w:lvl w:ilvl="4" w:tplc="29E6E0D0">
      <w:numFmt w:val="decimal"/>
      <w:lvlText w:val=""/>
      <w:lvlJc w:val="left"/>
      <w:pPr>
        <w:ind w:left="0" w:firstLine="0"/>
      </w:pPr>
    </w:lvl>
    <w:lvl w:ilvl="5" w:tplc="0C14B466">
      <w:numFmt w:val="decimal"/>
      <w:lvlText w:val=""/>
      <w:lvlJc w:val="left"/>
      <w:pPr>
        <w:ind w:left="0" w:firstLine="0"/>
      </w:pPr>
    </w:lvl>
    <w:lvl w:ilvl="6" w:tplc="40B860CA">
      <w:numFmt w:val="decimal"/>
      <w:lvlText w:val=""/>
      <w:lvlJc w:val="left"/>
      <w:pPr>
        <w:ind w:left="0" w:firstLine="0"/>
      </w:pPr>
    </w:lvl>
    <w:lvl w:ilvl="7" w:tplc="9464427A">
      <w:numFmt w:val="decimal"/>
      <w:lvlText w:val=""/>
      <w:lvlJc w:val="left"/>
      <w:pPr>
        <w:ind w:left="0" w:firstLine="0"/>
      </w:pPr>
    </w:lvl>
    <w:lvl w:ilvl="8" w:tplc="CEE49CE6">
      <w:numFmt w:val="decimal"/>
      <w:lvlText w:val=""/>
      <w:lvlJc w:val="left"/>
      <w:pPr>
        <w:ind w:left="0" w:firstLine="0"/>
      </w:pPr>
    </w:lvl>
  </w:abstractNum>
  <w:abstractNum w:abstractNumId="17"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1D60B0"/>
    <w:multiLevelType w:val="hybridMultilevel"/>
    <w:tmpl w:val="0ECACCC8"/>
    <w:lvl w:ilvl="0" w:tplc="ADA655BA">
      <w:start w:val="1"/>
      <w:numFmt w:val="bullet"/>
      <w:lvlText w:val=""/>
      <w:lvlJc w:val="left"/>
      <w:pPr>
        <w:ind w:left="720" w:hanging="360"/>
      </w:pPr>
      <w:rPr>
        <w:rFonts w:ascii="Symbol" w:hAnsi="Symbol" w:hint="default"/>
      </w:rPr>
    </w:lvl>
    <w:lvl w:ilvl="1" w:tplc="1FE60992">
      <w:start w:val="1"/>
      <w:numFmt w:val="bullet"/>
      <w:lvlText w:val="o"/>
      <w:lvlJc w:val="left"/>
      <w:pPr>
        <w:ind w:left="1440" w:hanging="360"/>
      </w:pPr>
      <w:rPr>
        <w:rFonts w:ascii="Courier New" w:hAnsi="Courier New"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9" w15:restartNumberingAfterBreak="0">
    <w:nsid w:val="4366687F"/>
    <w:multiLevelType w:val="multilevel"/>
    <w:tmpl w:val="4D8A1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441BF8"/>
    <w:multiLevelType w:val="multilevel"/>
    <w:tmpl w:val="614AA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394149"/>
    <w:multiLevelType w:val="hybridMultilevel"/>
    <w:tmpl w:val="888613F2"/>
    <w:lvl w:ilvl="0" w:tplc="ADA655B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22" w15:restartNumberingAfterBreak="0">
    <w:nsid w:val="520EEDD1"/>
    <w:multiLevelType w:val="hybridMultilevel"/>
    <w:tmpl w:val="0442A064"/>
    <w:lvl w:ilvl="0" w:tplc="C89A39E0">
      <w:start w:val="1"/>
      <w:numFmt w:val="decimal"/>
      <w:lvlText w:val="%1)"/>
      <w:lvlJc w:val="left"/>
    </w:lvl>
    <w:lvl w:ilvl="1" w:tplc="B8DA3BFE">
      <w:numFmt w:val="decimal"/>
      <w:lvlText w:val=""/>
      <w:lvlJc w:val="left"/>
    </w:lvl>
    <w:lvl w:ilvl="2" w:tplc="066242E0">
      <w:numFmt w:val="decimal"/>
      <w:lvlText w:val=""/>
      <w:lvlJc w:val="left"/>
    </w:lvl>
    <w:lvl w:ilvl="3" w:tplc="DAE2A4AE">
      <w:numFmt w:val="decimal"/>
      <w:lvlText w:val=""/>
      <w:lvlJc w:val="left"/>
    </w:lvl>
    <w:lvl w:ilvl="4" w:tplc="2B3AAE64">
      <w:numFmt w:val="decimal"/>
      <w:lvlText w:val=""/>
      <w:lvlJc w:val="left"/>
    </w:lvl>
    <w:lvl w:ilvl="5" w:tplc="D082B24C">
      <w:numFmt w:val="decimal"/>
      <w:lvlText w:val=""/>
      <w:lvlJc w:val="left"/>
    </w:lvl>
    <w:lvl w:ilvl="6" w:tplc="9902721A">
      <w:numFmt w:val="decimal"/>
      <w:lvlText w:val=""/>
      <w:lvlJc w:val="left"/>
    </w:lvl>
    <w:lvl w:ilvl="7" w:tplc="B89272A2">
      <w:numFmt w:val="decimal"/>
      <w:lvlText w:val=""/>
      <w:lvlJc w:val="left"/>
    </w:lvl>
    <w:lvl w:ilvl="8" w:tplc="549C57AC">
      <w:numFmt w:val="decimal"/>
      <w:lvlText w:val=""/>
      <w:lvlJc w:val="left"/>
    </w:lvl>
  </w:abstractNum>
  <w:abstractNum w:abstractNumId="23" w15:restartNumberingAfterBreak="0">
    <w:nsid w:val="5250126E"/>
    <w:multiLevelType w:val="multilevel"/>
    <w:tmpl w:val="4FA0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8CF443C"/>
    <w:multiLevelType w:val="multilevel"/>
    <w:tmpl w:val="D622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26A4CB6"/>
    <w:multiLevelType w:val="hybridMultilevel"/>
    <w:tmpl w:val="481E0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42B0980"/>
    <w:multiLevelType w:val="hybridMultilevel"/>
    <w:tmpl w:val="468CD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1B133E"/>
    <w:multiLevelType w:val="multilevel"/>
    <w:tmpl w:val="CB10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831236"/>
    <w:multiLevelType w:val="multilevel"/>
    <w:tmpl w:val="BF9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983675"/>
    <w:multiLevelType w:val="multilevel"/>
    <w:tmpl w:val="DB12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DF12B9"/>
    <w:multiLevelType w:val="multilevel"/>
    <w:tmpl w:val="FAAC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041AD2"/>
    <w:multiLevelType w:val="multilevel"/>
    <w:tmpl w:val="5508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2D0E2B"/>
    <w:multiLevelType w:val="multilevel"/>
    <w:tmpl w:val="62BAE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E6F5C53"/>
    <w:multiLevelType w:val="multilevel"/>
    <w:tmpl w:val="50123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FB07630"/>
    <w:multiLevelType w:val="multilevel"/>
    <w:tmpl w:val="CE5C2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0C6A529"/>
    <w:multiLevelType w:val="hybridMultilevel"/>
    <w:tmpl w:val="31C0F894"/>
    <w:lvl w:ilvl="0" w:tplc="05DE577E">
      <w:start w:val="1"/>
      <w:numFmt w:val="decimal"/>
      <w:lvlText w:val="%1)"/>
      <w:lvlJc w:val="left"/>
    </w:lvl>
    <w:lvl w:ilvl="1" w:tplc="EBD28CCC">
      <w:numFmt w:val="decimal"/>
      <w:lvlText w:val=""/>
      <w:lvlJc w:val="left"/>
    </w:lvl>
    <w:lvl w:ilvl="2" w:tplc="FEDC0716">
      <w:numFmt w:val="decimal"/>
      <w:lvlText w:val=""/>
      <w:lvlJc w:val="left"/>
    </w:lvl>
    <w:lvl w:ilvl="3" w:tplc="39A86C86">
      <w:numFmt w:val="decimal"/>
      <w:lvlText w:val=""/>
      <w:lvlJc w:val="left"/>
    </w:lvl>
    <w:lvl w:ilvl="4" w:tplc="DE02A196">
      <w:numFmt w:val="decimal"/>
      <w:lvlText w:val=""/>
      <w:lvlJc w:val="left"/>
    </w:lvl>
    <w:lvl w:ilvl="5" w:tplc="99A612C6">
      <w:numFmt w:val="decimal"/>
      <w:lvlText w:val=""/>
      <w:lvlJc w:val="left"/>
    </w:lvl>
    <w:lvl w:ilvl="6" w:tplc="BC4C222C">
      <w:numFmt w:val="decimal"/>
      <w:lvlText w:val=""/>
      <w:lvlJc w:val="left"/>
    </w:lvl>
    <w:lvl w:ilvl="7" w:tplc="7E8888E2">
      <w:numFmt w:val="decimal"/>
      <w:lvlText w:val=""/>
      <w:lvlJc w:val="left"/>
    </w:lvl>
    <w:lvl w:ilvl="8" w:tplc="C8D405F0">
      <w:numFmt w:val="decimal"/>
      <w:lvlText w:val=""/>
      <w:lvlJc w:val="left"/>
    </w:lvl>
  </w:abstractNum>
  <w:abstractNum w:abstractNumId="36" w15:restartNumberingAfterBreak="0">
    <w:nsid w:val="7214311F"/>
    <w:multiLevelType w:val="multilevel"/>
    <w:tmpl w:val="67BA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37445E"/>
    <w:multiLevelType w:val="hybridMultilevel"/>
    <w:tmpl w:val="24CE7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FF4A7A"/>
    <w:multiLevelType w:val="hybridMultilevel"/>
    <w:tmpl w:val="E14E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1A54ED"/>
    <w:multiLevelType w:val="hybridMultilevel"/>
    <w:tmpl w:val="8474C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281EAA"/>
    <w:multiLevelType w:val="multilevel"/>
    <w:tmpl w:val="37F66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8"/>
  </w:num>
  <w:num w:numId="3">
    <w:abstractNumId w:val="34"/>
  </w:num>
  <w:num w:numId="4">
    <w:abstractNumId w:val="4"/>
  </w:num>
  <w:num w:numId="5">
    <w:abstractNumId w:val="33"/>
  </w:num>
  <w:num w:numId="6">
    <w:abstractNumId w:val="32"/>
  </w:num>
  <w:num w:numId="7">
    <w:abstractNumId w:val="30"/>
  </w:num>
  <w:num w:numId="8">
    <w:abstractNumId w:val="21"/>
  </w:num>
  <w:num w:numId="9">
    <w:abstractNumId w:val="11"/>
  </w:num>
  <w:num w:numId="10">
    <w:abstractNumId w:val="13"/>
  </w:num>
  <w:num w:numId="11">
    <w:abstractNumId w:val="12"/>
  </w:num>
  <w:num w:numId="12">
    <w:abstractNumId w:val="7"/>
  </w:num>
  <w:num w:numId="13">
    <w:abstractNumId w:val="29"/>
  </w:num>
  <w:num w:numId="14">
    <w:abstractNumId w:val="28"/>
  </w:num>
  <w:num w:numId="15">
    <w:abstractNumId w:val="25"/>
  </w:num>
  <w:num w:numId="16">
    <w:abstractNumId w:val="35"/>
  </w:num>
  <w:num w:numId="17">
    <w:abstractNumId w:val="39"/>
  </w:num>
  <w:num w:numId="18">
    <w:abstractNumId w:val="38"/>
  </w:num>
  <w:num w:numId="19">
    <w:abstractNumId w:val="26"/>
  </w:num>
  <w:num w:numId="20">
    <w:abstractNumId w:val="37"/>
  </w:num>
  <w:num w:numId="21">
    <w:abstractNumId w:val="27"/>
  </w:num>
  <w:num w:numId="22">
    <w:abstractNumId w:val="22"/>
  </w:num>
  <w:num w:numId="23">
    <w:abstractNumId w:val="14"/>
  </w:num>
  <w:num w:numId="24">
    <w:abstractNumId w:val="5"/>
  </w:num>
  <w:num w:numId="25">
    <w:abstractNumId w:val="10"/>
  </w:num>
  <w:num w:numId="26">
    <w:abstractNumId w:val="31"/>
  </w:num>
  <w:num w:numId="27">
    <w:abstractNumId w:val="23"/>
  </w:num>
  <w:num w:numId="28">
    <w:abstractNumId w:val="24"/>
  </w:num>
  <w:num w:numId="29">
    <w:abstractNumId w:val="40"/>
  </w:num>
  <w:num w:numId="30">
    <w:abstractNumId w:val="36"/>
  </w:num>
  <w:num w:numId="31">
    <w:abstractNumId w:val="1"/>
  </w:num>
  <w:num w:numId="32">
    <w:abstractNumId w:val="9"/>
  </w:num>
  <w:num w:numId="33">
    <w:abstractNumId w:val="15"/>
  </w:num>
  <w:num w:numId="34">
    <w:abstractNumId w:val="0"/>
  </w:num>
  <w:num w:numId="35">
    <w:abstractNumId w:val="19"/>
  </w:num>
  <w:num w:numId="36">
    <w:abstractNumId w:val="16"/>
  </w:num>
  <w:num w:numId="37">
    <w:abstractNumId w:val="2"/>
  </w:num>
  <w:num w:numId="38">
    <w:abstractNumId w:val="6"/>
  </w:num>
  <w:num w:numId="39">
    <w:abstractNumId w:val="20"/>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04B54"/>
    <w:rsid w:val="000C415D"/>
    <w:rsid w:val="000D7190"/>
    <w:rsid w:val="00115E83"/>
    <w:rsid w:val="0018443E"/>
    <w:rsid w:val="00217959"/>
    <w:rsid w:val="00242E54"/>
    <w:rsid w:val="00252C73"/>
    <w:rsid w:val="002A394D"/>
    <w:rsid w:val="002E0CAE"/>
    <w:rsid w:val="00332ED7"/>
    <w:rsid w:val="0039247C"/>
    <w:rsid w:val="003F7A68"/>
    <w:rsid w:val="004057A4"/>
    <w:rsid w:val="0047086B"/>
    <w:rsid w:val="00495C46"/>
    <w:rsid w:val="004962FA"/>
    <w:rsid w:val="004D01EA"/>
    <w:rsid w:val="004D5504"/>
    <w:rsid w:val="005061A1"/>
    <w:rsid w:val="005351C2"/>
    <w:rsid w:val="00564095"/>
    <w:rsid w:val="0059153F"/>
    <w:rsid w:val="005B5D18"/>
    <w:rsid w:val="00656C12"/>
    <w:rsid w:val="006944B4"/>
    <w:rsid w:val="00712571"/>
    <w:rsid w:val="00741AB7"/>
    <w:rsid w:val="008114A0"/>
    <w:rsid w:val="008C508C"/>
    <w:rsid w:val="008F359A"/>
    <w:rsid w:val="00A2581F"/>
    <w:rsid w:val="00A330BF"/>
    <w:rsid w:val="00AA053C"/>
    <w:rsid w:val="00AB4F7D"/>
    <w:rsid w:val="00AE3789"/>
    <w:rsid w:val="00B122C6"/>
    <w:rsid w:val="00B25A1D"/>
    <w:rsid w:val="00B4601F"/>
    <w:rsid w:val="00B64EE4"/>
    <w:rsid w:val="00C23CD2"/>
    <w:rsid w:val="00CC5491"/>
    <w:rsid w:val="00CE4755"/>
    <w:rsid w:val="00D55273"/>
    <w:rsid w:val="00DC535C"/>
    <w:rsid w:val="00DF10AD"/>
    <w:rsid w:val="00F6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504"/>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712571"/>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semiHidden/>
    <w:unhideWhenUsed/>
    <w:qFormat/>
    <w:rsid w:val="00AE3789"/>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semiHidden/>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A2581F"/>
    <w:rPr>
      <w:color w:val="8F8F8F" w:themeColor="hyperlink"/>
      <w:u w:val="single"/>
    </w:rPr>
  </w:style>
  <w:style w:type="character" w:styleId="UnresolvedMention">
    <w:name w:val="Unresolved Mention"/>
    <w:basedOn w:val="DefaultParagraphFont"/>
    <w:uiPriority w:val="99"/>
    <w:semiHidden/>
    <w:unhideWhenUsed/>
    <w:rsid w:val="00A2581F"/>
    <w:rPr>
      <w:color w:val="605E5C"/>
      <w:shd w:val="clear" w:color="auto" w:fill="E1DFDD"/>
    </w:rPr>
  </w:style>
  <w:style w:type="character" w:customStyle="1" w:styleId="Heading4Char">
    <w:name w:val="Heading 4 Char"/>
    <w:basedOn w:val="DefaultParagraphFont"/>
    <w:link w:val="Heading4"/>
    <w:uiPriority w:val="9"/>
    <w:rsid w:val="00712571"/>
    <w:rPr>
      <w:rFonts w:asciiTheme="majorHAnsi" w:eastAsiaTheme="majorEastAsia" w:hAnsiTheme="majorHAnsi" w:cstheme="majorBidi"/>
      <w:i/>
      <w:iCs/>
      <w:color w:val="850C4B" w:themeColor="accent1" w:themeShade="BF"/>
    </w:rPr>
  </w:style>
  <w:style w:type="paragraph" w:styleId="Subtitle">
    <w:name w:val="Subtitle"/>
    <w:basedOn w:val="Normal"/>
    <w:next w:val="Normal"/>
    <w:link w:val="SubtitleChar"/>
    <w:uiPriority w:val="11"/>
    <w:qFormat/>
    <w:rsid w:val="007125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571"/>
    <w:rPr>
      <w:rFonts w:eastAsiaTheme="minorEastAsia"/>
      <w:color w:val="5A5A5A" w:themeColor="text1" w:themeTint="A5"/>
      <w:spacing w:val="15"/>
    </w:rPr>
  </w:style>
  <w:style w:type="paragraph" w:styleId="Header">
    <w:name w:val="header"/>
    <w:basedOn w:val="Normal"/>
    <w:link w:val="HeaderChar"/>
    <w:uiPriority w:val="99"/>
    <w:unhideWhenUsed/>
    <w:rsid w:val="0021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959"/>
  </w:style>
  <w:style w:type="paragraph" w:styleId="Footer">
    <w:name w:val="footer"/>
    <w:basedOn w:val="Normal"/>
    <w:link w:val="FooterChar"/>
    <w:uiPriority w:val="99"/>
    <w:unhideWhenUsed/>
    <w:rsid w:val="0021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959"/>
  </w:style>
  <w:style w:type="paragraph" w:styleId="ListParagraph">
    <w:name w:val="List Paragraph"/>
    <w:basedOn w:val="Normal"/>
    <w:uiPriority w:val="34"/>
    <w:qFormat/>
    <w:rsid w:val="004962FA"/>
    <w:pPr>
      <w:ind w:left="720"/>
      <w:contextualSpacing/>
    </w:pPr>
  </w:style>
  <w:style w:type="character" w:customStyle="1" w:styleId="Heading5Char">
    <w:name w:val="Heading 5 Char"/>
    <w:basedOn w:val="DefaultParagraphFont"/>
    <w:link w:val="Heading5"/>
    <w:uiPriority w:val="9"/>
    <w:semiHidden/>
    <w:rsid w:val="00AE3789"/>
    <w:rPr>
      <w:rFonts w:asciiTheme="majorHAnsi" w:eastAsiaTheme="majorEastAsia" w:hAnsiTheme="majorHAnsi" w:cstheme="majorBidi"/>
      <w:color w:val="850C4B"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077">
      <w:bodyDiv w:val="1"/>
      <w:marLeft w:val="0"/>
      <w:marRight w:val="0"/>
      <w:marTop w:val="0"/>
      <w:marBottom w:val="0"/>
      <w:divBdr>
        <w:top w:val="none" w:sz="0" w:space="0" w:color="auto"/>
        <w:left w:val="none" w:sz="0" w:space="0" w:color="auto"/>
        <w:bottom w:val="none" w:sz="0" w:space="0" w:color="auto"/>
        <w:right w:val="none" w:sz="0" w:space="0" w:color="auto"/>
      </w:divBdr>
    </w:div>
    <w:div w:id="24983839">
      <w:bodyDiv w:val="1"/>
      <w:marLeft w:val="0"/>
      <w:marRight w:val="0"/>
      <w:marTop w:val="0"/>
      <w:marBottom w:val="0"/>
      <w:divBdr>
        <w:top w:val="none" w:sz="0" w:space="0" w:color="auto"/>
        <w:left w:val="none" w:sz="0" w:space="0" w:color="auto"/>
        <w:bottom w:val="none" w:sz="0" w:space="0" w:color="auto"/>
        <w:right w:val="none" w:sz="0" w:space="0" w:color="auto"/>
      </w:divBdr>
    </w:div>
    <w:div w:id="136918125">
      <w:bodyDiv w:val="1"/>
      <w:marLeft w:val="0"/>
      <w:marRight w:val="0"/>
      <w:marTop w:val="0"/>
      <w:marBottom w:val="0"/>
      <w:divBdr>
        <w:top w:val="none" w:sz="0" w:space="0" w:color="auto"/>
        <w:left w:val="none" w:sz="0" w:space="0" w:color="auto"/>
        <w:bottom w:val="none" w:sz="0" w:space="0" w:color="auto"/>
        <w:right w:val="none" w:sz="0" w:space="0" w:color="auto"/>
      </w:divBdr>
    </w:div>
    <w:div w:id="144591100">
      <w:bodyDiv w:val="1"/>
      <w:marLeft w:val="0"/>
      <w:marRight w:val="0"/>
      <w:marTop w:val="0"/>
      <w:marBottom w:val="0"/>
      <w:divBdr>
        <w:top w:val="none" w:sz="0" w:space="0" w:color="auto"/>
        <w:left w:val="none" w:sz="0" w:space="0" w:color="auto"/>
        <w:bottom w:val="none" w:sz="0" w:space="0" w:color="auto"/>
        <w:right w:val="none" w:sz="0" w:space="0" w:color="auto"/>
      </w:divBdr>
    </w:div>
    <w:div w:id="187530048">
      <w:bodyDiv w:val="1"/>
      <w:marLeft w:val="0"/>
      <w:marRight w:val="0"/>
      <w:marTop w:val="0"/>
      <w:marBottom w:val="0"/>
      <w:divBdr>
        <w:top w:val="none" w:sz="0" w:space="0" w:color="auto"/>
        <w:left w:val="none" w:sz="0" w:space="0" w:color="auto"/>
        <w:bottom w:val="none" w:sz="0" w:space="0" w:color="auto"/>
        <w:right w:val="none" w:sz="0" w:space="0" w:color="auto"/>
      </w:divBdr>
    </w:div>
    <w:div w:id="234978170">
      <w:bodyDiv w:val="1"/>
      <w:marLeft w:val="0"/>
      <w:marRight w:val="0"/>
      <w:marTop w:val="0"/>
      <w:marBottom w:val="0"/>
      <w:divBdr>
        <w:top w:val="none" w:sz="0" w:space="0" w:color="auto"/>
        <w:left w:val="none" w:sz="0" w:space="0" w:color="auto"/>
        <w:bottom w:val="none" w:sz="0" w:space="0" w:color="auto"/>
        <w:right w:val="none" w:sz="0" w:space="0" w:color="auto"/>
      </w:divBdr>
    </w:div>
    <w:div w:id="244726119">
      <w:bodyDiv w:val="1"/>
      <w:marLeft w:val="0"/>
      <w:marRight w:val="0"/>
      <w:marTop w:val="0"/>
      <w:marBottom w:val="0"/>
      <w:divBdr>
        <w:top w:val="none" w:sz="0" w:space="0" w:color="auto"/>
        <w:left w:val="none" w:sz="0" w:space="0" w:color="auto"/>
        <w:bottom w:val="none" w:sz="0" w:space="0" w:color="auto"/>
        <w:right w:val="none" w:sz="0" w:space="0" w:color="auto"/>
      </w:divBdr>
    </w:div>
    <w:div w:id="294995433">
      <w:bodyDiv w:val="1"/>
      <w:marLeft w:val="0"/>
      <w:marRight w:val="0"/>
      <w:marTop w:val="0"/>
      <w:marBottom w:val="0"/>
      <w:divBdr>
        <w:top w:val="none" w:sz="0" w:space="0" w:color="auto"/>
        <w:left w:val="none" w:sz="0" w:space="0" w:color="auto"/>
        <w:bottom w:val="none" w:sz="0" w:space="0" w:color="auto"/>
        <w:right w:val="none" w:sz="0" w:space="0" w:color="auto"/>
      </w:divBdr>
    </w:div>
    <w:div w:id="300312509">
      <w:bodyDiv w:val="1"/>
      <w:marLeft w:val="0"/>
      <w:marRight w:val="0"/>
      <w:marTop w:val="0"/>
      <w:marBottom w:val="0"/>
      <w:divBdr>
        <w:top w:val="none" w:sz="0" w:space="0" w:color="auto"/>
        <w:left w:val="none" w:sz="0" w:space="0" w:color="auto"/>
        <w:bottom w:val="none" w:sz="0" w:space="0" w:color="auto"/>
        <w:right w:val="none" w:sz="0" w:space="0" w:color="auto"/>
      </w:divBdr>
    </w:div>
    <w:div w:id="309989446">
      <w:bodyDiv w:val="1"/>
      <w:marLeft w:val="0"/>
      <w:marRight w:val="0"/>
      <w:marTop w:val="0"/>
      <w:marBottom w:val="0"/>
      <w:divBdr>
        <w:top w:val="none" w:sz="0" w:space="0" w:color="auto"/>
        <w:left w:val="none" w:sz="0" w:space="0" w:color="auto"/>
        <w:bottom w:val="none" w:sz="0" w:space="0" w:color="auto"/>
        <w:right w:val="none" w:sz="0" w:space="0" w:color="auto"/>
      </w:divBdr>
    </w:div>
    <w:div w:id="341590150">
      <w:bodyDiv w:val="1"/>
      <w:marLeft w:val="0"/>
      <w:marRight w:val="0"/>
      <w:marTop w:val="0"/>
      <w:marBottom w:val="0"/>
      <w:divBdr>
        <w:top w:val="none" w:sz="0" w:space="0" w:color="auto"/>
        <w:left w:val="none" w:sz="0" w:space="0" w:color="auto"/>
        <w:bottom w:val="none" w:sz="0" w:space="0" w:color="auto"/>
        <w:right w:val="none" w:sz="0" w:space="0" w:color="auto"/>
      </w:divBdr>
    </w:div>
    <w:div w:id="353311595">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6350117">
      <w:bodyDiv w:val="1"/>
      <w:marLeft w:val="0"/>
      <w:marRight w:val="0"/>
      <w:marTop w:val="0"/>
      <w:marBottom w:val="0"/>
      <w:divBdr>
        <w:top w:val="none" w:sz="0" w:space="0" w:color="auto"/>
        <w:left w:val="none" w:sz="0" w:space="0" w:color="auto"/>
        <w:bottom w:val="none" w:sz="0" w:space="0" w:color="auto"/>
        <w:right w:val="none" w:sz="0" w:space="0" w:color="auto"/>
      </w:divBdr>
    </w:div>
    <w:div w:id="474030665">
      <w:bodyDiv w:val="1"/>
      <w:marLeft w:val="0"/>
      <w:marRight w:val="0"/>
      <w:marTop w:val="0"/>
      <w:marBottom w:val="0"/>
      <w:divBdr>
        <w:top w:val="none" w:sz="0" w:space="0" w:color="auto"/>
        <w:left w:val="none" w:sz="0" w:space="0" w:color="auto"/>
        <w:bottom w:val="none" w:sz="0" w:space="0" w:color="auto"/>
        <w:right w:val="none" w:sz="0" w:space="0" w:color="auto"/>
      </w:divBdr>
      <w:divsChild>
        <w:div w:id="1494642680">
          <w:marLeft w:val="0"/>
          <w:marRight w:val="0"/>
          <w:marTop w:val="0"/>
          <w:marBottom w:val="0"/>
          <w:divBdr>
            <w:top w:val="none" w:sz="0" w:space="0" w:color="auto"/>
            <w:left w:val="none" w:sz="0" w:space="0" w:color="auto"/>
            <w:bottom w:val="none" w:sz="0" w:space="0" w:color="auto"/>
            <w:right w:val="none" w:sz="0" w:space="0" w:color="auto"/>
          </w:divBdr>
          <w:divsChild>
            <w:div w:id="1703627556">
              <w:marLeft w:val="0"/>
              <w:marRight w:val="0"/>
              <w:marTop w:val="0"/>
              <w:marBottom w:val="0"/>
              <w:divBdr>
                <w:top w:val="none" w:sz="0" w:space="0" w:color="auto"/>
                <w:left w:val="none" w:sz="0" w:space="0" w:color="auto"/>
                <w:bottom w:val="none" w:sz="0" w:space="0" w:color="auto"/>
                <w:right w:val="none" w:sz="0" w:space="0" w:color="auto"/>
              </w:divBdr>
            </w:div>
            <w:div w:id="1315722963">
              <w:marLeft w:val="0"/>
              <w:marRight w:val="0"/>
              <w:marTop w:val="0"/>
              <w:marBottom w:val="0"/>
              <w:divBdr>
                <w:top w:val="none" w:sz="0" w:space="0" w:color="auto"/>
                <w:left w:val="none" w:sz="0" w:space="0" w:color="auto"/>
                <w:bottom w:val="none" w:sz="0" w:space="0" w:color="auto"/>
                <w:right w:val="none" w:sz="0" w:space="0" w:color="auto"/>
              </w:divBdr>
            </w:div>
            <w:div w:id="29690276">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466585320">
              <w:marLeft w:val="0"/>
              <w:marRight w:val="0"/>
              <w:marTop w:val="0"/>
              <w:marBottom w:val="0"/>
              <w:divBdr>
                <w:top w:val="none" w:sz="0" w:space="0" w:color="auto"/>
                <w:left w:val="none" w:sz="0" w:space="0" w:color="auto"/>
                <w:bottom w:val="none" w:sz="0" w:space="0" w:color="auto"/>
                <w:right w:val="none" w:sz="0" w:space="0" w:color="auto"/>
              </w:divBdr>
            </w:div>
            <w:div w:id="1997300229">
              <w:marLeft w:val="0"/>
              <w:marRight w:val="0"/>
              <w:marTop w:val="0"/>
              <w:marBottom w:val="0"/>
              <w:divBdr>
                <w:top w:val="none" w:sz="0" w:space="0" w:color="auto"/>
                <w:left w:val="none" w:sz="0" w:space="0" w:color="auto"/>
                <w:bottom w:val="none" w:sz="0" w:space="0" w:color="auto"/>
                <w:right w:val="none" w:sz="0" w:space="0" w:color="auto"/>
              </w:divBdr>
            </w:div>
            <w:div w:id="1902905499">
              <w:marLeft w:val="0"/>
              <w:marRight w:val="0"/>
              <w:marTop w:val="0"/>
              <w:marBottom w:val="0"/>
              <w:divBdr>
                <w:top w:val="none" w:sz="0" w:space="0" w:color="auto"/>
                <w:left w:val="none" w:sz="0" w:space="0" w:color="auto"/>
                <w:bottom w:val="none" w:sz="0" w:space="0" w:color="auto"/>
                <w:right w:val="none" w:sz="0" w:space="0" w:color="auto"/>
              </w:divBdr>
            </w:div>
            <w:div w:id="528642757">
              <w:marLeft w:val="0"/>
              <w:marRight w:val="0"/>
              <w:marTop w:val="0"/>
              <w:marBottom w:val="0"/>
              <w:divBdr>
                <w:top w:val="none" w:sz="0" w:space="0" w:color="auto"/>
                <w:left w:val="none" w:sz="0" w:space="0" w:color="auto"/>
                <w:bottom w:val="none" w:sz="0" w:space="0" w:color="auto"/>
                <w:right w:val="none" w:sz="0" w:space="0" w:color="auto"/>
              </w:divBdr>
            </w:div>
            <w:div w:id="5141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0346">
      <w:bodyDiv w:val="1"/>
      <w:marLeft w:val="0"/>
      <w:marRight w:val="0"/>
      <w:marTop w:val="0"/>
      <w:marBottom w:val="0"/>
      <w:divBdr>
        <w:top w:val="none" w:sz="0" w:space="0" w:color="auto"/>
        <w:left w:val="none" w:sz="0" w:space="0" w:color="auto"/>
        <w:bottom w:val="none" w:sz="0" w:space="0" w:color="auto"/>
        <w:right w:val="none" w:sz="0" w:space="0" w:color="auto"/>
      </w:divBdr>
      <w:divsChild>
        <w:div w:id="1427382278">
          <w:marLeft w:val="0"/>
          <w:marRight w:val="0"/>
          <w:marTop w:val="0"/>
          <w:marBottom w:val="0"/>
          <w:divBdr>
            <w:top w:val="none" w:sz="0" w:space="0" w:color="auto"/>
            <w:left w:val="none" w:sz="0" w:space="0" w:color="auto"/>
            <w:bottom w:val="none" w:sz="0" w:space="0" w:color="auto"/>
            <w:right w:val="none" w:sz="0" w:space="0" w:color="auto"/>
          </w:divBdr>
          <w:divsChild>
            <w:div w:id="135993940">
              <w:marLeft w:val="0"/>
              <w:marRight w:val="0"/>
              <w:marTop w:val="0"/>
              <w:marBottom w:val="0"/>
              <w:divBdr>
                <w:top w:val="none" w:sz="0" w:space="0" w:color="auto"/>
                <w:left w:val="none" w:sz="0" w:space="0" w:color="auto"/>
                <w:bottom w:val="none" w:sz="0" w:space="0" w:color="auto"/>
                <w:right w:val="none" w:sz="0" w:space="0" w:color="auto"/>
              </w:divBdr>
            </w:div>
            <w:div w:id="561335201">
              <w:marLeft w:val="0"/>
              <w:marRight w:val="0"/>
              <w:marTop w:val="0"/>
              <w:marBottom w:val="0"/>
              <w:divBdr>
                <w:top w:val="none" w:sz="0" w:space="0" w:color="auto"/>
                <w:left w:val="none" w:sz="0" w:space="0" w:color="auto"/>
                <w:bottom w:val="none" w:sz="0" w:space="0" w:color="auto"/>
                <w:right w:val="none" w:sz="0" w:space="0" w:color="auto"/>
              </w:divBdr>
            </w:div>
            <w:div w:id="246154430">
              <w:marLeft w:val="0"/>
              <w:marRight w:val="0"/>
              <w:marTop w:val="0"/>
              <w:marBottom w:val="0"/>
              <w:divBdr>
                <w:top w:val="none" w:sz="0" w:space="0" w:color="auto"/>
                <w:left w:val="none" w:sz="0" w:space="0" w:color="auto"/>
                <w:bottom w:val="none" w:sz="0" w:space="0" w:color="auto"/>
                <w:right w:val="none" w:sz="0" w:space="0" w:color="auto"/>
              </w:divBdr>
            </w:div>
            <w:div w:id="1833370155">
              <w:marLeft w:val="0"/>
              <w:marRight w:val="0"/>
              <w:marTop w:val="0"/>
              <w:marBottom w:val="0"/>
              <w:divBdr>
                <w:top w:val="none" w:sz="0" w:space="0" w:color="auto"/>
                <w:left w:val="none" w:sz="0" w:space="0" w:color="auto"/>
                <w:bottom w:val="none" w:sz="0" w:space="0" w:color="auto"/>
                <w:right w:val="none" w:sz="0" w:space="0" w:color="auto"/>
              </w:divBdr>
            </w:div>
            <w:div w:id="565649662">
              <w:marLeft w:val="0"/>
              <w:marRight w:val="0"/>
              <w:marTop w:val="0"/>
              <w:marBottom w:val="0"/>
              <w:divBdr>
                <w:top w:val="none" w:sz="0" w:space="0" w:color="auto"/>
                <w:left w:val="none" w:sz="0" w:space="0" w:color="auto"/>
                <w:bottom w:val="none" w:sz="0" w:space="0" w:color="auto"/>
                <w:right w:val="none" w:sz="0" w:space="0" w:color="auto"/>
              </w:divBdr>
            </w:div>
            <w:div w:id="925266774">
              <w:marLeft w:val="0"/>
              <w:marRight w:val="0"/>
              <w:marTop w:val="0"/>
              <w:marBottom w:val="0"/>
              <w:divBdr>
                <w:top w:val="none" w:sz="0" w:space="0" w:color="auto"/>
                <w:left w:val="none" w:sz="0" w:space="0" w:color="auto"/>
                <w:bottom w:val="none" w:sz="0" w:space="0" w:color="auto"/>
                <w:right w:val="none" w:sz="0" w:space="0" w:color="auto"/>
              </w:divBdr>
            </w:div>
            <w:div w:id="1353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40021">
      <w:bodyDiv w:val="1"/>
      <w:marLeft w:val="0"/>
      <w:marRight w:val="0"/>
      <w:marTop w:val="0"/>
      <w:marBottom w:val="0"/>
      <w:divBdr>
        <w:top w:val="none" w:sz="0" w:space="0" w:color="auto"/>
        <w:left w:val="none" w:sz="0" w:space="0" w:color="auto"/>
        <w:bottom w:val="none" w:sz="0" w:space="0" w:color="auto"/>
        <w:right w:val="none" w:sz="0" w:space="0" w:color="auto"/>
      </w:divBdr>
    </w:div>
    <w:div w:id="515341754">
      <w:bodyDiv w:val="1"/>
      <w:marLeft w:val="0"/>
      <w:marRight w:val="0"/>
      <w:marTop w:val="0"/>
      <w:marBottom w:val="0"/>
      <w:divBdr>
        <w:top w:val="none" w:sz="0" w:space="0" w:color="auto"/>
        <w:left w:val="none" w:sz="0" w:space="0" w:color="auto"/>
        <w:bottom w:val="none" w:sz="0" w:space="0" w:color="auto"/>
        <w:right w:val="none" w:sz="0" w:space="0" w:color="auto"/>
      </w:divBdr>
    </w:div>
    <w:div w:id="648630775">
      <w:bodyDiv w:val="1"/>
      <w:marLeft w:val="0"/>
      <w:marRight w:val="0"/>
      <w:marTop w:val="0"/>
      <w:marBottom w:val="0"/>
      <w:divBdr>
        <w:top w:val="none" w:sz="0" w:space="0" w:color="auto"/>
        <w:left w:val="none" w:sz="0" w:space="0" w:color="auto"/>
        <w:bottom w:val="none" w:sz="0" w:space="0" w:color="auto"/>
        <w:right w:val="none" w:sz="0" w:space="0" w:color="auto"/>
      </w:divBdr>
    </w:div>
    <w:div w:id="666447510">
      <w:bodyDiv w:val="1"/>
      <w:marLeft w:val="0"/>
      <w:marRight w:val="0"/>
      <w:marTop w:val="0"/>
      <w:marBottom w:val="0"/>
      <w:divBdr>
        <w:top w:val="none" w:sz="0" w:space="0" w:color="auto"/>
        <w:left w:val="none" w:sz="0" w:space="0" w:color="auto"/>
        <w:bottom w:val="none" w:sz="0" w:space="0" w:color="auto"/>
        <w:right w:val="none" w:sz="0" w:space="0" w:color="auto"/>
      </w:divBdr>
    </w:div>
    <w:div w:id="673921995">
      <w:bodyDiv w:val="1"/>
      <w:marLeft w:val="0"/>
      <w:marRight w:val="0"/>
      <w:marTop w:val="0"/>
      <w:marBottom w:val="0"/>
      <w:divBdr>
        <w:top w:val="none" w:sz="0" w:space="0" w:color="auto"/>
        <w:left w:val="none" w:sz="0" w:space="0" w:color="auto"/>
        <w:bottom w:val="none" w:sz="0" w:space="0" w:color="auto"/>
        <w:right w:val="none" w:sz="0" w:space="0" w:color="auto"/>
      </w:divBdr>
    </w:div>
    <w:div w:id="678315595">
      <w:bodyDiv w:val="1"/>
      <w:marLeft w:val="0"/>
      <w:marRight w:val="0"/>
      <w:marTop w:val="0"/>
      <w:marBottom w:val="0"/>
      <w:divBdr>
        <w:top w:val="none" w:sz="0" w:space="0" w:color="auto"/>
        <w:left w:val="none" w:sz="0" w:space="0" w:color="auto"/>
        <w:bottom w:val="none" w:sz="0" w:space="0" w:color="auto"/>
        <w:right w:val="none" w:sz="0" w:space="0" w:color="auto"/>
      </w:divBdr>
      <w:divsChild>
        <w:div w:id="1699156087">
          <w:marLeft w:val="0"/>
          <w:marRight w:val="0"/>
          <w:marTop w:val="0"/>
          <w:marBottom w:val="0"/>
          <w:divBdr>
            <w:top w:val="none" w:sz="0" w:space="0" w:color="auto"/>
            <w:left w:val="none" w:sz="0" w:space="0" w:color="auto"/>
            <w:bottom w:val="none" w:sz="0" w:space="0" w:color="auto"/>
            <w:right w:val="none" w:sz="0" w:space="0" w:color="auto"/>
          </w:divBdr>
          <w:divsChild>
            <w:div w:id="931939058">
              <w:marLeft w:val="0"/>
              <w:marRight w:val="0"/>
              <w:marTop w:val="0"/>
              <w:marBottom w:val="0"/>
              <w:divBdr>
                <w:top w:val="none" w:sz="0" w:space="0" w:color="auto"/>
                <w:left w:val="none" w:sz="0" w:space="0" w:color="auto"/>
                <w:bottom w:val="none" w:sz="0" w:space="0" w:color="auto"/>
                <w:right w:val="none" w:sz="0" w:space="0" w:color="auto"/>
              </w:divBdr>
            </w:div>
            <w:div w:id="1328051224">
              <w:marLeft w:val="0"/>
              <w:marRight w:val="0"/>
              <w:marTop w:val="0"/>
              <w:marBottom w:val="0"/>
              <w:divBdr>
                <w:top w:val="none" w:sz="0" w:space="0" w:color="auto"/>
                <w:left w:val="none" w:sz="0" w:space="0" w:color="auto"/>
                <w:bottom w:val="none" w:sz="0" w:space="0" w:color="auto"/>
                <w:right w:val="none" w:sz="0" w:space="0" w:color="auto"/>
              </w:divBdr>
            </w:div>
            <w:div w:id="1912957648">
              <w:marLeft w:val="0"/>
              <w:marRight w:val="0"/>
              <w:marTop w:val="0"/>
              <w:marBottom w:val="0"/>
              <w:divBdr>
                <w:top w:val="none" w:sz="0" w:space="0" w:color="auto"/>
                <w:left w:val="none" w:sz="0" w:space="0" w:color="auto"/>
                <w:bottom w:val="none" w:sz="0" w:space="0" w:color="auto"/>
                <w:right w:val="none" w:sz="0" w:space="0" w:color="auto"/>
              </w:divBdr>
            </w:div>
            <w:div w:id="1117023158">
              <w:marLeft w:val="0"/>
              <w:marRight w:val="0"/>
              <w:marTop w:val="0"/>
              <w:marBottom w:val="0"/>
              <w:divBdr>
                <w:top w:val="none" w:sz="0" w:space="0" w:color="auto"/>
                <w:left w:val="none" w:sz="0" w:space="0" w:color="auto"/>
                <w:bottom w:val="none" w:sz="0" w:space="0" w:color="auto"/>
                <w:right w:val="none" w:sz="0" w:space="0" w:color="auto"/>
              </w:divBdr>
            </w:div>
            <w:div w:id="1357150463">
              <w:marLeft w:val="0"/>
              <w:marRight w:val="0"/>
              <w:marTop w:val="0"/>
              <w:marBottom w:val="0"/>
              <w:divBdr>
                <w:top w:val="none" w:sz="0" w:space="0" w:color="auto"/>
                <w:left w:val="none" w:sz="0" w:space="0" w:color="auto"/>
                <w:bottom w:val="none" w:sz="0" w:space="0" w:color="auto"/>
                <w:right w:val="none" w:sz="0" w:space="0" w:color="auto"/>
              </w:divBdr>
            </w:div>
            <w:div w:id="1884099345">
              <w:marLeft w:val="0"/>
              <w:marRight w:val="0"/>
              <w:marTop w:val="0"/>
              <w:marBottom w:val="0"/>
              <w:divBdr>
                <w:top w:val="none" w:sz="0" w:space="0" w:color="auto"/>
                <w:left w:val="none" w:sz="0" w:space="0" w:color="auto"/>
                <w:bottom w:val="none" w:sz="0" w:space="0" w:color="auto"/>
                <w:right w:val="none" w:sz="0" w:space="0" w:color="auto"/>
              </w:divBdr>
            </w:div>
            <w:div w:id="19594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39853">
      <w:bodyDiv w:val="1"/>
      <w:marLeft w:val="0"/>
      <w:marRight w:val="0"/>
      <w:marTop w:val="0"/>
      <w:marBottom w:val="0"/>
      <w:divBdr>
        <w:top w:val="none" w:sz="0" w:space="0" w:color="auto"/>
        <w:left w:val="none" w:sz="0" w:space="0" w:color="auto"/>
        <w:bottom w:val="none" w:sz="0" w:space="0" w:color="auto"/>
        <w:right w:val="none" w:sz="0" w:space="0" w:color="auto"/>
      </w:divBdr>
    </w:div>
    <w:div w:id="715011774">
      <w:bodyDiv w:val="1"/>
      <w:marLeft w:val="0"/>
      <w:marRight w:val="0"/>
      <w:marTop w:val="0"/>
      <w:marBottom w:val="0"/>
      <w:divBdr>
        <w:top w:val="none" w:sz="0" w:space="0" w:color="auto"/>
        <w:left w:val="none" w:sz="0" w:space="0" w:color="auto"/>
        <w:bottom w:val="none" w:sz="0" w:space="0" w:color="auto"/>
        <w:right w:val="none" w:sz="0" w:space="0" w:color="auto"/>
      </w:divBdr>
      <w:divsChild>
        <w:div w:id="1388606146">
          <w:marLeft w:val="0"/>
          <w:marRight w:val="0"/>
          <w:marTop w:val="0"/>
          <w:marBottom w:val="0"/>
          <w:divBdr>
            <w:top w:val="none" w:sz="0" w:space="0" w:color="auto"/>
            <w:left w:val="none" w:sz="0" w:space="0" w:color="auto"/>
            <w:bottom w:val="none" w:sz="0" w:space="0" w:color="auto"/>
            <w:right w:val="none" w:sz="0" w:space="0" w:color="auto"/>
          </w:divBdr>
          <w:divsChild>
            <w:div w:id="356741842">
              <w:marLeft w:val="0"/>
              <w:marRight w:val="0"/>
              <w:marTop w:val="0"/>
              <w:marBottom w:val="0"/>
              <w:divBdr>
                <w:top w:val="none" w:sz="0" w:space="0" w:color="auto"/>
                <w:left w:val="none" w:sz="0" w:space="0" w:color="auto"/>
                <w:bottom w:val="none" w:sz="0" w:space="0" w:color="auto"/>
                <w:right w:val="none" w:sz="0" w:space="0" w:color="auto"/>
              </w:divBdr>
            </w:div>
            <w:div w:id="436558429">
              <w:marLeft w:val="0"/>
              <w:marRight w:val="0"/>
              <w:marTop w:val="0"/>
              <w:marBottom w:val="0"/>
              <w:divBdr>
                <w:top w:val="none" w:sz="0" w:space="0" w:color="auto"/>
                <w:left w:val="none" w:sz="0" w:space="0" w:color="auto"/>
                <w:bottom w:val="none" w:sz="0" w:space="0" w:color="auto"/>
                <w:right w:val="none" w:sz="0" w:space="0" w:color="auto"/>
              </w:divBdr>
            </w:div>
            <w:div w:id="939332557">
              <w:marLeft w:val="0"/>
              <w:marRight w:val="0"/>
              <w:marTop w:val="0"/>
              <w:marBottom w:val="0"/>
              <w:divBdr>
                <w:top w:val="none" w:sz="0" w:space="0" w:color="auto"/>
                <w:left w:val="none" w:sz="0" w:space="0" w:color="auto"/>
                <w:bottom w:val="none" w:sz="0" w:space="0" w:color="auto"/>
                <w:right w:val="none" w:sz="0" w:space="0" w:color="auto"/>
              </w:divBdr>
            </w:div>
            <w:div w:id="534856966">
              <w:marLeft w:val="0"/>
              <w:marRight w:val="0"/>
              <w:marTop w:val="0"/>
              <w:marBottom w:val="0"/>
              <w:divBdr>
                <w:top w:val="none" w:sz="0" w:space="0" w:color="auto"/>
                <w:left w:val="none" w:sz="0" w:space="0" w:color="auto"/>
                <w:bottom w:val="none" w:sz="0" w:space="0" w:color="auto"/>
                <w:right w:val="none" w:sz="0" w:space="0" w:color="auto"/>
              </w:divBdr>
            </w:div>
            <w:div w:id="226574221">
              <w:marLeft w:val="0"/>
              <w:marRight w:val="0"/>
              <w:marTop w:val="0"/>
              <w:marBottom w:val="0"/>
              <w:divBdr>
                <w:top w:val="none" w:sz="0" w:space="0" w:color="auto"/>
                <w:left w:val="none" w:sz="0" w:space="0" w:color="auto"/>
                <w:bottom w:val="none" w:sz="0" w:space="0" w:color="auto"/>
                <w:right w:val="none" w:sz="0" w:space="0" w:color="auto"/>
              </w:divBdr>
            </w:div>
            <w:div w:id="636490588">
              <w:marLeft w:val="0"/>
              <w:marRight w:val="0"/>
              <w:marTop w:val="0"/>
              <w:marBottom w:val="0"/>
              <w:divBdr>
                <w:top w:val="none" w:sz="0" w:space="0" w:color="auto"/>
                <w:left w:val="none" w:sz="0" w:space="0" w:color="auto"/>
                <w:bottom w:val="none" w:sz="0" w:space="0" w:color="auto"/>
                <w:right w:val="none" w:sz="0" w:space="0" w:color="auto"/>
              </w:divBdr>
            </w:div>
            <w:div w:id="760758824">
              <w:marLeft w:val="0"/>
              <w:marRight w:val="0"/>
              <w:marTop w:val="0"/>
              <w:marBottom w:val="0"/>
              <w:divBdr>
                <w:top w:val="none" w:sz="0" w:space="0" w:color="auto"/>
                <w:left w:val="none" w:sz="0" w:space="0" w:color="auto"/>
                <w:bottom w:val="none" w:sz="0" w:space="0" w:color="auto"/>
                <w:right w:val="none" w:sz="0" w:space="0" w:color="auto"/>
              </w:divBdr>
            </w:div>
            <w:div w:id="639918160">
              <w:marLeft w:val="0"/>
              <w:marRight w:val="0"/>
              <w:marTop w:val="0"/>
              <w:marBottom w:val="0"/>
              <w:divBdr>
                <w:top w:val="none" w:sz="0" w:space="0" w:color="auto"/>
                <w:left w:val="none" w:sz="0" w:space="0" w:color="auto"/>
                <w:bottom w:val="none" w:sz="0" w:space="0" w:color="auto"/>
                <w:right w:val="none" w:sz="0" w:space="0" w:color="auto"/>
              </w:divBdr>
            </w:div>
            <w:div w:id="1993217970">
              <w:marLeft w:val="0"/>
              <w:marRight w:val="0"/>
              <w:marTop w:val="0"/>
              <w:marBottom w:val="0"/>
              <w:divBdr>
                <w:top w:val="none" w:sz="0" w:space="0" w:color="auto"/>
                <w:left w:val="none" w:sz="0" w:space="0" w:color="auto"/>
                <w:bottom w:val="none" w:sz="0" w:space="0" w:color="auto"/>
                <w:right w:val="none" w:sz="0" w:space="0" w:color="auto"/>
              </w:divBdr>
            </w:div>
            <w:div w:id="630981560">
              <w:marLeft w:val="0"/>
              <w:marRight w:val="0"/>
              <w:marTop w:val="0"/>
              <w:marBottom w:val="0"/>
              <w:divBdr>
                <w:top w:val="none" w:sz="0" w:space="0" w:color="auto"/>
                <w:left w:val="none" w:sz="0" w:space="0" w:color="auto"/>
                <w:bottom w:val="none" w:sz="0" w:space="0" w:color="auto"/>
                <w:right w:val="none" w:sz="0" w:space="0" w:color="auto"/>
              </w:divBdr>
            </w:div>
            <w:div w:id="747657063">
              <w:marLeft w:val="0"/>
              <w:marRight w:val="0"/>
              <w:marTop w:val="0"/>
              <w:marBottom w:val="0"/>
              <w:divBdr>
                <w:top w:val="none" w:sz="0" w:space="0" w:color="auto"/>
                <w:left w:val="none" w:sz="0" w:space="0" w:color="auto"/>
                <w:bottom w:val="none" w:sz="0" w:space="0" w:color="auto"/>
                <w:right w:val="none" w:sz="0" w:space="0" w:color="auto"/>
              </w:divBdr>
            </w:div>
            <w:div w:id="857893484">
              <w:marLeft w:val="0"/>
              <w:marRight w:val="0"/>
              <w:marTop w:val="0"/>
              <w:marBottom w:val="0"/>
              <w:divBdr>
                <w:top w:val="none" w:sz="0" w:space="0" w:color="auto"/>
                <w:left w:val="none" w:sz="0" w:space="0" w:color="auto"/>
                <w:bottom w:val="none" w:sz="0" w:space="0" w:color="auto"/>
                <w:right w:val="none" w:sz="0" w:space="0" w:color="auto"/>
              </w:divBdr>
            </w:div>
            <w:div w:id="13896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7741">
      <w:bodyDiv w:val="1"/>
      <w:marLeft w:val="0"/>
      <w:marRight w:val="0"/>
      <w:marTop w:val="0"/>
      <w:marBottom w:val="0"/>
      <w:divBdr>
        <w:top w:val="none" w:sz="0" w:space="0" w:color="auto"/>
        <w:left w:val="none" w:sz="0" w:space="0" w:color="auto"/>
        <w:bottom w:val="none" w:sz="0" w:space="0" w:color="auto"/>
        <w:right w:val="none" w:sz="0" w:space="0" w:color="auto"/>
      </w:divBdr>
    </w:div>
    <w:div w:id="814109858">
      <w:bodyDiv w:val="1"/>
      <w:marLeft w:val="0"/>
      <w:marRight w:val="0"/>
      <w:marTop w:val="0"/>
      <w:marBottom w:val="0"/>
      <w:divBdr>
        <w:top w:val="none" w:sz="0" w:space="0" w:color="auto"/>
        <w:left w:val="none" w:sz="0" w:space="0" w:color="auto"/>
        <w:bottom w:val="none" w:sz="0" w:space="0" w:color="auto"/>
        <w:right w:val="none" w:sz="0" w:space="0" w:color="auto"/>
      </w:divBdr>
    </w:div>
    <w:div w:id="837189533">
      <w:bodyDiv w:val="1"/>
      <w:marLeft w:val="0"/>
      <w:marRight w:val="0"/>
      <w:marTop w:val="0"/>
      <w:marBottom w:val="0"/>
      <w:divBdr>
        <w:top w:val="none" w:sz="0" w:space="0" w:color="auto"/>
        <w:left w:val="none" w:sz="0" w:space="0" w:color="auto"/>
        <w:bottom w:val="none" w:sz="0" w:space="0" w:color="auto"/>
        <w:right w:val="none" w:sz="0" w:space="0" w:color="auto"/>
      </w:divBdr>
      <w:divsChild>
        <w:div w:id="581109972">
          <w:marLeft w:val="0"/>
          <w:marRight w:val="0"/>
          <w:marTop w:val="0"/>
          <w:marBottom w:val="0"/>
          <w:divBdr>
            <w:top w:val="none" w:sz="0" w:space="0" w:color="auto"/>
            <w:left w:val="none" w:sz="0" w:space="0" w:color="auto"/>
            <w:bottom w:val="none" w:sz="0" w:space="0" w:color="auto"/>
            <w:right w:val="none" w:sz="0" w:space="0" w:color="auto"/>
          </w:divBdr>
          <w:divsChild>
            <w:div w:id="1307933239">
              <w:marLeft w:val="0"/>
              <w:marRight w:val="0"/>
              <w:marTop w:val="0"/>
              <w:marBottom w:val="0"/>
              <w:divBdr>
                <w:top w:val="none" w:sz="0" w:space="0" w:color="auto"/>
                <w:left w:val="none" w:sz="0" w:space="0" w:color="auto"/>
                <w:bottom w:val="none" w:sz="0" w:space="0" w:color="auto"/>
                <w:right w:val="none" w:sz="0" w:space="0" w:color="auto"/>
              </w:divBdr>
            </w:div>
            <w:div w:id="996304674">
              <w:marLeft w:val="0"/>
              <w:marRight w:val="0"/>
              <w:marTop w:val="0"/>
              <w:marBottom w:val="0"/>
              <w:divBdr>
                <w:top w:val="none" w:sz="0" w:space="0" w:color="auto"/>
                <w:left w:val="none" w:sz="0" w:space="0" w:color="auto"/>
                <w:bottom w:val="none" w:sz="0" w:space="0" w:color="auto"/>
                <w:right w:val="none" w:sz="0" w:space="0" w:color="auto"/>
              </w:divBdr>
            </w:div>
            <w:div w:id="783696374">
              <w:marLeft w:val="0"/>
              <w:marRight w:val="0"/>
              <w:marTop w:val="0"/>
              <w:marBottom w:val="0"/>
              <w:divBdr>
                <w:top w:val="none" w:sz="0" w:space="0" w:color="auto"/>
                <w:left w:val="none" w:sz="0" w:space="0" w:color="auto"/>
                <w:bottom w:val="none" w:sz="0" w:space="0" w:color="auto"/>
                <w:right w:val="none" w:sz="0" w:space="0" w:color="auto"/>
              </w:divBdr>
            </w:div>
            <w:div w:id="540898848">
              <w:marLeft w:val="0"/>
              <w:marRight w:val="0"/>
              <w:marTop w:val="0"/>
              <w:marBottom w:val="0"/>
              <w:divBdr>
                <w:top w:val="none" w:sz="0" w:space="0" w:color="auto"/>
                <w:left w:val="none" w:sz="0" w:space="0" w:color="auto"/>
                <w:bottom w:val="none" w:sz="0" w:space="0" w:color="auto"/>
                <w:right w:val="none" w:sz="0" w:space="0" w:color="auto"/>
              </w:divBdr>
            </w:div>
            <w:div w:id="1119884482">
              <w:marLeft w:val="0"/>
              <w:marRight w:val="0"/>
              <w:marTop w:val="0"/>
              <w:marBottom w:val="0"/>
              <w:divBdr>
                <w:top w:val="none" w:sz="0" w:space="0" w:color="auto"/>
                <w:left w:val="none" w:sz="0" w:space="0" w:color="auto"/>
                <w:bottom w:val="none" w:sz="0" w:space="0" w:color="auto"/>
                <w:right w:val="none" w:sz="0" w:space="0" w:color="auto"/>
              </w:divBdr>
            </w:div>
            <w:div w:id="1934623532">
              <w:marLeft w:val="0"/>
              <w:marRight w:val="0"/>
              <w:marTop w:val="0"/>
              <w:marBottom w:val="0"/>
              <w:divBdr>
                <w:top w:val="none" w:sz="0" w:space="0" w:color="auto"/>
                <w:left w:val="none" w:sz="0" w:space="0" w:color="auto"/>
                <w:bottom w:val="none" w:sz="0" w:space="0" w:color="auto"/>
                <w:right w:val="none" w:sz="0" w:space="0" w:color="auto"/>
              </w:divBdr>
            </w:div>
            <w:div w:id="1136336315">
              <w:marLeft w:val="0"/>
              <w:marRight w:val="0"/>
              <w:marTop w:val="0"/>
              <w:marBottom w:val="0"/>
              <w:divBdr>
                <w:top w:val="none" w:sz="0" w:space="0" w:color="auto"/>
                <w:left w:val="none" w:sz="0" w:space="0" w:color="auto"/>
                <w:bottom w:val="none" w:sz="0" w:space="0" w:color="auto"/>
                <w:right w:val="none" w:sz="0" w:space="0" w:color="auto"/>
              </w:divBdr>
            </w:div>
            <w:div w:id="653602870">
              <w:marLeft w:val="0"/>
              <w:marRight w:val="0"/>
              <w:marTop w:val="0"/>
              <w:marBottom w:val="0"/>
              <w:divBdr>
                <w:top w:val="none" w:sz="0" w:space="0" w:color="auto"/>
                <w:left w:val="none" w:sz="0" w:space="0" w:color="auto"/>
                <w:bottom w:val="none" w:sz="0" w:space="0" w:color="auto"/>
                <w:right w:val="none" w:sz="0" w:space="0" w:color="auto"/>
              </w:divBdr>
            </w:div>
            <w:div w:id="6828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38520">
      <w:bodyDiv w:val="1"/>
      <w:marLeft w:val="0"/>
      <w:marRight w:val="0"/>
      <w:marTop w:val="0"/>
      <w:marBottom w:val="0"/>
      <w:divBdr>
        <w:top w:val="none" w:sz="0" w:space="0" w:color="auto"/>
        <w:left w:val="none" w:sz="0" w:space="0" w:color="auto"/>
        <w:bottom w:val="none" w:sz="0" w:space="0" w:color="auto"/>
        <w:right w:val="none" w:sz="0" w:space="0" w:color="auto"/>
      </w:divBdr>
    </w:div>
    <w:div w:id="978416121">
      <w:bodyDiv w:val="1"/>
      <w:marLeft w:val="0"/>
      <w:marRight w:val="0"/>
      <w:marTop w:val="0"/>
      <w:marBottom w:val="0"/>
      <w:divBdr>
        <w:top w:val="none" w:sz="0" w:space="0" w:color="auto"/>
        <w:left w:val="none" w:sz="0" w:space="0" w:color="auto"/>
        <w:bottom w:val="none" w:sz="0" w:space="0" w:color="auto"/>
        <w:right w:val="none" w:sz="0" w:space="0" w:color="auto"/>
      </w:divBdr>
    </w:div>
    <w:div w:id="1015424463">
      <w:bodyDiv w:val="1"/>
      <w:marLeft w:val="0"/>
      <w:marRight w:val="0"/>
      <w:marTop w:val="0"/>
      <w:marBottom w:val="0"/>
      <w:divBdr>
        <w:top w:val="none" w:sz="0" w:space="0" w:color="auto"/>
        <w:left w:val="none" w:sz="0" w:space="0" w:color="auto"/>
        <w:bottom w:val="none" w:sz="0" w:space="0" w:color="auto"/>
        <w:right w:val="none" w:sz="0" w:space="0" w:color="auto"/>
      </w:divBdr>
      <w:divsChild>
        <w:div w:id="2085832487">
          <w:marLeft w:val="0"/>
          <w:marRight w:val="0"/>
          <w:marTop w:val="0"/>
          <w:marBottom w:val="0"/>
          <w:divBdr>
            <w:top w:val="none" w:sz="0" w:space="0" w:color="auto"/>
            <w:left w:val="none" w:sz="0" w:space="0" w:color="auto"/>
            <w:bottom w:val="none" w:sz="0" w:space="0" w:color="auto"/>
            <w:right w:val="none" w:sz="0" w:space="0" w:color="auto"/>
          </w:divBdr>
          <w:divsChild>
            <w:div w:id="913049390">
              <w:marLeft w:val="0"/>
              <w:marRight w:val="0"/>
              <w:marTop w:val="0"/>
              <w:marBottom w:val="0"/>
              <w:divBdr>
                <w:top w:val="none" w:sz="0" w:space="0" w:color="auto"/>
                <w:left w:val="none" w:sz="0" w:space="0" w:color="auto"/>
                <w:bottom w:val="none" w:sz="0" w:space="0" w:color="auto"/>
                <w:right w:val="none" w:sz="0" w:space="0" w:color="auto"/>
              </w:divBdr>
            </w:div>
            <w:div w:id="1733186944">
              <w:marLeft w:val="0"/>
              <w:marRight w:val="0"/>
              <w:marTop w:val="0"/>
              <w:marBottom w:val="0"/>
              <w:divBdr>
                <w:top w:val="none" w:sz="0" w:space="0" w:color="auto"/>
                <w:left w:val="none" w:sz="0" w:space="0" w:color="auto"/>
                <w:bottom w:val="none" w:sz="0" w:space="0" w:color="auto"/>
                <w:right w:val="none" w:sz="0" w:space="0" w:color="auto"/>
              </w:divBdr>
            </w:div>
            <w:div w:id="840971740">
              <w:marLeft w:val="0"/>
              <w:marRight w:val="0"/>
              <w:marTop w:val="0"/>
              <w:marBottom w:val="0"/>
              <w:divBdr>
                <w:top w:val="none" w:sz="0" w:space="0" w:color="auto"/>
                <w:left w:val="none" w:sz="0" w:space="0" w:color="auto"/>
                <w:bottom w:val="none" w:sz="0" w:space="0" w:color="auto"/>
                <w:right w:val="none" w:sz="0" w:space="0" w:color="auto"/>
              </w:divBdr>
            </w:div>
            <w:div w:id="1479541937">
              <w:marLeft w:val="0"/>
              <w:marRight w:val="0"/>
              <w:marTop w:val="0"/>
              <w:marBottom w:val="0"/>
              <w:divBdr>
                <w:top w:val="none" w:sz="0" w:space="0" w:color="auto"/>
                <w:left w:val="none" w:sz="0" w:space="0" w:color="auto"/>
                <w:bottom w:val="none" w:sz="0" w:space="0" w:color="auto"/>
                <w:right w:val="none" w:sz="0" w:space="0" w:color="auto"/>
              </w:divBdr>
            </w:div>
            <w:div w:id="358436476">
              <w:marLeft w:val="0"/>
              <w:marRight w:val="0"/>
              <w:marTop w:val="0"/>
              <w:marBottom w:val="0"/>
              <w:divBdr>
                <w:top w:val="none" w:sz="0" w:space="0" w:color="auto"/>
                <w:left w:val="none" w:sz="0" w:space="0" w:color="auto"/>
                <w:bottom w:val="none" w:sz="0" w:space="0" w:color="auto"/>
                <w:right w:val="none" w:sz="0" w:space="0" w:color="auto"/>
              </w:divBdr>
            </w:div>
            <w:div w:id="2638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166">
      <w:bodyDiv w:val="1"/>
      <w:marLeft w:val="0"/>
      <w:marRight w:val="0"/>
      <w:marTop w:val="0"/>
      <w:marBottom w:val="0"/>
      <w:divBdr>
        <w:top w:val="none" w:sz="0" w:space="0" w:color="auto"/>
        <w:left w:val="none" w:sz="0" w:space="0" w:color="auto"/>
        <w:bottom w:val="none" w:sz="0" w:space="0" w:color="auto"/>
        <w:right w:val="none" w:sz="0" w:space="0" w:color="auto"/>
      </w:divBdr>
      <w:divsChild>
        <w:div w:id="111948995">
          <w:marLeft w:val="0"/>
          <w:marRight w:val="0"/>
          <w:marTop w:val="0"/>
          <w:marBottom w:val="0"/>
          <w:divBdr>
            <w:top w:val="none" w:sz="0" w:space="0" w:color="auto"/>
            <w:left w:val="none" w:sz="0" w:space="0" w:color="auto"/>
            <w:bottom w:val="none" w:sz="0" w:space="0" w:color="auto"/>
            <w:right w:val="none" w:sz="0" w:space="0" w:color="auto"/>
          </w:divBdr>
          <w:divsChild>
            <w:div w:id="408770861">
              <w:marLeft w:val="0"/>
              <w:marRight w:val="0"/>
              <w:marTop w:val="0"/>
              <w:marBottom w:val="0"/>
              <w:divBdr>
                <w:top w:val="none" w:sz="0" w:space="0" w:color="auto"/>
                <w:left w:val="none" w:sz="0" w:space="0" w:color="auto"/>
                <w:bottom w:val="none" w:sz="0" w:space="0" w:color="auto"/>
                <w:right w:val="none" w:sz="0" w:space="0" w:color="auto"/>
              </w:divBdr>
            </w:div>
            <w:div w:id="1143155755">
              <w:marLeft w:val="0"/>
              <w:marRight w:val="0"/>
              <w:marTop w:val="0"/>
              <w:marBottom w:val="0"/>
              <w:divBdr>
                <w:top w:val="none" w:sz="0" w:space="0" w:color="auto"/>
                <w:left w:val="none" w:sz="0" w:space="0" w:color="auto"/>
                <w:bottom w:val="none" w:sz="0" w:space="0" w:color="auto"/>
                <w:right w:val="none" w:sz="0" w:space="0" w:color="auto"/>
              </w:divBdr>
            </w:div>
            <w:div w:id="358550413">
              <w:marLeft w:val="0"/>
              <w:marRight w:val="0"/>
              <w:marTop w:val="0"/>
              <w:marBottom w:val="0"/>
              <w:divBdr>
                <w:top w:val="none" w:sz="0" w:space="0" w:color="auto"/>
                <w:left w:val="none" w:sz="0" w:space="0" w:color="auto"/>
                <w:bottom w:val="none" w:sz="0" w:space="0" w:color="auto"/>
                <w:right w:val="none" w:sz="0" w:space="0" w:color="auto"/>
              </w:divBdr>
            </w:div>
            <w:div w:id="703408329">
              <w:marLeft w:val="0"/>
              <w:marRight w:val="0"/>
              <w:marTop w:val="0"/>
              <w:marBottom w:val="0"/>
              <w:divBdr>
                <w:top w:val="none" w:sz="0" w:space="0" w:color="auto"/>
                <w:left w:val="none" w:sz="0" w:space="0" w:color="auto"/>
                <w:bottom w:val="none" w:sz="0" w:space="0" w:color="auto"/>
                <w:right w:val="none" w:sz="0" w:space="0" w:color="auto"/>
              </w:divBdr>
            </w:div>
            <w:div w:id="1018196466">
              <w:marLeft w:val="0"/>
              <w:marRight w:val="0"/>
              <w:marTop w:val="0"/>
              <w:marBottom w:val="0"/>
              <w:divBdr>
                <w:top w:val="none" w:sz="0" w:space="0" w:color="auto"/>
                <w:left w:val="none" w:sz="0" w:space="0" w:color="auto"/>
                <w:bottom w:val="none" w:sz="0" w:space="0" w:color="auto"/>
                <w:right w:val="none" w:sz="0" w:space="0" w:color="auto"/>
              </w:divBdr>
            </w:div>
            <w:div w:id="510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5336">
      <w:bodyDiv w:val="1"/>
      <w:marLeft w:val="0"/>
      <w:marRight w:val="0"/>
      <w:marTop w:val="0"/>
      <w:marBottom w:val="0"/>
      <w:divBdr>
        <w:top w:val="none" w:sz="0" w:space="0" w:color="auto"/>
        <w:left w:val="none" w:sz="0" w:space="0" w:color="auto"/>
        <w:bottom w:val="none" w:sz="0" w:space="0" w:color="auto"/>
        <w:right w:val="none" w:sz="0" w:space="0" w:color="auto"/>
      </w:divBdr>
    </w:div>
    <w:div w:id="1054626176">
      <w:bodyDiv w:val="1"/>
      <w:marLeft w:val="0"/>
      <w:marRight w:val="0"/>
      <w:marTop w:val="0"/>
      <w:marBottom w:val="0"/>
      <w:divBdr>
        <w:top w:val="none" w:sz="0" w:space="0" w:color="auto"/>
        <w:left w:val="none" w:sz="0" w:space="0" w:color="auto"/>
        <w:bottom w:val="none" w:sz="0" w:space="0" w:color="auto"/>
        <w:right w:val="none" w:sz="0" w:space="0" w:color="auto"/>
      </w:divBdr>
    </w:div>
    <w:div w:id="1120876561">
      <w:bodyDiv w:val="1"/>
      <w:marLeft w:val="0"/>
      <w:marRight w:val="0"/>
      <w:marTop w:val="0"/>
      <w:marBottom w:val="0"/>
      <w:divBdr>
        <w:top w:val="none" w:sz="0" w:space="0" w:color="auto"/>
        <w:left w:val="none" w:sz="0" w:space="0" w:color="auto"/>
        <w:bottom w:val="none" w:sz="0" w:space="0" w:color="auto"/>
        <w:right w:val="none" w:sz="0" w:space="0" w:color="auto"/>
      </w:divBdr>
    </w:div>
    <w:div w:id="1132479559">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0351">
      <w:bodyDiv w:val="1"/>
      <w:marLeft w:val="0"/>
      <w:marRight w:val="0"/>
      <w:marTop w:val="0"/>
      <w:marBottom w:val="0"/>
      <w:divBdr>
        <w:top w:val="none" w:sz="0" w:space="0" w:color="auto"/>
        <w:left w:val="none" w:sz="0" w:space="0" w:color="auto"/>
        <w:bottom w:val="none" w:sz="0" w:space="0" w:color="auto"/>
        <w:right w:val="none" w:sz="0" w:space="0" w:color="auto"/>
      </w:divBdr>
    </w:div>
    <w:div w:id="1212184117">
      <w:bodyDiv w:val="1"/>
      <w:marLeft w:val="0"/>
      <w:marRight w:val="0"/>
      <w:marTop w:val="0"/>
      <w:marBottom w:val="0"/>
      <w:divBdr>
        <w:top w:val="none" w:sz="0" w:space="0" w:color="auto"/>
        <w:left w:val="none" w:sz="0" w:space="0" w:color="auto"/>
        <w:bottom w:val="none" w:sz="0" w:space="0" w:color="auto"/>
        <w:right w:val="none" w:sz="0" w:space="0" w:color="auto"/>
      </w:divBdr>
    </w:div>
    <w:div w:id="1213075001">
      <w:bodyDiv w:val="1"/>
      <w:marLeft w:val="0"/>
      <w:marRight w:val="0"/>
      <w:marTop w:val="0"/>
      <w:marBottom w:val="0"/>
      <w:divBdr>
        <w:top w:val="none" w:sz="0" w:space="0" w:color="auto"/>
        <w:left w:val="none" w:sz="0" w:space="0" w:color="auto"/>
        <w:bottom w:val="none" w:sz="0" w:space="0" w:color="auto"/>
        <w:right w:val="none" w:sz="0" w:space="0" w:color="auto"/>
      </w:divBdr>
      <w:divsChild>
        <w:div w:id="1921450399">
          <w:marLeft w:val="0"/>
          <w:marRight w:val="0"/>
          <w:marTop w:val="0"/>
          <w:marBottom w:val="120"/>
          <w:divBdr>
            <w:top w:val="single" w:sz="6" w:space="0" w:color="auto"/>
            <w:left w:val="single" w:sz="24" w:space="0" w:color="auto"/>
            <w:bottom w:val="single" w:sz="6" w:space="0" w:color="auto"/>
            <w:right w:val="single" w:sz="6" w:space="0" w:color="auto"/>
          </w:divBdr>
          <w:divsChild>
            <w:div w:id="525367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51961056">
      <w:bodyDiv w:val="1"/>
      <w:marLeft w:val="0"/>
      <w:marRight w:val="0"/>
      <w:marTop w:val="0"/>
      <w:marBottom w:val="0"/>
      <w:divBdr>
        <w:top w:val="none" w:sz="0" w:space="0" w:color="auto"/>
        <w:left w:val="none" w:sz="0" w:space="0" w:color="auto"/>
        <w:bottom w:val="none" w:sz="0" w:space="0" w:color="auto"/>
        <w:right w:val="none" w:sz="0" w:space="0" w:color="auto"/>
      </w:divBdr>
    </w:div>
    <w:div w:id="1257598504">
      <w:bodyDiv w:val="1"/>
      <w:marLeft w:val="0"/>
      <w:marRight w:val="0"/>
      <w:marTop w:val="0"/>
      <w:marBottom w:val="0"/>
      <w:divBdr>
        <w:top w:val="none" w:sz="0" w:space="0" w:color="auto"/>
        <w:left w:val="none" w:sz="0" w:space="0" w:color="auto"/>
        <w:bottom w:val="none" w:sz="0" w:space="0" w:color="auto"/>
        <w:right w:val="none" w:sz="0" w:space="0" w:color="auto"/>
      </w:divBdr>
      <w:divsChild>
        <w:div w:id="1188180143">
          <w:marLeft w:val="0"/>
          <w:marRight w:val="0"/>
          <w:marTop w:val="0"/>
          <w:marBottom w:val="0"/>
          <w:divBdr>
            <w:top w:val="none" w:sz="0" w:space="0" w:color="auto"/>
            <w:left w:val="none" w:sz="0" w:space="0" w:color="auto"/>
            <w:bottom w:val="none" w:sz="0" w:space="0" w:color="auto"/>
            <w:right w:val="none" w:sz="0" w:space="0" w:color="auto"/>
          </w:divBdr>
          <w:divsChild>
            <w:div w:id="1271858487">
              <w:marLeft w:val="0"/>
              <w:marRight w:val="0"/>
              <w:marTop w:val="0"/>
              <w:marBottom w:val="0"/>
              <w:divBdr>
                <w:top w:val="none" w:sz="0" w:space="0" w:color="auto"/>
                <w:left w:val="none" w:sz="0" w:space="0" w:color="auto"/>
                <w:bottom w:val="none" w:sz="0" w:space="0" w:color="auto"/>
                <w:right w:val="none" w:sz="0" w:space="0" w:color="auto"/>
              </w:divBdr>
            </w:div>
            <w:div w:id="512190830">
              <w:marLeft w:val="0"/>
              <w:marRight w:val="0"/>
              <w:marTop w:val="0"/>
              <w:marBottom w:val="0"/>
              <w:divBdr>
                <w:top w:val="none" w:sz="0" w:space="0" w:color="auto"/>
                <w:left w:val="none" w:sz="0" w:space="0" w:color="auto"/>
                <w:bottom w:val="none" w:sz="0" w:space="0" w:color="auto"/>
                <w:right w:val="none" w:sz="0" w:space="0" w:color="auto"/>
              </w:divBdr>
            </w:div>
            <w:div w:id="1170485881">
              <w:marLeft w:val="0"/>
              <w:marRight w:val="0"/>
              <w:marTop w:val="0"/>
              <w:marBottom w:val="0"/>
              <w:divBdr>
                <w:top w:val="none" w:sz="0" w:space="0" w:color="auto"/>
                <w:left w:val="none" w:sz="0" w:space="0" w:color="auto"/>
                <w:bottom w:val="none" w:sz="0" w:space="0" w:color="auto"/>
                <w:right w:val="none" w:sz="0" w:space="0" w:color="auto"/>
              </w:divBdr>
            </w:div>
            <w:div w:id="1350449223">
              <w:marLeft w:val="0"/>
              <w:marRight w:val="0"/>
              <w:marTop w:val="0"/>
              <w:marBottom w:val="0"/>
              <w:divBdr>
                <w:top w:val="none" w:sz="0" w:space="0" w:color="auto"/>
                <w:left w:val="none" w:sz="0" w:space="0" w:color="auto"/>
                <w:bottom w:val="none" w:sz="0" w:space="0" w:color="auto"/>
                <w:right w:val="none" w:sz="0" w:space="0" w:color="auto"/>
              </w:divBdr>
            </w:div>
            <w:div w:id="653416886">
              <w:marLeft w:val="0"/>
              <w:marRight w:val="0"/>
              <w:marTop w:val="0"/>
              <w:marBottom w:val="0"/>
              <w:divBdr>
                <w:top w:val="none" w:sz="0" w:space="0" w:color="auto"/>
                <w:left w:val="none" w:sz="0" w:space="0" w:color="auto"/>
                <w:bottom w:val="none" w:sz="0" w:space="0" w:color="auto"/>
                <w:right w:val="none" w:sz="0" w:space="0" w:color="auto"/>
              </w:divBdr>
            </w:div>
            <w:div w:id="858616440">
              <w:marLeft w:val="0"/>
              <w:marRight w:val="0"/>
              <w:marTop w:val="0"/>
              <w:marBottom w:val="0"/>
              <w:divBdr>
                <w:top w:val="none" w:sz="0" w:space="0" w:color="auto"/>
                <w:left w:val="none" w:sz="0" w:space="0" w:color="auto"/>
                <w:bottom w:val="none" w:sz="0" w:space="0" w:color="auto"/>
                <w:right w:val="none" w:sz="0" w:space="0" w:color="auto"/>
              </w:divBdr>
            </w:div>
            <w:div w:id="356546802">
              <w:marLeft w:val="0"/>
              <w:marRight w:val="0"/>
              <w:marTop w:val="0"/>
              <w:marBottom w:val="0"/>
              <w:divBdr>
                <w:top w:val="none" w:sz="0" w:space="0" w:color="auto"/>
                <w:left w:val="none" w:sz="0" w:space="0" w:color="auto"/>
                <w:bottom w:val="none" w:sz="0" w:space="0" w:color="auto"/>
                <w:right w:val="none" w:sz="0" w:space="0" w:color="auto"/>
              </w:divBdr>
            </w:div>
            <w:div w:id="278877079">
              <w:marLeft w:val="0"/>
              <w:marRight w:val="0"/>
              <w:marTop w:val="0"/>
              <w:marBottom w:val="0"/>
              <w:divBdr>
                <w:top w:val="none" w:sz="0" w:space="0" w:color="auto"/>
                <w:left w:val="none" w:sz="0" w:space="0" w:color="auto"/>
                <w:bottom w:val="none" w:sz="0" w:space="0" w:color="auto"/>
                <w:right w:val="none" w:sz="0" w:space="0" w:color="auto"/>
              </w:divBdr>
            </w:div>
            <w:div w:id="1959483987">
              <w:marLeft w:val="0"/>
              <w:marRight w:val="0"/>
              <w:marTop w:val="0"/>
              <w:marBottom w:val="0"/>
              <w:divBdr>
                <w:top w:val="none" w:sz="0" w:space="0" w:color="auto"/>
                <w:left w:val="none" w:sz="0" w:space="0" w:color="auto"/>
                <w:bottom w:val="none" w:sz="0" w:space="0" w:color="auto"/>
                <w:right w:val="none" w:sz="0" w:space="0" w:color="auto"/>
              </w:divBdr>
            </w:div>
            <w:div w:id="876889603">
              <w:marLeft w:val="0"/>
              <w:marRight w:val="0"/>
              <w:marTop w:val="0"/>
              <w:marBottom w:val="0"/>
              <w:divBdr>
                <w:top w:val="none" w:sz="0" w:space="0" w:color="auto"/>
                <w:left w:val="none" w:sz="0" w:space="0" w:color="auto"/>
                <w:bottom w:val="none" w:sz="0" w:space="0" w:color="auto"/>
                <w:right w:val="none" w:sz="0" w:space="0" w:color="auto"/>
              </w:divBdr>
            </w:div>
            <w:div w:id="2043246309">
              <w:marLeft w:val="0"/>
              <w:marRight w:val="0"/>
              <w:marTop w:val="0"/>
              <w:marBottom w:val="0"/>
              <w:divBdr>
                <w:top w:val="none" w:sz="0" w:space="0" w:color="auto"/>
                <w:left w:val="none" w:sz="0" w:space="0" w:color="auto"/>
                <w:bottom w:val="none" w:sz="0" w:space="0" w:color="auto"/>
                <w:right w:val="none" w:sz="0" w:space="0" w:color="auto"/>
              </w:divBdr>
            </w:div>
            <w:div w:id="1346323927">
              <w:marLeft w:val="0"/>
              <w:marRight w:val="0"/>
              <w:marTop w:val="0"/>
              <w:marBottom w:val="0"/>
              <w:divBdr>
                <w:top w:val="none" w:sz="0" w:space="0" w:color="auto"/>
                <w:left w:val="none" w:sz="0" w:space="0" w:color="auto"/>
                <w:bottom w:val="none" w:sz="0" w:space="0" w:color="auto"/>
                <w:right w:val="none" w:sz="0" w:space="0" w:color="auto"/>
              </w:divBdr>
            </w:div>
            <w:div w:id="1920403706">
              <w:marLeft w:val="0"/>
              <w:marRight w:val="0"/>
              <w:marTop w:val="0"/>
              <w:marBottom w:val="0"/>
              <w:divBdr>
                <w:top w:val="none" w:sz="0" w:space="0" w:color="auto"/>
                <w:left w:val="none" w:sz="0" w:space="0" w:color="auto"/>
                <w:bottom w:val="none" w:sz="0" w:space="0" w:color="auto"/>
                <w:right w:val="none" w:sz="0" w:space="0" w:color="auto"/>
              </w:divBdr>
            </w:div>
            <w:div w:id="1926300268">
              <w:marLeft w:val="0"/>
              <w:marRight w:val="0"/>
              <w:marTop w:val="0"/>
              <w:marBottom w:val="0"/>
              <w:divBdr>
                <w:top w:val="none" w:sz="0" w:space="0" w:color="auto"/>
                <w:left w:val="none" w:sz="0" w:space="0" w:color="auto"/>
                <w:bottom w:val="none" w:sz="0" w:space="0" w:color="auto"/>
                <w:right w:val="none" w:sz="0" w:space="0" w:color="auto"/>
              </w:divBdr>
            </w:div>
            <w:div w:id="1611669029">
              <w:marLeft w:val="0"/>
              <w:marRight w:val="0"/>
              <w:marTop w:val="0"/>
              <w:marBottom w:val="0"/>
              <w:divBdr>
                <w:top w:val="none" w:sz="0" w:space="0" w:color="auto"/>
                <w:left w:val="none" w:sz="0" w:space="0" w:color="auto"/>
                <w:bottom w:val="none" w:sz="0" w:space="0" w:color="auto"/>
                <w:right w:val="none" w:sz="0" w:space="0" w:color="auto"/>
              </w:divBdr>
            </w:div>
            <w:div w:id="2162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332">
      <w:bodyDiv w:val="1"/>
      <w:marLeft w:val="0"/>
      <w:marRight w:val="0"/>
      <w:marTop w:val="0"/>
      <w:marBottom w:val="0"/>
      <w:divBdr>
        <w:top w:val="none" w:sz="0" w:space="0" w:color="auto"/>
        <w:left w:val="none" w:sz="0" w:space="0" w:color="auto"/>
        <w:bottom w:val="none" w:sz="0" w:space="0" w:color="auto"/>
        <w:right w:val="none" w:sz="0" w:space="0" w:color="auto"/>
      </w:divBdr>
    </w:div>
    <w:div w:id="1294870140">
      <w:bodyDiv w:val="1"/>
      <w:marLeft w:val="0"/>
      <w:marRight w:val="0"/>
      <w:marTop w:val="0"/>
      <w:marBottom w:val="0"/>
      <w:divBdr>
        <w:top w:val="none" w:sz="0" w:space="0" w:color="auto"/>
        <w:left w:val="none" w:sz="0" w:space="0" w:color="auto"/>
        <w:bottom w:val="none" w:sz="0" w:space="0" w:color="auto"/>
        <w:right w:val="none" w:sz="0" w:space="0" w:color="auto"/>
      </w:divBdr>
    </w:div>
    <w:div w:id="1299533451">
      <w:bodyDiv w:val="1"/>
      <w:marLeft w:val="0"/>
      <w:marRight w:val="0"/>
      <w:marTop w:val="0"/>
      <w:marBottom w:val="0"/>
      <w:divBdr>
        <w:top w:val="none" w:sz="0" w:space="0" w:color="auto"/>
        <w:left w:val="none" w:sz="0" w:space="0" w:color="auto"/>
        <w:bottom w:val="none" w:sz="0" w:space="0" w:color="auto"/>
        <w:right w:val="none" w:sz="0" w:space="0" w:color="auto"/>
      </w:divBdr>
    </w:div>
    <w:div w:id="1334602635">
      <w:bodyDiv w:val="1"/>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660426492">
              <w:marLeft w:val="0"/>
              <w:marRight w:val="0"/>
              <w:marTop w:val="0"/>
              <w:marBottom w:val="0"/>
              <w:divBdr>
                <w:top w:val="none" w:sz="0" w:space="0" w:color="auto"/>
                <w:left w:val="none" w:sz="0" w:space="0" w:color="auto"/>
                <w:bottom w:val="none" w:sz="0" w:space="0" w:color="auto"/>
                <w:right w:val="none" w:sz="0" w:space="0" w:color="auto"/>
              </w:divBdr>
            </w:div>
            <w:div w:id="164979555">
              <w:marLeft w:val="0"/>
              <w:marRight w:val="0"/>
              <w:marTop w:val="0"/>
              <w:marBottom w:val="0"/>
              <w:divBdr>
                <w:top w:val="none" w:sz="0" w:space="0" w:color="auto"/>
                <w:left w:val="none" w:sz="0" w:space="0" w:color="auto"/>
                <w:bottom w:val="none" w:sz="0" w:space="0" w:color="auto"/>
                <w:right w:val="none" w:sz="0" w:space="0" w:color="auto"/>
              </w:divBdr>
            </w:div>
            <w:div w:id="1721051448">
              <w:marLeft w:val="0"/>
              <w:marRight w:val="0"/>
              <w:marTop w:val="0"/>
              <w:marBottom w:val="0"/>
              <w:divBdr>
                <w:top w:val="none" w:sz="0" w:space="0" w:color="auto"/>
                <w:left w:val="none" w:sz="0" w:space="0" w:color="auto"/>
                <w:bottom w:val="none" w:sz="0" w:space="0" w:color="auto"/>
                <w:right w:val="none" w:sz="0" w:space="0" w:color="auto"/>
              </w:divBdr>
            </w:div>
            <w:div w:id="1489203923">
              <w:marLeft w:val="0"/>
              <w:marRight w:val="0"/>
              <w:marTop w:val="0"/>
              <w:marBottom w:val="0"/>
              <w:divBdr>
                <w:top w:val="none" w:sz="0" w:space="0" w:color="auto"/>
                <w:left w:val="none" w:sz="0" w:space="0" w:color="auto"/>
                <w:bottom w:val="none" w:sz="0" w:space="0" w:color="auto"/>
                <w:right w:val="none" w:sz="0" w:space="0" w:color="auto"/>
              </w:divBdr>
            </w:div>
            <w:div w:id="760027220">
              <w:marLeft w:val="0"/>
              <w:marRight w:val="0"/>
              <w:marTop w:val="0"/>
              <w:marBottom w:val="0"/>
              <w:divBdr>
                <w:top w:val="none" w:sz="0" w:space="0" w:color="auto"/>
                <w:left w:val="none" w:sz="0" w:space="0" w:color="auto"/>
                <w:bottom w:val="none" w:sz="0" w:space="0" w:color="auto"/>
                <w:right w:val="none" w:sz="0" w:space="0" w:color="auto"/>
              </w:divBdr>
            </w:div>
            <w:div w:id="1632397081">
              <w:marLeft w:val="0"/>
              <w:marRight w:val="0"/>
              <w:marTop w:val="0"/>
              <w:marBottom w:val="0"/>
              <w:divBdr>
                <w:top w:val="none" w:sz="0" w:space="0" w:color="auto"/>
                <w:left w:val="none" w:sz="0" w:space="0" w:color="auto"/>
                <w:bottom w:val="none" w:sz="0" w:space="0" w:color="auto"/>
                <w:right w:val="none" w:sz="0" w:space="0" w:color="auto"/>
              </w:divBdr>
            </w:div>
            <w:div w:id="1298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41711">
      <w:bodyDiv w:val="1"/>
      <w:marLeft w:val="0"/>
      <w:marRight w:val="0"/>
      <w:marTop w:val="0"/>
      <w:marBottom w:val="0"/>
      <w:divBdr>
        <w:top w:val="none" w:sz="0" w:space="0" w:color="auto"/>
        <w:left w:val="none" w:sz="0" w:space="0" w:color="auto"/>
        <w:bottom w:val="none" w:sz="0" w:space="0" w:color="auto"/>
        <w:right w:val="none" w:sz="0" w:space="0" w:color="auto"/>
      </w:divBdr>
    </w:div>
    <w:div w:id="1376344565">
      <w:bodyDiv w:val="1"/>
      <w:marLeft w:val="0"/>
      <w:marRight w:val="0"/>
      <w:marTop w:val="0"/>
      <w:marBottom w:val="0"/>
      <w:divBdr>
        <w:top w:val="none" w:sz="0" w:space="0" w:color="auto"/>
        <w:left w:val="none" w:sz="0" w:space="0" w:color="auto"/>
        <w:bottom w:val="none" w:sz="0" w:space="0" w:color="auto"/>
        <w:right w:val="none" w:sz="0" w:space="0" w:color="auto"/>
      </w:divBdr>
    </w:div>
    <w:div w:id="1394309593">
      <w:bodyDiv w:val="1"/>
      <w:marLeft w:val="0"/>
      <w:marRight w:val="0"/>
      <w:marTop w:val="0"/>
      <w:marBottom w:val="0"/>
      <w:divBdr>
        <w:top w:val="none" w:sz="0" w:space="0" w:color="auto"/>
        <w:left w:val="none" w:sz="0" w:space="0" w:color="auto"/>
        <w:bottom w:val="none" w:sz="0" w:space="0" w:color="auto"/>
        <w:right w:val="none" w:sz="0" w:space="0" w:color="auto"/>
      </w:divBdr>
      <w:divsChild>
        <w:div w:id="1293637947">
          <w:marLeft w:val="0"/>
          <w:marRight w:val="0"/>
          <w:marTop w:val="0"/>
          <w:marBottom w:val="0"/>
          <w:divBdr>
            <w:top w:val="none" w:sz="0" w:space="0" w:color="auto"/>
            <w:left w:val="none" w:sz="0" w:space="0" w:color="auto"/>
            <w:bottom w:val="none" w:sz="0" w:space="0" w:color="auto"/>
            <w:right w:val="none" w:sz="0" w:space="0" w:color="auto"/>
          </w:divBdr>
          <w:divsChild>
            <w:div w:id="1102146246">
              <w:marLeft w:val="0"/>
              <w:marRight w:val="0"/>
              <w:marTop w:val="0"/>
              <w:marBottom w:val="0"/>
              <w:divBdr>
                <w:top w:val="none" w:sz="0" w:space="0" w:color="auto"/>
                <w:left w:val="none" w:sz="0" w:space="0" w:color="auto"/>
                <w:bottom w:val="none" w:sz="0" w:space="0" w:color="auto"/>
                <w:right w:val="none" w:sz="0" w:space="0" w:color="auto"/>
              </w:divBdr>
            </w:div>
            <w:div w:id="1573857488">
              <w:marLeft w:val="0"/>
              <w:marRight w:val="0"/>
              <w:marTop w:val="0"/>
              <w:marBottom w:val="0"/>
              <w:divBdr>
                <w:top w:val="none" w:sz="0" w:space="0" w:color="auto"/>
                <w:left w:val="none" w:sz="0" w:space="0" w:color="auto"/>
                <w:bottom w:val="none" w:sz="0" w:space="0" w:color="auto"/>
                <w:right w:val="none" w:sz="0" w:space="0" w:color="auto"/>
              </w:divBdr>
            </w:div>
            <w:div w:id="914585953">
              <w:marLeft w:val="0"/>
              <w:marRight w:val="0"/>
              <w:marTop w:val="0"/>
              <w:marBottom w:val="0"/>
              <w:divBdr>
                <w:top w:val="none" w:sz="0" w:space="0" w:color="auto"/>
                <w:left w:val="none" w:sz="0" w:space="0" w:color="auto"/>
                <w:bottom w:val="none" w:sz="0" w:space="0" w:color="auto"/>
                <w:right w:val="none" w:sz="0" w:space="0" w:color="auto"/>
              </w:divBdr>
            </w:div>
            <w:div w:id="904336775">
              <w:marLeft w:val="0"/>
              <w:marRight w:val="0"/>
              <w:marTop w:val="0"/>
              <w:marBottom w:val="0"/>
              <w:divBdr>
                <w:top w:val="none" w:sz="0" w:space="0" w:color="auto"/>
                <w:left w:val="none" w:sz="0" w:space="0" w:color="auto"/>
                <w:bottom w:val="none" w:sz="0" w:space="0" w:color="auto"/>
                <w:right w:val="none" w:sz="0" w:space="0" w:color="auto"/>
              </w:divBdr>
            </w:div>
            <w:div w:id="1568371722">
              <w:marLeft w:val="0"/>
              <w:marRight w:val="0"/>
              <w:marTop w:val="0"/>
              <w:marBottom w:val="0"/>
              <w:divBdr>
                <w:top w:val="none" w:sz="0" w:space="0" w:color="auto"/>
                <w:left w:val="none" w:sz="0" w:space="0" w:color="auto"/>
                <w:bottom w:val="none" w:sz="0" w:space="0" w:color="auto"/>
                <w:right w:val="none" w:sz="0" w:space="0" w:color="auto"/>
              </w:divBdr>
            </w:div>
            <w:div w:id="1110011522">
              <w:marLeft w:val="0"/>
              <w:marRight w:val="0"/>
              <w:marTop w:val="0"/>
              <w:marBottom w:val="0"/>
              <w:divBdr>
                <w:top w:val="none" w:sz="0" w:space="0" w:color="auto"/>
                <w:left w:val="none" w:sz="0" w:space="0" w:color="auto"/>
                <w:bottom w:val="none" w:sz="0" w:space="0" w:color="auto"/>
                <w:right w:val="none" w:sz="0" w:space="0" w:color="auto"/>
              </w:divBdr>
            </w:div>
            <w:div w:id="5195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92974">
      <w:bodyDiv w:val="1"/>
      <w:marLeft w:val="0"/>
      <w:marRight w:val="0"/>
      <w:marTop w:val="0"/>
      <w:marBottom w:val="0"/>
      <w:divBdr>
        <w:top w:val="none" w:sz="0" w:space="0" w:color="auto"/>
        <w:left w:val="none" w:sz="0" w:space="0" w:color="auto"/>
        <w:bottom w:val="none" w:sz="0" w:space="0" w:color="auto"/>
        <w:right w:val="none" w:sz="0" w:space="0" w:color="auto"/>
      </w:divBdr>
    </w:div>
    <w:div w:id="1553082533">
      <w:bodyDiv w:val="1"/>
      <w:marLeft w:val="0"/>
      <w:marRight w:val="0"/>
      <w:marTop w:val="0"/>
      <w:marBottom w:val="0"/>
      <w:divBdr>
        <w:top w:val="none" w:sz="0" w:space="0" w:color="auto"/>
        <w:left w:val="none" w:sz="0" w:space="0" w:color="auto"/>
        <w:bottom w:val="none" w:sz="0" w:space="0" w:color="auto"/>
        <w:right w:val="none" w:sz="0" w:space="0" w:color="auto"/>
      </w:divBdr>
    </w:div>
    <w:div w:id="1568609225">
      <w:bodyDiv w:val="1"/>
      <w:marLeft w:val="0"/>
      <w:marRight w:val="0"/>
      <w:marTop w:val="0"/>
      <w:marBottom w:val="0"/>
      <w:divBdr>
        <w:top w:val="none" w:sz="0" w:space="0" w:color="auto"/>
        <w:left w:val="none" w:sz="0" w:space="0" w:color="auto"/>
        <w:bottom w:val="none" w:sz="0" w:space="0" w:color="auto"/>
        <w:right w:val="none" w:sz="0" w:space="0" w:color="auto"/>
      </w:divBdr>
    </w:div>
    <w:div w:id="1588883449">
      <w:bodyDiv w:val="1"/>
      <w:marLeft w:val="0"/>
      <w:marRight w:val="0"/>
      <w:marTop w:val="0"/>
      <w:marBottom w:val="0"/>
      <w:divBdr>
        <w:top w:val="none" w:sz="0" w:space="0" w:color="auto"/>
        <w:left w:val="none" w:sz="0" w:space="0" w:color="auto"/>
        <w:bottom w:val="none" w:sz="0" w:space="0" w:color="auto"/>
        <w:right w:val="none" w:sz="0" w:space="0" w:color="auto"/>
      </w:divBdr>
    </w:div>
    <w:div w:id="158938661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40">
          <w:marLeft w:val="0"/>
          <w:marRight w:val="0"/>
          <w:marTop w:val="0"/>
          <w:marBottom w:val="0"/>
          <w:divBdr>
            <w:top w:val="none" w:sz="0" w:space="0" w:color="auto"/>
            <w:left w:val="none" w:sz="0" w:space="0" w:color="auto"/>
            <w:bottom w:val="none" w:sz="0" w:space="0" w:color="auto"/>
            <w:right w:val="none" w:sz="0" w:space="0" w:color="auto"/>
          </w:divBdr>
          <w:divsChild>
            <w:div w:id="2015956606">
              <w:marLeft w:val="0"/>
              <w:marRight w:val="0"/>
              <w:marTop w:val="0"/>
              <w:marBottom w:val="0"/>
              <w:divBdr>
                <w:top w:val="none" w:sz="0" w:space="0" w:color="auto"/>
                <w:left w:val="none" w:sz="0" w:space="0" w:color="auto"/>
                <w:bottom w:val="none" w:sz="0" w:space="0" w:color="auto"/>
                <w:right w:val="none" w:sz="0" w:space="0" w:color="auto"/>
              </w:divBdr>
            </w:div>
            <w:div w:id="1980107218">
              <w:marLeft w:val="0"/>
              <w:marRight w:val="0"/>
              <w:marTop w:val="0"/>
              <w:marBottom w:val="0"/>
              <w:divBdr>
                <w:top w:val="none" w:sz="0" w:space="0" w:color="auto"/>
                <w:left w:val="none" w:sz="0" w:space="0" w:color="auto"/>
                <w:bottom w:val="none" w:sz="0" w:space="0" w:color="auto"/>
                <w:right w:val="none" w:sz="0" w:space="0" w:color="auto"/>
              </w:divBdr>
            </w:div>
            <w:div w:id="1456410461">
              <w:marLeft w:val="0"/>
              <w:marRight w:val="0"/>
              <w:marTop w:val="0"/>
              <w:marBottom w:val="0"/>
              <w:divBdr>
                <w:top w:val="none" w:sz="0" w:space="0" w:color="auto"/>
                <w:left w:val="none" w:sz="0" w:space="0" w:color="auto"/>
                <w:bottom w:val="none" w:sz="0" w:space="0" w:color="auto"/>
                <w:right w:val="none" w:sz="0" w:space="0" w:color="auto"/>
              </w:divBdr>
            </w:div>
            <w:div w:id="2106876948">
              <w:marLeft w:val="0"/>
              <w:marRight w:val="0"/>
              <w:marTop w:val="0"/>
              <w:marBottom w:val="0"/>
              <w:divBdr>
                <w:top w:val="none" w:sz="0" w:space="0" w:color="auto"/>
                <w:left w:val="none" w:sz="0" w:space="0" w:color="auto"/>
                <w:bottom w:val="none" w:sz="0" w:space="0" w:color="auto"/>
                <w:right w:val="none" w:sz="0" w:space="0" w:color="auto"/>
              </w:divBdr>
            </w:div>
            <w:div w:id="1861819900">
              <w:marLeft w:val="0"/>
              <w:marRight w:val="0"/>
              <w:marTop w:val="0"/>
              <w:marBottom w:val="0"/>
              <w:divBdr>
                <w:top w:val="none" w:sz="0" w:space="0" w:color="auto"/>
                <w:left w:val="none" w:sz="0" w:space="0" w:color="auto"/>
                <w:bottom w:val="none" w:sz="0" w:space="0" w:color="auto"/>
                <w:right w:val="none" w:sz="0" w:space="0" w:color="auto"/>
              </w:divBdr>
            </w:div>
            <w:div w:id="1367870182">
              <w:marLeft w:val="0"/>
              <w:marRight w:val="0"/>
              <w:marTop w:val="0"/>
              <w:marBottom w:val="0"/>
              <w:divBdr>
                <w:top w:val="none" w:sz="0" w:space="0" w:color="auto"/>
                <w:left w:val="none" w:sz="0" w:space="0" w:color="auto"/>
                <w:bottom w:val="none" w:sz="0" w:space="0" w:color="auto"/>
                <w:right w:val="none" w:sz="0" w:space="0" w:color="auto"/>
              </w:divBdr>
            </w:div>
            <w:div w:id="4037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93369">
      <w:bodyDiv w:val="1"/>
      <w:marLeft w:val="0"/>
      <w:marRight w:val="0"/>
      <w:marTop w:val="0"/>
      <w:marBottom w:val="0"/>
      <w:divBdr>
        <w:top w:val="none" w:sz="0" w:space="0" w:color="auto"/>
        <w:left w:val="none" w:sz="0" w:space="0" w:color="auto"/>
        <w:bottom w:val="none" w:sz="0" w:space="0" w:color="auto"/>
        <w:right w:val="none" w:sz="0" w:space="0" w:color="auto"/>
      </w:divBdr>
    </w:div>
    <w:div w:id="1642806236">
      <w:bodyDiv w:val="1"/>
      <w:marLeft w:val="0"/>
      <w:marRight w:val="0"/>
      <w:marTop w:val="0"/>
      <w:marBottom w:val="0"/>
      <w:divBdr>
        <w:top w:val="none" w:sz="0" w:space="0" w:color="auto"/>
        <w:left w:val="none" w:sz="0" w:space="0" w:color="auto"/>
        <w:bottom w:val="none" w:sz="0" w:space="0" w:color="auto"/>
        <w:right w:val="none" w:sz="0" w:space="0" w:color="auto"/>
      </w:divBdr>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
    <w:div w:id="1752385170">
      <w:bodyDiv w:val="1"/>
      <w:marLeft w:val="0"/>
      <w:marRight w:val="0"/>
      <w:marTop w:val="0"/>
      <w:marBottom w:val="0"/>
      <w:divBdr>
        <w:top w:val="none" w:sz="0" w:space="0" w:color="auto"/>
        <w:left w:val="none" w:sz="0" w:space="0" w:color="auto"/>
        <w:bottom w:val="none" w:sz="0" w:space="0" w:color="auto"/>
        <w:right w:val="none" w:sz="0" w:space="0" w:color="auto"/>
      </w:divBdr>
    </w:div>
    <w:div w:id="1761559185">
      <w:bodyDiv w:val="1"/>
      <w:marLeft w:val="0"/>
      <w:marRight w:val="0"/>
      <w:marTop w:val="0"/>
      <w:marBottom w:val="0"/>
      <w:divBdr>
        <w:top w:val="none" w:sz="0" w:space="0" w:color="auto"/>
        <w:left w:val="none" w:sz="0" w:space="0" w:color="auto"/>
        <w:bottom w:val="none" w:sz="0" w:space="0" w:color="auto"/>
        <w:right w:val="none" w:sz="0" w:space="0" w:color="auto"/>
      </w:divBdr>
    </w:div>
    <w:div w:id="1852987040">
      <w:bodyDiv w:val="1"/>
      <w:marLeft w:val="0"/>
      <w:marRight w:val="0"/>
      <w:marTop w:val="0"/>
      <w:marBottom w:val="0"/>
      <w:divBdr>
        <w:top w:val="none" w:sz="0" w:space="0" w:color="auto"/>
        <w:left w:val="none" w:sz="0" w:space="0" w:color="auto"/>
        <w:bottom w:val="none" w:sz="0" w:space="0" w:color="auto"/>
        <w:right w:val="none" w:sz="0" w:space="0" w:color="auto"/>
      </w:divBdr>
    </w:div>
    <w:div w:id="1876963826">
      <w:bodyDiv w:val="1"/>
      <w:marLeft w:val="0"/>
      <w:marRight w:val="0"/>
      <w:marTop w:val="0"/>
      <w:marBottom w:val="0"/>
      <w:divBdr>
        <w:top w:val="none" w:sz="0" w:space="0" w:color="auto"/>
        <w:left w:val="none" w:sz="0" w:space="0" w:color="auto"/>
        <w:bottom w:val="none" w:sz="0" w:space="0" w:color="auto"/>
        <w:right w:val="none" w:sz="0" w:space="0" w:color="auto"/>
      </w:divBdr>
    </w:div>
    <w:div w:id="1909724275">
      <w:bodyDiv w:val="1"/>
      <w:marLeft w:val="0"/>
      <w:marRight w:val="0"/>
      <w:marTop w:val="0"/>
      <w:marBottom w:val="0"/>
      <w:divBdr>
        <w:top w:val="none" w:sz="0" w:space="0" w:color="auto"/>
        <w:left w:val="none" w:sz="0" w:space="0" w:color="auto"/>
        <w:bottom w:val="none" w:sz="0" w:space="0" w:color="auto"/>
        <w:right w:val="none" w:sz="0" w:space="0" w:color="auto"/>
      </w:divBdr>
      <w:divsChild>
        <w:div w:id="513418302">
          <w:marLeft w:val="0"/>
          <w:marRight w:val="0"/>
          <w:marTop w:val="0"/>
          <w:marBottom w:val="0"/>
          <w:divBdr>
            <w:top w:val="none" w:sz="0" w:space="0" w:color="auto"/>
            <w:left w:val="none" w:sz="0" w:space="0" w:color="auto"/>
            <w:bottom w:val="none" w:sz="0" w:space="0" w:color="auto"/>
            <w:right w:val="none" w:sz="0" w:space="0" w:color="auto"/>
          </w:divBdr>
          <w:divsChild>
            <w:div w:id="397287283">
              <w:marLeft w:val="0"/>
              <w:marRight w:val="0"/>
              <w:marTop w:val="0"/>
              <w:marBottom w:val="0"/>
              <w:divBdr>
                <w:top w:val="none" w:sz="0" w:space="0" w:color="auto"/>
                <w:left w:val="none" w:sz="0" w:space="0" w:color="auto"/>
                <w:bottom w:val="none" w:sz="0" w:space="0" w:color="auto"/>
                <w:right w:val="none" w:sz="0" w:space="0" w:color="auto"/>
              </w:divBdr>
            </w:div>
            <w:div w:id="2106656235">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1802073055">
              <w:marLeft w:val="0"/>
              <w:marRight w:val="0"/>
              <w:marTop w:val="0"/>
              <w:marBottom w:val="0"/>
              <w:divBdr>
                <w:top w:val="none" w:sz="0" w:space="0" w:color="auto"/>
                <w:left w:val="none" w:sz="0" w:space="0" w:color="auto"/>
                <w:bottom w:val="none" w:sz="0" w:space="0" w:color="auto"/>
                <w:right w:val="none" w:sz="0" w:space="0" w:color="auto"/>
              </w:divBdr>
            </w:div>
            <w:div w:id="17940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00373">
      <w:bodyDiv w:val="1"/>
      <w:marLeft w:val="0"/>
      <w:marRight w:val="0"/>
      <w:marTop w:val="0"/>
      <w:marBottom w:val="0"/>
      <w:divBdr>
        <w:top w:val="none" w:sz="0" w:space="0" w:color="auto"/>
        <w:left w:val="none" w:sz="0" w:space="0" w:color="auto"/>
        <w:bottom w:val="none" w:sz="0" w:space="0" w:color="auto"/>
        <w:right w:val="none" w:sz="0" w:space="0" w:color="auto"/>
      </w:divBdr>
    </w:div>
    <w:div w:id="209821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Basic concept of Java programming, Compilation and Execution Process, Data Types, operators, Reading user input, Strings</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8</Pages>
  <Words>820</Words>
  <Characters>4678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Experiment - 6</vt:lpstr>
    </vt:vector>
  </TitlesOfParts>
  <Company/>
  <LinksUpToDate>false</LinksUpToDate>
  <CharactersWithSpaces>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- 7</dc:title>
  <dc:subject>Software Engineering Lab</dc:subject>
  <dc:creator>Syeda Reeha Quasar</dc:creator>
  <cp:keywords/>
  <dc:description/>
  <cp:lastModifiedBy>syeda reeha quasar</cp:lastModifiedBy>
  <cp:revision>4</cp:revision>
  <cp:lastPrinted>2021-10-22T19:37:00Z</cp:lastPrinted>
  <dcterms:created xsi:type="dcterms:W3CDTF">2021-12-07T13:52:00Z</dcterms:created>
  <dcterms:modified xsi:type="dcterms:W3CDTF">2021-12-07T14:06:00Z</dcterms:modified>
</cp:coreProperties>
</file>