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CF6CA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CF6CA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55FB7E5C" w:rsidR="00DF10AD" w:rsidRPr="00DF10AD" w:rsidRDefault="005E4929" w:rsidP="005E4929">
                                <w:pPr>
                                  <w:pStyle w:val="NoSpacing"/>
                                  <w:jc w:val="right"/>
                                  <w:rPr>
                                    <w:color w:val="595959" w:themeColor="text1" w:themeTint="A6"/>
                                  </w:rPr>
                                </w:pPr>
                                <w:r w:rsidRPr="005E4929">
                                  <w:rPr>
                                    <w:color w:val="595959" w:themeColor="text1" w:themeTint="A6"/>
                                  </w:rPr>
                                  <w:t>To perform the implementation view diagram: Component diagram for the system.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55FB7E5C" w:rsidR="00DF10AD" w:rsidRPr="00DF10AD" w:rsidRDefault="005E4929" w:rsidP="005E4929">
                          <w:pPr>
                            <w:pStyle w:val="NoSpacing"/>
                            <w:jc w:val="right"/>
                            <w:rPr>
                              <w:color w:val="595959" w:themeColor="text1" w:themeTint="A6"/>
                            </w:rPr>
                          </w:pPr>
                          <w:r w:rsidRPr="005E4929">
                            <w:rPr>
                              <w:color w:val="595959" w:themeColor="text1" w:themeTint="A6"/>
                            </w:rPr>
                            <w:t>To perform the implementation view diagram: Component diagram for the system.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32F15AD" w:rsidR="00DF10AD" w:rsidRPr="00DF10AD" w:rsidRDefault="00CF6CA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5E4929">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732F15AD" w:rsidR="00DF10AD" w:rsidRPr="00DF10AD" w:rsidRDefault="00CF6CA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5E4929">
                                <w:rPr>
                                  <w:caps/>
                                  <w:color w:val="B31166" w:themeColor="accent1"/>
                                  <w:sz w:val="56"/>
                                  <w:szCs w:val="56"/>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7D68C13" w:rsidR="00DF10AD" w:rsidRDefault="00DF10AD" w:rsidP="00DF10AD">
      <w:pPr>
        <w:pStyle w:val="Heading1"/>
        <w:jc w:val="center"/>
        <w:rPr>
          <w:b/>
          <w:bCs/>
          <w:sz w:val="36"/>
          <w:szCs w:val="36"/>
        </w:rPr>
      </w:pPr>
      <w:r w:rsidRPr="00DF10AD">
        <w:rPr>
          <w:b/>
          <w:bCs/>
          <w:sz w:val="36"/>
          <w:szCs w:val="36"/>
        </w:rPr>
        <w:lastRenderedPageBreak/>
        <w:t xml:space="preserve">EXPERIMENT – </w:t>
      </w:r>
      <w:r w:rsidR="005E4929">
        <w:rPr>
          <w:b/>
          <w:bCs/>
          <w:sz w:val="36"/>
          <w:szCs w:val="36"/>
        </w:rPr>
        <w:t>8</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7B19C9B1" w14:textId="1B478DA9" w:rsidR="00F65694" w:rsidRDefault="005E4929" w:rsidP="00712571">
      <w:pPr>
        <w:rPr>
          <w:sz w:val="24"/>
          <w:szCs w:val="24"/>
        </w:rPr>
      </w:pPr>
      <w:r w:rsidRPr="005E4929">
        <w:rPr>
          <w:sz w:val="24"/>
          <w:szCs w:val="24"/>
        </w:rPr>
        <w:t>To perform the implementation view diagram: Component diagram for the system.</w:t>
      </w:r>
    </w:p>
    <w:p w14:paraId="23124425" w14:textId="77777777" w:rsidR="005E4929" w:rsidRPr="00712571" w:rsidRDefault="005E4929" w:rsidP="00712571"/>
    <w:p w14:paraId="65F9B6D5" w14:textId="3265CCD8" w:rsidR="00F65694" w:rsidRDefault="00A2581F" w:rsidP="005E4929">
      <w:pPr>
        <w:pStyle w:val="Heading2"/>
        <w:rPr>
          <w:b/>
          <w:bCs/>
        </w:rPr>
      </w:pPr>
      <w:r w:rsidRPr="00712571">
        <w:rPr>
          <w:b/>
          <w:bCs/>
        </w:rPr>
        <w:t>Theory:</w:t>
      </w:r>
    </w:p>
    <w:p w14:paraId="067056EF" w14:textId="77777777" w:rsidR="005E4929" w:rsidRPr="005E4929" w:rsidRDefault="005E4929" w:rsidP="005E4929"/>
    <w:p w14:paraId="2C93C9CB" w14:textId="03AC6BDE" w:rsidR="005E4929" w:rsidRDefault="005E4929" w:rsidP="005E4929">
      <w:pPr>
        <w:rPr>
          <w:lang w:val="en-IN"/>
        </w:rPr>
      </w:pPr>
      <w:r w:rsidRPr="005E4929">
        <w:rPr>
          <w:lang w:val="en-IN"/>
        </w:rPr>
        <w:t xml:space="preserve">A component diagram provides a physical view of the system. Its purpose is to show the dependencies that the software has on the other software components (e.g., software libraries) in the system. The diagram can be shown at a very high level, with just the large-grain components, or it can be shown at the component package level. [Note: The phrase component package level is a programming language-neutral way of referring to class container levels such as .NET's namespaces (e.g., System.Web.UI) or Java's packages (e.g., </w:t>
      </w:r>
      <w:proofErr w:type="gramStart"/>
      <w:r w:rsidRPr="005E4929">
        <w:rPr>
          <w:lang w:val="en-IN"/>
        </w:rPr>
        <w:t>java.util</w:t>
      </w:r>
      <w:proofErr w:type="gramEnd"/>
      <w:r w:rsidRPr="005E4929">
        <w:rPr>
          <w:lang w:val="en-IN"/>
        </w:rPr>
        <w:t>).</w:t>
      </w:r>
    </w:p>
    <w:p w14:paraId="08B2D9FA" w14:textId="77777777" w:rsidR="005E4929" w:rsidRPr="005E4929" w:rsidRDefault="005E4929" w:rsidP="005E4929">
      <w:pPr>
        <w:rPr>
          <w:lang w:val="en-IN"/>
        </w:rPr>
      </w:pPr>
    </w:p>
    <w:p w14:paraId="5C2146F7" w14:textId="5060F362" w:rsidR="005E4929" w:rsidRDefault="005E4929" w:rsidP="005E4929">
      <w:pPr>
        <w:rPr>
          <w:lang w:val="en-IN"/>
        </w:rPr>
      </w:pPr>
      <w:r w:rsidRPr="005E4929">
        <w:rPr>
          <w:lang w:val="en-IN"/>
        </w:rPr>
        <w:t>Basic Component Diagram Symbols and Notations</w:t>
      </w:r>
    </w:p>
    <w:p w14:paraId="3CB12AD1" w14:textId="605947B8" w:rsidR="005E4929" w:rsidRPr="005E4929" w:rsidRDefault="005E4929" w:rsidP="005E4929">
      <w:pPr>
        <w:rPr>
          <w:lang w:val="en-IN"/>
        </w:rPr>
      </w:pPr>
      <w:r w:rsidRPr="005E4929">
        <w:rPr>
          <w:b/>
          <w:bCs/>
          <w:lang w:val="en-IN"/>
        </w:rPr>
        <w:t>Component</w:t>
      </w:r>
    </w:p>
    <w:p w14:paraId="73C47362" w14:textId="77777777" w:rsidR="005E4929" w:rsidRPr="005E4929" w:rsidRDefault="005E4929" w:rsidP="005E4929">
      <w:pPr>
        <w:rPr>
          <w:lang w:val="en-IN"/>
        </w:rPr>
      </w:pPr>
      <w:r w:rsidRPr="005E4929">
        <w:rPr>
          <w:lang w:val="en-IN"/>
        </w:rPr>
        <w:t>A component is a logical unit block of the system, a slightly higher abstraction than classes. It is represented as a rectangle with a smaller rectangle in the upper right corner with tabs or the word written above the name of the component to help distinguish it from a class.</w:t>
      </w:r>
    </w:p>
    <w:p w14:paraId="2EAEDF82" w14:textId="77801E58" w:rsidR="005E4929" w:rsidRPr="005E4929" w:rsidRDefault="005E4929" w:rsidP="00226081">
      <w:pPr>
        <w:jc w:val="center"/>
        <w:rPr>
          <w:lang w:val="en-IN"/>
        </w:rPr>
      </w:pPr>
      <w:r w:rsidRPr="005E4929">
        <w:rPr>
          <w:lang w:val="en-IN"/>
        </w:rPr>
        <w:drawing>
          <wp:inline distT="0" distB="0" distL="0" distR="0" wp14:anchorId="2B681B32" wp14:editId="3F8B9FC7">
            <wp:extent cx="3535680" cy="1694275"/>
            <wp:effectExtent l="0" t="0" r="762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520" cy="1704262"/>
                    </a:xfrm>
                    <a:prstGeom prst="rect">
                      <a:avLst/>
                    </a:prstGeom>
                    <a:noFill/>
                  </pic:spPr>
                </pic:pic>
              </a:graphicData>
            </a:graphic>
          </wp:inline>
        </w:drawing>
      </w:r>
    </w:p>
    <w:p w14:paraId="05C14A48" w14:textId="77777777" w:rsidR="005E4929" w:rsidRPr="005E4929" w:rsidRDefault="005E4929" w:rsidP="005E4929">
      <w:pPr>
        <w:rPr>
          <w:lang w:val="en-IN"/>
        </w:rPr>
      </w:pPr>
    </w:p>
    <w:p w14:paraId="634B6DA4" w14:textId="77777777" w:rsidR="005E4929" w:rsidRPr="005E4929" w:rsidRDefault="005E4929" w:rsidP="005E4929">
      <w:pPr>
        <w:rPr>
          <w:lang w:val="en-IN"/>
        </w:rPr>
      </w:pPr>
    </w:p>
    <w:p w14:paraId="5FBA2356" w14:textId="77777777" w:rsidR="005E4929" w:rsidRPr="005E4929" w:rsidRDefault="005E4929" w:rsidP="005E4929">
      <w:pPr>
        <w:rPr>
          <w:lang w:val="en-IN"/>
        </w:rPr>
      </w:pPr>
      <w:r w:rsidRPr="005E4929">
        <w:rPr>
          <w:b/>
          <w:bCs/>
          <w:lang w:val="en-IN"/>
        </w:rPr>
        <w:t>Interface</w:t>
      </w:r>
    </w:p>
    <w:p w14:paraId="02EA96A1" w14:textId="77777777" w:rsidR="005E4929" w:rsidRPr="005E4929" w:rsidRDefault="005E4929" w:rsidP="005E4929">
      <w:pPr>
        <w:rPr>
          <w:lang w:val="en-IN"/>
        </w:rPr>
      </w:pPr>
      <w:r w:rsidRPr="005E4929">
        <w:rPr>
          <w:lang w:val="en-IN"/>
        </w:rPr>
        <w:t xml:space="preserve">An interface (small circle or semi-circle on a stick) describes a group of operations used (required) or created (provided) by components. A full circle represents an interface </w:t>
      </w:r>
      <w:r w:rsidRPr="005E4929">
        <w:rPr>
          <w:lang w:val="en-IN"/>
        </w:rPr>
        <w:lastRenderedPageBreak/>
        <w:t>created or provided by the component. A semi-circle represents a required interface, like a person's input.</w:t>
      </w:r>
    </w:p>
    <w:p w14:paraId="292D6C91" w14:textId="0DDF87D7" w:rsidR="005E4929" w:rsidRPr="005E4929" w:rsidRDefault="005E4929" w:rsidP="00226081">
      <w:pPr>
        <w:jc w:val="center"/>
        <w:rPr>
          <w:lang w:val="en-IN"/>
        </w:rPr>
      </w:pPr>
      <w:r w:rsidRPr="005E4929">
        <w:rPr>
          <w:lang w:val="en-IN"/>
        </w:rPr>
        <w:drawing>
          <wp:inline distT="0" distB="0" distL="0" distR="0" wp14:anchorId="53E81086" wp14:editId="6A9C6BC6">
            <wp:extent cx="4679699" cy="191262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03" cy="1914502"/>
                    </a:xfrm>
                    <a:prstGeom prst="rect">
                      <a:avLst/>
                    </a:prstGeom>
                    <a:noFill/>
                  </pic:spPr>
                </pic:pic>
              </a:graphicData>
            </a:graphic>
          </wp:inline>
        </w:drawing>
      </w:r>
    </w:p>
    <w:p w14:paraId="4EAAB41E" w14:textId="77777777" w:rsidR="005E4929" w:rsidRPr="005E4929" w:rsidRDefault="005E4929" w:rsidP="005E4929">
      <w:pPr>
        <w:rPr>
          <w:lang w:val="en-IN"/>
        </w:rPr>
      </w:pPr>
    </w:p>
    <w:p w14:paraId="05CCBAA5" w14:textId="77777777" w:rsidR="005E4929" w:rsidRPr="005E4929" w:rsidRDefault="005E4929" w:rsidP="005E4929">
      <w:pPr>
        <w:rPr>
          <w:lang w:val="en-IN"/>
        </w:rPr>
      </w:pPr>
    </w:p>
    <w:p w14:paraId="1A20F3F5" w14:textId="77777777" w:rsidR="005E4929" w:rsidRPr="005E4929" w:rsidRDefault="005E4929" w:rsidP="005E4929">
      <w:pPr>
        <w:rPr>
          <w:lang w:val="en-IN"/>
        </w:rPr>
      </w:pPr>
      <w:r w:rsidRPr="005E4929">
        <w:rPr>
          <w:b/>
          <w:bCs/>
          <w:i/>
          <w:iCs/>
          <w:lang w:val="en-IN"/>
        </w:rPr>
        <w:t>Dependencies</w:t>
      </w:r>
    </w:p>
    <w:p w14:paraId="7D3BB154" w14:textId="286844A2" w:rsidR="005E4929" w:rsidRPr="005E4929" w:rsidRDefault="005E4929" w:rsidP="005E4929">
      <w:pPr>
        <w:rPr>
          <w:lang w:val="en-IN"/>
        </w:rPr>
      </w:pPr>
      <w:r w:rsidRPr="005E4929">
        <w:rPr>
          <w:lang w:val="en-IN"/>
        </w:rPr>
        <w:t>Draw dependencies among components using dashed arrows.</w:t>
      </w:r>
    </w:p>
    <w:p w14:paraId="4A19E240" w14:textId="0F7652EC" w:rsidR="005E4929" w:rsidRPr="005E4929" w:rsidRDefault="00226081" w:rsidP="00226081">
      <w:pPr>
        <w:jc w:val="center"/>
        <w:rPr>
          <w:lang w:val="en-IN"/>
        </w:rPr>
      </w:pPr>
      <w:r w:rsidRPr="005E4929">
        <w:rPr>
          <w:lang w:val="en-IN"/>
        </w:rPr>
        <w:drawing>
          <wp:inline distT="0" distB="0" distL="0" distR="0" wp14:anchorId="08CEC9D6" wp14:editId="616D215A">
            <wp:extent cx="5678173" cy="1668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719" cy="1672467"/>
                    </a:xfrm>
                    <a:prstGeom prst="rect">
                      <a:avLst/>
                    </a:prstGeom>
                    <a:noFill/>
                  </pic:spPr>
                </pic:pic>
              </a:graphicData>
            </a:graphic>
          </wp:inline>
        </w:drawing>
      </w:r>
    </w:p>
    <w:p w14:paraId="5E097C1A" w14:textId="77777777" w:rsidR="005E4929" w:rsidRPr="005E4929" w:rsidRDefault="005E4929" w:rsidP="005E4929">
      <w:pPr>
        <w:rPr>
          <w:lang w:val="en-IN"/>
        </w:rPr>
      </w:pPr>
    </w:p>
    <w:p w14:paraId="2CEADCE5" w14:textId="77777777" w:rsidR="005E4929" w:rsidRPr="005E4929" w:rsidRDefault="005E4929" w:rsidP="005E4929">
      <w:pPr>
        <w:rPr>
          <w:lang w:val="en-IN"/>
        </w:rPr>
      </w:pPr>
      <w:r w:rsidRPr="005E4929">
        <w:rPr>
          <w:b/>
          <w:bCs/>
          <w:i/>
          <w:iCs/>
          <w:lang w:val="en-IN"/>
        </w:rPr>
        <w:t>Port</w:t>
      </w:r>
    </w:p>
    <w:p w14:paraId="492902CD" w14:textId="77777777" w:rsidR="005E4929" w:rsidRPr="005E4929" w:rsidRDefault="005E4929" w:rsidP="005E4929">
      <w:pPr>
        <w:rPr>
          <w:lang w:val="en-IN"/>
        </w:rPr>
      </w:pPr>
      <w:r w:rsidRPr="005E4929">
        <w:rPr>
          <w:lang w:val="en-IN"/>
        </w:rPr>
        <w:t>Ports are represented using a square along the edge of the system or a component. A port is often used to help expose required and provided interfaces of a component.</w:t>
      </w:r>
    </w:p>
    <w:p w14:paraId="455D427F" w14:textId="138C1CB3" w:rsidR="005E4929" w:rsidRPr="005E4929" w:rsidRDefault="00226081" w:rsidP="005E4929">
      <w:pPr>
        <w:rPr>
          <w:lang w:val="en-IN"/>
        </w:rPr>
      </w:pPr>
      <w:r w:rsidRPr="005E4929">
        <w:rPr>
          <w:lang w:val="en-IN"/>
        </w:rPr>
        <w:drawing>
          <wp:anchor distT="0" distB="0" distL="114300" distR="114300" simplePos="0" relativeHeight="251667456" behindDoc="1" locked="0" layoutInCell="0" allowOverlap="1" wp14:anchorId="0021D277" wp14:editId="59F2EB8A">
            <wp:simplePos x="0" y="0"/>
            <wp:positionH relativeFrom="column">
              <wp:posOffset>460375</wp:posOffset>
            </wp:positionH>
            <wp:positionV relativeFrom="paragraph">
              <wp:posOffset>102870</wp:posOffset>
            </wp:positionV>
            <wp:extent cx="5392971" cy="15849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971" cy="1584960"/>
                    </a:xfrm>
                    <a:prstGeom prst="rect">
                      <a:avLst/>
                    </a:prstGeom>
                    <a:noFill/>
                  </pic:spPr>
                </pic:pic>
              </a:graphicData>
            </a:graphic>
            <wp14:sizeRelH relativeFrom="page">
              <wp14:pctWidth>0</wp14:pctWidth>
            </wp14:sizeRelH>
            <wp14:sizeRelV relativeFrom="page">
              <wp14:pctHeight>0</wp14:pctHeight>
            </wp14:sizeRelV>
          </wp:anchor>
        </w:drawing>
      </w:r>
    </w:p>
    <w:p w14:paraId="25CCDBAE" w14:textId="1681FB23" w:rsidR="005E4929" w:rsidRPr="005E4929" w:rsidRDefault="005E4929" w:rsidP="005E4929">
      <w:pPr>
        <w:rPr>
          <w:lang w:val="en-IN"/>
        </w:rPr>
      </w:pPr>
    </w:p>
    <w:p w14:paraId="3F145803" w14:textId="77777777" w:rsidR="005E4929" w:rsidRPr="005E4929" w:rsidRDefault="005E4929" w:rsidP="005E4929">
      <w:pPr>
        <w:rPr>
          <w:lang w:val="en-IN"/>
        </w:rPr>
      </w:pPr>
    </w:p>
    <w:p w14:paraId="0A812E9B" w14:textId="77777777" w:rsidR="005E4929" w:rsidRPr="005E4929" w:rsidRDefault="005E4929" w:rsidP="005E4929">
      <w:pPr>
        <w:rPr>
          <w:lang w:val="en-IN"/>
        </w:rPr>
      </w:pPr>
    </w:p>
    <w:p w14:paraId="18E596AD" w14:textId="77777777" w:rsidR="005E4929" w:rsidRPr="005E4929" w:rsidRDefault="005E4929" w:rsidP="005E4929">
      <w:pPr>
        <w:rPr>
          <w:lang w:val="en-IN"/>
        </w:rPr>
      </w:pPr>
    </w:p>
    <w:p w14:paraId="64C742C7" w14:textId="77777777" w:rsidR="00B25A1D" w:rsidRPr="000D7190" w:rsidRDefault="00B25A1D" w:rsidP="00F65694"/>
    <w:p w14:paraId="195377B7" w14:textId="6F21F0CE" w:rsidR="00DF10AD" w:rsidRPr="0059153F" w:rsidRDefault="00CC5491" w:rsidP="00DF10AD">
      <w:pPr>
        <w:pStyle w:val="Heading2"/>
        <w:rPr>
          <w:b/>
          <w:bCs/>
        </w:rPr>
      </w:pPr>
      <w:r>
        <w:rPr>
          <w:b/>
          <w:bCs/>
        </w:rPr>
        <w:lastRenderedPageBreak/>
        <w:t>Performance Instruction</w:t>
      </w:r>
      <w:r w:rsidR="00DF10AD" w:rsidRPr="0059153F">
        <w:rPr>
          <w:b/>
          <w:bCs/>
        </w:rPr>
        <w:t>:</w:t>
      </w:r>
    </w:p>
    <w:p w14:paraId="64EC60AF" w14:textId="77777777" w:rsidR="00DF10AD" w:rsidRPr="00DF10AD" w:rsidRDefault="00DF10AD" w:rsidP="00DF10AD"/>
    <w:p w14:paraId="6C5E4079" w14:textId="77777777" w:rsidR="009F76A4" w:rsidRPr="009F76A4" w:rsidRDefault="009F76A4" w:rsidP="009F76A4">
      <w:pPr>
        <w:spacing w:after="0" w:line="360" w:lineRule="auto"/>
        <w:rPr>
          <w:lang w:val="en-IN"/>
        </w:rPr>
      </w:pPr>
      <w:r w:rsidRPr="009F76A4">
        <w:rPr>
          <w:b/>
          <w:bCs/>
          <w:lang w:val="en-IN"/>
        </w:rPr>
        <w:t>To Draw a Component Diagram</w:t>
      </w:r>
    </w:p>
    <w:p w14:paraId="631CF9FA" w14:textId="77777777" w:rsidR="009F76A4" w:rsidRPr="009F76A4" w:rsidRDefault="009F76A4" w:rsidP="009F76A4">
      <w:pPr>
        <w:pStyle w:val="ListParagraph"/>
        <w:numPr>
          <w:ilvl w:val="0"/>
          <w:numId w:val="42"/>
        </w:numPr>
        <w:spacing w:after="0" w:line="276" w:lineRule="auto"/>
        <w:rPr>
          <w:lang w:val="en-IN"/>
        </w:rPr>
      </w:pPr>
      <w:r w:rsidRPr="009F76A4">
        <w:rPr>
          <w:lang w:val="en-IN"/>
        </w:rPr>
        <w:t>Take stock of everything needed to implement the planned system. For example, for a simple e-commerce system, you'll need components that describe products, orders, and customer accounts.</w:t>
      </w:r>
    </w:p>
    <w:p w14:paraId="69AED3D2" w14:textId="77777777" w:rsidR="009F76A4" w:rsidRPr="009F76A4" w:rsidRDefault="009F76A4" w:rsidP="009F76A4">
      <w:pPr>
        <w:spacing w:after="0" w:line="276" w:lineRule="auto"/>
        <w:rPr>
          <w:lang w:val="en-IN"/>
        </w:rPr>
      </w:pPr>
    </w:p>
    <w:p w14:paraId="7300FD9F" w14:textId="77777777" w:rsidR="009F76A4" w:rsidRPr="009F76A4" w:rsidRDefault="009F76A4" w:rsidP="009F76A4">
      <w:pPr>
        <w:pStyle w:val="ListParagraph"/>
        <w:numPr>
          <w:ilvl w:val="0"/>
          <w:numId w:val="42"/>
        </w:numPr>
        <w:spacing w:after="0" w:line="276" w:lineRule="auto"/>
        <w:rPr>
          <w:lang w:val="en-IN"/>
        </w:rPr>
      </w:pPr>
      <w:r w:rsidRPr="009F76A4">
        <w:rPr>
          <w:lang w:val="en-IN"/>
        </w:rPr>
        <w:t>Create a visual for each of the components.</w:t>
      </w:r>
    </w:p>
    <w:p w14:paraId="080EB0E8" w14:textId="77777777" w:rsidR="009F76A4" w:rsidRPr="009F76A4" w:rsidRDefault="009F76A4" w:rsidP="009F76A4">
      <w:pPr>
        <w:spacing w:after="0" w:line="276" w:lineRule="auto"/>
        <w:rPr>
          <w:lang w:val="en-IN"/>
        </w:rPr>
      </w:pPr>
    </w:p>
    <w:p w14:paraId="1E06974A" w14:textId="0B9200DC" w:rsidR="000C415D" w:rsidRPr="009F76A4" w:rsidRDefault="009F76A4" w:rsidP="009F76A4">
      <w:pPr>
        <w:pStyle w:val="ListParagraph"/>
        <w:numPr>
          <w:ilvl w:val="0"/>
          <w:numId w:val="42"/>
        </w:numPr>
        <w:spacing w:after="0" w:line="276" w:lineRule="auto"/>
        <w:rPr>
          <w:lang w:val="en-IN"/>
        </w:rPr>
      </w:pPr>
      <w:r w:rsidRPr="009F76A4">
        <w:rPr>
          <w:lang w:val="en-IN"/>
        </w:rPr>
        <w:t>Describe the organization and relationships between components using interfaces, ports, and dependencies.</w:t>
      </w:r>
      <w:r w:rsidR="00332ED7" w:rsidRPr="009F76A4">
        <w:rPr>
          <w:rFonts w:ascii="Consolas" w:eastAsia="Times New Roman" w:hAnsi="Consolas" w:cs="Times New Roman"/>
          <w:sz w:val="21"/>
          <w:szCs w:val="21"/>
        </w:rPr>
        <w:br/>
      </w: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4415BB5A" w14:textId="19668233" w:rsidR="00CC5491" w:rsidRPr="000C415D" w:rsidRDefault="00CC5491" w:rsidP="000C415D">
      <w:pPr>
        <w:spacing w:after="0" w:line="285" w:lineRule="atLeast"/>
        <w:rPr>
          <w:rFonts w:ascii="Consolas" w:eastAsia="Times New Roman" w:hAnsi="Consolas" w:cs="Times New Roman"/>
          <w:sz w:val="21"/>
          <w:szCs w:val="21"/>
        </w:rPr>
      </w:pPr>
    </w:p>
    <w:p w14:paraId="686086F0" w14:textId="24D09609" w:rsidR="00B25A1D" w:rsidRDefault="00DF10AD" w:rsidP="009F76A4">
      <w:pPr>
        <w:pStyle w:val="Heading2"/>
        <w:rPr>
          <w:b/>
          <w:bCs/>
          <w:sz w:val="32"/>
          <w:szCs w:val="32"/>
          <w:u w:val="single"/>
          <w:lang w:val="en-IN"/>
        </w:rPr>
      </w:pPr>
      <w:r w:rsidRPr="00F65694">
        <w:rPr>
          <w:b/>
          <w:bCs/>
          <w:sz w:val="36"/>
          <w:szCs w:val="36"/>
        </w:rPr>
        <w:t>Output:</w:t>
      </w:r>
    </w:p>
    <w:p w14:paraId="711897EE" w14:textId="4BF70CC2" w:rsidR="009F76A4" w:rsidRDefault="009F76A4" w:rsidP="009F76A4">
      <w:pPr>
        <w:rPr>
          <w:lang w:val="en-IN"/>
        </w:rPr>
      </w:pPr>
    </w:p>
    <w:p w14:paraId="50724CBF" w14:textId="17D01668" w:rsidR="009F76A4" w:rsidRPr="00F65694" w:rsidRDefault="009F76A4" w:rsidP="009F76A4">
      <w:pPr>
        <w:rPr>
          <w:lang w:val="en-IN"/>
        </w:rPr>
      </w:pPr>
      <w:r>
        <w:rPr>
          <w:noProof/>
        </w:rPr>
        <w:drawing>
          <wp:inline distT="0" distB="0" distL="0" distR="0" wp14:anchorId="54809EBF" wp14:editId="6423F7BB">
            <wp:extent cx="6385286" cy="4671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7838" cy="4672927"/>
                    </a:xfrm>
                    <a:prstGeom prst="rect">
                      <a:avLst/>
                    </a:prstGeom>
                    <a:noFill/>
                    <a:ln>
                      <a:noFill/>
                    </a:ln>
                  </pic:spPr>
                </pic:pic>
              </a:graphicData>
            </a:graphic>
          </wp:inline>
        </w:drawing>
      </w:r>
    </w:p>
    <w:p w14:paraId="414FDBD0" w14:textId="04533E1F" w:rsidR="004057A4" w:rsidRPr="00AE3789" w:rsidRDefault="004057A4">
      <w:pPr>
        <w:rPr>
          <w:color w:val="B31166" w:themeColor="accent1"/>
          <w:sz w:val="28"/>
          <w:szCs w:val="28"/>
        </w:rPr>
      </w:pPr>
      <w:r w:rsidRPr="00AE3789">
        <w:rPr>
          <w:b/>
          <w:bCs/>
          <w:color w:val="B31166" w:themeColor="accent1"/>
          <w:sz w:val="28"/>
          <w:szCs w:val="28"/>
        </w:rPr>
        <w:lastRenderedPageBreak/>
        <w:t>Conclusion:</w:t>
      </w:r>
      <w:r w:rsidRPr="00AE3789">
        <w:rPr>
          <w:color w:val="B31166" w:themeColor="accent1"/>
          <w:sz w:val="28"/>
          <w:szCs w:val="28"/>
        </w:rPr>
        <w:t xml:space="preserve"> </w:t>
      </w:r>
    </w:p>
    <w:p w14:paraId="0230DE89" w14:textId="12BA7F08" w:rsidR="009F76A4" w:rsidRDefault="009F76A4">
      <w:r w:rsidRPr="009F76A4">
        <w:t>Component diagram was made successfully by following above steps</w:t>
      </w:r>
      <w:r>
        <w:t>.</w:t>
      </w:r>
    </w:p>
    <w:p w14:paraId="52154C3C" w14:textId="161A780F" w:rsidR="009F76A4" w:rsidRDefault="009F76A4"/>
    <w:p w14:paraId="107C9E42" w14:textId="77777777" w:rsidR="009F76A4" w:rsidRDefault="009F76A4">
      <w:pPr>
        <w:rPr>
          <w:rFonts w:asciiTheme="majorHAnsi" w:eastAsiaTheme="majorEastAsia" w:hAnsiTheme="majorHAnsi" w:cstheme="majorBidi"/>
          <w:b/>
          <w:bCs/>
          <w:color w:val="850C4B" w:themeColor="accent1" w:themeShade="BF"/>
          <w:sz w:val="32"/>
          <w:szCs w:val="32"/>
        </w:rPr>
      </w:pPr>
    </w:p>
    <w:p w14:paraId="65EA3EE5" w14:textId="2FB095C0" w:rsidR="00D55273" w:rsidRDefault="00D55273" w:rsidP="00D55273">
      <w:pPr>
        <w:pStyle w:val="Heading1"/>
        <w:rPr>
          <w:b/>
          <w:bCs/>
        </w:rPr>
      </w:pPr>
      <w:r w:rsidRPr="00FD6688">
        <w:rPr>
          <w:b/>
          <w:bCs/>
        </w:rPr>
        <w:t>Viva Questions</w:t>
      </w:r>
    </w:p>
    <w:p w14:paraId="45A5BBDF" w14:textId="667BC1E4" w:rsidR="00D55273" w:rsidRDefault="00D55273" w:rsidP="00DF10AD"/>
    <w:p w14:paraId="06DB67BE" w14:textId="17D389E7" w:rsidR="00332ED7"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310EAF" w:rsidRPr="00310EAF">
        <w:rPr>
          <w:rFonts w:asciiTheme="minorHAnsi" w:hAnsiTheme="minorHAnsi" w:cs="Segoe UI"/>
          <w:b/>
          <w:bCs/>
          <w:color w:val="EE52A4" w:themeColor="accent1" w:themeTint="99"/>
        </w:rPr>
        <w:t>Explain term component diagram?</w:t>
      </w:r>
    </w:p>
    <w:p w14:paraId="707EE13B" w14:textId="50451FA2"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6E001FCD" w14:textId="3D401E61" w:rsidR="00115E83" w:rsidRDefault="00310EAF" w:rsidP="004D5504">
      <w:pPr>
        <w:rPr>
          <w:rFonts w:eastAsia="Times New Roman" w:cs="Segoe UI"/>
          <w:color w:val="373E3F"/>
          <w:sz w:val="24"/>
          <w:szCs w:val="24"/>
        </w:rPr>
      </w:pPr>
      <w:r w:rsidRPr="00310EAF">
        <w:rPr>
          <w:rFonts w:eastAsia="Times New Roman" w:cs="Segoe UI"/>
          <w:color w:val="373E3F"/>
          <w:sz w:val="24"/>
          <w:szCs w:val="24"/>
        </w:rPr>
        <w:t xml:space="preserve">A component diagram, also known as a UML component diagram, describes the organization and wiring of the physical components in a system. Component diagrams are often drawn to help model implementation details and double-check that every aspect of the system's required </w:t>
      </w:r>
      <w:proofErr w:type="gramStart"/>
      <w:r w:rsidRPr="00310EAF">
        <w:rPr>
          <w:rFonts w:eastAsia="Times New Roman" w:cs="Segoe UI"/>
          <w:color w:val="373E3F"/>
          <w:sz w:val="24"/>
          <w:szCs w:val="24"/>
        </w:rPr>
        <w:t>functions</w:t>
      </w:r>
      <w:proofErr w:type="gramEnd"/>
      <w:r w:rsidRPr="00310EAF">
        <w:rPr>
          <w:rFonts w:eastAsia="Times New Roman" w:cs="Segoe UI"/>
          <w:color w:val="373E3F"/>
          <w:sz w:val="24"/>
          <w:szCs w:val="24"/>
        </w:rPr>
        <w:t xml:space="preserve"> is covered by planned development.</w:t>
      </w:r>
    </w:p>
    <w:p w14:paraId="5FDA4D7F" w14:textId="77777777" w:rsidR="00310EAF" w:rsidRPr="004D5504" w:rsidRDefault="00310EAF" w:rsidP="004D5504"/>
    <w:p w14:paraId="161850E0" w14:textId="77777777" w:rsidR="00310EAF" w:rsidRDefault="00D55273" w:rsidP="00AE3789">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310EAF" w:rsidRPr="00310EAF">
        <w:rPr>
          <w:rFonts w:asciiTheme="minorHAnsi" w:hAnsiTheme="minorHAnsi" w:cs="Segoe UI"/>
          <w:b/>
          <w:bCs/>
          <w:color w:val="EE52A4" w:themeColor="accent1" w:themeTint="99"/>
        </w:rPr>
        <w:t>Component diagram explains which view of system?</w:t>
      </w:r>
    </w:p>
    <w:p w14:paraId="686513BD" w14:textId="2810584D" w:rsidR="00D55273" w:rsidRPr="00B25A1D" w:rsidRDefault="00D55273" w:rsidP="00AE3789">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03416EB3" w14:textId="2B509C00" w:rsidR="00B122C6" w:rsidRDefault="00310EAF" w:rsidP="00B122C6">
      <w:pPr>
        <w:rPr>
          <w:rFonts w:eastAsia="Times New Roman" w:cs="Segoe UI"/>
          <w:color w:val="373E3F"/>
          <w:sz w:val="24"/>
          <w:szCs w:val="24"/>
          <w:lang w:val="en-IN"/>
        </w:rPr>
      </w:pPr>
      <w:r w:rsidRPr="00310EAF">
        <w:rPr>
          <w:rFonts w:eastAsia="Times New Roman" w:cs="Segoe UI"/>
          <w:color w:val="373E3F"/>
          <w:sz w:val="24"/>
          <w:szCs w:val="24"/>
          <w:lang w:val="en-IN"/>
        </w:rPr>
        <w:t>The component diagram also describes the static view of a system, which includes the organization of components at a particular instant</w:t>
      </w:r>
      <w:r>
        <w:rPr>
          <w:rFonts w:eastAsia="Times New Roman" w:cs="Segoe UI"/>
          <w:color w:val="373E3F"/>
          <w:sz w:val="24"/>
          <w:szCs w:val="24"/>
          <w:lang w:val="en-IN"/>
        </w:rPr>
        <w:t>.</w:t>
      </w:r>
    </w:p>
    <w:p w14:paraId="4E7D749B" w14:textId="77777777" w:rsidR="00310EAF" w:rsidRPr="004D5504" w:rsidRDefault="00310EAF" w:rsidP="00B122C6"/>
    <w:p w14:paraId="70AB7738" w14:textId="77777777" w:rsidR="00310EAF" w:rsidRDefault="00D55273" w:rsidP="00B25A1D">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310EAF" w:rsidRPr="00310EAF">
        <w:rPr>
          <w:rFonts w:asciiTheme="minorHAnsi" w:hAnsiTheme="minorHAnsi" w:cs="Segoe UI"/>
          <w:b/>
          <w:bCs/>
          <w:color w:val="EE52A4" w:themeColor="accent1" w:themeTint="99"/>
        </w:rPr>
        <w:t>Explain steps to draw component diagram?</w:t>
      </w:r>
    </w:p>
    <w:p w14:paraId="6B5B7384" w14:textId="6DDA7445" w:rsidR="00D55273" w:rsidRDefault="00D55273" w:rsidP="00B25A1D">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37323AC4" w14:textId="77777777" w:rsidR="00310EAF" w:rsidRPr="00310EAF" w:rsidRDefault="00310EAF" w:rsidP="00310EAF">
      <w:pPr>
        <w:pStyle w:val="ListParagraph"/>
        <w:numPr>
          <w:ilvl w:val="0"/>
          <w:numId w:val="43"/>
        </w:numPr>
        <w:spacing w:line="360" w:lineRule="auto"/>
        <w:rPr>
          <w:rFonts w:asciiTheme="majorHAnsi" w:eastAsia="Times New Roman" w:hAnsiTheme="majorHAnsi" w:cs="Segoe UI"/>
          <w:color w:val="373E3F"/>
          <w:sz w:val="24"/>
          <w:szCs w:val="24"/>
          <w:lang w:val="en-IN"/>
        </w:rPr>
      </w:pPr>
      <w:r w:rsidRPr="00310EAF">
        <w:rPr>
          <w:rFonts w:asciiTheme="majorHAnsi" w:eastAsia="Times New Roman" w:hAnsiTheme="majorHAnsi" w:cs="Segoe UI"/>
          <w:color w:val="373E3F"/>
          <w:sz w:val="24"/>
          <w:szCs w:val="24"/>
          <w:lang w:val="en-IN"/>
        </w:rPr>
        <w:t>Take stock of everything needed to implement the planned system. For example, for a simple e-commerce system, you'll need coponents that describe products, orders, and customer accounts.</w:t>
      </w:r>
    </w:p>
    <w:p w14:paraId="1D054C65" w14:textId="77777777" w:rsidR="00310EAF" w:rsidRPr="00310EAF" w:rsidRDefault="00310EAF" w:rsidP="00310EAF">
      <w:pPr>
        <w:pStyle w:val="ListParagraph"/>
        <w:numPr>
          <w:ilvl w:val="0"/>
          <w:numId w:val="43"/>
        </w:numPr>
        <w:spacing w:line="360" w:lineRule="auto"/>
        <w:rPr>
          <w:rFonts w:asciiTheme="majorHAnsi" w:eastAsia="Times New Roman" w:hAnsiTheme="majorHAnsi" w:cs="Segoe UI"/>
          <w:color w:val="373E3F"/>
          <w:sz w:val="24"/>
          <w:szCs w:val="24"/>
          <w:lang w:val="en-IN"/>
        </w:rPr>
      </w:pPr>
      <w:r w:rsidRPr="00310EAF">
        <w:rPr>
          <w:rFonts w:asciiTheme="majorHAnsi" w:eastAsia="Times New Roman" w:hAnsiTheme="majorHAnsi" w:cs="Segoe UI"/>
          <w:color w:val="373E3F"/>
          <w:sz w:val="24"/>
          <w:szCs w:val="24"/>
          <w:lang w:val="en-IN"/>
        </w:rPr>
        <w:t>Create a visual for each of the components.</w:t>
      </w:r>
    </w:p>
    <w:p w14:paraId="2069B6EB" w14:textId="31D9EC8E" w:rsidR="00AE3789" w:rsidRPr="00310EAF" w:rsidRDefault="00310EAF" w:rsidP="00332ED7">
      <w:pPr>
        <w:pStyle w:val="ListParagraph"/>
        <w:numPr>
          <w:ilvl w:val="0"/>
          <w:numId w:val="43"/>
        </w:numPr>
        <w:spacing w:line="360" w:lineRule="auto"/>
        <w:rPr>
          <w:rFonts w:asciiTheme="majorHAnsi" w:eastAsia="Times New Roman" w:hAnsiTheme="majorHAnsi" w:cs="Segoe UI"/>
          <w:color w:val="373E3F"/>
          <w:sz w:val="24"/>
          <w:szCs w:val="24"/>
          <w:lang w:val="en-IN"/>
        </w:rPr>
      </w:pPr>
      <w:r w:rsidRPr="00310EAF">
        <w:rPr>
          <w:rFonts w:asciiTheme="majorHAnsi" w:eastAsia="Times New Roman" w:hAnsiTheme="majorHAnsi" w:cs="Segoe UI"/>
          <w:color w:val="373E3F"/>
          <w:sz w:val="24"/>
          <w:szCs w:val="24"/>
          <w:lang w:val="en-IN"/>
        </w:rPr>
        <w:t>Describe the organization and relationships between components using interfaces, ports, and dependencies.</w:t>
      </w:r>
    </w:p>
    <w:p w14:paraId="470B96C5" w14:textId="41055CA8"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lastRenderedPageBreak/>
        <w:t>4</w:t>
      </w:r>
      <w:r w:rsidRPr="00D55273">
        <w:rPr>
          <w:rFonts w:asciiTheme="minorHAnsi" w:hAnsiTheme="minorHAnsi" w:cs="Segoe UI"/>
          <w:b/>
          <w:bCs/>
          <w:color w:val="EE52A4" w:themeColor="accent1" w:themeTint="99"/>
        </w:rPr>
        <w:t xml:space="preserve">. </w:t>
      </w:r>
      <w:r w:rsidR="00310EAF" w:rsidRPr="00310EAF">
        <w:rPr>
          <w:rFonts w:asciiTheme="minorHAnsi" w:hAnsiTheme="minorHAnsi" w:cs="Segoe UI"/>
          <w:b/>
          <w:bCs/>
          <w:color w:val="EE52A4" w:themeColor="accent1" w:themeTint="99"/>
        </w:rPr>
        <w:t>What is benefit of drawing component diagram?</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1594BBCA" w14:textId="044E668F" w:rsidR="00AE3789" w:rsidRDefault="00310EAF" w:rsidP="0047086B">
      <w:pPr>
        <w:rPr>
          <w:rFonts w:asciiTheme="majorHAnsi" w:eastAsia="Times New Roman" w:hAnsiTheme="majorHAnsi" w:cs="Segoe UI"/>
          <w:color w:val="373E3F"/>
          <w:sz w:val="24"/>
          <w:szCs w:val="24"/>
          <w:lang w:val="en-IN"/>
        </w:rPr>
      </w:pPr>
      <w:r w:rsidRPr="00310EAF">
        <w:rPr>
          <w:rFonts w:asciiTheme="majorHAnsi" w:eastAsia="Times New Roman" w:hAnsiTheme="majorHAnsi" w:cs="Segoe UI"/>
          <w:color w:val="373E3F"/>
          <w:sz w:val="24"/>
          <w:szCs w:val="24"/>
          <w:lang w:val="en-IN"/>
        </w:rPr>
        <w:t>Component diagram is a special kind of diagram in UML. The purpose is also different from all other diagrams discussed so far. It does not describe the functionality of the system but it describes the components used to make those functionalities.</w:t>
      </w:r>
    </w:p>
    <w:p w14:paraId="4EC125D5" w14:textId="77777777" w:rsidR="00310EAF" w:rsidRPr="0047086B" w:rsidRDefault="00310EAF" w:rsidP="0047086B">
      <w:pPr>
        <w:rPr>
          <w:lang w:val="en-IN"/>
        </w:rPr>
      </w:pPr>
    </w:p>
    <w:p w14:paraId="2BE8CFD6" w14:textId="5F54EF8A" w:rsidR="005351C2" w:rsidRDefault="004D5504" w:rsidP="005351C2">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310EAF" w:rsidRPr="00310EAF">
        <w:rPr>
          <w:rFonts w:asciiTheme="minorHAnsi" w:hAnsiTheme="minorHAnsi" w:cs="Segoe UI"/>
          <w:b/>
          <w:bCs/>
          <w:color w:val="EE52A4" w:themeColor="accent1" w:themeTint="99"/>
        </w:rPr>
        <w:t>Explain symbols used to draw component diagram?</w:t>
      </w:r>
    </w:p>
    <w:p w14:paraId="3A9C6788" w14:textId="45035536" w:rsidR="004D5504" w:rsidRDefault="004D5504" w:rsidP="005351C2">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148BE3A3" w14:textId="77777777" w:rsidR="009B2BE6" w:rsidRPr="009B2BE6" w:rsidRDefault="009B2BE6" w:rsidP="009B2BE6">
      <w:pPr>
        <w:rPr>
          <w:rFonts w:eastAsia="Times New Roman" w:cs="Segoe UI"/>
          <w:b/>
          <w:bCs/>
          <w:color w:val="373E3F"/>
          <w:sz w:val="24"/>
          <w:szCs w:val="24"/>
          <w:lang w:val="en-IN"/>
        </w:rPr>
      </w:pPr>
      <w:r w:rsidRPr="009B2BE6">
        <w:rPr>
          <w:rFonts w:eastAsia="Times New Roman" w:cs="Segoe UI"/>
          <w:b/>
          <w:bCs/>
          <w:i/>
          <w:iCs/>
          <w:color w:val="373E3F"/>
          <w:sz w:val="24"/>
          <w:szCs w:val="24"/>
          <w:lang w:val="en-IN"/>
        </w:rPr>
        <w:t>Component </w:t>
      </w:r>
      <w:r w:rsidRPr="009B2BE6">
        <w:rPr>
          <w:rFonts w:ascii="Arial" w:eastAsia="Times New Roman" w:hAnsi="Arial" w:cs="Arial"/>
          <w:b/>
          <w:bCs/>
          <w:color w:val="373E3F"/>
          <w:sz w:val="24"/>
          <w:szCs w:val="24"/>
          <w:lang w:val="en-IN"/>
        </w:rPr>
        <w:t>​</w:t>
      </w:r>
    </w:p>
    <w:p w14:paraId="41EF7A88" w14:textId="6BEAC8F7" w:rsidR="009B2BE6" w:rsidRDefault="009B2BE6" w:rsidP="009B2BE6">
      <w:pPr>
        <w:rPr>
          <w:rFonts w:ascii="Arial" w:eastAsia="Times New Roman" w:hAnsi="Arial" w:cs="Arial"/>
          <w:color w:val="373E3F"/>
          <w:sz w:val="24"/>
          <w:szCs w:val="24"/>
        </w:rPr>
      </w:pPr>
      <w:r w:rsidRPr="009B2BE6">
        <w:rPr>
          <w:rFonts w:eastAsia="Times New Roman" w:cs="Segoe UI"/>
          <w:color w:val="373E3F"/>
          <w:sz w:val="24"/>
          <w:szCs w:val="24"/>
          <w:lang w:val="en-IN"/>
        </w:rPr>
        <w:t>A component is a logical unit block of the system, a slightly higher abstraction than classes. It is represented as a rectangle with a smaller rectangle in the upper right corner with tabs or the word written above the name of the component to help distinguish it from a class. </w:t>
      </w:r>
      <w:r w:rsidRPr="009B2BE6">
        <w:rPr>
          <w:rFonts w:ascii="Arial" w:eastAsia="Times New Roman" w:hAnsi="Arial" w:cs="Arial"/>
          <w:color w:val="373E3F"/>
          <w:sz w:val="24"/>
          <w:szCs w:val="24"/>
        </w:rPr>
        <w:t>​</w:t>
      </w:r>
    </w:p>
    <w:p w14:paraId="292C9F59" w14:textId="77777777" w:rsidR="009B2BE6" w:rsidRPr="009B2BE6" w:rsidRDefault="009B2BE6" w:rsidP="009B2BE6">
      <w:pPr>
        <w:rPr>
          <w:rFonts w:eastAsia="Times New Roman" w:cs="Segoe UI"/>
          <w:color w:val="373E3F"/>
          <w:sz w:val="24"/>
          <w:szCs w:val="24"/>
        </w:rPr>
      </w:pPr>
    </w:p>
    <w:p w14:paraId="1B3C812F" w14:textId="665CA69A" w:rsidR="009B2BE6" w:rsidRDefault="009B2BE6" w:rsidP="009B2BE6">
      <w:pPr>
        <w:jc w:val="center"/>
        <w:rPr>
          <w:rFonts w:eastAsia="Times New Roman" w:cs="Segoe UI"/>
          <w:color w:val="373E3F"/>
          <w:sz w:val="24"/>
          <w:szCs w:val="24"/>
          <w:lang w:val="en-IN"/>
        </w:rPr>
      </w:pPr>
      <w:r w:rsidRPr="009B2BE6">
        <w:rPr>
          <w:rFonts w:eastAsia="Times New Roman" w:cs="Segoe UI"/>
          <w:color w:val="373E3F"/>
          <w:sz w:val="24"/>
          <w:szCs w:val="24"/>
          <w:lang w:val="en-IN"/>
        </w:rPr>
        <w:drawing>
          <wp:inline distT="0" distB="0" distL="0" distR="0" wp14:anchorId="68291BD0" wp14:editId="544496DE">
            <wp:extent cx="4366260" cy="14554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1455420"/>
                    </a:xfrm>
                    <a:prstGeom prst="rect">
                      <a:avLst/>
                    </a:prstGeom>
                    <a:noFill/>
                    <a:ln>
                      <a:noFill/>
                    </a:ln>
                  </pic:spPr>
                </pic:pic>
              </a:graphicData>
            </a:graphic>
          </wp:inline>
        </w:drawing>
      </w:r>
    </w:p>
    <w:p w14:paraId="0B7047A0" w14:textId="77777777" w:rsidR="009B2BE6" w:rsidRPr="009B2BE6" w:rsidRDefault="009B2BE6" w:rsidP="009B2BE6">
      <w:pPr>
        <w:jc w:val="center"/>
        <w:rPr>
          <w:rFonts w:eastAsia="Times New Roman" w:cs="Segoe UI"/>
          <w:color w:val="373E3F"/>
          <w:sz w:val="24"/>
          <w:szCs w:val="24"/>
          <w:lang w:val="en-IN"/>
        </w:rPr>
      </w:pPr>
    </w:p>
    <w:p w14:paraId="7B34B060" w14:textId="77777777" w:rsidR="009B2BE6" w:rsidRPr="009B2BE6" w:rsidRDefault="009B2BE6" w:rsidP="009B2BE6">
      <w:pPr>
        <w:rPr>
          <w:rFonts w:eastAsia="Times New Roman" w:cs="Segoe UI"/>
          <w:b/>
          <w:bCs/>
          <w:color w:val="373E3F"/>
          <w:sz w:val="24"/>
          <w:szCs w:val="24"/>
          <w:lang w:val="en-IN"/>
        </w:rPr>
      </w:pPr>
      <w:r w:rsidRPr="009B2BE6">
        <w:rPr>
          <w:rFonts w:eastAsia="Times New Roman" w:cs="Segoe UI"/>
          <w:b/>
          <w:bCs/>
          <w:i/>
          <w:iCs/>
          <w:color w:val="373E3F"/>
          <w:sz w:val="24"/>
          <w:szCs w:val="24"/>
          <w:lang w:val="en-IN"/>
        </w:rPr>
        <w:t>Interface </w:t>
      </w:r>
      <w:r w:rsidRPr="009B2BE6">
        <w:rPr>
          <w:rFonts w:ascii="Arial" w:eastAsia="Times New Roman" w:hAnsi="Arial" w:cs="Arial"/>
          <w:b/>
          <w:bCs/>
          <w:color w:val="373E3F"/>
          <w:sz w:val="24"/>
          <w:szCs w:val="24"/>
          <w:lang w:val="en-IN"/>
        </w:rPr>
        <w:t>​</w:t>
      </w:r>
    </w:p>
    <w:p w14:paraId="045DBC45" w14:textId="77777777" w:rsidR="009B2BE6" w:rsidRDefault="009B2BE6" w:rsidP="009B2BE6">
      <w:pPr>
        <w:rPr>
          <w:rFonts w:eastAsia="Times New Roman" w:cs="Segoe UI"/>
          <w:color w:val="373E3F"/>
          <w:sz w:val="24"/>
          <w:szCs w:val="24"/>
          <w:lang w:val="en-IN"/>
        </w:rPr>
      </w:pPr>
      <w:r w:rsidRPr="009B2BE6">
        <w:rPr>
          <w:rFonts w:eastAsia="Times New Roman" w:cs="Segoe UI"/>
          <w:color w:val="373E3F"/>
          <w:sz w:val="24"/>
          <w:szCs w:val="24"/>
          <w:lang w:val="en-IN"/>
        </w:rPr>
        <w:t>An interface (small circle or semi-circle on a stick) describes a group of operations used (required) or created (provided) by components.</w:t>
      </w:r>
    </w:p>
    <w:p w14:paraId="2B0E5949" w14:textId="43C8AB3B" w:rsidR="009B2BE6" w:rsidRDefault="009B2BE6" w:rsidP="009B2BE6">
      <w:pPr>
        <w:rPr>
          <w:rFonts w:eastAsia="Times New Roman" w:cs="Segoe UI"/>
          <w:color w:val="373E3F"/>
          <w:sz w:val="24"/>
          <w:szCs w:val="24"/>
          <w:lang w:val="en-IN"/>
        </w:rPr>
      </w:pPr>
      <w:r w:rsidRPr="009B2BE6">
        <w:rPr>
          <w:rFonts w:eastAsia="Times New Roman" w:cs="Segoe UI"/>
          <w:color w:val="373E3F"/>
          <w:sz w:val="24"/>
          <w:szCs w:val="24"/>
          <w:lang w:val="en-IN"/>
        </w:rPr>
        <w:t>A full circle represents an interface created or provided by the component.</w:t>
      </w:r>
    </w:p>
    <w:p w14:paraId="2F5F5DF1" w14:textId="1E548210" w:rsidR="009B2BE6" w:rsidRPr="009B2BE6" w:rsidRDefault="009B2BE6" w:rsidP="009B2BE6">
      <w:pPr>
        <w:rPr>
          <w:rFonts w:eastAsia="Times New Roman" w:cs="Segoe UI"/>
          <w:color w:val="373E3F"/>
          <w:sz w:val="24"/>
          <w:szCs w:val="24"/>
        </w:rPr>
      </w:pPr>
      <w:r w:rsidRPr="009B2BE6">
        <w:rPr>
          <w:rFonts w:eastAsia="Times New Roman" w:cs="Segoe UI"/>
          <w:color w:val="373E3F"/>
          <w:sz w:val="24"/>
          <w:szCs w:val="24"/>
          <w:lang w:val="en-IN"/>
        </w:rPr>
        <w:t>A semi-circle represents a required interface, like a person's input. </w:t>
      </w:r>
      <w:r w:rsidRPr="009B2BE6">
        <w:rPr>
          <w:rFonts w:ascii="Arial" w:eastAsia="Times New Roman" w:hAnsi="Arial" w:cs="Arial"/>
          <w:color w:val="373E3F"/>
          <w:sz w:val="24"/>
          <w:szCs w:val="24"/>
        </w:rPr>
        <w:t>​</w:t>
      </w:r>
    </w:p>
    <w:p w14:paraId="78A3C52F" w14:textId="77777777" w:rsidR="009B2BE6" w:rsidRPr="009B2BE6" w:rsidRDefault="009B2BE6" w:rsidP="009B2BE6">
      <w:pPr>
        <w:rPr>
          <w:rFonts w:eastAsia="Times New Roman" w:cs="Segoe UI"/>
          <w:color w:val="373E3F"/>
          <w:sz w:val="24"/>
          <w:szCs w:val="24"/>
          <w:lang w:val="en-IN"/>
        </w:rPr>
      </w:pPr>
      <w:r w:rsidRPr="009B2BE6">
        <w:rPr>
          <w:rFonts w:ascii="Arial" w:eastAsia="Times New Roman" w:hAnsi="Arial" w:cs="Arial"/>
          <w:color w:val="373E3F"/>
          <w:sz w:val="24"/>
          <w:szCs w:val="24"/>
          <w:lang w:val="en-IN"/>
        </w:rPr>
        <w:t>​</w:t>
      </w:r>
    </w:p>
    <w:p w14:paraId="3DD085B9" w14:textId="0DAB12C1" w:rsidR="009B2BE6" w:rsidRPr="009B2BE6" w:rsidRDefault="009B2BE6" w:rsidP="009B2BE6">
      <w:pPr>
        <w:jc w:val="center"/>
        <w:rPr>
          <w:rFonts w:eastAsia="Times New Roman" w:cs="Segoe UI"/>
          <w:color w:val="373E3F"/>
          <w:sz w:val="24"/>
          <w:szCs w:val="24"/>
          <w:lang w:val="en-IN"/>
        </w:rPr>
      </w:pPr>
      <w:r w:rsidRPr="009B2BE6">
        <w:rPr>
          <w:rFonts w:eastAsia="Times New Roman" w:cs="Segoe UI"/>
          <w:color w:val="373E3F"/>
          <w:sz w:val="24"/>
          <w:szCs w:val="24"/>
          <w:lang w:val="en-IN"/>
        </w:rPr>
        <w:lastRenderedPageBreak/>
        <w:drawing>
          <wp:inline distT="0" distB="0" distL="0" distR="0" wp14:anchorId="0C1CF094" wp14:editId="7B3A7BC4">
            <wp:extent cx="4820374" cy="140208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136" cy="1406665"/>
                    </a:xfrm>
                    <a:prstGeom prst="rect">
                      <a:avLst/>
                    </a:prstGeom>
                    <a:noFill/>
                    <a:ln>
                      <a:noFill/>
                    </a:ln>
                  </pic:spPr>
                </pic:pic>
              </a:graphicData>
            </a:graphic>
          </wp:inline>
        </w:drawing>
      </w:r>
    </w:p>
    <w:p w14:paraId="450A5107" w14:textId="77777777" w:rsidR="009B2BE6" w:rsidRDefault="009B2BE6" w:rsidP="009B2BE6">
      <w:pPr>
        <w:rPr>
          <w:rFonts w:eastAsia="Times New Roman" w:cs="Segoe UI"/>
          <w:b/>
          <w:bCs/>
          <w:i/>
          <w:iCs/>
          <w:color w:val="373E3F"/>
          <w:sz w:val="24"/>
          <w:szCs w:val="24"/>
          <w:lang w:val="en-IN"/>
        </w:rPr>
      </w:pPr>
    </w:p>
    <w:p w14:paraId="03A6E88C" w14:textId="1B0C61A2" w:rsidR="009B2BE6" w:rsidRPr="009B2BE6" w:rsidRDefault="009B2BE6" w:rsidP="009B2BE6">
      <w:pPr>
        <w:rPr>
          <w:rFonts w:eastAsia="Times New Roman" w:cs="Segoe UI"/>
          <w:color w:val="373E3F"/>
          <w:sz w:val="24"/>
          <w:szCs w:val="24"/>
          <w:lang w:val="en-IN"/>
        </w:rPr>
      </w:pPr>
      <w:r w:rsidRPr="009B2BE6">
        <w:rPr>
          <w:rFonts w:eastAsia="Times New Roman" w:cs="Segoe UI"/>
          <w:b/>
          <w:bCs/>
          <w:i/>
          <w:iCs/>
          <w:color w:val="373E3F"/>
          <w:sz w:val="24"/>
          <w:szCs w:val="24"/>
          <w:lang w:val="en-IN"/>
        </w:rPr>
        <w:t>Port</w:t>
      </w:r>
      <w:r w:rsidRPr="009B2BE6">
        <w:rPr>
          <w:rFonts w:eastAsia="Times New Roman" w:cs="Segoe UI"/>
          <w:i/>
          <w:iCs/>
          <w:color w:val="373E3F"/>
          <w:sz w:val="24"/>
          <w:szCs w:val="24"/>
          <w:lang w:val="en-IN"/>
        </w:rPr>
        <w:t> </w:t>
      </w:r>
      <w:r w:rsidRPr="009B2BE6">
        <w:rPr>
          <w:rFonts w:ascii="Arial" w:eastAsia="Times New Roman" w:hAnsi="Arial" w:cs="Arial"/>
          <w:color w:val="373E3F"/>
          <w:sz w:val="24"/>
          <w:szCs w:val="24"/>
          <w:lang w:val="en-IN"/>
        </w:rPr>
        <w:t>​</w:t>
      </w:r>
    </w:p>
    <w:p w14:paraId="3533EA46" w14:textId="3E7385AE" w:rsidR="009B2BE6" w:rsidRPr="009B2BE6" w:rsidRDefault="009B2BE6" w:rsidP="009B2BE6">
      <w:pPr>
        <w:rPr>
          <w:rFonts w:eastAsia="Times New Roman" w:cs="Segoe UI"/>
          <w:color w:val="373E3F"/>
          <w:sz w:val="24"/>
          <w:szCs w:val="24"/>
        </w:rPr>
      </w:pPr>
      <w:r w:rsidRPr="009B2BE6">
        <w:rPr>
          <w:rFonts w:eastAsia="Times New Roman" w:cs="Segoe UI"/>
          <w:color w:val="373E3F"/>
          <w:sz w:val="24"/>
          <w:szCs w:val="24"/>
          <w:lang w:val="en-IN"/>
        </w:rPr>
        <w:t>Ports are represented using a square along the edge of the system or a component. A port is often used to help expose required and provided interfaces of a component.</w:t>
      </w:r>
      <w:r w:rsidRPr="009B2BE6">
        <w:rPr>
          <w:rFonts w:ascii="Arial" w:eastAsia="Times New Roman" w:hAnsi="Arial" w:cs="Arial"/>
          <w:color w:val="373E3F"/>
          <w:sz w:val="24"/>
          <w:szCs w:val="24"/>
        </w:rPr>
        <w:t>​</w:t>
      </w:r>
    </w:p>
    <w:p w14:paraId="23AF47BD" w14:textId="77777777" w:rsidR="009B2BE6" w:rsidRPr="009B2BE6" w:rsidRDefault="009B2BE6" w:rsidP="009B2BE6">
      <w:pPr>
        <w:rPr>
          <w:rFonts w:eastAsia="Times New Roman" w:cs="Segoe UI"/>
          <w:color w:val="373E3F"/>
          <w:sz w:val="24"/>
          <w:szCs w:val="24"/>
        </w:rPr>
      </w:pPr>
    </w:p>
    <w:p w14:paraId="165FDC01" w14:textId="37D356D4" w:rsidR="009B2BE6" w:rsidRPr="009B2BE6" w:rsidRDefault="009B2BE6" w:rsidP="009B2BE6">
      <w:pPr>
        <w:jc w:val="center"/>
        <w:rPr>
          <w:rFonts w:eastAsia="Times New Roman" w:cs="Segoe UI"/>
          <w:color w:val="373E3F"/>
          <w:sz w:val="24"/>
          <w:szCs w:val="24"/>
          <w:lang w:val="en-IN"/>
        </w:rPr>
      </w:pPr>
      <w:r w:rsidRPr="009B2BE6">
        <w:rPr>
          <w:rFonts w:eastAsia="Times New Roman" w:cs="Segoe UI"/>
          <w:color w:val="373E3F"/>
          <w:sz w:val="24"/>
          <w:szCs w:val="24"/>
        </w:rPr>
        <w:drawing>
          <wp:inline distT="0" distB="0" distL="0" distR="0" wp14:anchorId="4D461476" wp14:editId="5B3C96D6">
            <wp:extent cx="5759938" cy="1676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816" cy="1677529"/>
                    </a:xfrm>
                    <a:prstGeom prst="rect">
                      <a:avLst/>
                    </a:prstGeom>
                    <a:noFill/>
                    <a:ln>
                      <a:noFill/>
                    </a:ln>
                  </pic:spPr>
                </pic:pic>
              </a:graphicData>
            </a:graphic>
          </wp:inline>
        </w:drawing>
      </w:r>
    </w:p>
    <w:p w14:paraId="5D36B34F" w14:textId="6328F8C1" w:rsidR="00AE3789" w:rsidRPr="0047086B" w:rsidRDefault="00AE3789" w:rsidP="00AE3789">
      <w:pPr>
        <w:jc w:val="center"/>
        <w:rPr>
          <w:rFonts w:eastAsia="Times New Roman" w:cs="Segoe UI"/>
          <w:color w:val="373E3F"/>
          <w:sz w:val="24"/>
          <w:szCs w:val="24"/>
          <w:lang w:val="en-IN"/>
        </w:rPr>
      </w:pPr>
    </w:p>
    <w:sectPr w:rsidR="00AE3789" w:rsidRPr="0047086B" w:rsidSect="00DF10AD">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0311" w14:textId="77777777" w:rsidR="00CF6CAF" w:rsidRDefault="00CF6CAF" w:rsidP="00217959">
      <w:pPr>
        <w:spacing w:after="0" w:line="240" w:lineRule="auto"/>
      </w:pPr>
      <w:r>
        <w:separator/>
      </w:r>
    </w:p>
  </w:endnote>
  <w:endnote w:type="continuationSeparator" w:id="0">
    <w:p w14:paraId="188E78DB" w14:textId="77777777" w:rsidR="00CF6CAF" w:rsidRDefault="00CF6CAF"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1FCB" w14:textId="77777777" w:rsidR="00CF6CAF" w:rsidRDefault="00CF6CAF" w:rsidP="00217959">
      <w:pPr>
        <w:spacing w:after="0" w:line="240" w:lineRule="auto"/>
      </w:pPr>
      <w:r>
        <w:separator/>
      </w:r>
    </w:p>
  </w:footnote>
  <w:footnote w:type="continuationSeparator" w:id="0">
    <w:p w14:paraId="204BC095" w14:textId="77777777" w:rsidR="00CF6CAF" w:rsidRDefault="00CF6CAF"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6D5"/>
    <w:multiLevelType w:val="hybridMultilevel"/>
    <w:tmpl w:val="B22E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391F"/>
    <w:multiLevelType w:val="multilevel"/>
    <w:tmpl w:val="599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4C47"/>
    <w:multiLevelType w:val="hybridMultilevel"/>
    <w:tmpl w:val="0BB8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97B4D"/>
    <w:multiLevelType w:val="hybridMultilevel"/>
    <w:tmpl w:val="141851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EE50B1"/>
    <w:multiLevelType w:val="hybridMultilevel"/>
    <w:tmpl w:val="DEB2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1604F"/>
    <w:multiLevelType w:val="hybridMultilevel"/>
    <w:tmpl w:val="E2D2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111A"/>
    <w:multiLevelType w:val="hybridMultilevel"/>
    <w:tmpl w:val="7630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4470D"/>
    <w:multiLevelType w:val="hybridMultilevel"/>
    <w:tmpl w:val="0BE6DA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E850415"/>
    <w:multiLevelType w:val="hybridMultilevel"/>
    <w:tmpl w:val="89724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121E36"/>
    <w:multiLevelType w:val="hybridMultilevel"/>
    <w:tmpl w:val="76C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17796"/>
    <w:multiLevelType w:val="hybridMultilevel"/>
    <w:tmpl w:val="BDD06BAC"/>
    <w:lvl w:ilvl="0" w:tplc="1ACE910C">
      <w:start w:val="1"/>
      <w:numFmt w:val="decimal"/>
      <w:lvlText w:val="%1."/>
      <w:lvlJc w:val="left"/>
    </w:lvl>
    <w:lvl w:ilvl="1" w:tplc="196ED3CC">
      <w:numFmt w:val="decimal"/>
      <w:lvlText w:val=""/>
      <w:lvlJc w:val="left"/>
    </w:lvl>
    <w:lvl w:ilvl="2" w:tplc="DC982EBC">
      <w:numFmt w:val="decimal"/>
      <w:lvlText w:val=""/>
      <w:lvlJc w:val="left"/>
    </w:lvl>
    <w:lvl w:ilvl="3" w:tplc="4990957C">
      <w:numFmt w:val="decimal"/>
      <w:lvlText w:val=""/>
      <w:lvlJc w:val="left"/>
    </w:lvl>
    <w:lvl w:ilvl="4" w:tplc="539014AA">
      <w:numFmt w:val="decimal"/>
      <w:lvlText w:val=""/>
      <w:lvlJc w:val="left"/>
    </w:lvl>
    <w:lvl w:ilvl="5" w:tplc="1F94BEEA">
      <w:numFmt w:val="decimal"/>
      <w:lvlText w:val=""/>
      <w:lvlJc w:val="left"/>
    </w:lvl>
    <w:lvl w:ilvl="6" w:tplc="924E68B2">
      <w:numFmt w:val="decimal"/>
      <w:lvlText w:val=""/>
      <w:lvlJc w:val="left"/>
    </w:lvl>
    <w:lvl w:ilvl="7" w:tplc="F8C8B8D2">
      <w:numFmt w:val="decimal"/>
      <w:lvlText w:val=""/>
      <w:lvlJc w:val="left"/>
    </w:lvl>
    <w:lvl w:ilvl="8" w:tplc="E6DE7E9E">
      <w:numFmt w:val="decimal"/>
      <w:lvlText w:val=""/>
      <w:lvlJc w:val="left"/>
    </w:lvl>
  </w:abstractNum>
  <w:abstractNum w:abstractNumId="13"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14" w15:restartNumberingAfterBreak="0">
    <w:nsid w:val="374A3FE6"/>
    <w:multiLevelType w:val="hybridMultilevel"/>
    <w:tmpl w:val="F18AC424"/>
    <w:lvl w:ilvl="0" w:tplc="39A4980A">
      <w:start w:val="1"/>
      <w:numFmt w:val="decimal"/>
      <w:lvlText w:val="%1)"/>
      <w:lvlJc w:val="left"/>
    </w:lvl>
    <w:lvl w:ilvl="1" w:tplc="5974258A">
      <w:numFmt w:val="decimal"/>
      <w:lvlText w:val=""/>
      <w:lvlJc w:val="left"/>
    </w:lvl>
    <w:lvl w:ilvl="2" w:tplc="81308F78">
      <w:numFmt w:val="decimal"/>
      <w:lvlText w:val=""/>
      <w:lvlJc w:val="left"/>
    </w:lvl>
    <w:lvl w:ilvl="3" w:tplc="960CB39E">
      <w:numFmt w:val="decimal"/>
      <w:lvlText w:val=""/>
      <w:lvlJc w:val="left"/>
    </w:lvl>
    <w:lvl w:ilvl="4" w:tplc="23BA106C">
      <w:numFmt w:val="decimal"/>
      <w:lvlText w:val=""/>
      <w:lvlJc w:val="left"/>
    </w:lvl>
    <w:lvl w:ilvl="5" w:tplc="68F86158">
      <w:numFmt w:val="decimal"/>
      <w:lvlText w:val=""/>
      <w:lvlJc w:val="left"/>
    </w:lvl>
    <w:lvl w:ilvl="6" w:tplc="C772E448">
      <w:numFmt w:val="decimal"/>
      <w:lvlText w:val=""/>
      <w:lvlJc w:val="left"/>
    </w:lvl>
    <w:lvl w:ilvl="7" w:tplc="513E3048">
      <w:numFmt w:val="decimal"/>
      <w:lvlText w:val=""/>
      <w:lvlJc w:val="left"/>
    </w:lvl>
    <w:lvl w:ilvl="8" w:tplc="8E387CEA">
      <w:numFmt w:val="decimal"/>
      <w:lvlText w:val=""/>
      <w:lvlJc w:val="left"/>
    </w:lvl>
  </w:abstractNum>
  <w:abstractNum w:abstractNumId="15" w15:restartNumberingAfterBreak="0">
    <w:nsid w:val="37B37EF0"/>
    <w:multiLevelType w:val="hybridMultilevel"/>
    <w:tmpl w:val="1B029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86575"/>
    <w:multiLevelType w:val="hybridMultilevel"/>
    <w:tmpl w:val="0EE24786"/>
    <w:lvl w:ilvl="0" w:tplc="40090001">
      <w:start w:val="1"/>
      <w:numFmt w:val="bullet"/>
      <w:lvlText w:val=""/>
      <w:lvlJc w:val="left"/>
      <w:pPr>
        <w:ind w:left="0" w:firstLine="0"/>
      </w:pPr>
      <w:rPr>
        <w:rFonts w:ascii="Symbol" w:hAnsi="Symbol" w:hint="default"/>
      </w:rPr>
    </w:lvl>
    <w:lvl w:ilvl="1" w:tplc="3AC892A2">
      <w:numFmt w:val="decimal"/>
      <w:lvlText w:val=""/>
      <w:lvlJc w:val="left"/>
      <w:pPr>
        <w:ind w:left="0" w:firstLine="0"/>
      </w:pPr>
    </w:lvl>
    <w:lvl w:ilvl="2" w:tplc="F050BE34">
      <w:numFmt w:val="decimal"/>
      <w:lvlText w:val=""/>
      <w:lvlJc w:val="left"/>
      <w:pPr>
        <w:ind w:left="0" w:firstLine="0"/>
      </w:pPr>
    </w:lvl>
    <w:lvl w:ilvl="3" w:tplc="6A1C0F82">
      <w:numFmt w:val="decimal"/>
      <w:lvlText w:val=""/>
      <w:lvlJc w:val="left"/>
      <w:pPr>
        <w:ind w:left="0" w:firstLine="0"/>
      </w:pPr>
    </w:lvl>
    <w:lvl w:ilvl="4" w:tplc="29E6E0D0">
      <w:numFmt w:val="decimal"/>
      <w:lvlText w:val=""/>
      <w:lvlJc w:val="left"/>
      <w:pPr>
        <w:ind w:left="0" w:firstLine="0"/>
      </w:pPr>
    </w:lvl>
    <w:lvl w:ilvl="5" w:tplc="0C14B466">
      <w:numFmt w:val="decimal"/>
      <w:lvlText w:val=""/>
      <w:lvlJc w:val="left"/>
      <w:pPr>
        <w:ind w:left="0" w:firstLine="0"/>
      </w:pPr>
    </w:lvl>
    <w:lvl w:ilvl="6" w:tplc="40B860CA">
      <w:numFmt w:val="decimal"/>
      <w:lvlText w:val=""/>
      <w:lvlJc w:val="left"/>
      <w:pPr>
        <w:ind w:left="0" w:firstLine="0"/>
      </w:pPr>
    </w:lvl>
    <w:lvl w:ilvl="7" w:tplc="9464427A">
      <w:numFmt w:val="decimal"/>
      <w:lvlText w:val=""/>
      <w:lvlJc w:val="left"/>
      <w:pPr>
        <w:ind w:left="0" w:firstLine="0"/>
      </w:pPr>
    </w:lvl>
    <w:lvl w:ilvl="8" w:tplc="CEE49CE6">
      <w:numFmt w:val="decimal"/>
      <w:lvlText w:val=""/>
      <w:lvlJc w:val="left"/>
      <w:pPr>
        <w:ind w:left="0" w:firstLine="0"/>
      </w:pPr>
    </w:lvl>
  </w:abstractNum>
  <w:abstractNum w:abstractNumId="17"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9" w15:restartNumberingAfterBreak="0">
    <w:nsid w:val="4366687F"/>
    <w:multiLevelType w:val="multilevel"/>
    <w:tmpl w:val="4D8A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41BF8"/>
    <w:multiLevelType w:val="multilevel"/>
    <w:tmpl w:val="614A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22" w15:restartNumberingAfterBreak="0">
    <w:nsid w:val="482D3736"/>
    <w:multiLevelType w:val="hybridMultilevel"/>
    <w:tmpl w:val="9F6C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EEDD1"/>
    <w:multiLevelType w:val="hybridMultilevel"/>
    <w:tmpl w:val="0442A064"/>
    <w:lvl w:ilvl="0" w:tplc="C89A39E0">
      <w:start w:val="1"/>
      <w:numFmt w:val="decimal"/>
      <w:lvlText w:val="%1)"/>
      <w:lvlJc w:val="left"/>
    </w:lvl>
    <w:lvl w:ilvl="1" w:tplc="B8DA3BFE">
      <w:numFmt w:val="decimal"/>
      <w:lvlText w:val=""/>
      <w:lvlJc w:val="left"/>
    </w:lvl>
    <w:lvl w:ilvl="2" w:tplc="066242E0">
      <w:numFmt w:val="decimal"/>
      <w:lvlText w:val=""/>
      <w:lvlJc w:val="left"/>
    </w:lvl>
    <w:lvl w:ilvl="3" w:tplc="DAE2A4AE">
      <w:numFmt w:val="decimal"/>
      <w:lvlText w:val=""/>
      <w:lvlJc w:val="left"/>
    </w:lvl>
    <w:lvl w:ilvl="4" w:tplc="2B3AAE64">
      <w:numFmt w:val="decimal"/>
      <w:lvlText w:val=""/>
      <w:lvlJc w:val="left"/>
    </w:lvl>
    <w:lvl w:ilvl="5" w:tplc="D082B24C">
      <w:numFmt w:val="decimal"/>
      <w:lvlText w:val=""/>
      <w:lvlJc w:val="left"/>
    </w:lvl>
    <w:lvl w:ilvl="6" w:tplc="9902721A">
      <w:numFmt w:val="decimal"/>
      <w:lvlText w:val=""/>
      <w:lvlJc w:val="left"/>
    </w:lvl>
    <w:lvl w:ilvl="7" w:tplc="B89272A2">
      <w:numFmt w:val="decimal"/>
      <w:lvlText w:val=""/>
      <w:lvlJc w:val="left"/>
    </w:lvl>
    <w:lvl w:ilvl="8" w:tplc="549C57AC">
      <w:numFmt w:val="decimal"/>
      <w:lvlText w:val=""/>
      <w:lvlJc w:val="left"/>
    </w:lvl>
  </w:abstractNum>
  <w:abstractNum w:abstractNumId="24" w15:restartNumberingAfterBreak="0">
    <w:nsid w:val="5250126E"/>
    <w:multiLevelType w:val="multilevel"/>
    <w:tmpl w:val="4FA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F443C"/>
    <w:multiLevelType w:val="multilevel"/>
    <w:tmpl w:val="D62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6A4CB6"/>
    <w:multiLevelType w:val="hybridMultilevel"/>
    <w:tmpl w:val="481E0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2B0980"/>
    <w:multiLevelType w:val="hybridMultilevel"/>
    <w:tmpl w:val="468C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B133E"/>
    <w:multiLevelType w:val="multilevel"/>
    <w:tmpl w:val="CB1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31236"/>
    <w:multiLevelType w:val="multilevel"/>
    <w:tmpl w:val="BF9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83675"/>
    <w:multiLevelType w:val="multilevel"/>
    <w:tmpl w:val="DB1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041AD2"/>
    <w:multiLevelType w:val="multilevel"/>
    <w:tmpl w:val="550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0C6A529"/>
    <w:multiLevelType w:val="hybridMultilevel"/>
    <w:tmpl w:val="31C0F894"/>
    <w:lvl w:ilvl="0" w:tplc="05DE577E">
      <w:start w:val="1"/>
      <w:numFmt w:val="decimal"/>
      <w:lvlText w:val="%1)"/>
      <w:lvlJc w:val="left"/>
    </w:lvl>
    <w:lvl w:ilvl="1" w:tplc="EBD28CCC">
      <w:numFmt w:val="decimal"/>
      <w:lvlText w:val=""/>
      <w:lvlJc w:val="left"/>
    </w:lvl>
    <w:lvl w:ilvl="2" w:tplc="FEDC0716">
      <w:numFmt w:val="decimal"/>
      <w:lvlText w:val=""/>
      <w:lvlJc w:val="left"/>
    </w:lvl>
    <w:lvl w:ilvl="3" w:tplc="39A86C86">
      <w:numFmt w:val="decimal"/>
      <w:lvlText w:val=""/>
      <w:lvlJc w:val="left"/>
    </w:lvl>
    <w:lvl w:ilvl="4" w:tplc="DE02A196">
      <w:numFmt w:val="decimal"/>
      <w:lvlText w:val=""/>
      <w:lvlJc w:val="left"/>
    </w:lvl>
    <w:lvl w:ilvl="5" w:tplc="99A612C6">
      <w:numFmt w:val="decimal"/>
      <w:lvlText w:val=""/>
      <w:lvlJc w:val="left"/>
    </w:lvl>
    <w:lvl w:ilvl="6" w:tplc="BC4C222C">
      <w:numFmt w:val="decimal"/>
      <w:lvlText w:val=""/>
      <w:lvlJc w:val="left"/>
    </w:lvl>
    <w:lvl w:ilvl="7" w:tplc="7E8888E2">
      <w:numFmt w:val="decimal"/>
      <w:lvlText w:val=""/>
      <w:lvlJc w:val="left"/>
    </w:lvl>
    <w:lvl w:ilvl="8" w:tplc="C8D405F0">
      <w:numFmt w:val="decimal"/>
      <w:lvlText w:val=""/>
      <w:lvlJc w:val="left"/>
    </w:lvl>
  </w:abstractNum>
  <w:abstractNum w:abstractNumId="37" w15:restartNumberingAfterBreak="0">
    <w:nsid w:val="7214311F"/>
    <w:multiLevelType w:val="multilevel"/>
    <w:tmpl w:val="67BA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37445E"/>
    <w:multiLevelType w:val="hybridMultilevel"/>
    <w:tmpl w:val="24C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901F1"/>
    <w:multiLevelType w:val="hybridMultilevel"/>
    <w:tmpl w:val="3608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F4A7A"/>
    <w:multiLevelType w:val="hybridMultilevel"/>
    <w:tmpl w:val="E14E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54ED"/>
    <w:multiLevelType w:val="hybridMultilevel"/>
    <w:tmpl w:val="8474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81EAA"/>
    <w:multiLevelType w:val="multilevel"/>
    <w:tmpl w:val="37F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35"/>
  </w:num>
  <w:num w:numId="4">
    <w:abstractNumId w:val="4"/>
  </w:num>
  <w:num w:numId="5">
    <w:abstractNumId w:val="34"/>
  </w:num>
  <w:num w:numId="6">
    <w:abstractNumId w:val="33"/>
  </w:num>
  <w:num w:numId="7">
    <w:abstractNumId w:val="31"/>
  </w:num>
  <w:num w:numId="8">
    <w:abstractNumId w:val="21"/>
  </w:num>
  <w:num w:numId="9">
    <w:abstractNumId w:val="11"/>
  </w:num>
  <w:num w:numId="10">
    <w:abstractNumId w:val="13"/>
  </w:num>
  <w:num w:numId="11">
    <w:abstractNumId w:val="12"/>
  </w:num>
  <w:num w:numId="12">
    <w:abstractNumId w:val="7"/>
  </w:num>
  <w:num w:numId="13">
    <w:abstractNumId w:val="30"/>
  </w:num>
  <w:num w:numId="14">
    <w:abstractNumId w:val="29"/>
  </w:num>
  <w:num w:numId="15">
    <w:abstractNumId w:val="26"/>
  </w:num>
  <w:num w:numId="16">
    <w:abstractNumId w:val="36"/>
  </w:num>
  <w:num w:numId="17">
    <w:abstractNumId w:val="41"/>
  </w:num>
  <w:num w:numId="18">
    <w:abstractNumId w:val="40"/>
  </w:num>
  <w:num w:numId="19">
    <w:abstractNumId w:val="27"/>
  </w:num>
  <w:num w:numId="20">
    <w:abstractNumId w:val="38"/>
  </w:num>
  <w:num w:numId="21">
    <w:abstractNumId w:val="28"/>
  </w:num>
  <w:num w:numId="22">
    <w:abstractNumId w:val="23"/>
  </w:num>
  <w:num w:numId="23">
    <w:abstractNumId w:val="14"/>
  </w:num>
  <w:num w:numId="24">
    <w:abstractNumId w:val="5"/>
  </w:num>
  <w:num w:numId="25">
    <w:abstractNumId w:val="10"/>
  </w:num>
  <w:num w:numId="26">
    <w:abstractNumId w:val="32"/>
  </w:num>
  <w:num w:numId="27">
    <w:abstractNumId w:val="24"/>
  </w:num>
  <w:num w:numId="28">
    <w:abstractNumId w:val="25"/>
  </w:num>
  <w:num w:numId="29">
    <w:abstractNumId w:val="42"/>
  </w:num>
  <w:num w:numId="30">
    <w:abstractNumId w:val="37"/>
  </w:num>
  <w:num w:numId="31">
    <w:abstractNumId w:val="1"/>
  </w:num>
  <w:num w:numId="32">
    <w:abstractNumId w:val="9"/>
  </w:num>
  <w:num w:numId="33">
    <w:abstractNumId w:val="15"/>
  </w:num>
  <w:num w:numId="34">
    <w:abstractNumId w:val="0"/>
  </w:num>
  <w:num w:numId="35">
    <w:abstractNumId w:val="19"/>
  </w:num>
  <w:num w:numId="36">
    <w:abstractNumId w:val="16"/>
    <w:lvlOverride w:ilvl="0"/>
    <w:lvlOverride w:ilvl="1"/>
    <w:lvlOverride w:ilvl="2"/>
    <w:lvlOverride w:ilvl="3"/>
    <w:lvlOverride w:ilvl="4"/>
    <w:lvlOverride w:ilvl="5"/>
    <w:lvlOverride w:ilvl="6"/>
    <w:lvlOverride w:ilvl="7"/>
    <w:lvlOverride w:ilvl="8"/>
  </w:num>
  <w:num w:numId="37">
    <w:abstractNumId w:val="2"/>
  </w:num>
  <w:num w:numId="38">
    <w:abstractNumId w:val="6"/>
  </w:num>
  <w:num w:numId="39">
    <w:abstractNumId w:val="20"/>
    <w:lvlOverride w:ilvl="0"/>
    <w:lvlOverride w:ilvl="1"/>
    <w:lvlOverride w:ilvl="2"/>
    <w:lvlOverride w:ilvl="3"/>
    <w:lvlOverride w:ilvl="4"/>
    <w:lvlOverride w:ilvl="5"/>
    <w:lvlOverride w:ilvl="6"/>
    <w:lvlOverride w:ilvl="7"/>
    <w:lvlOverride w:ilvl="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04B54"/>
    <w:rsid w:val="000C415D"/>
    <w:rsid w:val="000D7190"/>
    <w:rsid w:val="00115E83"/>
    <w:rsid w:val="0018443E"/>
    <w:rsid w:val="00217959"/>
    <w:rsid w:val="00226081"/>
    <w:rsid w:val="00242E54"/>
    <w:rsid w:val="002E0CAE"/>
    <w:rsid w:val="00310EAF"/>
    <w:rsid w:val="00332ED7"/>
    <w:rsid w:val="0039247C"/>
    <w:rsid w:val="003F7A68"/>
    <w:rsid w:val="004057A4"/>
    <w:rsid w:val="0047086B"/>
    <w:rsid w:val="00495C46"/>
    <w:rsid w:val="004962FA"/>
    <w:rsid w:val="004D01EA"/>
    <w:rsid w:val="004D5504"/>
    <w:rsid w:val="005061A1"/>
    <w:rsid w:val="005351C2"/>
    <w:rsid w:val="00564095"/>
    <w:rsid w:val="0059153F"/>
    <w:rsid w:val="005B5D18"/>
    <w:rsid w:val="005E4929"/>
    <w:rsid w:val="00656C12"/>
    <w:rsid w:val="0067005C"/>
    <w:rsid w:val="006944B4"/>
    <w:rsid w:val="00712571"/>
    <w:rsid w:val="00741AB7"/>
    <w:rsid w:val="008114A0"/>
    <w:rsid w:val="008C508C"/>
    <w:rsid w:val="008F359A"/>
    <w:rsid w:val="009B2BE6"/>
    <w:rsid w:val="009F76A4"/>
    <w:rsid w:val="00A2581F"/>
    <w:rsid w:val="00A330BF"/>
    <w:rsid w:val="00AB4F7D"/>
    <w:rsid w:val="00AE3789"/>
    <w:rsid w:val="00B122C6"/>
    <w:rsid w:val="00B25A1D"/>
    <w:rsid w:val="00B4601F"/>
    <w:rsid w:val="00B64EE4"/>
    <w:rsid w:val="00C23CD2"/>
    <w:rsid w:val="00CC5491"/>
    <w:rsid w:val="00CE4755"/>
    <w:rsid w:val="00CF6CAF"/>
    <w:rsid w:val="00D55273"/>
    <w:rsid w:val="00DC535C"/>
    <w:rsid w:val="00DF10AD"/>
    <w:rsid w:val="00F6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04"/>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AE3789"/>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 w:type="character" w:customStyle="1" w:styleId="Heading5Char">
    <w:name w:val="Heading 5 Char"/>
    <w:basedOn w:val="DefaultParagraphFont"/>
    <w:link w:val="Heading5"/>
    <w:uiPriority w:val="9"/>
    <w:semiHidden/>
    <w:rsid w:val="00AE3789"/>
    <w:rPr>
      <w:rFonts w:asciiTheme="majorHAnsi" w:eastAsiaTheme="majorEastAsia" w:hAnsiTheme="majorHAnsi" w:cstheme="majorBidi"/>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24983839">
      <w:bodyDiv w:val="1"/>
      <w:marLeft w:val="0"/>
      <w:marRight w:val="0"/>
      <w:marTop w:val="0"/>
      <w:marBottom w:val="0"/>
      <w:divBdr>
        <w:top w:val="none" w:sz="0" w:space="0" w:color="auto"/>
        <w:left w:val="none" w:sz="0" w:space="0" w:color="auto"/>
        <w:bottom w:val="none" w:sz="0" w:space="0" w:color="auto"/>
        <w:right w:val="none" w:sz="0" w:space="0" w:color="auto"/>
      </w:divBdr>
    </w:div>
    <w:div w:id="104279811">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144591100">
      <w:bodyDiv w:val="1"/>
      <w:marLeft w:val="0"/>
      <w:marRight w:val="0"/>
      <w:marTop w:val="0"/>
      <w:marBottom w:val="0"/>
      <w:divBdr>
        <w:top w:val="none" w:sz="0" w:space="0" w:color="auto"/>
        <w:left w:val="none" w:sz="0" w:space="0" w:color="auto"/>
        <w:bottom w:val="none" w:sz="0" w:space="0" w:color="auto"/>
        <w:right w:val="none" w:sz="0" w:space="0" w:color="auto"/>
      </w:divBdr>
    </w:div>
    <w:div w:id="170922946">
      <w:bodyDiv w:val="1"/>
      <w:marLeft w:val="0"/>
      <w:marRight w:val="0"/>
      <w:marTop w:val="0"/>
      <w:marBottom w:val="0"/>
      <w:divBdr>
        <w:top w:val="none" w:sz="0" w:space="0" w:color="auto"/>
        <w:left w:val="none" w:sz="0" w:space="0" w:color="auto"/>
        <w:bottom w:val="none" w:sz="0" w:space="0" w:color="auto"/>
        <w:right w:val="none" w:sz="0" w:space="0" w:color="auto"/>
      </w:divBdr>
    </w:div>
    <w:div w:id="187530048">
      <w:bodyDiv w:val="1"/>
      <w:marLeft w:val="0"/>
      <w:marRight w:val="0"/>
      <w:marTop w:val="0"/>
      <w:marBottom w:val="0"/>
      <w:divBdr>
        <w:top w:val="none" w:sz="0" w:space="0" w:color="auto"/>
        <w:left w:val="none" w:sz="0" w:space="0" w:color="auto"/>
        <w:bottom w:val="none" w:sz="0" w:space="0" w:color="auto"/>
        <w:right w:val="none" w:sz="0" w:space="0" w:color="auto"/>
      </w:divBdr>
    </w:div>
    <w:div w:id="229729228">
      <w:bodyDiv w:val="1"/>
      <w:marLeft w:val="0"/>
      <w:marRight w:val="0"/>
      <w:marTop w:val="0"/>
      <w:marBottom w:val="0"/>
      <w:divBdr>
        <w:top w:val="none" w:sz="0" w:space="0" w:color="auto"/>
        <w:left w:val="none" w:sz="0" w:space="0" w:color="auto"/>
        <w:bottom w:val="none" w:sz="0" w:space="0" w:color="auto"/>
        <w:right w:val="none" w:sz="0" w:space="0" w:color="auto"/>
      </w:divBdr>
    </w:div>
    <w:div w:id="234978170">
      <w:bodyDiv w:val="1"/>
      <w:marLeft w:val="0"/>
      <w:marRight w:val="0"/>
      <w:marTop w:val="0"/>
      <w:marBottom w:val="0"/>
      <w:divBdr>
        <w:top w:val="none" w:sz="0" w:space="0" w:color="auto"/>
        <w:left w:val="none" w:sz="0" w:space="0" w:color="auto"/>
        <w:bottom w:val="none" w:sz="0" w:space="0" w:color="auto"/>
        <w:right w:val="none" w:sz="0" w:space="0" w:color="auto"/>
      </w:divBdr>
    </w:div>
    <w:div w:id="244726119">
      <w:bodyDiv w:val="1"/>
      <w:marLeft w:val="0"/>
      <w:marRight w:val="0"/>
      <w:marTop w:val="0"/>
      <w:marBottom w:val="0"/>
      <w:divBdr>
        <w:top w:val="none" w:sz="0" w:space="0" w:color="auto"/>
        <w:left w:val="none" w:sz="0" w:space="0" w:color="auto"/>
        <w:bottom w:val="none" w:sz="0" w:space="0" w:color="auto"/>
        <w:right w:val="none" w:sz="0" w:space="0" w:color="auto"/>
      </w:divBdr>
    </w:div>
    <w:div w:id="268510149">
      <w:bodyDiv w:val="1"/>
      <w:marLeft w:val="0"/>
      <w:marRight w:val="0"/>
      <w:marTop w:val="0"/>
      <w:marBottom w:val="0"/>
      <w:divBdr>
        <w:top w:val="none" w:sz="0" w:space="0" w:color="auto"/>
        <w:left w:val="none" w:sz="0" w:space="0" w:color="auto"/>
        <w:bottom w:val="none" w:sz="0" w:space="0" w:color="auto"/>
        <w:right w:val="none" w:sz="0" w:space="0" w:color="auto"/>
      </w:divBdr>
    </w:div>
    <w:div w:id="294995433">
      <w:bodyDiv w:val="1"/>
      <w:marLeft w:val="0"/>
      <w:marRight w:val="0"/>
      <w:marTop w:val="0"/>
      <w:marBottom w:val="0"/>
      <w:divBdr>
        <w:top w:val="none" w:sz="0" w:space="0" w:color="auto"/>
        <w:left w:val="none" w:sz="0" w:space="0" w:color="auto"/>
        <w:bottom w:val="none" w:sz="0" w:space="0" w:color="auto"/>
        <w:right w:val="none" w:sz="0" w:space="0" w:color="auto"/>
      </w:divBdr>
    </w:div>
    <w:div w:id="300312509">
      <w:bodyDiv w:val="1"/>
      <w:marLeft w:val="0"/>
      <w:marRight w:val="0"/>
      <w:marTop w:val="0"/>
      <w:marBottom w:val="0"/>
      <w:divBdr>
        <w:top w:val="none" w:sz="0" w:space="0" w:color="auto"/>
        <w:left w:val="none" w:sz="0" w:space="0" w:color="auto"/>
        <w:bottom w:val="none" w:sz="0" w:space="0" w:color="auto"/>
        <w:right w:val="none" w:sz="0" w:space="0" w:color="auto"/>
      </w:divBdr>
    </w:div>
    <w:div w:id="309989446">
      <w:bodyDiv w:val="1"/>
      <w:marLeft w:val="0"/>
      <w:marRight w:val="0"/>
      <w:marTop w:val="0"/>
      <w:marBottom w:val="0"/>
      <w:divBdr>
        <w:top w:val="none" w:sz="0" w:space="0" w:color="auto"/>
        <w:left w:val="none" w:sz="0" w:space="0" w:color="auto"/>
        <w:bottom w:val="none" w:sz="0" w:space="0" w:color="auto"/>
        <w:right w:val="none" w:sz="0" w:space="0" w:color="auto"/>
      </w:divBdr>
    </w:div>
    <w:div w:id="341590150">
      <w:bodyDiv w:val="1"/>
      <w:marLeft w:val="0"/>
      <w:marRight w:val="0"/>
      <w:marTop w:val="0"/>
      <w:marBottom w:val="0"/>
      <w:divBdr>
        <w:top w:val="none" w:sz="0" w:space="0" w:color="auto"/>
        <w:left w:val="none" w:sz="0" w:space="0" w:color="auto"/>
        <w:bottom w:val="none" w:sz="0" w:space="0" w:color="auto"/>
        <w:right w:val="none" w:sz="0" w:space="0" w:color="auto"/>
      </w:divBdr>
    </w:div>
    <w:div w:id="353311595">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23960394">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021">
      <w:bodyDiv w:val="1"/>
      <w:marLeft w:val="0"/>
      <w:marRight w:val="0"/>
      <w:marTop w:val="0"/>
      <w:marBottom w:val="0"/>
      <w:divBdr>
        <w:top w:val="none" w:sz="0" w:space="0" w:color="auto"/>
        <w:left w:val="none" w:sz="0" w:space="0" w:color="auto"/>
        <w:bottom w:val="none" w:sz="0" w:space="0" w:color="auto"/>
        <w:right w:val="none" w:sz="0" w:space="0" w:color="auto"/>
      </w:divBdr>
    </w:div>
    <w:div w:id="515341754">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66447510">
      <w:bodyDiv w:val="1"/>
      <w:marLeft w:val="0"/>
      <w:marRight w:val="0"/>
      <w:marTop w:val="0"/>
      <w:marBottom w:val="0"/>
      <w:divBdr>
        <w:top w:val="none" w:sz="0" w:space="0" w:color="auto"/>
        <w:left w:val="none" w:sz="0" w:space="0" w:color="auto"/>
        <w:bottom w:val="none" w:sz="0" w:space="0" w:color="auto"/>
        <w:right w:val="none" w:sz="0" w:space="0" w:color="auto"/>
      </w:divBdr>
    </w:div>
    <w:div w:id="67392199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853">
      <w:bodyDiv w:val="1"/>
      <w:marLeft w:val="0"/>
      <w:marRight w:val="0"/>
      <w:marTop w:val="0"/>
      <w:marBottom w:val="0"/>
      <w:divBdr>
        <w:top w:val="none" w:sz="0" w:space="0" w:color="auto"/>
        <w:left w:val="none" w:sz="0" w:space="0" w:color="auto"/>
        <w:bottom w:val="none" w:sz="0" w:space="0" w:color="auto"/>
        <w:right w:val="none" w:sz="0" w:space="0" w:color="auto"/>
      </w:divBdr>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226574221">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741">
      <w:bodyDiv w:val="1"/>
      <w:marLeft w:val="0"/>
      <w:marRight w:val="0"/>
      <w:marTop w:val="0"/>
      <w:marBottom w:val="0"/>
      <w:divBdr>
        <w:top w:val="none" w:sz="0" w:space="0" w:color="auto"/>
        <w:left w:val="none" w:sz="0" w:space="0" w:color="auto"/>
        <w:bottom w:val="none" w:sz="0" w:space="0" w:color="auto"/>
        <w:right w:val="none" w:sz="0" w:space="0" w:color="auto"/>
      </w:divBdr>
    </w:div>
    <w:div w:id="814109858">
      <w:bodyDiv w:val="1"/>
      <w:marLeft w:val="0"/>
      <w:marRight w:val="0"/>
      <w:marTop w:val="0"/>
      <w:marBottom w:val="0"/>
      <w:divBdr>
        <w:top w:val="none" w:sz="0" w:space="0" w:color="auto"/>
        <w:left w:val="none" w:sz="0" w:space="0" w:color="auto"/>
        <w:bottom w:val="none" w:sz="0" w:space="0" w:color="auto"/>
        <w:right w:val="none" w:sz="0" w:space="0" w:color="auto"/>
      </w:divBdr>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520">
      <w:bodyDiv w:val="1"/>
      <w:marLeft w:val="0"/>
      <w:marRight w:val="0"/>
      <w:marTop w:val="0"/>
      <w:marBottom w:val="0"/>
      <w:divBdr>
        <w:top w:val="none" w:sz="0" w:space="0" w:color="auto"/>
        <w:left w:val="none" w:sz="0" w:space="0" w:color="auto"/>
        <w:bottom w:val="none" w:sz="0" w:space="0" w:color="auto"/>
        <w:right w:val="none" w:sz="0" w:space="0" w:color="auto"/>
      </w:divBdr>
    </w:div>
    <w:div w:id="978416121">
      <w:bodyDiv w:val="1"/>
      <w:marLeft w:val="0"/>
      <w:marRight w:val="0"/>
      <w:marTop w:val="0"/>
      <w:marBottom w:val="0"/>
      <w:divBdr>
        <w:top w:val="none" w:sz="0" w:space="0" w:color="auto"/>
        <w:left w:val="none" w:sz="0" w:space="0" w:color="auto"/>
        <w:bottom w:val="none" w:sz="0" w:space="0" w:color="auto"/>
        <w:right w:val="none" w:sz="0" w:space="0" w:color="auto"/>
      </w:divBdr>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643">
      <w:bodyDiv w:val="1"/>
      <w:marLeft w:val="0"/>
      <w:marRight w:val="0"/>
      <w:marTop w:val="0"/>
      <w:marBottom w:val="0"/>
      <w:divBdr>
        <w:top w:val="none" w:sz="0" w:space="0" w:color="auto"/>
        <w:left w:val="none" w:sz="0" w:space="0" w:color="auto"/>
        <w:bottom w:val="none" w:sz="0" w:space="0" w:color="auto"/>
        <w:right w:val="none" w:sz="0" w:space="0" w:color="auto"/>
      </w:divBdr>
    </w:div>
    <w:div w:id="1030885336">
      <w:bodyDiv w:val="1"/>
      <w:marLeft w:val="0"/>
      <w:marRight w:val="0"/>
      <w:marTop w:val="0"/>
      <w:marBottom w:val="0"/>
      <w:divBdr>
        <w:top w:val="none" w:sz="0" w:space="0" w:color="auto"/>
        <w:left w:val="none" w:sz="0" w:space="0" w:color="auto"/>
        <w:bottom w:val="none" w:sz="0" w:space="0" w:color="auto"/>
        <w:right w:val="none" w:sz="0" w:space="0" w:color="auto"/>
      </w:divBdr>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32095341">
      <w:bodyDiv w:val="1"/>
      <w:marLeft w:val="0"/>
      <w:marRight w:val="0"/>
      <w:marTop w:val="0"/>
      <w:marBottom w:val="0"/>
      <w:divBdr>
        <w:top w:val="none" w:sz="0" w:space="0" w:color="auto"/>
        <w:left w:val="none" w:sz="0" w:space="0" w:color="auto"/>
        <w:bottom w:val="none" w:sz="0" w:space="0" w:color="auto"/>
        <w:right w:val="none" w:sz="0" w:space="0" w:color="auto"/>
      </w:divBdr>
    </w:div>
    <w:div w:id="1132479559">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351">
      <w:bodyDiv w:val="1"/>
      <w:marLeft w:val="0"/>
      <w:marRight w:val="0"/>
      <w:marTop w:val="0"/>
      <w:marBottom w:val="0"/>
      <w:divBdr>
        <w:top w:val="none" w:sz="0" w:space="0" w:color="auto"/>
        <w:left w:val="none" w:sz="0" w:space="0" w:color="auto"/>
        <w:bottom w:val="none" w:sz="0" w:space="0" w:color="auto"/>
        <w:right w:val="none" w:sz="0" w:space="0" w:color="auto"/>
      </w:divBdr>
    </w:div>
    <w:div w:id="1212184117">
      <w:bodyDiv w:val="1"/>
      <w:marLeft w:val="0"/>
      <w:marRight w:val="0"/>
      <w:marTop w:val="0"/>
      <w:marBottom w:val="0"/>
      <w:divBdr>
        <w:top w:val="none" w:sz="0" w:space="0" w:color="auto"/>
        <w:left w:val="none" w:sz="0" w:space="0" w:color="auto"/>
        <w:bottom w:val="none" w:sz="0" w:space="0" w:color="auto"/>
        <w:right w:val="none" w:sz="0" w:space="0" w:color="auto"/>
      </w:divBdr>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1961056">
      <w:bodyDiv w:val="1"/>
      <w:marLeft w:val="0"/>
      <w:marRight w:val="0"/>
      <w:marTop w:val="0"/>
      <w:marBottom w:val="0"/>
      <w:divBdr>
        <w:top w:val="none" w:sz="0" w:space="0" w:color="auto"/>
        <w:left w:val="none" w:sz="0" w:space="0" w:color="auto"/>
        <w:bottom w:val="none" w:sz="0" w:space="0" w:color="auto"/>
        <w:right w:val="none" w:sz="0" w:space="0" w:color="auto"/>
      </w:divBdr>
    </w:div>
    <w:div w:id="1255940030">
      <w:bodyDiv w:val="1"/>
      <w:marLeft w:val="0"/>
      <w:marRight w:val="0"/>
      <w:marTop w:val="0"/>
      <w:marBottom w:val="0"/>
      <w:divBdr>
        <w:top w:val="none" w:sz="0" w:space="0" w:color="auto"/>
        <w:left w:val="none" w:sz="0" w:space="0" w:color="auto"/>
        <w:bottom w:val="none" w:sz="0" w:space="0" w:color="auto"/>
        <w:right w:val="none" w:sz="0" w:space="0" w:color="auto"/>
      </w:divBdr>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294870140">
      <w:bodyDiv w:val="1"/>
      <w:marLeft w:val="0"/>
      <w:marRight w:val="0"/>
      <w:marTop w:val="0"/>
      <w:marBottom w:val="0"/>
      <w:divBdr>
        <w:top w:val="none" w:sz="0" w:space="0" w:color="auto"/>
        <w:left w:val="none" w:sz="0" w:space="0" w:color="auto"/>
        <w:bottom w:val="none" w:sz="0" w:space="0" w:color="auto"/>
        <w:right w:val="none" w:sz="0" w:space="0" w:color="auto"/>
      </w:divBdr>
    </w:div>
    <w:div w:id="1299533451">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711">
      <w:bodyDiv w:val="1"/>
      <w:marLeft w:val="0"/>
      <w:marRight w:val="0"/>
      <w:marTop w:val="0"/>
      <w:marBottom w:val="0"/>
      <w:divBdr>
        <w:top w:val="none" w:sz="0" w:space="0" w:color="auto"/>
        <w:left w:val="none" w:sz="0" w:space="0" w:color="auto"/>
        <w:bottom w:val="none" w:sz="0" w:space="0" w:color="auto"/>
        <w:right w:val="none" w:sz="0" w:space="0" w:color="auto"/>
      </w:divBdr>
    </w:div>
    <w:div w:id="1376344565">
      <w:bodyDiv w:val="1"/>
      <w:marLeft w:val="0"/>
      <w:marRight w:val="0"/>
      <w:marTop w:val="0"/>
      <w:marBottom w:val="0"/>
      <w:divBdr>
        <w:top w:val="none" w:sz="0" w:space="0" w:color="auto"/>
        <w:left w:val="none" w:sz="0" w:space="0" w:color="auto"/>
        <w:bottom w:val="none" w:sz="0" w:space="0" w:color="auto"/>
        <w:right w:val="none" w:sz="0" w:space="0" w:color="auto"/>
      </w:divBdr>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245">
      <w:bodyDiv w:val="1"/>
      <w:marLeft w:val="0"/>
      <w:marRight w:val="0"/>
      <w:marTop w:val="0"/>
      <w:marBottom w:val="0"/>
      <w:divBdr>
        <w:top w:val="none" w:sz="0" w:space="0" w:color="auto"/>
        <w:left w:val="none" w:sz="0" w:space="0" w:color="auto"/>
        <w:bottom w:val="none" w:sz="0" w:space="0" w:color="auto"/>
        <w:right w:val="none" w:sz="0" w:space="0" w:color="auto"/>
      </w:divBdr>
    </w:div>
    <w:div w:id="1520392974">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68609225">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3369">
      <w:bodyDiv w:val="1"/>
      <w:marLeft w:val="0"/>
      <w:marRight w:val="0"/>
      <w:marTop w:val="0"/>
      <w:marBottom w:val="0"/>
      <w:divBdr>
        <w:top w:val="none" w:sz="0" w:space="0" w:color="auto"/>
        <w:left w:val="none" w:sz="0" w:space="0" w:color="auto"/>
        <w:bottom w:val="none" w:sz="0" w:space="0" w:color="auto"/>
        <w:right w:val="none" w:sz="0" w:space="0" w:color="auto"/>
      </w:divBdr>
    </w:div>
    <w:div w:id="1642806236">
      <w:bodyDiv w:val="1"/>
      <w:marLeft w:val="0"/>
      <w:marRight w:val="0"/>
      <w:marTop w:val="0"/>
      <w:marBottom w:val="0"/>
      <w:divBdr>
        <w:top w:val="none" w:sz="0" w:space="0" w:color="auto"/>
        <w:left w:val="none" w:sz="0" w:space="0" w:color="auto"/>
        <w:bottom w:val="none" w:sz="0" w:space="0" w:color="auto"/>
        <w:right w:val="none" w:sz="0" w:space="0" w:color="auto"/>
      </w:divBdr>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52385170">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46817915">
      <w:bodyDiv w:val="1"/>
      <w:marLeft w:val="0"/>
      <w:marRight w:val="0"/>
      <w:marTop w:val="0"/>
      <w:marBottom w:val="0"/>
      <w:divBdr>
        <w:top w:val="none" w:sz="0" w:space="0" w:color="auto"/>
        <w:left w:val="none" w:sz="0" w:space="0" w:color="auto"/>
        <w:bottom w:val="none" w:sz="0" w:space="0" w:color="auto"/>
        <w:right w:val="none" w:sz="0" w:space="0" w:color="auto"/>
      </w:divBdr>
    </w:div>
    <w:div w:id="1852987040">
      <w:bodyDiv w:val="1"/>
      <w:marLeft w:val="0"/>
      <w:marRight w:val="0"/>
      <w:marTop w:val="0"/>
      <w:marBottom w:val="0"/>
      <w:divBdr>
        <w:top w:val="none" w:sz="0" w:space="0" w:color="auto"/>
        <w:left w:val="none" w:sz="0" w:space="0" w:color="auto"/>
        <w:bottom w:val="none" w:sz="0" w:space="0" w:color="auto"/>
        <w:right w:val="none" w:sz="0" w:space="0" w:color="auto"/>
      </w:divBdr>
    </w:div>
    <w:div w:id="1876963826">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373">
      <w:bodyDiv w:val="1"/>
      <w:marLeft w:val="0"/>
      <w:marRight w:val="0"/>
      <w:marTop w:val="0"/>
      <w:marBottom w:val="0"/>
      <w:divBdr>
        <w:top w:val="none" w:sz="0" w:space="0" w:color="auto"/>
        <w:left w:val="none" w:sz="0" w:space="0" w:color="auto"/>
        <w:bottom w:val="none" w:sz="0" w:space="0" w:color="auto"/>
        <w:right w:val="none" w:sz="0" w:space="0" w:color="auto"/>
      </w:divBdr>
    </w:div>
    <w:div w:id="20982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Experiment - 7</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- 8</dc:title>
  <dc:subject>Software Engineering Lab</dc:subject>
  <dc:creator>Syeda Reeha Quasar</dc:creator>
  <cp:keywords/>
  <dc:description/>
  <cp:lastModifiedBy>syeda reeha quasar</cp:lastModifiedBy>
  <cp:revision>6</cp:revision>
  <cp:lastPrinted>2021-12-07T14:04:00Z</cp:lastPrinted>
  <dcterms:created xsi:type="dcterms:W3CDTF">2021-12-07T14:04:00Z</dcterms:created>
  <dcterms:modified xsi:type="dcterms:W3CDTF">2021-12-07T14:15:00Z</dcterms:modified>
</cp:coreProperties>
</file>