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11D28" w:rsidRDefault="00000000">
      <w:pPr>
        <w:spacing w:after="310" w:line="259" w:lineRule="auto"/>
        <w:ind w:left="708" w:right="0" w:firstLine="0"/>
        <w:jc w:val="center"/>
      </w:pPr>
      <w:r>
        <w:t xml:space="preserve"> </w:t>
      </w:r>
    </w:p>
    <w:p w:rsidR="00A11D28" w:rsidRDefault="00000000">
      <w:pPr>
        <w:spacing w:after="115" w:line="259" w:lineRule="auto"/>
        <w:ind w:left="662" w:right="3"/>
        <w:jc w:val="center"/>
      </w:pPr>
      <w:r>
        <w:rPr>
          <w:b/>
          <w:sz w:val="40"/>
        </w:rPr>
        <w:t xml:space="preserve">LAB MANUAL OF  </w:t>
      </w:r>
    </w:p>
    <w:p w:rsidR="00A11D28" w:rsidRDefault="00000000">
      <w:pPr>
        <w:spacing w:after="113" w:line="259" w:lineRule="auto"/>
        <w:ind w:left="749" w:right="0" w:firstLine="0"/>
        <w:jc w:val="center"/>
      </w:pPr>
      <w:r>
        <w:rPr>
          <w:b/>
          <w:sz w:val="40"/>
        </w:rPr>
        <w:t xml:space="preserve"> </w:t>
      </w:r>
    </w:p>
    <w:p w:rsidR="00A11D28" w:rsidRDefault="00000000">
      <w:pPr>
        <w:spacing w:after="79" w:line="259" w:lineRule="auto"/>
        <w:ind w:left="662" w:right="5"/>
        <w:jc w:val="center"/>
      </w:pPr>
      <w:r>
        <w:rPr>
          <w:b/>
          <w:sz w:val="40"/>
        </w:rPr>
        <w:t xml:space="preserve">SOFTWARE TESTING AND </w:t>
      </w:r>
    </w:p>
    <w:p w:rsidR="00A11D28" w:rsidRDefault="00000000">
      <w:pPr>
        <w:spacing w:after="115" w:line="259" w:lineRule="auto"/>
        <w:ind w:left="662" w:right="2"/>
        <w:jc w:val="center"/>
      </w:pPr>
      <w:r>
        <w:rPr>
          <w:b/>
          <w:sz w:val="40"/>
        </w:rPr>
        <w:t xml:space="preserve">QUALITY ASSURANCE </w:t>
      </w:r>
    </w:p>
    <w:p w:rsidR="00A11D28" w:rsidRDefault="00000000">
      <w:pPr>
        <w:spacing w:after="116" w:line="259" w:lineRule="auto"/>
        <w:ind w:left="749" w:right="0" w:firstLine="0"/>
        <w:jc w:val="center"/>
      </w:pPr>
      <w:r>
        <w:rPr>
          <w:b/>
          <w:sz w:val="40"/>
        </w:rPr>
        <w:t xml:space="preserve"> </w:t>
      </w:r>
    </w:p>
    <w:p w:rsidR="00A11D28" w:rsidRDefault="00000000">
      <w:pPr>
        <w:spacing w:after="0" w:line="259" w:lineRule="auto"/>
        <w:ind w:left="662" w:right="0"/>
        <w:jc w:val="center"/>
      </w:pPr>
      <w:r>
        <w:rPr>
          <w:b/>
          <w:sz w:val="40"/>
        </w:rPr>
        <w:t xml:space="preserve">ETCS -453 </w:t>
      </w:r>
    </w:p>
    <w:p w:rsidR="00A11D28" w:rsidRDefault="00000000">
      <w:pPr>
        <w:spacing w:after="193" w:line="259" w:lineRule="auto"/>
        <w:ind w:left="719" w:right="0" w:firstLine="0"/>
        <w:jc w:val="center"/>
      </w:pPr>
      <w:r>
        <w:rPr>
          <w:sz w:val="28"/>
        </w:rPr>
        <w:t xml:space="preserve"> </w:t>
      </w:r>
    </w:p>
    <w:p w:rsidR="00A11D28" w:rsidRDefault="00000000">
      <w:pPr>
        <w:spacing w:after="157" w:line="259" w:lineRule="auto"/>
        <w:ind w:left="738" w:right="0" w:firstLine="0"/>
        <w:jc w:val="center"/>
      </w:pPr>
      <w:r>
        <w:rPr>
          <w:b/>
          <w:sz w:val="36"/>
        </w:rPr>
        <w:t xml:space="preserve"> </w:t>
      </w:r>
    </w:p>
    <w:p w:rsidR="00A11D28" w:rsidRDefault="00000000">
      <w:pPr>
        <w:spacing w:after="94" w:line="259" w:lineRule="auto"/>
        <w:ind w:left="656" w:right="0" w:firstLine="0"/>
        <w:jc w:val="left"/>
      </w:pPr>
      <w:r>
        <w:rPr>
          <w:sz w:val="36"/>
        </w:rPr>
        <w:t xml:space="preserve"> </w:t>
      </w:r>
    </w:p>
    <w:p w:rsidR="00A11D28" w:rsidRDefault="00000000">
      <w:pPr>
        <w:spacing w:after="57" w:line="259" w:lineRule="auto"/>
        <w:ind w:left="656" w:right="0" w:firstLine="0"/>
        <w:jc w:val="left"/>
      </w:pPr>
      <w:r>
        <w:rPr>
          <w:sz w:val="36"/>
        </w:rPr>
        <w:t xml:space="preserve"> </w:t>
      </w:r>
      <w:r>
        <w:rPr>
          <w:sz w:val="36"/>
        </w:rPr>
        <w:tab/>
        <w:t xml:space="preserve"> </w:t>
      </w:r>
      <w:r>
        <w:rPr>
          <w:sz w:val="36"/>
        </w:rPr>
        <w:tab/>
        <w:t xml:space="preserve"> </w:t>
      </w:r>
      <w:r>
        <w:rPr>
          <w:sz w:val="36"/>
        </w:rPr>
        <w:tab/>
      </w:r>
      <w:r>
        <w:rPr>
          <w:sz w:val="28"/>
        </w:rPr>
        <w:t xml:space="preserve"> </w:t>
      </w:r>
    </w:p>
    <w:p w:rsidR="00A11D28" w:rsidRDefault="00000000">
      <w:pPr>
        <w:spacing w:after="57" w:line="259" w:lineRule="auto"/>
        <w:ind w:left="719" w:right="0" w:firstLine="0"/>
        <w:jc w:val="center"/>
      </w:pPr>
      <w:r>
        <w:rPr>
          <w:noProof/>
        </w:rPr>
        <w:drawing>
          <wp:inline distT="0" distB="0" distL="0" distR="0">
            <wp:extent cx="1228395" cy="174561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1228395" cy="1745615"/>
                    </a:xfrm>
                    <a:prstGeom prst="rect">
                      <a:avLst/>
                    </a:prstGeom>
                  </pic:spPr>
                </pic:pic>
              </a:graphicData>
            </a:graphic>
          </wp:inline>
        </w:drawing>
      </w:r>
      <w:r>
        <w:rPr>
          <w:sz w:val="28"/>
        </w:rPr>
        <w:t xml:space="preserve"> </w:t>
      </w:r>
    </w:p>
    <w:p w:rsidR="00A11D28" w:rsidRDefault="00000000">
      <w:pPr>
        <w:spacing w:after="117" w:line="259" w:lineRule="auto"/>
        <w:ind w:left="719" w:right="0" w:firstLine="0"/>
        <w:jc w:val="center"/>
      </w:pPr>
      <w:r>
        <w:rPr>
          <w:sz w:val="28"/>
        </w:rPr>
        <w:t xml:space="preserve"> </w:t>
      </w:r>
    </w:p>
    <w:p w:rsidR="00A11D28" w:rsidRDefault="00000000">
      <w:pPr>
        <w:spacing w:after="189" w:line="259" w:lineRule="auto"/>
        <w:ind w:left="656" w:right="0" w:firstLine="0"/>
        <w:jc w:val="left"/>
      </w:pPr>
      <w:r>
        <w:rPr>
          <w:sz w:val="28"/>
        </w:rPr>
        <w:t xml:space="preserve"> </w:t>
      </w:r>
    </w:p>
    <w:p w:rsidR="00A11D28" w:rsidRDefault="00000000">
      <w:pPr>
        <w:spacing w:after="3" w:line="259" w:lineRule="auto"/>
        <w:ind w:left="10" w:right="670"/>
        <w:jc w:val="right"/>
      </w:pPr>
      <w:r>
        <w:rPr>
          <w:sz w:val="36"/>
        </w:rPr>
        <w:t xml:space="preserve">Maharaja Agrasen Institute of Technology, PSP area,           </w:t>
      </w:r>
    </w:p>
    <w:p w:rsidR="00A11D28" w:rsidRDefault="00000000">
      <w:pPr>
        <w:spacing w:after="117" w:line="259" w:lineRule="auto"/>
        <w:ind w:left="648" w:right="0" w:firstLine="0"/>
        <w:jc w:val="center"/>
      </w:pPr>
      <w:r>
        <w:rPr>
          <w:sz w:val="36"/>
        </w:rPr>
        <w:t xml:space="preserve">Sector – 22, Rohini, New Delhi – 110085 </w:t>
      </w:r>
    </w:p>
    <w:p w:rsidR="00A11D28" w:rsidRDefault="00000000">
      <w:pPr>
        <w:spacing w:after="121" w:line="258" w:lineRule="auto"/>
        <w:ind w:left="4275" w:right="0" w:hanging="3373"/>
        <w:jc w:val="left"/>
      </w:pPr>
      <w:r>
        <w:rPr>
          <w:sz w:val="36"/>
        </w:rPr>
        <w:t xml:space="preserve">( Affiliated to Guru Gobind Singh Indraprastha University,     New Delhi ) </w:t>
      </w:r>
    </w:p>
    <w:p w:rsidR="00A11D28" w:rsidRDefault="00000000">
      <w:pPr>
        <w:spacing w:after="0" w:line="259" w:lineRule="auto"/>
        <w:ind w:left="656" w:right="0" w:firstLine="0"/>
        <w:jc w:val="left"/>
      </w:pPr>
      <w:r>
        <w:rPr>
          <w:b/>
          <w:sz w:val="36"/>
        </w:rPr>
        <w:t xml:space="preserve"> </w:t>
      </w:r>
    </w:p>
    <w:p w:rsidR="00A11D28" w:rsidRDefault="00000000">
      <w:pPr>
        <w:spacing w:after="0" w:line="259" w:lineRule="auto"/>
        <w:ind w:left="739" w:right="0" w:firstLine="0"/>
        <w:jc w:val="center"/>
      </w:pPr>
      <w:r>
        <w:rPr>
          <w:noProof/>
        </w:rPr>
        <w:drawing>
          <wp:inline distT="0" distB="0" distL="0" distR="0">
            <wp:extent cx="1291209" cy="133604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7"/>
                    <a:stretch>
                      <a:fillRect/>
                    </a:stretch>
                  </pic:blipFill>
                  <pic:spPr>
                    <a:xfrm>
                      <a:off x="0" y="0"/>
                      <a:ext cx="1291209" cy="1336040"/>
                    </a:xfrm>
                    <a:prstGeom prst="rect">
                      <a:avLst/>
                    </a:prstGeom>
                  </pic:spPr>
                </pic:pic>
              </a:graphicData>
            </a:graphic>
          </wp:inline>
        </w:drawing>
      </w:r>
      <w:r>
        <w:rPr>
          <w:b/>
          <w:color w:val="444444"/>
          <w:sz w:val="36"/>
        </w:rPr>
        <w:t xml:space="preserve"> </w:t>
      </w:r>
    </w:p>
    <w:p w:rsidR="00A11D28" w:rsidRDefault="00000000">
      <w:pPr>
        <w:spacing w:after="0" w:line="336" w:lineRule="auto"/>
        <w:ind w:left="655" w:right="178"/>
        <w:jc w:val="center"/>
      </w:pPr>
      <w:r>
        <w:rPr>
          <w:b/>
          <w:color w:val="444444"/>
          <w:sz w:val="32"/>
        </w:rPr>
        <w:lastRenderedPageBreak/>
        <w:t xml:space="preserve">MAHARAJA AGRASEN INSTITUTE OF TECHNOLOGY VISION </w:t>
      </w:r>
    </w:p>
    <w:p w:rsidR="00A11D28" w:rsidRDefault="00000000">
      <w:pPr>
        <w:spacing w:after="224" w:line="238" w:lineRule="auto"/>
        <w:ind w:left="651" w:right="-6"/>
      </w:pPr>
      <w:r>
        <w:rPr>
          <w:color w:val="444444"/>
        </w:rPr>
        <w:t xml:space="preserve">To nurture young minds in a learning environment of high academic value and imbibe spiritual and ethical values with technological and management competence. </w:t>
      </w:r>
    </w:p>
    <w:p w:rsidR="00A11D28" w:rsidRDefault="00000000">
      <w:pPr>
        <w:spacing w:after="45" w:line="259" w:lineRule="auto"/>
        <w:ind w:left="655" w:right="0"/>
        <w:jc w:val="center"/>
      </w:pPr>
      <w:r>
        <w:rPr>
          <w:b/>
          <w:color w:val="444444"/>
          <w:sz w:val="32"/>
        </w:rPr>
        <w:t xml:space="preserve">MISSION </w:t>
      </w:r>
    </w:p>
    <w:p w:rsidR="00A11D28" w:rsidRDefault="00000000">
      <w:pPr>
        <w:spacing w:after="101" w:line="238" w:lineRule="auto"/>
        <w:ind w:left="651" w:right="-6"/>
      </w:pPr>
      <w:r>
        <w:rPr>
          <w:color w:val="444444"/>
        </w:rPr>
        <w:t xml:space="preserve">The Institute shall endeavor to incorporate the following basic missions in the teaching methodology: </w:t>
      </w:r>
    </w:p>
    <w:p w:rsidR="00A11D28" w:rsidRDefault="00000000">
      <w:pPr>
        <w:spacing w:after="85"/>
        <w:ind w:right="789"/>
        <w:jc w:val="left"/>
      </w:pPr>
      <w:r>
        <w:rPr>
          <w:b/>
        </w:rPr>
        <w:t>Engineering Hardware – Software Symbiosis</w:t>
      </w:r>
      <w:r>
        <w:rPr>
          <w:color w:val="444444"/>
        </w:rPr>
        <w:t xml:space="preserve"> </w:t>
      </w:r>
    </w:p>
    <w:p w:rsidR="00A11D28" w:rsidRDefault="00000000">
      <w:pPr>
        <w:spacing w:after="101" w:line="238" w:lineRule="auto"/>
        <w:ind w:left="651" w:right="-6"/>
      </w:pPr>
      <w:r>
        <w:rPr>
          <w:color w:val="444444"/>
        </w:rPr>
        <w:t xml:space="preserve">Practical exercises in all Engineering and Management disciplines shall be carried out by Hardware equipment as well as the related software enabling deeper understanding of basic concepts and encouraging inquisitive nature. </w:t>
      </w:r>
    </w:p>
    <w:p w:rsidR="00A11D28" w:rsidRDefault="00000000">
      <w:pPr>
        <w:spacing w:after="87"/>
        <w:ind w:right="789"/>
        <w:jc w:val="left"/>
      </w:pPr>
      <w:r>
        <w:rPr>
          <w:b/>
        </w:rPr>
        <w:t>Life – Long Learning</w:t>
      </w:r>
      <w:r>
        <w:rPr>
          <w:color w:val="444444"/>
        </w:rPr>
        <w:t xml:space="preserve"> </w:t>
      </w:r>
    </w:p>
    <w:p w:rsidR="00A11D28" w:rsidRDefault="00000000">
      <w:pPr>
        <w:spacing w:after="101" w:line="238" w:lineRule="auto"/>
        <w:ind w:left="651" w:right="-6"/>
      </w:pPr>
      <w:r>
        <w:rPr>
          <w:color w:val="444444"/>
        </w:rPr>
        <w:t xml:space="preserve">The Institute strives to match technological advancements and encourage students to keep updating their knowledge for enhancing their skills and inculcating their habit of continuous learning. </w:t>
      </w:r>
    </w:p>
    <w:p w:rsidR="00A11D28" w:rsidRDefault="00000000">
      <w:pPr>
        <w:spacing w:after="87"/>
        <w:ind w:right="789"/>
        <w:jc w:val="left"/>
      </w:pPr>
      <w:r>
        <w:rPr>
          <w:b/>
        </w:rPr>
        <w:t>Liberalization and Globalization</w:t>
      </w:r>
      <w:r>
        <w:rPr>
          <w:color w:val="444444"/>
        </w:rPr>
        <w:t xml:space="preserve"> </w:t>
      </w:r>
    </w:p>
    <w:p w:rsidR="00A11D28" w:rsidRDefault="00000000">
      <w:pPr>
        <w:spacing w:after="101" w:line="238" w:lineRule="auto"/>
        <w:ind w:left="651" w:right="-6"/>
      </w:pPr>
      <w:r>
        <w:rPr>
          <w:color w:val="444444"/>
        </w:rPr>
        <w:t xml:space="preserve">The Institute endeavors to enhance technical and management skills of students so that they are intellectually capable and competent professionals with Industrial Aptitude to face the challenges of globalization. </w:t>
      </w:r>
    </w:p>
    <w:p w:rsidR="00A11D28" w:rsidRDefault="00000000">
      <w:pPr>
        <w:spacing w:after="84"/>
        <w:ind w:right="789"/>
        <w:jc w:val="left"/>
      </w:pPr>
      <w:r>
        <w:rPr>
          <w:b/>
        </w:rPr>
        <w:t>Diversification</w:t>
      </w:r>
      <w:r>
        <w:rPr>
          <w:color w:val="444444"/>
        </w:rPr>
        <w:t xml:space="preserve"> </w:t>
      </w:r>
    </w:p>
    <w:p w:rsidR="00A11D28" w:rsidRDefault="00000000">
      <w:pPr>
        <w:spacing w:after="101" w:line="238" w:lineRule="auto"/>
        <w:ind w:left="651" w:right="-6"/>
      </w:pPr>
      <w:r>
        <w:rPr>
          <w:color w:val="444444"/>
        </w:rPr>
        <w:t xml:space="preserve">The Engineering, Technology and Management disciplines have diverse fields of studies with different attributes. The aim is to create a synergy of the above attributes by encouraging analytical thinking.    </w:t>
      </w:r>
    </w:p>
    <w:p w:rsidR="00A11D28" w:rsidRDefault="00000000">
      <w:pPr>
        <w:spacing w:after="87"/>
        <w:ind w:right="789"/>
        <w:jc w:val="left"/>
      </w:pPr>
      <w:r>
        <w:rPr>
          <w:b/>
        </w:rPr>
        <w:t>Digitization of Learning Processes</w:t>
      </w:r>
      <w:r>
        <w:rPr>
          <w:color w:val="444444"/>
        </w:rPr>
        <w:t xml:space="preserve"> </w:t>
      </w:r>
    </w:p>
    <w:p w:rsidR="00A11D28" w:rsidRDefault="00000000">
      <w:pPr>
        <w:spacing w:after="101" w:line="238" w:lineRule="auto"/>
        <w:ind w:left="651" w:right="-6"/>
      </w:pPr>
      <w:r>
        <w:rPr>
          <w:color w:val="444444"/>
        </w:rPr>
        <w:t xml:space="preserve">The Institute provides seamless opportunities for innovative learning in all Engineering and Management disciplines through digitization of learning processes using analysis, synthesis, simulation, graphics, tutorials and related tools to create a platform for multi-disciplinary approach. </w:t>
      </w:r>
    </w:p>
    <w:p w:rsidR="00A11D28" w:rsidRDefault="00000000">
      <w:pPr>
        <w:spacing w:after="87"/>
        <w:ind w:right="789"/>
        <w:jc w:val="left"/>
      </w:pPr>
      <w:r>
        <w:rPr>
          <w:b/>
        </w:rPr>
        <w:t>Entrepreneurship</w:t>
      </w:r>
      <w:r>
        <w:rPr>
          <w:color w:val="444444"/>
        </w:rPr>
        <w:t xml:space="preserve"> </w:t>
      </w:r>
    </w:p>
    <w:p w:rsidR="00A11D28" w:rsidRDefault="00000000">
      <w:pPr>
        <w:spacing w:after="101" w:line="238" w:lineRule="auto"/>
        <w:ind w:left="651" w:right="-6"/>
      </w:pPr>
      <w:r>
        <w:rPr>
          <w:color w:val="444444"/>
        </w:rPr>
        <w:t xml:space="preserve">The Institute strives to develop potential Engineers and Managers by enhancing their skills and research capabilities so that they become successful entrepreneurs and responsible citizens. </w:t>
      </w:r>
    </w:p>
    <w:p w:rsidR="00A11D28" w:rsidRDefault="00000000">
      <w:pPr>
        <w:spacing w:after="34" w:line="259" w:lineRule="auto"/>
        <w:ind w:left="739" w:right="0" w:firstLine="0"/>
        <w:jc w:val="center"/>
      </w:pPr>
      <w:r>
        <w:rPr>
          <w:noProof/>
        </w:rPr>
        <w:drawing>
          <wp:inline distT="0" distB="0" distL="0" distR="0">
            <wp:extent cx="1290955" cy="1617091"/>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7"/>
                    <a:stretch>
                      <a:fillRect/>
                    </a:stretch>
                  </pic:blipFill>
                  <pic:spPr>
                    <a:xfrm>
                      <a:off x="0" y="0"/>
                      <a:ext cx="1290955" cy="1617091"/>
                    </a:xfrm>
                    <a:prstGeom prst="rect">
                      <a:avLst/>
                    </a:prstGeom>
                  </pic:spPr>
                </pic:pic>
              </a:graphicData>
            </a:graphic>
          </wp:inline>
        </w:drawing>
      </w:r>
      <w:r>
        <w:rPr>
          <w:b/>
          <w:color w:val="444444"/>
          <w:sz w:val="36"/>
        </w:rPr>
        <w:t xml:space="preserve"> </w:t>
      </w:r>
    </w:p>
    <w:p w:rsidR="00A11D28" w:rsidRDefault="00000000">
      <w:pPr>
        <w:spacing w:after="136" w:line="248" w:lineRule="auto"/>
        <w:ind w:left="657" w:right="85"/>
        <w:jc w:val="center"/>
      </w:pPr>
      <w:r>
        <w:rPr>
          <w:b/>
          <w:color w:val="444444"/>
          <w:sz w:val="36"/>
        </w:rPr>
        <w:lastRenderedPageBreak/>
        <w:t xml:space="preserve">MAHARAJA AGRASEN INSTITUTE OF TECHNOLOGY </w:t>
      </w:r>
    </w:p>
    <w:p w:rsidR="00A11D28" w:rsidRDefault="00000000">
      <w:pPr>
        <w:spacing w:after="75" w:line="259" w:lineRule="auto"/>
        <w:ind w:left="738" w:right="0" w:firstLine="0"/>
        <w:jc w:val="center"/>
      </w:pPr>
      <w:r>
        <w:rPr>
          <w:b/>
          <w:color w:val="444444"/>
          <w:sz w:val="36"/>
        </w:rPr>
        <w:t xml:space="preserve"> </w:t>
      </w:r>
    </w:p>
    <w:p w:rsidR="00A11D28" w:rsidRDefault="00000000">
      <w:pPr>
        <w:spacing w:after="157" w:line="259" w:lineRule="auto"/>
        <w:ind w:left="936" w:right="0" w:firstLine="0"/>
        <w:jc w:val="left"/>
      </w:pPr>
      <w:r>
        <w:rPr>
          <w:b/>
          <w:color w:val="444444"/>
          <w:sz w:val="32"/>
        </w:rPr>
        <w:t xml:space="preserve">COMPUTER SCIENCE &amp; ENGINEERING DEPARTMENT </w:t>
      </w:r>
    </w:p>
    <w:p w:rsidR="00A11D28" w:rsidRDefault="00000000">
      <w:pPr>
        <w:spacing w:after="99" w:line="248" w:lineRule="auto"/>
        <w:ind w:left="657" w:right="0"/>
        <w:jc w:val="center"/>
      </w:pPr>
      <w:r>
        <w:rPr>
          <w:b/>
          <w:color w:val="444444"/>
          <w:sz w:val="36"/>
        </w:rPr>
        <w:t xml:space="preserve">VISION </w:t>
      </w:r>
    </w:p>
    <w:p w:rsidR="00A11D28" w:rsidRDefault="00000000">
      <w:pPr>
        <w:spacing w:after="205" w:line="259" w:lineRule="auto"/>
        <w:ind w:left="646" w:right="0" w:firstLine="0"/>
        <w:jc w:val="center"/>
      </w:pPr>
      <w:r>
        <w:rPr>
          <w:color w:val="444444"/>
          <w:sz w:val="27"/>
        </w:rPr>
        <w:t xml:space="preserve">To Produce “Critical thinkers of Innovative Technology” </w:t>
      </w:r>
    </w:p>
    <w:p w:rsidR="00A11D28" w:rsidRDefault="00000000">
      <w:pPr>
        <w:spacing w:after="46" w:line="248" w:lineRule="auto"/>
        <w:ind w:left="657" w:right="0"/>
        <w:jc w:val="center"/>
      </w:pPr>
      <w:r>
        <w:rPr>
          <w:b/>
          <w:color w:val="444444"/>
          <w:sz w:val="36"/>
        </w:rPr>
        <w:t xml:space="preserve">MISSION </w:t>
      </w:r>
    </w:p>
    <w:p w:rsidR="00A11D28" w:rsidRDefault="00000000">
      <w:pPr>
        <w:spacing w:after="286" w:line="237" w:lineRule="auto"/>
        <w:ind w:left="656" w:right="-2" w:firstLine="0"/>
      </w:pPr>
      <w:r>
        <w:rPr>
          <w:sz w:val="27"/>
        </w:rPr>
        <w:t xml:space="preserve">To provide an excellent learning environment across the computer science discipline to inculcate professional behaviour, strong ethical values, innovative research capabilities and leadership abilities which enable them to become successful entrepreneurs in this globalized world. </w:t>
      </w:r>
    </w:p>
    <w:p w:rsidR="00A11D28" w:rsidRDefault="00000000">
      <w:pPr>
        <w:numPr>
          <w:ilvl w:val="0"/>
          <w:numId w:val="1"/>
        </w:numPr>
        <w:spacing w:after="125" w:line="237" w:lineRule="auto"/>
        <w:ind w:right="-2" w:hanging="355"/>
      </w:pPr>
      <w:r>
        <w:rPr>
          <w:sz w:val="27"/>
        </w:rPr>
        <w:t xml:space="preserve">To nurture an </w:t>
      </w:r>
      <w:r>
        <w:rPr>
          <w:b/>
          <w:sz w:val="27"/>
        </w:rPr>
        <w:t>excellent learning environment</w:t>
      </w:r>
      <w:r>
        <w:rPr>
          <w:sz w:val="27"/>
        </w:rPr>
        <w:t xml:space="preserve"> that helps students to enhance their problem solving skills and to prepare students to be lifelong learners by offering a solid theoretical foundation with applied computing experiences and educating them about their </w:t>
      </w:r>
      <w:r>
        <w:rPr>
          <w:b/>
          <w:sz w:val="27"/>
        </w:rPr>
        <w:t>professional, and ethical responsibilities</w:t>
      </w:r>
      <w:r>
        <w:rPr>
          <w:sz w:val="27"/>
        </w:rPr>
        <w:t xml:space="preserve">. </w:t>
      </w:r>
    </w:p>
    <w:p w:rsidR="00A11D28" w:rsidRDefault="00000000">
      <w:pPr>
        <w:numPr>
          <w:ilvl w:val="0"/>
          <w:numId w:val="1"/>
        </w:numPr>
        <w:spacing w:after="125" w:line="237" w:lineRule="auto"/>
        <w:ind w:right="-2" w:hanging="355"/>
      </w:pPr>
      <w:r>
        <w:rPr>
          <w:sz w:val="27"/>
        </w:rPr>
        <w:t xml:space="preserve">To establish </w:t>
      </w:r>
      <w:r>
        <w:rPr>
          <w:b/>
          <w:sz w:val="27"/>
        </w:rPr>
        <w:t>Industry-Institute Interaction</w:t>
      </w:r>
      <w:r>
        <w:rPr>
          <w:sz w:val="27"/>
        </w:rPr>
        <w:t xml:space="preserve">, making students ready for the industrial environment and be successful in their professional lives. </w:t>
      </w:r>
    </w:p>
    <w:p w:rsidR="00A11D28" w:rsidRDefault="00000000">
      <w:pPr>
        <w:numPr>
          <w:ilvl w:val="0"/>
          <w:numId w:val="1"/>
        </w:numPr>
        <w:spacing w:after="125" w:line="237" w:lineRule="auto"/>
        <w:ind w:right="-2" w:hanging="355"/>
      </w:pPr>
      <w:r>
        <w:rPr>
          <w:sz w:val="27"/>
        </w:rPr>
        <w:t xml:space="preserve">To promote </w:t>
      </w:r>
      <w:r>
        <w:rPr>
          <w:b/>
          <w:sz w:val="27"/>
        </w:rPr>
        <w:t>research activities</w:t>
      </w:r>
      <w:r>
        <w:rPr>
          <w:sz w:val="27"/>
        </w:rPr>
        <w:t xml:space="preserve"> in the emerging areas of technology convergence. </w:t>
      </w:r>
    </w:p>
    <w:p w:rsidR="00A11D28" w:rsidRDefault="00000000">
      <w:pPr>
        <w:numPr>
          <w:ilvl w:val="0"/>
          <w:numId w:val="1"/>
        </w:numPr>
        <w:spacing w:after="33" w:line="237" w:lineRule="auto"/>
        <w:ind w:right="-2" w:hanging="355"/>
      </w:pPr>
      <w:r>
        <w:rPr>
          <w:sz w:val="27"/>
        </w:rPr>
        <w:t xml:space="preserve">To build engineers who can look into technical aspects of an engineering solution thereby setting a ground for producing successful </w:t>
      </w:r>
      <w:r>
        <w:rPr>
          <w:b/>
          <w:sz w:val="27"/>
        </w:rPr>
        <w:t>entrepreneur.</w:t>
      </w:r>
      <w:r>
        <w:rPr>
          <w:sz w:val="27"/>
        </w:rPr>
        <w:t xml:space="preserve"> </w:t>
      </w:r>
      <w:r>
        <w:rPr>
          <w:b/>
          <w:color w:val="444444"/>
          <w:sz w:val="36"/>
        </w:rPr>
        <w:t xml:space="preserve"> </w:t>
      </w:r>
    </w:p>
    <w:p w:rsidR="00A11D28" w:rsidRDefault="00000000">
      <w:pPr>
        <w:spacing w:after="242" w:line="259" w:lineRule="auto"/>
        <w:ind w:left="656" w:right="0" w:firstLine="0"/>
        <w:jc w:val="left"/>
      </w:pPr>
      <w:r>
        <w:rPr>
          <w:color w:val="444444"/>
        </w:rPr>
        <w:t xml:space="preserve"> </w:t>
      </w:r>
    </w:p>
    <w:p w:rsidR="00A11D28" w:rsidRDefault="00000000">
      <w:pPr>
        <w:spacing w:after="0" w:line="259" w:lineRule="auto"/>
        <w:ind w:left="656" w:right="0" w:firstLine="0"/>
        <w:jc w:val="left"/>
      </w:pPr>
      <w:r>
        <w:rPr>
          <w:b/>
          <w:sz w:val="36"/>
        </w:rPr>
        <w:t xml:space="preserve"> </w:t>
      </w:r>
    </w:p>
    <w:p w:rsidR="00A11D28" w:rsidRDefault="00000000">
      <w:pPr>
        <w:pStyle w:val="Heading1"/>
        <w:spacing w:after="824"/>
        <w:ind w:left="651"/>
      </w:pPr>
      <w:r>
        <w:t xml:space="preserve">INDEX OF THE CONTENTS </w:t>
      </w:r>
    </w:p>
    <w:p w:rsidR="00A11D28" w:rsidRDefault="00000000">
      <w:pPr>
        <w:numPr>
          <w:ilvl w:val="0"/>
          <w:numId w:val="2"/>
        </w:numPr>
        <w:spacing w:after="526" w:line="259" w:lineRule="auto"/>
        <w:ind w:right="0" w:hanging="720"/>
        <w:jc w:val="left"/>
      </w:pPr>
      <w:r>
        <w:rPr>
          <w:b/>
          <w:sz w:val="28"/>
        </w:rPr>
        <w:t xml:space="preserve">Introduction to the lab </w:t>
      </w:r>
    </w:p>
    <w:p w:rsidR="00A11D28" w:rsidRDefault="00000000">
      <w:pPr>
        <w:numPr>
          <w:ilvl w:val="0"/>
          <w:numId w:val="2"/>
        </w:numPr>
        <w:spacing w:after="526" w:line="259" w:lineRule="auto"/>
        <w:ind w:right="0" w:hanging="720"/>
        <w:jc w:val="left"/>
      </w:pPr>
      <w:r>
        <w:rPr>
          <w:b/>
          <w:sz w:val="28"/>
        </w:rPr>
        <w:t xml:space="preserve">Lab Requirements (details of H/W &amp; S/W to be used) </w:t>
      </w:r>
    </w:p>
    <w:p w:rsidR="00A11D28" w:rsidRDefault="00000000">
      <w:pPr>
        <w:numPr>
          <w:ilvl w:val="0"/>
          <w:numId w:val="2"/>
        </w:numPr>
        <w:spacing w:after="526" w:line="259" w:lineRule="auto"/>
        <w:ind w:right="0" w:hanging="720"/>
        <w:jc w:val="left"/>
      </w:pPr>
      <w:r>
        <w:rPr>
          <w:b/>
          <w:sz w:val="28"/>
        </w:rPr>
        <w:t xml:space="preserve">List of  Experiments as per GGSIPU </w:t>
      </w:r>
    </w:p>
    <w:p w:rsidR="00A11D28" w:rsidRDefault="00000000">
      <w:pPr>
        <w:numPr>
          <w:ilvl w:val="0"/>
          <w:numId w:val="2"/>
        </w:numPr>
        <w:spacing w:after="526" w:line="259" w:lineRule="auto"/>
        <w:ind w:right="0" w:hanging="720"/>
        <w:jc w:val="left"/>
      </w:pPr>
      <w:r>
        <w:rPr>
          <w:b/>
          <w:sz w:val="28"/>
        </w:rPr>
        <w:t xml:space="preserve">List of  experiments beyond the syllabus </w:t>
      </w:r>
    </w:p>
    <w:p w:rsidR="00A11D28" w:rsidRDefault="00000000">
      <w:pPr>
        <w:numPr>
          <w:ilvl w:val="0"/>
          <w:numId w:val="2"/>
        </w:numPr>
        <w:spacing w:after="526" w:line="259" w:lineRule="auto"/>
        <w:ind w:right="0" w:hanging="720"/>
        <w:jc w:val="left"/>
      </w:pPr>
      <w:r>
        <w:rPr>
          <w:b/>
          <w:sz w:val="28"/>
        </w:rPr>
        <w:t xml:space="preserve">Format of the lab record to be prepared by the students. </w:t>
      </w:r>
    </w:p>
    <w:p w:rsidR="00A11D28" w:rsidRDefault="00000000">
      <w:pPr>
        <w:numPr>
          <w:ilvl w:val="0"/>
          <w:numId w:val="2"/>
        </w:numPr>
        <w:spacing w:after="526" w:line="259" w:lineRule="auto"/>
        <w:ind w:right="0" w:hanging="720"/>
        <w:jc w:val="left"/>
      </w:pPr>
      <w:r>
        <w:rPr>
          <w:b/>
          <w:sz w:val="28"/>
        </w:rPr>
        <w:t xml:space="preserve">Marking scheme for the Practical Exam </w:t>
      </w:r>
    </w:p>
    <w:p w:rsidR="00A11D28" w:rsidRDefault="00000000">
      <w:pPr>
        <w:numPr>
          <w:ilvl w:val="0"/>
          <w:numId w:val="2"/>
        </w:numPr>
        <w:spacing w:after="526" w:line="259" w:lineRule="auto"/>
        <w:ind w:right="0" w:hanging="720"/>
        <w:jc w:val="left"/>
      </w:pPr>
      <w:r>
        <w:rPr>
          <w:b/>
          <w:sz w:val="28"/>
        </w:rPr>
        <w:t xml:space="preserve">Instructions for each Lab Experiment </w:t>
      </w:r>
    </w:p>
    <w:p w:rsidR="00A11D28" w:rsidRDefault="00000000">
      <w:pPr>
        <w:numPr>
          <w:ilvl w:val="0"/>
          <w:numId w:val="2"/>
        </w:numPr>
        <w:spacing w:after="498" w:line="259" w:lineRule="auto"/>
        <w:ind w:right="0" w:hanging="720"/>
        <w:jc w:val="left"/>
      </w:pPr>
      <w:r>
        <w:rPr>
          <w:b/>
          <w:sz w:val="28"/>
        </w:rPr>
        <w:t xml:space="preserve">Sample Viva – Questions </w:t>
      </w:r>
    </w:p>
    <w:p w:rsidR="00A11D28" w:rsidRDefault="00000000">
      <w:pPr>
        <w:spacing w:after="117" w:line="259" w:lineRule="auto"/>
        <w:ind w:left="656" w:right="0" w:firstLine="0"/>
        <w:jc w:val="left"/>
      </w:pPr>
      <w:r>
        <w:rPr>
          <w:sz w:val="28"/>
        </w:rPr>
        <w:t xml:space="preserve"> </w:t>
      </w:r>
    </w:p>
    <w:p w:rsidR="00A11D28" w:rsidRDefault="00000000">
      <w:pPr>
        <w:spacing w:after="61" w:line="259" w:lineRule="auto"/>
        <w:ind w:left="656" w:right="0" w:firstLine="0"/>
        <w:jc w:val="left"/>
      </w:pPr>
      <w:r>
        <w:rPr>
          <w:sz w:val="28"/>
        </w:rPr>
        <w:t xml:space="preserve"> </w:t>
      </w:r>
    </w:p>
    <w:p w:rsidR="00A11D28" w:rsidRDefault="00000000">
      <w:pPr>
        <w:spacing w:after="160" w:line="259" w:lineRule="auto"/>
        <w:ind w:left="656" w:right="0" w:firstLine="0"/>
        <w:jc w:val="left"/>
      </w:pPr>
      <w:r>
        <w:rPr>
          <w:rFonts w:ascii="Calibri" w:eastAsia="Calibri" w:hAnsi="Calibri" w:cs="Calibri"/>
          <w:sz w:val="22"/>
        </w:rPr>
        <w:t xml:space="preserve"> </w:t>
      </w:r>
    </w:p>
    <w:p w:rsidR="00A11D28" w:rsidRDefault="00000000">
      <w:pPr>
        <w:spacing w:after="158" w:line="259" w:lineRule="auto"/>
        <w:ind w:left="656" w:right="0" w:firstLine="0"/>
        <w:jc w:val="left"/>
      </w:pPr>
      <w:r>
        <w:rPr>
          <w:rFonts w:ascii="Calibri" w:eastAsia="Calibri" w:hAnsi="Calibri" w:cs="Calibri"/>
          <w:sz w:val="22"/>
        </w:rPr>
        <w:t xml:space="preserve"> </w:t>
      </w:r>
    </w:p>
    <w:p w:rsidR="00A11D28" w:rsidRDefault="00000000">
      <w:pPr>
        <w:spacing w:after="160" w:line="259" w:lineRule="auto"/>
        <w:ind w:left="656" w:right="0" w:firstLine="0"/>
        <w:jc w:val="left"/>
      </w:pPr>
      <w:r>
        <w:rPr>
          <w:rFonts w:ascii="Calibri" w:eastAsia="Calibri" w:hAnsi="Calibri" w:cs="Calibri"/>
          <w:sz w:val="22"/>
        </w:rPr>
        <w:t xml:space="preserve"> </w:t>
      </w:r>
    </w:p>
    <w:p w:rsidR="00A11D28" w:rsidRDefault="00000000">
      <w:pPr>
        <w:spacing w:after="158" w:line="259" w:lineRule="auto"/>
        <w:ind w:left="656" w:right="0" w:firstLine="0"/>
        <w:jc w:val="left"/>
      </w:pPr>
      <w:r>
        <w:rPr>
          <w:rFonts w:ascii="Calibri" w:eastAsia="Calibri" w:hAnsi="Calibri" w:cs="Calibri"/>
          <w:sz w:val="22"/>
        </w:rPr>
        <w:t xml:space="preserve"> </w:t>
      </w:r>
    </w:p>
    <w:p w:rsidR="00A11D28" w:rsidRDefault="00000000">
      <w:pPr>
        <w:spacing w:after="160" w:line="259" w:lineRule="auto"/>
        <w:ind w:left="656" w:right="0" w:firstLine="0"/>
        <w:jc w:val="left"/>
      </w:pPr>
      <w:r>
        <w:rPr>
          <w:rFonts w:ascii="Calibri" w:eastAsia="Calibri" w:hAnsi="Calibri" w:cs="Calibri"/>
          <w:sz w:val="22"/>
        </w:rPr>
        <w:t xml:space="preserve"> </w:t>
      </w:r>
    </w:p>
    <w:p w:rsidR="00A11D28" w:rsidRDefault="00000000">
      <w:pPr>
        <w:spacing w:after="158" w:line="259" w:lineRule="auto"/>
        <w:ind w:left="656" w:right="0" w:firstLine="0"/>
        <w:jc w:val="left"/>
      </w:pPr>
      <w:r>
        <w:rPr>
          <w:rFonts w:ascii="Calibri" w:eastAsia="Calibri" w:hAnsi="Calibri" w:cs="Calibri"/>
          <w:sz w:val="22"/>
        </w:rPr>
        <w:t xml:space="preserve"> </w:t>
      </w:r>
    </w:p>
    <w:p w:rsidR="00A11D28" w:rsidRDefault="00000000">
      <w:pPr>
        <w:spacing w:after="158" w:line="259" w:lineRule="auto"/>
        <w:ind w:left="656" w:right="0" w:firstLine="0"/>
        <w:jc w:val="left"/>
      </w:pPr>
      <w:r>
        <w:rPr>
          <w:rFonts w:ascii="Calibri" w:eastAsia="Calibri" w:hAnsi="Calibri" w:cs="Calibri"/>
          <w:sz w:val="22"/>
        </w:rPr>
        <w:t xml:space="preserve"> </w:t>
      </w:r>
    </w:p>
    <w:p w:rsidR="00A11D28" w:rsidRDefault="00000000">
      <w:pPr>
        <w:spacing w:after="160" w:line="259" w:lineRule="auto"/>
        <w:ind w:left="656" w:right="0" w:firstLine="0"/>
        <w:jc w:val="left"/>
      </w:pPr>
      <w:r>
        <w:rPr>
          <w:rFonts w:ascii="Calibri" w:eastAsia="Calibri" w:hAnsi="Calibri" w:cs="Calibri"/>
          <w:sz w:val="22"/>
        </w:rPr>
        <w:t xml:space="preserve"> </w:t>
      </w:r>
    </w:p>
    <w:p w:rsidR="00A11D28" w:rsidRDefault="00000000">
      <w:pPr>
        <w:spacing w:after="158" w:line="259" w:lineRule="auto"/>
        <w:ind w:left="656" w:right="0" w:firstLine="0"/>
        <w:jc w:val="left"/>
      </w:pPr>
      <w:r>
        <w:rPr>
          <w:rFonts w:ascii="Calibri" w:eastAsia="Calibri" w:hAnsi="Calibri" w:cs="Calibri"/>
          <w:sz w:val="22"/>
        </w:rPr>
        <w:t xml:space="preserve"> </w:t>
      </w:r>
    </w:p>
    <w:p w:rsidR="00A11D28" w:rsidRDefault="00000000">
      <w:pPr>
        <w:spacing w:after="0" w:line="259" w:lineRule="auto"/>
        <w:ind w:left="656" w:right="0" w:firstLine="0"/>
        <w:jc w:val="left"/>
      </w:pPr>
      <w:r>
        <w:rPr>
          <w:rFonts w:ascii="Calibri" w:eastAsia="Calibri" w:hAnsi="Calibri" w:cs="Calibri"/>
          <w:sz w:val="22"/>
        </w:rPr>
        <w:t xml:space="preserve"> </w:t>
      </w:r>
    </w:p>
    <w:p w:rsidR="00A11D28" w:rsidRDefault="00000000">
      <w:pPr>
        <w:spacing w:after="157" w:line="259" w:lineRule="auto"/>
        <w:ind w:left="651" w:right="0" w:firstLine="0"/>
        <w:jc w:val="center"/>
      </w:pPr>
      <w:r>
        <w:rPr>
          <w:b/>
          <w:sz w:val="36"/>
        </w:rPr>
        <w:t>1.</w:t>
      </w:r>
      <w:r>
        <w:rPr>
          <w:rFonts w:ascii="Arial" w:eastAsia="Arial" w:hAnsi="Arial" w:cs="Arial"/>
          <w:b/>
          <w:sz w:val="36"/>
        </w:rPr>
        <w:t xml:space="preserve"> </w:t>
      </w:r>
      <w:r>
        <w:rPr>
          <w:b/>
          <w:sz w:val="36"/>
        </w:rPr>
        <w:t xml:space="preserve">Introduction to the Lab </w:t>
      </w:r>
    </w:p>
    <w:p w:rsidR="00A11D28" w:rsidRDefault="00000000">
      <w:pPr>
        <w:spacing w:after="157" w:line="259" w:lineRule="auto"/>
        <w:ind w:left="656" w:right="0" w:firstLine="0"/>
        <w:jc w:val="left"/>
      </w:pPr>
      <w:r>
        <w:rPr>
          <w:b/>
          <w:sz w:val="36"/>
        </w:rPr>
        <w:t xml:space="preserve"> </w:t>
      </w:r>
    </w:p>
    <w:p w:rsidR="00A11D28" w:rsidRDefault="00000000">
      <w:pPr>
        <w:pStyle w:val="Heading1"/>
        <w:spacing w:after="51"/>
        <w:ind w:left="651"/>
      </w:pPr>
      <w:r>
        <w:t xml:space="preserve">Lab Objective </w:t>
      </w:r>
    </w:p>
    <w:p w:rsidR="00A11D28" w:rsidRDefault="00000000">
      <w:pPr>
        <w:spacing w:line="358" w:lineRule="auto"/>
      </w:pPr>
      <w:r>
        <w:t xml:space="preserve">The objective of lab is to make the students aware about the existing methods of software testing and considering software quality. Course describes a wide range of techniques including Black Box testing, White box testing, mutation testing, slicing, test case coverage determination and Software quality factor, core components of quality, ISO standards and six sigma concepts etc. Many of the software testing techniques available are very expensive and time consuming. Therefore, the aim of the lab is to understand, which existing testing techniques are most effective for vulnerability detection, in order to provide software engineers guidelines for the selection of testing methods using software quality methods </w:t>
      </w:r>
    </w:p>
    <w:p w:rsidR="00A11D28" w:rsidRDefault="00000000">
      <w:pPr>
        <w:spacing w:line="340" w:lineRule="auto"/>
        <w:ind w:left="656" w:right="7" w:firstLine="720"/>
      </w:pPr>
      <w:r>
        <w:t xml:space="preserve">The purpose of the laboratory is to evaluate and develop methods of testing software efficiently that aim on discovering security relevant software flaws along with considering core components of quality before the final product is deployed </w:t>
      </w:r>
      <w:r>
        <w:rPr>
          <w:b/>
          <w:sz w:val="36"/>
        </w:rPr>
        <w:t xml:space="preserve"> </w:t>
      </w:r>
    </w:p>
    <w:p w:rsidR="00A11D28" w:rsidRDefault="00000000">
      <w:pPr>
        <w:spacing w:after="52" w:line="251" w:lineRule="auto"/>
        <w:ind w:left="651" w:right="0"/>
        <w:jc w:val="left"/>
      </w:pPr>
      <w:r>
        <w:rPr>
          <w:b/>
          <w:sz w:val="36"/>
        </w:rPr>
        <w:t xml:space="preserve">Course Outcome: </w:t>
      </w:r>
    </w:p>
    <w:p w:rsidR="00A11D28" w:rsidRDefault="00000000">
      <w:pPr>
        <w:spacing w:after="169"/>
        <w:ind w:right="810"/>
      </w:pPr>
      <w:r>
        <w:t xml:space="preserve">At the end of the course, a student will be able to: </w:t>
      </w:r>
    </w:p>
    <w:p w:rsidR="00A11D28" w:rsidRDefault="00000000">
      <w:pPr>
        <w:spacing w:after="169"/>
        <w:ind w:right="0"/>
      </w:pPr>
      <w:r>
        <w:t xml:space="preserve">C453.1: Design and construct the adhoc test cases for different software module and manage a project using Quality standards from beginning to end. </w:t>
      </w:r>
    </w:p>
    <w:p w:rsidR="00A11D28" w:rsidRDefault="00000000">
      <w:pPr>
        <w:spacing w:after="169"/>
        <w:ind w:right="0"/>
      </w:pPr>
      <w:r>
        <w:t xml:space="preserve">C453.2 Generate test cases from software requirements using black box test processes for continuous quality improvement. </w:t>
      </w:r>
    </w:p>
    <w:p w:rsidR="00A11D28" w:rsidRDefault="00000000">
      <w:pPr>
        <w:spacing w:after="169"/>
        <w:ind w:right="0"/>
      </w:pPr>
      <w:r>
        <w:t xml:space="preserve">C453.3: Construct the test cases using white box software testing technique and ensure that the tests are be conducted according to the specification </w:t>
      </w:r>
    </w:p>
    <w:p w:rsidR="00A11D28" w:rsidRDefault="00000000">
      <w:pPr>
        <w:spacing w:after="170"/>
        <w:ind w:right="0"/>
      </w:pPr>
      <w:r>
        <w:t xml:space="preserve">C453.4: identify the needs of software test automation to solve specific problems alone or in team and define and develop a test tool to support test automation. </w:t>
      </w:r>
    </w:p>
    <w:p w:rsidR="00A11D28" w:rsidRDefault="00000000">
      <w:pPr>
        <w:spacing w:after="150"/>
        <w:ind w:right="0"/>
      </w:pPr>
      <w:r>
        <w:t>C453.5: Build an open source platform to develop a project/application for solving real world problem.</w:t>
      </w:r>
      <w:r>
        <w:rPr>
          <w:sz w:val="22"/>
        </w:rPr>
        <w:t xml:space="preserve"> </w:t>
      </w:r>
    </w:p>
    <w:p w:rsidR="00A11D28" w:rsidRDefault="00000000">
      <w:pPr>
        <w:spacing w:after="158" w:line="259" w:lineRule="auto"/>
        <w:ind w:left="656" w:right="0" w:firstLine="0"/>
        <w:jc w:val="left"/>
      </w:pPr>
      <w:r>
        <w:rPr>
          <w:sz w:val="22"/>
        </w:rPr>
        <w:t xml:space="preserve"> </w:t>
      </w:r>
    </w:p>
    <w:p w:rsidR="00A11D28" w:rsidRDefault="00000000">
      <w:pPr>
        <w:spacing w:after="156" w:line="259" w:lineRule="auto"/>
        <w:ind w:left="656" w:right="0" w:firstLine="0"/>
        <w:jc w:val="left"/>
      </w:pPr>
      <w:r>
        <w:rPr>
          <w:sz w:val="22"/>
        </w:rPr>
        <w:t xml:space="preserve"> </w:t>
      </w:r>
    </w:p>
    <w:p w:rsidR="00A11D28" w:rsidRDefault="00000000">
      <w:pPr>
        <w:spacing w:after="158" w:line="259" w:lineRule="auto"/>
        <w:ind w:left="656" w:right="0" w:firstLine="0"/>
        <w:jc w:val="left"/>
      </w:pPr>
      <w:r>
        <w:rPr>
          <w:sz w:val="22"/>
        </w:rPr>
        <w:t xml:space="preserve"> </w:t>
      </w:r>
    </w:p>
    <w:p w:rsidR="00A11D28" w:rsidRDefault="00000000">
      <w:pPr>
        <w:spacing w:after="156" w:line="259" w:lineRule="auto"/>
        <w:ind w:left="656" w:right="0" w:firstLine="0"/>
        <w:jc w:val="left"/>
      </w:pPr>
      <w:r>
        <w:rPr>
          <w:sz w:val="22"/>
        </w:rPr>
        <w:t xml:space="preserve"> </w:t>
      </w:r>
    </w:p>
    <w:p w:rsidR="00A11D28" w:rsidRDefault="00000000">
      <w:pPr>
        <w:spacing w:after="0" w:line="259" w:lineRule="auto"/>
        <w:ind w:left="656" w:right="0" w:firstLine="0"/>
        <w:jc w:val="left"/>
      </w:pPr>
      <w:r>
        <w:rPr>
          <w:sz w:val="22"/>
        </w:rPr>
        <w:t xml:space="preserve"> </w:t>
      </w:r>
    </w:p>
    <w:p w:rsidR="00A11D28" w:rsidRDefault="00000000">
      <w:pPr>
        <w:pStyle w:val="Heading1"/>
        <w:spacing w:after="166"/>
        <w:ind w:left="651"/>
      </w:pPr>
      <w:r>
        <w:t>2.</w:t>
      </w:r>
      <w:r>
        <w:rPr>
          <w:rFonts w:ascii="Arial" w:eastAsia="Arial" w:hAnsi="Arial" w:cs="Arial"/>
        </w:rPr>
        <w:t xml:space="preserve"> </w:t>
      </w:r>
      <w:r>
        <w:t xml:space="preserve">LAB REQUIREMENTS </w:t>
      </w:r>
    </w:p>
    <w:p w:rsidR="00A11D28" w:rsidRDefault="00000000">
      <w:pPr>
        <w:spacing w:after="152" w:line="259" w:lineRule="auto"/>
        <w:ind w:left="656" w:right="0" w:firstLine="0"/>
        <w:jc w:val="left"/>
      </w:pPr>
      <w:r>
        <w:rPr>
          <w:b/>
          <w:sz w:val="36"/>
        </w:rPr>
        <w:t xml:space="preserve"> </w:t>
      </w:r>
    </w:p>
    <w:p w:rsidR="00A11D28" w:rsidRDefault="00000000">
      <w:pPr>
        <w:tabs>
          <w:tab w:val="center" w:pos="9278"/>
        </w:tabs>
        <w:spacing w:after="175"/>
        <w:ind w:left="0" w:right="0" w:firstLine="0"/>
        <w:jc w:val="left"/>
      </w:pPr>
      <w:r>
        <w:rPr>
          <w:b/>
        </w:rPr>
        <w:t xml:space="preserve">Hardware Detail  </w:t>
      </w:r>
      <w:r>
        <w:rPr>
          <w:b/>
        </w:rPr>
        <w:tab/>
      </w:r>
      <w:r>
        <w:t xml:space="preserve"> </w:t>
      </w:r>
    </w:p>
    <w:p w:rsidR="00A11D28" w:rsidRDefault="00000000">
      <w:pPr>
        <w:spacing w:after="0" w:line="259" w:lineRule="auto"/>
        <w:ind w:left="0" w:right="0" w:firstLine="0"/>
      </w:pPr>
      <w:r>
        <w:t xml:space="preserve"> </w:t>
      </w:r>
      <w:r>
        <w:tab/>
        <w:t xml:space="preserve"> </w:t>
      </w:r>
    </w:p>
    <w:p w:rsidR="00A11D28" w:rsidRDefault="00000000">
      <w:pPr>
        <w:ind w:left="2103" w:right="810"/>
      </w:pPr>
      <w:r>
        <w:t xml:space="preserve">Intel  i3/C2D  Processor/2 GB RAM/500GB HDD/MB/Lan Card/ </w:t>
      </w:r>
    </w:p>
    <w:p w:rsidR="00A11D28" w:rsidRDefault="00000000">
      <w:pPr>
        <w:spacing w:after="36" w:line="259" w:lineRule="auto"/>
        <w:ind w:left="0" w:right="0" w:firstLine="0"/>
      </w:pPr>
      <w:r>
        <w:t xml:space="preserve"> </w:t>
      </w:r>
      <w:r>
        <w:tab/>
        <w:t xml:space="preserve"> </w:t>
      </w:r>
    </w:p>
    <w:p w:rsidR="00A11D28" w:rsidRDefault="00000000">
      <w:pPr>
        <w:spacing w:after="158" w:line="259" w:lineRule="auto"/>
        <w:ind w:left="10" w:right="667"/>
        <w:jc w:val="right"/>
      </w:pPr>
      <w:r>
        <w:t xml:space="preserve">Key Board/ Mouse/CD Drive/15” Color Monitor/ UPS                24 Nos </w:t>
      </w:r>
    </w:p>
    <w:p w:rsidR="00A11D28" w:rsidRDefault="00000000">
      <w:pPr>
        <w:spacing w:after="162" w:line="259" w:lineRule="auto"/>
        <w:ind w:left="0" w:right="0" w:firstLine="0"/>
      </w:pPr>
      <w:r>
        <w:t xml:space="preserve"> </w:t>
      </w:r>
      <w:r>
        <w:tab/>
        <w:t xml:space="preserve"> </w:t>
      </w:r>
      <w:r>
        <w:tab/>
        <w:t xml:space="preserve"> </w:t>
      </w:r>
    </w:p>
    <w:p w:rsidR="00A11D28" w:rsidRDefault="00000000">
      <w:pPr>
        <w:spacing w:after="165" w:line="259" w:lineRule="auto"/>
        <w:ind w:left="0" w:right="0" w:firstLine="0"/>
      </w:pPr>
      <w:r>
        <w:t xml:space="preserve"> </w:t>
      </w:r>
      <w:r>
        <w:tab/>
        <w:t xml:space="preserve"> </w:t>
      </w:r>
      <w:r>
        <w:tab/>
        <w:t xml:space="preserve"> </w:t>
      </w:r>
    </w:p>
    <w:p w:rsidR="00A11D28" w:rsidRDefault="00000000">
      <w:pPr>
        <w:tabs>
          <w:tab w:val="center" w:pos="5455"/>
          <w:tab w:val="center" w:pos="9278"/>
        </w:tabs>
        <w:spacing w:after="165" w:line="259" w:lineRule="auto"/>
        <w:ind w:left="0" w:right="0" w:firstLine="0"/>
        <w:jc w:val="left"/>
      </w:pPr>
      <w:r>
        <w:rPr>
          <w:rFonts w:ascii="Calibri" w:eastAsia="Calibri" w:hAnsi="Calibri" w:cs="Calibri"/>
          <w:sz w:val="22"/>
        </w:rPr>
        <w:tab/>
      </w:r>
      <w:r>
        <w:t xml:space="preserve">LaserJet Printer                                                                               1 No </w:t>
      </w:r>
      <w:r>
        <w:tab/>
        <w:t xml:space="preserve"> </w:t>
      </w:r>
    </w:p>
    <w:p w:rsidR="00A11D28" w:rsidRDefault="00000000">
      <w:pPr>
        <w:spacing w:after="165" w:line="259" w:lineRule="auto"/>
        <w:ind w:left="0" w:right="0" w:firstLine="0"/>
      </w:pPr>
      <w:r>
        <w:t xml:space="preserve"> </w:t>
      </w:r>
      <w:r>
        <w:tab/>
        <w:t xml:space="preserve"> </w:t>
      </w:r>
      <w:r>
        <w:tab/>
        <w:t xml:space="preserve"> </w:t>
      </w:r>
    </w:p>
    <w:p w:rsidR="00A11D28" w:rsidRDefault="00000000">
      <w:pPr>
        <w:spacing w:after="158" w:line="259" w:lineRule="auto"/>
        <w:ind w:left="2093" w:right="0" w:firstLine="0"/>
        <w:jc w:val="left"/>
      </w:pPr>
      <w:r>
        <w:t xml:space="preserve"> </w:t>
      </w:r>
    </w:p>
    <w:p w:rsidR="00A11D28" w:rsidRDefault="00000000">
      <w:pPr>
        <w:tabs>
          <w:tab w:val="center" w:pos="2093"/>
          <w:tab w:val="center" w:pos="9278"/>
        </w:tabs>
        <w:spacing w:after="173"/>
        <w:ind w:left="0" w:right="0" w:firstLine="0"/>
        <w:jc w:val="left"/>
      </w:pPr>
      <w:r>
        <w:rPr>
          <w:b/>
        </w:rPr>
        <w:t xml:space="preserve">Software Detail </w:t>
      </w:r>
      <w:r>
        <w:rPr>
          <w:b/>
        </w:rPr>
        <w:tab/>
      </w:r>
      <w:r>
        <w:t xml:space="preserve"> </w:t>
      </w:r>
      <w:r>
        <w:tab/>
        <w:t xml:space="preserve"> </w:t>
      </w:r>
    </w:p>
    <w:p w:rsidR="00A11D28" w:rsidRDefault="00000000">
      <w:pPr>
        <w:spacing w:after="284"/>
        <w:ind w:right="810"/>
      </w:pPr>
      <w:r>
        <w:t xml:space="preserve">CentOS/Fedora Linux </w:t>
      </w:r>
    </w:p>
    <w:p w:rsidR="00A11D28" w:rsidRDefault="00000000">
      <w:pPr>
        <w:spacing w:after="157"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4"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4"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157" w:line="259" w:lineRule="auto"/>
        <w:ind w:left="656" w:right="0" w:firstLine="0"/>
        <w:jc w:val="left"/>
      </w:pPr>
      <w:r>
        <w:rPr>
          <w:b/>
          <w:sz w:val="36"/>
        </w:rPr>
        <w:t xml:space="preserve"> </w:t>
      </w:r>
    </w:p>
    <w:p w:rsidR="00A11D28" w:rsidRDefault="00000000">
      <w:pPr>
        <w:spacing w:after="0" w:line="259" w:lineRule="auto"/>
        <w:ind w:left="656" w:right="0" w:firstLine="0"/>
        <w:jc w:val="left"/>
      </w:pPr>
      <w:r>
        <w:rPr>
          <w:b/>
          <w:sz w:val="36"/>
        </w:rPr>
        <w:t xml:space="preserve"> </w:t>
      </w:r>
    </w:p>
    <w:p w:rsidR="00A11D28" w:rsidRDefault="00000000">
      <w:pPr>
        <w:pStyle w:val="Heading1"/>
        <w:spacing w:after="57"/>
        <w:ind w:left="651"/>
      </w:pPr>
      <w:r>
        <w:t xml:space="preserve">3. </w:t>
      </w:r>
      <w:r>
        <w:tab/>
        <w:t xml:space="preserve">LIST OF EXPERIMENTS (As prescribed by G.G.S.I.P.U) </w:t>
      </w:r>
    </w:p>
    <w:p w:rsidR="00A11D28" w:rsidRDefault="00000000">
      <w:pPr>
        <w:numPr>
          <w:ilvl w:val="0"/>
          <w:numId w:val="3"/>
        </w:numPr>
        <w:spacing w:after="230"/>
        <w:ind w:right="5" w:hanging="360"/>
      </w:pPr>
      <w:r>
        <w:t xml:space="preserve">To determine the nature of roots of a quadratic equations, its input is triple of  +ve integers (say a,b,c) and values may be from interval[1,100] the program output may have one of the following:- </w:t>
      </w:r>
    </w:p>
    <w:p w:rsidR="00A11D28" w:rsidRDefault="00000000">
      <w:pPr>
        <w:spacing w:after="230"/>
        <w:ind w:left="1386" w:right="0"/>
      </w:pPr>
      <w:r>
        <w:t xml:space="preserve">[Not a Quadratic equations, Real roots, Imaginary roots, Equal roots] Perform BVA. </w:t>
      </w:r>
    </w:p>
    <w:p w:rsidR="00A11D28" w:rsidRDefault="00000000">
      <w:pPr>
        <w:numPr>
          <w:ilvl w:val="0"/>
          <w:numId w:val="3"/>
        </w:numPr>
        <w:ind w:right="5" w:hanging="360"/>
      </w:pPr>
      <w:r>
        <w:t xml:space="preserve">To determine the type of triangle. Its input is triple of +ve integers (say a,b,c) and the values may be from interval[1,100].The program output may be one of the following </w:t>
      </w:r>
    </w:p>
    <w:p w:rsidR="00A11D28" w:rsidRDefault="00000000">
      <w:pPr>
        <w:spacing w:after="230"/>
        <w:ind w:left="1386" w:right="810"/>
      </w:pPr>
      <w:r>
        <w:t xml:space="preserve">[Scalene, Isosceles, Equilateral, Not a Triangle].Perform BVA </w:t>
      </w:r>
    </w:p>
    <w:p w:rsidR="00A11D28" w:rsidRDefault="00000000">
      <w:pPr>
        <w:numPr>
          <w:ilvl w:val="0"/>
          <w:numId w:val="3"/>
        </w:numPr>
        <w:spacing w:after="230"/>
        <w:ind w:right="5" w:hanging="360"/>
      </w:pPr>
      <w:r>
        <w:t xml:space="preserve">Perform robust case testing on Problem No. 1.  </w:t>
      </w:r>
    </w:p>
    <w:p w:rsidR="00A11D28" w:rsidRDefault="00000000">
      <w:pPr>
        <w:numPr>
          <w:ilvl w:val="0"/>
          <w:numId w:val="3"/>
        </w:numPr>
        <w:spacing w:after="230"/>
        <w:ind w:right="5" w:hanging="360"/>
      </w:pPr>
      <w:r>
        <w:t xml:space="preserve">Perform robust case testing on Problem No. 2. </w:t>
      </w:r>
    </w:p>
    <w:p w:rsidR="00A11D28" w:rsidRDefault="00000000">
      <w:pPr>
        <w:numPr>
          <w:ilvl w:val="0"/>
          <w:numId w:val="3"/>
        </w:numPr>
        <w:spacing w:after="230"/>
        <w:ind w:right="5" w:hanging="360"/>
      </w:pPr>
      <w:r>
        <w:t xml:space="preserve">Create a test plan document for any application (e.g. Library Management System) </w:t>
      </w:r>
    </w:p>
    <w:p w:rsidR="00A11D28" w:rsidRDefault="00000000">
      <w:pPr>
        <w:numPr>
          <w:ilvl w:val="0"/>
          <w:numId w:val="3"/>
        </w:numPr>
        <w:ind w:right="5" w:hanging="360"/>
      </w:pPr>
      <w:r>
        <w:t xml:space="preserve">Experiment: Study of Any Testing Tool (Win Runner) </w:t>
      </w:r>
    </w:p>
    <w:p w:rsidR="00A11D28" w:rsidRDefault="00000000">
      <w:pPr>
        <w:spacing w:after="0" w:line="259" w:lineRule="auto"/>
        <w:ind w:left="1376" w:right="0" w:firstLine="0"/>
        <w:jc w:val="left"/>
      </w:pPr>
      <w:r>
        <w:t xml:space="preserve"> </w:t>
      </w:r>
    </w:p>
    <w:p w:rsidR="00A11D28" w:rsidRDefault="00000000">
      <w:pPr>
        <w:numPr>
          <w:ilvl w:val="0"/>
          <w:numId w:val="3"/>
        </w:numPr>
        <w:ind w:right="5" w:hanging="360"/>
      </w:pPr>
      <w:r>
        <w:t xml:space="preserve">Experiment: Study of Any Test Management Tool ( QA Complete) </w:t>
      </w:r>
    </w:p>
    <w:p w:rsidR="00A11D28" w:rsidRDefault="00000000">
      <w:pPr>
        <w:spacing w:after="3" w:line="259" w:lineRule="auto"/>
        <w:ind w:left="1376" w:right="0" w:firstLine="0"/>
        <w:jc w:val="left"/>
      </w:pPr>
      <w:r>
        <w:t xml:space="preserve"> </w:t>
      </w:r>
    </w:p>
    <w:p w:rsidR="00A11D28" w:rsidRDefault="00000000">
      <w:pPr>
        <w:numPr>
          <w:ilvl w:val="0"/>
          <w:numId w:val="3"/>
        </w:numPr>
        <w:ind w:right="5" w:hanging="360"/>
      </w:pPr>
      <w:r>
        <w:t xml:space="preserve">Experiment: Automate the Test cases using Test Automation tool(using QA Complete) </w:t>
      </w:r>
    </w:p>
    <w:p w:rsidR="00A11D28" w:rsidRDefault="00000000">
      <w:pPr>
        <w:spacing w:after="0" w:line="259" w:lineRule="auto"/>
        <w:ind w:left="1376" w:right="0" w:firstLine="0"/>
        <w:jc w:val="left"/>
      </w:pPr>
      <w:r>
        <w:t xml:space="preserve"> </w:t>
      </w:r>
    </w:p>
    <w:p w:rsidR="00A11D28" w:rsidRDefault="00000000">
      <w:pPr>
        <w:numPr>
          <w:ilvl w:val="0"/>
          <w:numId w:val="3"/>
        </w:numPr>
        <w:spacing w:after="148"/>
        <w:ind w:right="5" w:hanging="360"/>
      </w:pPr>
      <w:r>
        <w:t xml:space="preserve">Experiment: Learn how to raise and report Bugs using Bug tracking tool (Bugzilla,Jira using QA Complete) </w:t>
      </w:r>
    </w:p>
    <w:p w:rsidR="00A11D28" w:rsidRDefault="00000000">
      <w:pPr>
        <w:numPr>
          <w:ilvl w:val="0"/>
          <w:numId w:val="3"/>
        </w:numPr>
        <w:ind w:right="5" w:hanging="360"/>
      </w:pPr>
      <w:r>
        <w:t>Experiment: Study of any open source testing tool (Web Performance Analyzer/O STA</w:t>
      </w:r>
      <w:r>
        <w:rPr>
          <w:b/>
        </w:rPr>
        <w:t xml:space="preserve"> </w:t>
      </w:r>
    </w:p>
    <w:p w:rsidR="00A11D28" w:rsidRDefault="00000000">
      <w:pPr>
        <w:pStyle w:val="Heading1"/>
        <w:spacing w:after="57"/>
        <w:ind w:left="651"/>
      </w:pPr>
      <w:r>
        <w:t xml:space="preserve">4.LIST OF EXPERIMENTS (Beyond the syllabus) </w:t>
      </w:r>
    </w:p>
    <w:p w:rsidR="00A11D28" w:rsidRDefault="00000000">
      <w:pPr>
        <w:numPr>
          <w:ilvl w:val="0"/>
          <w:numId w:val="4"/>
        </w:numPr>
        <w:ind w:right="0" w:hanging="360"/>
      </w:pPr>
      <w:r>
        <w:t>Program to add two numbers, each number should be of one or two digits. Perform Adhoc testing.</w:t>
      </w:r>
      <w:r>
        <w:rPr>
          <w:b/>
        </w:rPr>
        <w:t xml:space="preserve"> </w:t>
      </w:r>
    </w:p>
    <w:p w:rsidR="00A11D28" w:rsidRDefault="00000000">
      <w:pPr>
        <w:numPr>
          <w:ilvl w:val="0"/>
          <w:numId w:val="4"/>
        </w:numPr>
        <w:ind w:right="0" w:hanging="360"/>
      </w:pPr>
      <w:r>
        <w:t xml:space="preserve">To determine the nature of roots of a quadratic equations. Perform DD Path Testing  Consider the following program segment that return roots of quadratic equation </w:t>
      </w:r>
    </w:p>
    <w:p w:rsidR="00A11D28" w:rsidRDefault="00000000">
      <w:pPr>
        <w:numPr>
          <w:ilvl w:val="1"/>
          <w:numId w:val="4"/>
        </w:numPr>
        <w:ind w:right="810" w:hanging="518"/>
      </w:pPr>
      <w:r>
        <w:t xml:space="preserve">int main (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int a, b, c, d, boolean = 0;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double D;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printf (“ Enter `a' coefficient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scanf ("%d", &amp; a)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printf (" Enter `b' coefficient :</w:t>
      </w:r>
      <w:r>
        <w:rPr>
          <w:rFonts w:ascii="Tahoma" w:eastAsia="Tahoma" w:hAnsi="Tahoma" w:cs="Tahoma"/>
        </w:rPr>
        <w:t>”</w:t>
      </w: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scanf ("%&amp;d", &amp; b);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printf (</w:t>
      </w:r>
      <w:r>
        <w:rPr>
          <w:rFonts w:ascii="Tahoma" w:eastAsia="Tahoma" w:hAnsi="Tahoma" w:cs="Tahoma"/>
        </w:rPr>
        <w:t>“</w:t>
      </w:r>
      <w:r>
        <w:t xml:space="preserve"> Enter `c' coefficient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scanf, ("%d</w:t>
      </w:r>
      <w:r>
        <w:rPr>
          <w:rFonts w:ascii="Tahoma" w:eastAsia="Tahoma" w:hAnsi="Tahoma" w:cs="Tahoma"/>
        </w:rPr>
        <w:t>”</w:t>
      </w:r>
      <w:r>
        <w:t xml:space="preserve">, &amp; c)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if ((a &gt; =0) &amp;&amp; (a &lt; = 00) &amp;&amp; (b &gt; = 0) &amp;&amp; (b &lt; =100) &amp;&amp; (c &gt; =0) &amp;&amp; (c &lt; =100))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boolean = 1;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if (a = = 0)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boolean = -1;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if (boolean = = 1)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d = b * b </w:t>
      </w:r>
      <w:r>
        <w:rPr>
          <w:rFonts w:ascii="Tahoma" w:eastAsia="Tahoma" w:hAnsi="Tahoma" w:cs="Tahoma"/>
        </w:rPr>
        <w:t>-</w:t>
      </w:r>
      <w:r>
        <w:t xml:space="preserve"> 4 * a * c;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if (d = = 0)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printf ("roots are equal and are r1= r2 = %f - b/(2 * float)&amp;));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else if (d &gt; 0)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D = sqrt (d);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printf ("roots are real and are r1=%f and r2=%f; (-b - D)/(2 * a), (-b + D)/(2 * a));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else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D = sqrt (-d) / (2 * a);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printf ("roots are imaginary");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else if (boolean = = -1)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printf ("Not a quadratic equation");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else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printf ("Invalid input range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getch ( ):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return 0;  </w:t>
      </w:r>
    </w:p>
    <w:p w:rsidR="00A11D28" w:rsidRDefault="00000000">
      <w:pPr>
        <w:spacing w:after="0" w:line="259" w:lineRule="auto"/>
        <w:ind w:left="1376" w:right="0" w:firstLine="0"/>
        <w:jc w:val="left"/>
      </w:pPr>
      <w:r>
        <w:t xml:space="preserve"> </w:t>
      </w:r>
    </w:p>
    <w:p w:rsidR="00A11D28" w:rsidRDefault="00000000">
      <w:pPr>
        <w:numPr>
          <w:ilvl w:val="1"/>
          <w:numId w:val="4"/>
        </w:numPr>
        <w:ind w:right="810" w:hanging="518"/>
      </w:pPr>
      <w:r>
        <w:t xml:space="preserve">} </w:t>
      </w:r>
    </w:p>
    <w:p w:rsidR="00A11D28" w:rsidRDefault="00000000">
      <w:pPr>
        <w:numPr>
          <w:ilvl w:val="2"/>
          <w:numId w:val="4"/>
        </w:numPr>
        <w:ind w:right="810" w:hanging="360"/>
      </w:pPr>
      <w:r>
        <w:t xml:space="preserve">Draw the control flow graph for this program segment </w:t>
      </w:r>
    </w:p>
    <w:p w:rsidR="00A11D28" w:rsidRDefault="00000000">
      <w:pPr>
        <w:numPr>
          <w:ilvl w:val="2"/>
          <w:numId w:val="4"/>
        </w:numPr>
        <w:ind w:right="810" w:hanging="360"/>
      </w:pPr>
      <w:r>
        <w:t xml:space="preserve">Draw the DD Path Graph. </w:t>
      </w:r>
    </w:p>
    <w:p w:rsidR="00A11D28" w:rsidRDefault="00000000">
      <w:pPr>
        <w:numPr>
          <w:ilvl w:val="2"/>
          <w:numId w:val="4"/>
        </w:numPr>
        <w:ind w:right="810" w:hanging="360"/>
      </w:pPr>
      <w:r>
        <w:t xml:space="preserve">Calculation of Cyclomatic Complexity V(G) by three methods. </w:t>
      </w:r>
    </w:p>
    <w:p w:rsidR="00A11D28" w:rsidRDefault="00000000">
      <w:pPr>
        <w:numPr>
          <w:ilvl w:val="2"/>
          <w:numId w:val="4"/>
        </w:numPr>
        <w:spacing w:after="185"/>
        <w:ind w:right="810" w:hanging="360"/>
      </w:pPr>
      <w:r>
        <w:t xml:space="preserve">Determine the number of independent paths </w:t>
      </w:r>
    </w:p>
    <w:p w:rsidR="00A11D28" w:rsidRDefault="00000000">
      <w:pPr>
        <w:spacing w:after="178" w:line="259" w:lineRule="auto"/>
        <w:ind w:left="1736" w:right="0" w:firstLine="0"/>
        <w:jc w:val="left"/>
      </w:pPr>
      <w:r>
        <w:t xml:space="preserve"> </w:t>
      </w:r>
    </w:p>
    <w:p w:rsidR="00A11D28" w:rsidRDefault="00000000">
      <w:pPr>
        <w:numPr>
          <w:ilvl w:val="0"/>
          <w:numId w:val="4"/>
        </w:numPr>
        <w:spacing w:after="158" w:line="259" w:lineRule="auto"/>
        <w:ind w:right="0" w:hanging="360"/>
      </w:pPr>
      <w:r>
        <w:t xml:space="preserve">Study of open sourceautomated testing suite for web applications (Selenium tool ) </w:t>
      </w:r>
    </w:p>
    <w:p w:rsidR="00A11D28" w:rsidRDefault="00000000">
      <w:pPr>
        <w:spacing w:after="158" w:line="259" w:lineRule="auto"/>
        <w:ind w:left="656" w:right="0" w:firstLine="0"/>
        <w:jc w:val="left"/>
      </w:pPr>
      <w:r>
        <w:t xml:space="preserve"> </w:t>
      </w:r>
    </w:p>
    <w:p w:rsidR="00A11D28" w:rsidRDefault="00000000">
      <w:pPr>
        <w:spacing w:after="158" w:line="259" w:lineRule="auto"/>
        <w:ind w:left="656" w:right="0" w:firstLine="0"/>
        <w:jc w:val="left"/>
      </w:pPr>
      <w:r>
        <w:t xml:space="preserve"> </w:t>
      </w:r>
    </w:p>
    <w:p w:rsidR="00A11D28" w:rsidRDefault="00000000">
      <w:pPr>
        <w:spacing w:after="0" w:line="259" w:lineRule="auto"/>
        <w:ind w:left="656" w:right="0" w:firstLine="0"/>
        <w:jc w:val="left"/>
      </w:pPr>
      <w:r>
        <w:t xml:space="preserve"> </w:t>
      </w:r>
    </w:p>
    <w:p w:rsidR="00A11D28" w:rsidRDefault="00A11D28">
      <w:pPr>
        <w:sectPr w:rsidR="00A11D28">
          <w:footerReference w:type="even" r:id="rId8"/>
          <w:footerReference w:type="default" r:id="rId9"/>
          <w:footerReference w:type="first" r:id="rId10"/>
          <w:pgSz w:w="11906" w:h="16838"/>
          <w:pgMar w:top="1440" w:right="1434" w:bottom="1514" w:left="785" w:header="720" w:footer="706" w:gutter="0"/>
          <w:cols w:space="720"/>
        </w:sectPr>
      </w:pPr>
    </w:p>
    <w:p w:rsidR="00A11D28" w:rsidRDefault="00000000">
      <w:pPr>
        <w:pStyle w:val="Heading1"/>
        <w:ind w:left="10"/>
      </w:pPr>
      <w:r>
        <w:t xml:space="preserve">5.   FORMAT OF THE LAB RECORD TO BE   </w:t>
      </w:r>
      <w:r>
        <w:tab/>
        <w:t xml:space="preserve">  </w:t>
      </w:r>
      <w:r>
        <w:tab/>
        <w:t>PREPARED BY THE STUDENTS</w:t>
      </w:r>
      <w:r>
        <w:rPr>
          <w:b w:val="0"/>
        </w:rPr>
        <w:t xml:space="preserve"> </w:t>
      </w:r>
    </w:p>
    <w:p w:rsidR="00A11D28" w:rsidRDefault="00000000">
      <w:pPr>
        <w:spacing w:after="156" w:line="259" w:lineRule="auto"/>
        <w:ind w:left="0" w:right="0" w:firstLine="0"/>
        <w:jc w:val="left"/>
      </w:pPr>
      <w:r>
        <w:rPr>
          <w:sz w:val="22"/>
        </w:rPr>
        <w:t xml:space="preserve"> </w:t>
      </w:r>
    </w:p>
    <w:p w:rsidR="00A11D28" w:rsidRDefault="00000000">
      <w:pPr>
        <w:spacing w:after="158" w:line="259" w:lineRule="auto"/>
        <w:ind w:left="0" w:right="0" w:firstLine="0"/>
        <w:jc w:val="left"/>
      </w:pPr>
      <w:r>
        <w:rPr>
          <w:sz w:val="22"/>
        </w:rPr>
        <w:t xml:space="preserve"> </w:t>
      </w:r>
    </w:p>
    <w:p w:rsidR="00A11D28" w:rsidRDefault="00000000">
      <w:pPr>
        <w:spacing w:after="161" w:line="356" w:lineRule="auto"/>
        <w:ind w:left="-5" w:right="779"/>
        <w:jc w:val="left"/>
      </w:pPr>
      <w:r>
        <w:rPr>
          <w:sz w:val="22"/>
        </w:rPr>
        <w:t xml:space="preserve">The front page of the lab record prepared by the students should have a cover page as displayed below. </w:t>
      </w:r>
    </w:p>
    <w:p w:rsidR="00A11D28" w:rsidRDefault="00000000">
      <w:pPr>
        <w:spacing w:after="429" w:line="259" w:lineRule="auto"/>
        <w:ind w:left="0" w:right="0" w:firstLine="0"/>
        <w:jc w:val="left"/>
      </w:pPr>
      <w:r>
        <w:rPr>
          <w:sz w:val="22"/>
        </w:rPr>
        <w:t xml:space="preserve"> </w:t>
      </w:r>
    </w:p>
    <w:p w:rsidR="00A11D28" w:rsidRDefault="00000000">
      <w:pPr>
        <w:spacing w:after="351" w:line="259" w:lineRule="auto"/>
        <w:ind w:left="10" w:right="811"/>
        <w:jc w:val="center"/>
      </w:pPr>
      <w:r>
        <w:rPr>
          <w:b/>
          <w:i/>
          <w:sz w:val="40"/>
        </w:rPr>
        <w:t xml:space="preserve">NAME OF THE LAB </w:t>
      </w:r>
    </w:p>
    <w:p w:rsidR="00A11D28" w:rsidRDefault="00000000">
      <w:pPr>
        <w:spacing w:after="211" w:line="259" w:lineRule="auto"/>
        <w:ind w:left="10" w:right="812"/>
        <w:jc w:val="center"/>
      </w:pPr>
      <w:r>
        <w:rPr>
          <w:b/>
          <w:i/>
          <w:sz w:val="40"/>
        </w:rPr>
        <w:t xml:space="preserve">Paper Code </w:t>
      </w:r>
    </w:p>
    <w:p w:rsidR="00A11D28" w:rsidRDefault="00000000">
      <w:pPr>
        <w:tabs>
          <w:tab w:val="center" w:pos="720"/>
          <w:tab w:val="center" w:pos="1440"/>
          <w:tab w:val="center" w:pos="4780"/>
        </w:tabs>
        <w:spacing w:after="280" w:line="248" w:lineRule="auto"/>
        <w:ind w:left="-15" w:right="0" w:firstLine="0"/>
        <w:jc w:val="left"/>
      </w:pPr>
      <w:r>
        <w:rPr>
          <w:sz w:val="22"/>
        </w:rPr>
        <w:t xml:space="preserve"> </w:t>
      </w:r>
      <w:r>
        <w:rPr>
          <w:sz w:val="22"/>
        </w:rPr>
        <w:tab/>
        <w:t xml:space="preserve"> </w:t>
      </w:r>
      <w:r>
        <w:rPr>
          <w:sz w:val="22"/>
        </w:rPr>
        <w:tab/>
        <w:t xml:space="preserve"> </w:t>
      </w:r>
      <w:r>
        <w:rPr>
          <w:sz w:val="22"/>
        </w:rPr>
        <w:tab/>
        <w:t xml:space="preserve">Font should be (Size 20”, italics bold, Times New Roman) </w:t>
      </w:r>
    </w:p>
    <w:p w:rsidR="00A11D28" w:rsidRDefault="00000000">
      <w:pPr>
        <w:spacing w:after="267" w:line="259" w:lineRule="auto"/>
        <w:ind w:left="0" w:right="0" w:firstLine="0"/>
        <w:jc w:val="left"/>
      </w:pPr>
      <w:r>
        <w:rPr>
          <w:sz w:val="22"/>
        </w:rPr>
        <w:t xml:space="preserve"> </w:t>
      </w:r>
      <w:r>
        <w:rPr>
          <w:sz w:val="22"/>
        </w:rPr>
        <w:tab/>
        <w:t xml:space="preserve"> </w:t>
      </w:r>
    </w:p>
    <w:p w:rsidR="00A11D28" w:rsidRDefault="00000000">
      <w:pPr>
        <w:tabs>
          <w:tab w:val="center" w:pos="1315"/>
          <w:tab w:val="center" w:pos="2160"/>
          <w:tab w:val="center" w:pos="2881"/>
          <w:tab w:val="center" w:pos="3601"/>
          <w:tab w:val="center" w:pos="4321"/>
          <w:tab w:val="center" w:pos="5041"/>
          <w:tab w:val="center" w:pos="5761"/>
          <w:tab w:val="center" w:pos="7083"/>
        </w:tabs>
        <w:spacing w:after="280" w:line="248" w:lineRule="auto"/>
        <w:ind w:left="-15" w:right="0" w:firstLine="0"/>
        <w:jc w:val="left"/>
      </w:pPr>
      <w:r>
        <w:rPr>
          <w:sz w:val="22"/>
        </w:rPr>
        <w:t xml:space="preserve"> </w:t>
      </w:r>
      <w:r>
        <w:rPr>
          <w:sz w:val="22"/>
        </w:rPr>
        <w:tab/>
        <w:t xml:space="preserve">Faculty name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Student name         </w:t>
      </w:r>
    </w:p>
    <w:p w:rsidR="00A11D28" w:rsidRDefault="00000000">
      <w:pPr>
        <w:tabs>
          <w:tab w:val="center" w:pos="720"/>
          <w:tab w:val="center" w:pos="1440"/>
          <w:tab w:val="center" w:pos="2160"/>
          <w:tab w:val="center" w:pos="2881"/>
          <w:tab w:val="center" w:pos="3601"/>
          <w:tab w:val="center" w:pos="4321"/>
          <w:tab w:val="center" w:pos="5041"/>
          <w:tab w:val="center" w:pos="5761"/>
          <w:tab w:val="center" w:pos="6891"/>
        </w:tabs>
        <w:spacing w:after="280" w:line="248" w:lineRule="auto"/>
        <w:ind w:left="-15"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Roll No.: </w:t>
      </w:r>
    </w:p>
    <w:p w:rsidR="00A11D28" w:rsidRDefault="00000000">
      <w:pPr>
        <w:tabs>
          <w:tab w:val="center" w:pos="720"/>
          <w:tab w:val="center" w:pos="1440"/>
          <w:tab w:val="center" w:pos="2160"/>
          <w:tab w:val="center" w:pos="2881"/>
          <w:tab w:val="center" w:pos="3601"/>
          <w:tab w:val="center" w:pos="4321"/>
          <w:tab w:val="center" w:pos="5041"/>
          <w:tab w:val="center" w:pos="5761"/>
          <w:tab w:val="center" w:pos="6916"/>
        </w:tabs>
        <w:spacing w:after="281" w:line="248" w:lineRule="auto"/>
        <w:ind w:left="-15"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Semester: </w:t>
      </w:r>
    </w:p>
    <w:p w:rsidR="00A11D28" w:rsidRDefault="00000000">
      <w:pPr>
        <w:spacing w:after="306" w:line="259" w:lineRule="auto"/>
        <w:ind w:left="0"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rsidR="00A11D28" w:rsidRDefault="00000000">
      <w:pPr>
        <w:tabs>
          <w:tab w:val="center" w:pos="720"/>
          <w:tab w:val="center" w:pos="1440"/>
          <w:tab w:val="center" w:pos="2160"/>
          <w:tab w:val="center" w:pos="2881"/>
          <w:tab w:val="center" w:pos="3601"/>
          <w:tab w:val="center" w:pos="4321"/>
          <w:tab w:val="center" w:pos="6629"/>
        </w:tabs>
        <w:spacing w:after="280" w:line="248" w:lineRule="auto"/>
        <w:ind w:left="-15" w:right="0" w:firstLine="0"/>
        <w:jc w:val="left"/>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Font should be (12”, Times Roman) </w:t>
      </w:r>
    </w:p>
    <w:p w:rsidR="00A11D28" w:rsidRDefault="00000000">
      <w:pPr>
        <w:spacing w:after="253" w:line="259" w:lineRule="auto"/>
        <w:ind w:left="0" w:right="0" w:firstLine="0"/>
        <w:jc w:val="left"/>
      </w:pPr>
      <w:r>
        <w:rPr>
          <w:sz w:val="22"/>
        </w:rPr>
        <w:t xml:space="preserve"> </w:t>
      </w:r>
    </w:p>
    <w:p w:rsidR="00A11D28" w:rsidRDefault="00000000">
      <w:pPr>
        <w:spacing w:after="346" w:line="259" w:lineRule="auto"/>
        <w:ind w:left="0" w:right="758" w:firstLine="0"/>
        <w:jc w:val="center"/>
      </w:pPr>
      <w:r>
        <w:rPr>
          <w:noProof/>
        </w:rPr>
        <w:drawing>
          <wp:inline distT="0" distB="0" distL="0" distR="0">
            <wp:extent cx="716915" cy="1018769"/>
            <wp:effectExtent l="0" t="0" r="0" b="0"/>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11"/>
                    <a:stretch>
                      <a:fillRect/>
                    </a:stretch>
                  </pic:blipFill>
                  <pic:spPr>
                    <a:xfrm>
                      <a:off x="0" y="0"/>
                      <a:ext cx="716915" cy="1018769"/>
                    </a:xfrm>
                    <a:prstGeom prst="rect">
                      <a:avLst/>
                    </a:prstGeom>
                  </pic:spPr>
                </pic:pic>
              </a:graphicData>
            </a:graphic>
          </wp:inline>
        </w:drawing>
      </w:r>
      <w:r>
        <w:rPr>
          <w:sz w:val="22"/>
        </w:rPr>
        <w:t xml:space="preserve"> </w:t>
      </w:r>
    </w:p>
    <w:p w:rsidR="00A11D28" w:rsidRDefault="00000000">
      <w:pPr>
        <w:spacing w:after="336" w:line="259" w:lineRule="auto"/>
        <w:ind w:left="10" w:right="1440"/>
        <w:jc w:val="right"/>
      </w:pPr>
      <w:r>
        <w:rPr>
          <w:sz w:val="36"/>
        </w:rPr>
        <w:t xml:space="preserve">Maharaja Agrasen Institute of Technology, PSP Area, </w:t>
      </w:r>
    </w:p>
    <w:p w:rsidR="00A11D28" w:rsidRDefault="00000000">
      <w:pPr>
        <w:spacing w:after="243" w:line="258" w:lineRule="auto"/>
        <w:ind w:left="1517" w:right="0" w:firstLine="0"/>
        <w:jc w:val="left"/>
      </w:pPr>
      <w:r>
        <w:rPr>
          <w:sz w:val="36"/>
        </w:rPr>
        <w:t xml:space="preserve">Sector – 22, Rohini, New Delhi – 110085 </w:t>
      </w:r>
    </w:p>
    <w:p w:rsidR="00A11D28" w:rsidRDefault="00000000">
      <w:pPr>
        <w:tabs>
          <w:tab w:val="center" w:pos="720"/>
          <w:tab w:val="center" w:pos="3028"/>
        </w:tabs>
        <w:spacing w:after="412" w:line="248" w:lineRule="auto"/>
        <w:ind w:left="-15" w:right="0" w:firstLine="0"/>
        <w:jc w:val="left"/>
      </w:pPr>
      <w:r>
        <w:rPr>
          <w:sz w:val="22"/>
        </w:rPr>
        <w:t xml:space="preserve"> </w:t>
      </w:r>
      <w:r>
        <w:rPr>
          <w:sz w:val="22"/>
        </w:rPr>
        <w:tab/>
        <w:t xml:space="preserve"> </w:t>
      </w:r>
      <w:r>
        <w:rPr>
          <w:sz w:val="22"/>
        </w:rPr>
        <w:tab/>
        <w:t xml:space="preserve">Font should be (18”, Times Roman) </w:t>
      </w:r>
    </w:p>
    <w:p w:rsidR="00A11D28" w:rsidRDefault="00000000">
      <w:pPr>
        <w:spacing w:after="0" w:line="259" w:lineRule="auto"/>
        <w:ind w:left="0" w:right="0" w:firstLine="0"/>
        <w:jc w:val="left"/>
      </w:pPr>
      <w:r>
        <w:rPr>
          <w:b/>
          <w:sz w:val="36"/>
        </w:rPr>
        <w:t xml:space="preserve"> </w:t>
      </w:r>
    </w:p>
    <w:p w:rsidR="00A11D28" w:rsidRDefault="00000000">
      <w:pPr>
        <w:spacing w:after="157" w:line="259" w:lineRule="auto"/>
        <w:ind w:left="0" w:right="0" w:firstLine="0"/>
        <w:jc w:val="left"/>
      </w:pPr>
      <w:r>
        <w:rPr>
          <w:b/>
          <w:sz w:val="36"/>
        </w:rPr>
        <w:t xml:space="preserve"> </w:t>
      </w:r>
    </w:p>
    <w:p w:rsidR="00A11D28" w:rsidRDefault="00000000">
      <w:pPr>
        <w:pStyle w:val="Heading1"/>
        <w:ind w:left="10"/>
      </w:pPr>
      <w:r>
        <w:t xml:space="preserve">Index </w:t>
      </w:r>
    </w:p>
    <w:p w:rsidR="00A11D28" w:rsidRDefault="00000000">
      <w:pPr>
        <w:spacing w:after="0" w:line="259" w:lineRule="auto"/>
        <w:ind w:left="360" w:right="0" w:firstLine="0"/>
        <w:jc w:val="left"/>
      </w:pPr>
      <w:r>
        <w:rPr>
          <w:sz w:val="22"/>
        </w:rPr>
        <w:t xml:space="preserve"> </w:t>
      </w:r>
    </w:p>
    <w:tbl>
      <w:tblPr>
        <w:tblStyle w:val="TableGrid"/>
        <w:tblW w:w="8858" w:type="dxa"/>
        <w:tblInd w:w="-108" w:type="dxa"/>
        <w:tblCellMar>
          <w:top w:w="14" w:type="dxa"/>
          <w:left w:w="108" w:type="dxa"/>
          <w:bottom w:w="0" w:type="dxa"/>
          <w:right w:w="55" w:type="dxa"/>
        </w:tblCellMar>
        <w:tblLook w:val="04A0" w:firstRow="1" w:lastRow="0" w:firstColumn="1" w:lastColumn="0" w:noHBand="0" w:noVBand="1"/>
      </w:tblPr>
      <w:tblGrid>
        <w:gridCol w:w="941"/>
        <w:gridCol w:w="1981"/>
        <w:gridCol w:w="1637"/>
        <w:gridCol w:w="1474"/>
        <w:gridCol w:w="1469"/>
        <w:gridCol w:w="1356"/>
      </w:tblGrid>
      <w:tr w:rsidR="00A11D28">
        <w:trPr>
          <w:trHeight w:val="1308"/>
        </w:trPr>
        <w:tc>
          <w:tcPr>
            <w:tcW w:w="941"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b/>
                <w:sz w:val="22"/>
              </w:rPr>
              <w:t xml:space="preserve"> </w:t>
            </w:r>
          </w:p>
          <w:p w:rsidR="00A11D28" w:rsidRDefault="00000000">
            <w:pPr>
              <w:spacing w:after="156" w:line="259" w:lineRule="auto"/>
              <w:ind w:left="0" w:right="0" w:firstLine="0"/>
              <w:jc w:val="left"/>
            </w:pPr>
            <w:r>
              <w:rPr>
                <w:b/>
                <w:sz w:val="22"/>
              </w:rPr>
              <w:t xml:space="preserve">Exp. no </w:t>
            </w:r>
          </w:p>
          <w:p w:rsidR="00A11D28" w:rsidRDefault="00000000">
            <w:pPr>
              <w:spacing w:after="0" w:line="259" w:lineRule="auto"/>
              <w:ind w:left="0" w:right="0" w:firstLine="0"/>
              <w:jc w:val="left"/>
            </w:pPr>
            <w:r>
              <w:rPr>
                <w:b/>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b/>
                <w:sz w:val="22"/>
              </w:rPr>
              <w:t xml:space="preserve"> </w:t>
            </w:r>
          </w:p>
          <w:p w:rsidR="00A11D28" w:rsidRDefault="00000000">
            <w:pPr>
              <w:spacing w:after="0" w:line="259" w:lineRule="auto"/>
              <w:ind w:left="0" w:right="0" w:firstLine="0"/>
            </w:pPr>
            <w:r>
              <w:rPr>
                <w:b/>
                <w:sz w:val="22"/>
              </w:rPr>
              <w:t xml:space="preserve">Experiment Name </w:t>
            </w:r>
          </w:p>
        </w:tc>
        <w:tc>
          <w:tcPr>
            <w:tcW w:w="1637"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b/>
                <w:sz w:val="22"/>
              </w:rPr>
              <w:t xml:space="preserve"> </w:t>
            </w:r>
          </w:p>
          <w:p w:rsidR="00A11D28" w:rsidRDefault="00000000">
            <w:pPr>
              <w:spacing w:after="0" w:line="259" w:lineRule="auto"/>
              <w:ind w:left="0" w:right="0" w:firstLine="0"/>
              <w:jc w:val="left"/>
            </w:pPr>
            <w:r>
              <w:rPr>
                <w:b/>
                <w:sz w:val="22"/>
              </w:rPr>
              <w:t xml:space="preserve">Date of performance </w:t>
            </w:r>
          </w:p>
        </w:tc>
        <w:tc>
          <w:tcPr>
            <w:tcW w:w="1474"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b/>
                <w:sz w:val="22"/>
              </w:rPr>
              <w:t xml:space="preserve"> </w:t>
            </w:r>
          </w:p>
          <w:p w:rsidR="00A11D28" w:rsidRDefault="00000000">
            <w:pPr>
              <w:spacing w:after="0" w:line="259" w:lineRule="auto"/>
              <w:ind w:left="0" w:right="0" w:firstLine="0"/>
              <w:jc w:val="left"/>
            </w:pPr>
            <w:r>
              <w:rPr>
                <w:b/>
                <w:sz w:val="22"/>
              </w:rPr>
              <w:t xml:space="preserve">Date of checking </w:t>
            </w:r>
          </w:p>
        </w:tc>
        <w:tc>
          <w:tcPr>
            <w:tcW w:w="1469"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b/>
                <w:sz w:val="22"/>
              </w:rPr>
              <w:t xml:space="preserve"> </w:t>
            </w:r>
          </w:p>
          <w:p w:rsidR="00A11D28" w:rsidRDefault="00000000">
            <w:pPr>
              <w:spacing w:after="0" w:line="259" w:lineRule="auto"/>
              <w:ind w:left="0" w:right="0" w:firstLine="0"/>
              <w:jc w:val="left"/>
            </w:pPr>
            <w:r>
              <w:rPr>
                <w:b/>
                <w:sz w:val="22"/>
              </w:rPr>
              <w:t xml:space="preserve">Marks  </w:t>
            </w:r>
          </w:p>
        </w:tc>
        <w:tc>
          <w:tcPr>
            <w:tcW w:w="1356"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b/>
                <w:sz w:val="22"/>
              </w:rPr>
              <w:t xml:space="preserve"> </w:t>
            </w:r>
          </w:p>
          <w:p w:rsidR="00A11D28" w:rsidRDefault="00000000">
            <w:pPr>
              <w:spacing w:after="0" w:line="259" w:lineRule="auto"/>
              <w:ind w:left="0" w:right="0" w:firstLine="0"/>
              <w:jc w:val="left"/>
            </w:pPr>
            <w:r>
              <w:rPr>
                <w:b/>
                <w:sz w:val="22"/>
              </w:rPr>
              <w:t xml:space="preserve">Signature </w:t>
            </w:r>
          </w:p>
        </w:tc>
      </w:tr>
      <w:tr w:rsidR="00A11D28">
        <w:trPr>
          <w:trHeight w:val="1311"/>
        </w:trPr>
        <w:tc>
          <w:tcPr>
            <w:tcW w:w="941" w:type="dxa"/>
            <w:tcBorders>
              <w:top w:val="single" w:sz="4" w:space="0" w:color="000000"/>
              <w:left w:val="single" w:sz="4" w:space="0" w:color="000000"/>
              <w:bottom w:val="single" w:sz="4" w:space="0" w:color="000000"/>
              <w:right w:val="single" w:sz="4" w:space="0" w:color="000000"/>
            </w:tcBorders>
          </w:tcPr>
          <w:p w:rsidR="00A11D28" w:rsidRDefault="00000000">
            <w:pPr>
              <w:spacing w:after="156" w:line="259" w:lineRule="auto"/>
              <w:ind w:left="0" w:right="0" w:firstLine="0"/>
              <w:jc w:val="left"/>
            </w:pPr>
            <w:r>
              <w:rPr>
                <w:sz w:val="22"/>
              </w:rPr>
              <w:t xml:space="preserve"> </w:t>
            </w:r>
          </w:p>
          <w:p w:rsidR="00A11D28" w:rsidRDefault="00000000">
            <w:pPr>
              <w:spacing w:after="156" w:line="259" w:lineRule="auto"/>
              <w:ind w:left="0" w:right="0" w:firstLine="0"/>
              <w:jc w:val="left"/>
            </w:pPr>
            <w:r>
              <w:rPr>
                <w:sz w:val="22"/>
              </w:rPr>
              <w:t xml:space="preserve"> </w:t>
            </w:r>
          </w:p>
          <w:p w:rsidR="00A11D28" w:rsidRDefault="00000000">
            <w:pPr>
              <w:spacing w:after="0" w:line="259" w:lineRule="auto"/>
              <w:ind w:left="0" w:right="0" w:firstLine="0"/>
              <w:jc w:val="left"/>
            </w:pPr>
            <w:r>
              <w:rPr>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6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6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r>
      <w:tr w:rsidR="00A11D28">
        <w:trPr>
          <w:trHeight w:val="1308"/>
        </w:trPr>
        <w:tc>
          <w:tcPr>
            <w:tcW w:w="941" w:type="dxa"/>
            <w:tcBorders>
              <w:top w:val="single" w:sz="4" w:space="0" w:color="000000"/>
              <w:left w:val="single" w:sz="4" w:space="0" w:color="000000"/>
              <w:bottom w:val="single" w:sz="4" w:space="0" w:color="000000"/>
              <w:right w:val="single" w:sz="4" w:space="0" w:color="000000"/>
            </w:tcBorders>
          </w:tcPr>
          <w:p w:rsidR="00A11D28" w:rsidRDefault="00000000">
            <w:pPr>
              <w:spacing w:after="156" w:line="259" w:lineRule="auto"/>
              <w:ind w:left="0" w:right="0" w:firstLine="0"/>
              <w:jc w:val="left"/>
            </w:pPr>
            <w:r>
              <w:rPr>
                <w:sz w:val="22"/>
              </w:rPr>
              <w:t xml:space="preserve"> </w:t>
            </w:r>
          </w:p>
          <w:p w:rsidR="00A11D28" w:rsidRDefault="00000000">
            <w:pPr>
              <w:spacing w:after="158" w:line="259" w:lineRule="auto"/>
              <w:ind w:left="0" w:right="0" w:firstLine="0"/>
              <w:jc w:val="left"/>
            </w:pPr>
            <w:r>
              <w:rPr>
                <w:sz w:val="22"/>
              </w:rPr>
              <w:t xml:space="preserve"> </w:t>
            </w:r>
          </w:p>
          <w:p w:rsidR="00A11D28" w:rsidRDefault="00000000">
            <w:pPr>
              <w:spacing w:after="0" w:line="259" w:lineRule="auto"/>
              <w:ind w:left="0" w:right="0" w:firstLine="0"/>
              <w:jc w:val="left"/>
            </w:pPr>
            <w:r>
              <w:rPr>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6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6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r>
      <w:tr w:rsidR="00A11D28">
        <w:trPr>
          <w:trHeight w:val="1310"/>
        </w:trPr>
        <w:tc>
          <w:tcPr>
            <w:tcW w:w="941"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sz w:val="22"/>
              </w:rPr>
              <w:t xml:space="preserve"> </w:t>
            </w:r>
          </w:p>
          <w:p w:rsidR="00A11D28" w:rsidRDefault="00000000">
            <w:pPr>
              <w:spacing w:after="156" w:line="259" w:lineRule="auto"/>
              <w:ind w:left="0" w:right="0" w:firstLine="0"/>
              <w:jc w:val="left"/>
            </w:pPr>
            <w:r>
              <w:rPr>
                <w:sz w:val="22"/>
              </w:rPr>
              <w:t xml:space="preserve"> </w:t>
            </w:r>
          </w:p>
          <w:p w:rsidR="00A11D28" w:rsidRDefault="00000000">
            <w:pPr>
              <w:spacing w:after="0" w:line="259" w:lineRule="auto"/>
              <w:ind w:left="0" w:right="0" w:firstLine="0"/>
              <w:jc w:val="left"/>
            </w:pPr>
            <w:r>
              <w:rPr>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6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6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r>
      <w:tr w:rsidR="00A11D28">
        <w:trPr>
          <w:trHeight w:val="1308"/>
        </w:trPr>
        <w:tc>
          <w:tcPr>
            <w:tcW w:w="941" w:type="dxa"/>
            <w:tcBorders>
              <w:top w:val="single" w:sz="4" w:space="0" w:color="000000"/>
              <w:left w:val="single" w:sz="4" w:space="0" w:color="000000"/>
              <w:bottom w:val="single" w:sz="4" w:space="0" w:color="000000"/>
              <w:right w:val="single" w:sz="4" w:space="0" w:color="000000"/>
            </w:tcBorders>
          </w:tcPr>
          <w:p w:rsidR="00A11D28" w:rsidRDefault="00000000">
            <w:pPr>
              <w:spacing w:after="156" w:line="259" w:lineRule="auto"/>
              <w:ind w:left="0" w:right="0" w:firstLine="0"/>
              <w:jc w:val="left"/>
            </w:pPr>
            <w:r>
              <w:rPr>
                <w:sz w:val="22"/>
              </w:rPr>
              <w:t xml:space="preserve"> </w:t>
            </w:r>
          </w:p>
          <w:p w:rsidR="00A11D28" w:rsidRDefault="00000000">
            <w:pPr>
              <w:spacing w:after="158" w:line="259" w:lineRule="auto"/>
              <w:ind w:left="0" w:right="0" w:firstLine="0"/>
              <w:jc w:val="left"/>
            </w:pPr>
            <w:r>
              <w:rPr>
                <w:sz w:val="22"/>
              </w:rPr>
              <w:t xml:space="preserve"> </w:t>
            </w:r>
          </w:p>
          <w:p w:rsidR="00A11D28" w:rsidRDefault="00000000">
            <w:pPr>
              <w:spacing w:after="0" w:line="259" w:lineRule="auto"/>
              <w:ind w:left="0" w:right="0" w:firstLine="0"/>
              <w:jc w:val="left"/>
            </w:pPr>
            <w:r>
              <w:rPr>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6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6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r>
      <w:tr w:rsidR="00A11D28">
        <w:trPr>
          <w:trHeight w:val="1310"/>
        </w:trPr>
        <w:tc>
          <w:tcPr>
            <w:tcW w:w="941" w:type="dxa"/>
            <w:tcBorders>
              <w:top w:val="single" w:sz="4" w:space="0" w:color="000000"/>
              <w:left w:val="single" w:sz="4" w:space="0" w:color="000000"/>
              <w:bottom w:val="single" w:sz="4" w:space="0" w:color="000000"/>
              <w:right w:val="single" w:sz="4" w:space="0" w:color="000000"/>
            </w:tcBorders>
          </w:tcPr>
          <w:p w:rsidR="00A11D28" w:rsidRDefault="00000000">
            <w:pPr>
              <w:spacing w:after="158" w:line="259" w:lineRule="auto"/>
              <w:ind w:left="0" w:right="0" w:firstLine="0"/>
              <w:jc w:val="left"/>
            </w:pPr>
            <w:r>
              <w:rPr>
                <w:sz w:val="22"/>
              </w:rPr>
              <w:t xml:space="preserve"> </w:t>
            </w:r>
          </w:p>
          <w:p w:rsidR="00A11D28" w:rsidRDefault="00000000">
            <w:pPr>
              <w:spacing w:after="156" w:line="259" w:lineRule="auto"/>
              <w:ind w:left="0" w:right="0" w:firstLine="0"/>
              <w:jc w:val="left"/>
            </w:pPr>
            <w:r>
              <w:rPr>
                <w:sz w:val="22"/>
              </w:rPr>
              <w:t xml:space="preserve"> </w:t>
            </w:r>
          </w:p>
          <w:p w:rsidR="00A11D28" w:rsidRDefault="00000000">
            <w:pPr>
              <w:spacing w:after="0" w:line="259" w:lineRule="auto"/>
              <w:ind w:left="0" w:right="0" w:firstLine="0"/>
              <w:jc w:val="left"/>
            </w:pPr>
            <w:r>
              <w:rPr>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6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6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r>
      <w:tr w:rsidR="00A11D28">
        <w:trPr>
          <w:trHeight w:val="1308"/>
        </w:trPr>
        <w:tc>
          <w:tcPr>
            <w:tcW w:w="941" w:type="dxa"/>
            <w:tcBorders>
              <w:top w:val="single" w:sz="4" w:space="0" w:color="000000"/>
              <w:left w:val="single" w:sz="4" w:space="0" w:color="000000"/>
              <w:bottom w:val="single" w:sz="4" w:space="0" w:color="000000"/>
              <w:right w:val="single" w:sz="4" w:space="0" w:color="000000"/>
            </w:tcBorders>
          </w:tcPr>
          <w:p w:rsidR="00A11D28" w:rsidRDefault="00000000">
            <w:pPr>
              <w:spacing w:after="156" w:line="259" w:lineRule="auto"/>
              <w:ind w:left="0" w:right="0" w:firstLine="0"/>
              <w:jc w:val="left"/>
            </w:pPr>
            <w:r>
              <w:rPr>
                <w:sz w:val="22"/>
              </w:rPr>
              <w:t xml:space="preserve"> </w:t>
            </w:r>
          </w:p>
          <w:p w:rsidR="00A11D28" w:rsidRDefault="00000000">
            <w:pPr>
              <w:spacing w:after="158" w:line="259" w:lineRule="auto"/>
              <w:ind w:left="0" w:right="0" w:firstLine="0"/>
              <w:jc w:val="left"/>
            </w:pPr>
            <w:r>
              <w:rPr>
                <w:sz w:val="22"/>
              </w:rPr>
              <w:t xml:space="preserve"> </w:t>
            </w:r>
          </w:p>
          <w:p w:rsidR="00A11D28" w:rsidRDefault="00000000">
            <w:pPr>
              <w:spacing w:after="0" w:line="259" w:lineRule="auto"/>
              <w:ind w:left="0" w:right="0" w:firstLine="0"/>
              <w:jc w:val="left"/>
            </w:pPr>
            <w:r>
              <w:rPr>
                <w:sz w:val="22"/>
              </w:rPr>
              <w:t xml:space="preserve"> </w:t>
            </w:r>
          </w:p>
        </w:tc>
        <w:tc>
          <w:tcPr>
            <w:tcW w:w="198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6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74"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46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rPr>
                <w:sz w:val="22"/>
              </w:rPr>
              <w:t xml:space="preserve"> </w:t>
            </w:r>
          </w:p>
        </w:tc>
      </w:tr>
    </w:tbl>
    <w:p w:rsidR="00A11D28" w:rsidRDefault="00000000">
      <w:pPr>
        <w:spacing w:after="264" w:line="259" w:lineRule="auto"/>
        <w:ind w:left="360" w:right="0" w:firstLine="0"/>
        <w:jc w:val="left"/>
      </w:pPr>
      <w:r>
        <w:rPr>
          <w:b/>
          <w:sz w:val="22"/>
        </w:rPr>
        <w:t xml:space="preserve"> </w:t>
      </w:r>
    </w:p>
    <w:p w:rsidR="00A11D28" w:rsidRDefault="00000000">
      <w:pPr>
        <w:spacing w:after="0" w:line="259" w:lineRule="auto"/>
        <w:ind w:left="0" w:right="0" w:firstLine="0"/>
      </w:pPr>
      <w:r>
        <w:rPr>
          <w:b/>
          <w:sz w:val="22"/>
        </w:rPr>
        <w:t xml:space="preserve"> </w:t>
      </w:r>
      <w:r>
        <w:rPr>
          <w:b/>
          <w:sz w:val="22"/>
        </w:rPr>
        <w:tab/>
        <w:t xml:space="preserve"> </w:t>
      </w:r>
    </w:p>
    <w:p w:rsidR="00A11D28" w:rsidRDefault="00000000">
      <w:pPr>
        <w:pStyle w:val="Heading1"/>
        <w:ind w:left="370"/>
      </w:pPr>
      <w:r>
        <w:t>6.</w:t>
      </w:r>
      <w:r>
        <w:rPr>
          <w:rFonts w:ascii="Arial" w:eastAsia="Arial" w:hAnsi="Arial" w:cs="Arial"/>
        </w:rPr>
        <w:t xml:space="preserve"> </w:t>
      </w:r>
      <w:r>
        <w:t xml:space="preserve">MARKING SCHEME FOR THE PRACTICAL EXAMS   </w:t>
      </w:r>
      <w:r>
        <w:tab/>
        <w:t xml:space="preserve"> </w:t>
      </w:r>
      <w:r>
        <w:tab/>
        <w:t xml:space="preserve"> </w:t>
      </w:r>
      <w:r>
        <w:tab/>
        <w:t xml:space="preserve"> </w:t>
      </w:r>
    </w:p>
    <w:p w:rsidR="00A11D28" w:rsidRDefault="00000000">
      <w:pPr>
        <w:ind w:left="370" w:right="810"/>
      </w:pPr>
      <w:r>
        <w:t xml:space="preserve">There will be two practical exams in each semester.  </w:t>
      </w:r>
    </w:p>
    <w:p w:rsidR="00A11D28" w:rsidRDefault="00000000">
      <w:pPr>
        <w:spacing w:after="0" w:line="259" w:lineRule="auto"/>
        <w:ind w:left="360" w:right="0" w:firstLine="0"/>
        <w:jc w:val="left"/>
      </w:pPr>
      <w:r>
        <w:t xml:space="preserve"> </w:t>
      </w:r>
    </w:p>
    <w:p w:rsidR="00A11D28" w:rsidRDefault="00000000">
      <w:pPr>
        <w:ind w:left="1786" w:right="4920" w:firstLine="67"/>
      </w:pPr>
      <w:r>
        <w:t>i.</w:t>
      </w:r>
      <w:r>
        <w:rPr>
          <w:rFonts w:ascii="Arial" w:eastAsia="Arial" w:hAnsi="Arial" w:cs="Arial"/>
        </w:rPr>
        <w:t xml:space="preserve"> </w:t>
      </w:r>
      <w:r>
        <w:rPr>
          <w:rFonts w:ascii="Arial" w:eastAsia="Arial" w:hAnsi="Arial" w:cs="Arial"/>
        </w:rPr>
        <w:tab/>
      </w:r>
      <w:r>
        <w:t>Internal Practical Exam  ii.</w:t>
      </w:r>
      <w:r>
        <w:rPr>
          <w:rFonts w:ascii="Arial" w:eastAsia="Arial" w:hAnsi="Arial" w:cs="Arial"/>
        </w:rPr>
        <w:t xml:space="preserve"> </w:t>
      </w:r>
      <w:r>
        <w:rPr>
          <w:rFonts w:ascii="Arial" w:eastAsia="Arial" w:hAnsi="Arial" w:cs="Arial"/>
        </w:rPr>
        <w:tab/>
      </w:r>
      <w:r>
        <w:t xml:space="preserve">External Practical Exam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pStyle w:val="Heading2"/>
        <w:spacing w:after="0"/>
        <w:ind w:left="370" w:right="0"/>
        <w:jc w:val="left"/>
      </w:pPr>
      <w:r>
        <w:rPr>
          <w:sz w:val="24"/>
          <w:u w:val="single" w:color="000000"/>
        </w:rPr>
        <w:t>INTERNAL PRACTICAL EXAM</w:t>
      </w:r>
      <w:r>
        <w:rPr>
          <w:sz w:val="24"/>
        </w:rP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It is taken by the respective faculty of the batch.  </w:t>
      </w:r>
    </w:p>
    <w:p w:rsidR="00A11D28" w:rsidRDefault="00000000">
      <w:pPr>
        <w:spacing w:after="0" w:line="259" w:lineRule="auto"/>
        <w:ind w:left="360" w:right="0" w:firstLine="0"/>
        <w:jc w:val="left"/>
      </w:pPr>
      <w:r>
        <w:t xml:space="preserve"> </w:t>
      </w:r>
    </w:p>
    <w:p w:rsidR="00A11D28" w:rsidRDefault="00000000">
      <w:pPr>
        <w:spacing w:after="0" w:line="259" w:lineRule="auto"/>
        <w:ind w:left="355" w:right="0"/>
        <w:jc w:val="left"/>
      </w:pPr>
      <w:r>
        <w:rPr>
          <w:b/>
          <w:sz w:val="22"/>
        </w:rPr>
        <w:t>MARKING SCHEME FOR THIS EXAM IS</w:t>
      </w:r>
      <w:r>
        <w:rPr>
          <w:sz w:val="22"/>
        </w:rPr>
        <w:t xml:space="preserve">: </w:t>
      </w:r>
    </w:p>
    <w:p w:rsidR="00A11D28" w:rsidRDefault="00000000">
      <w:pPr>
        <w:spacing w:after="0" w:line="259" w:lineRule="auto"/>
        <w:ind w:left="360" w:right="0" w:firstLine="0"/>
        <w:jc w:val="left"/>
      </w:pPr>
      <w:r>
        <w:rPr>
          <w:sz w:val="22"/>
        </w:rPr>
        <w:t xml:space="preserve"> </w:t>
      </w:r>
    </w:p>
    <w:p w:rsidR="00A11D28" w:rsidRDefault="00000000">
      <w:pPr>
        <w:tabs>
          <w:tab w:val="center" w:pos="931"/>
          <w:tab w:val="center" w:pos="2270"/>
        </w:tabs>
        <w:spacing w:after="9" w:line="248" w:lineRule="auto"/>
        <w:ind w:left="0" w:right="0" w:firstLine="0"/>
        <w:jc w:val="left"/>
      </w:pPr>
      <w:r>
        <w:rPr>
          <w:rFonts w:ascii="Calibri" w:eastAsia="Calibri" w:hAnsi="Calibri" w:cs="Calibri"/>
          <w:sz w:val="22"/>
        </w:rPr>
        <w:tab/>
      </w:r>
      <w:r>
        <w:rPr>
          <w:sz w:val="22"/>
        </w:rPr>
        <w:t xml:space="preserve">Total Marks: </w:t>
      </w:r>
      <w:r>
        <w:rPr>
          <w:sz w:val="22"/>
        </w:rPr>
        <w:tab/>
        <w:t xml:space="preserve">40 </w:t>
      </w:r>
    </w:p>
    <w:p w:rsidR="00A11D28" w:rsidRDefault="00000000">
      <w:pPr>
        <w:spacing w:after="0" w:line="259" w:lineRule="auto"/>
        <w:ind w:left="360" w:right="0" w:firstLine="0"/>
        <w:jc w:val="left"/>
      </w:pPr>
      <w:r>
        <w:rPr>
          <w:sz w:val="22"/>
        </w:rPr>
        <w:t xml:space="preserve"> </w:t>
      </w:r>
    </w:p>
    <w:p w:rsidR="00A11D28" w:rsidRDefault="00000000">
      <w:pPr>
        <w:spacing w:after="9" w:line="248" w:lineRule="auto"/>
        <w:ind w:left="370" w:right="779"/>
        <w:jc w:val="left"/>
      </w:pPr>
      <w:r>
        <w:rPr>
          <w:sz w:val="22"/>
        </w:rPr>
        <w:t xml:space="preserve">Division of 10 marks per practical is as follows: </w:t>
      </w:r>
    </w:p>
    <w:p w:rsidR="00A11D28" w:rsidRDefault="00000000">
      <w:pPr>
        <w:spacing w:after="0" w:line="259" w:lineRule="auto"/>
        <w:ind w:left="360" w:right="0" w:firstLine="0"/>
        <w:jc w:val="left"/>
      </w:pPr>
      <w:r>
        <w:rPr>
          <w:sz w:val="22"/>
        </w:rPr>
        <w:t xml:space="preserve"> </w:t>
      </w:r>
    </w:p>
    <w:tbl>
      <w:tblPr>
        <w:tblStyle w:val="TableGrid"/>
        <w:tblW w:w="8733" w:type="dxa"/>
        <w:tblInd w:w="-46" w:type="dxa"/>
        <w:tblCellMar>
          <w:top w:w="17" w:type="dxa"/>
          <w:left w:w="46" w:type="dxa"/>
          <w:bottom w:w="0" w:type="dxa"/>
          <w:right w:w="0" w:type="dxa"/>
        </w:tblCellMar>
        <w:tblLook w:val="04A0" w:firstRow="1" w:lastRow="0" w:firstColumn="1" w:lastColumn="0" w:noHBand="0" w:noVBand="1"/>
      </w:tblPr>
      <w:tblGrid>
        <w:gridCol w:w="857"/>
        <w:gridCol w:w="1270"/>
        <w:gridCol w:w="730"/>
        <w:gridCol w:w="2842"/>
        <w:gridCol w:w="3034"/>
      </w:tblGrid>
      <w:tr w:rsidR="00A11D28">
        <w:trPr>
          <w:trHeight w:val="449"/>
        </w:trPr>
        <w:tc>
          <w:tcPr>
            <w:tcW w:w="857" w:type="dxa"/>
            <w:tcBorders>
              <w:top w:val="single" w:sz="6" w:space="0" w:color="CCCCCC"/>
              <w:left w:val="single" w:sz="6" w:space="0" w:color="CCCCCC"/>
              <w:bottom w:val="single" w:sz="6" w:space="0" w:color="000000"/>
              <w:right w:val="single" w:sz="6" w:space="0" w:color="CCCCCC"/>
            </w:tcBorders>
          </w:tcPr>
          <w:p w:rsidR="00A11D28" w:rsidRDefault="00A11D28">
            <w:pPr>
              <w:spacing w:after="160" w:line="259" w:lineRule="auto"/>
              <w:ind w:left="0" w:right="0" w:firstLine="0"/>
              <w:jc w:val="left"/>
            </w:pPr>
          </w:p>
        </w:tc>
        <w:tc>
          <w:tcPr>
            <w:tcW w:w="2000" w:type="dxa"/>
            <w:gridSpan w:val="2"/>
            <w:tcBorders>
              <w:top w:val="single" w:sz="6" w:space="0" w:color="CCCCCC"/>
              <w:left w:val="single" w:sz="6" w:space="0" w:color="CCCCCC"/>
              <w:bottom w:val="single" w:sz="6" w:space="0" w:color="000000"/>
              <w:right w:val="nil"/>
            </w:tcBorders>
          </w:tcPr>
          <w:p w:rsidR="00A11D28" w:rsidRDefault="00A11D28">
            <w:pPr>
              <w:spacing w:after="160" w:line="259" w:lineRule="auto"/>
              <w:ind w:left="0" w:right="0" w:firstLine="0"/>
              <w:jc w:val="left"/>
            </w:pPr>
          </w:p>
        </w:tc>
        <w:tc>
          <w:tcPr>
            <w:tcW w:w="5876" w:type="dxa"/>
            <w:gridSpan w:val="2"/>
            <w:tcBorders>
              <w:top w:val="single" w:sz="6" w:space="0" w:color="CCCCCC"/>
              <w:left w:val="nil"/>
              <w:bottom w:val="single" w:sz="6" w:space="0" w:color="000000"/>
              <w:right w:val="single" w:sz="6" w:space="0" w:color="CCCCCC"/>
            </w:tcBorders>
          </w:tcPr>
          <w:p w:rsidR="00A11D28" w:rsidRDefault="00000000">
            <w:pPr>
              <w:spacing w:after="0" w:line="259" w:lineRule="auto"/>
              <w:ind w:left="235" w:right="0" w:firstLine="0"/>
              <w:jc w:val="left"/>
            </w:pPr>
            <w:r>
              <w:rPr>
                <w:b/>
                <w:sz w:val="22"/>
              </w:rPr>
              <w:t xml:space="preserve">Rubrics for : Laboratory (General) </w:t>
            </w:r>
          </w:p>
        </w:tc>
      </w:tr>
      <w:tr w:rsidR="00A11D28">
        <w:trPr>
          <w:trHeight w:val="449"/>
        </w:trPr>
        <w:tc>
          <w:tcPr>
            <w:tcW w:w="857" w:type="dxa"/>
            <w:vMerge w:val="restart"/>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96" w:right="0" w:firstLine="0"/>
              <w:jc w:val="left"/>
            </w:pPr>
            <w:r>
              <w:rPr>
                <w:sz w:val="22"/>
              </w:rPr>
              <w:t xml:space="preserve">Sr No. </w:t>
            </w:r>
          </w:p>
        </w:tc>
        <w:tc>
          <w:tcPr>
            <w:tcW w:w="1270" w:type="dxa"/>
            <w:vMerge w:val="restart"/>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74" w:right="0" w:firstLine="0"/>
              <w:jc w:val="left"/>
            </w:pPr>
            <w:r>
              <w:rPr>
                <w:sz w:val="22"/>
              </w:rPr>
              <w:t xml:space="preserve">Experiment </w:t>
            </w:r>
          </w:p>
          <w:p w:rsidR="00A11D28" w:rsidRDefault="00000000">
            <w:pPr>
              <w:spacing w:after="0" w:line="259" w:lineRule="auto"/>
              <w:ind w:left="74" w:right="0" w:firstLine="0"/>
              <w:jc w:val="left"/>
            </w:pPr>
            <w:r>
              <w:rPr>
                <w:sz w:val="22"/>
              </w:rPr>
              <w:t xml:space="preserve">Component </w:t>
            </w:r>
          </w:p>
          <w:p w:rsidR="00A11D28" w:rsidRDefault="00000000">
            <w:pPr>
              <w:spacing w:after="0" w:line="259" w:lineRule="auto"/>
              <w:ind w:left="0" w:right="52" w:firstLine="0"/>
              <w:jc w:val="center"/>
            </w:pPr>
            <w:r>
              <w:rPr>
                <w:sz w:val="22"/>
              </w:rPr>
              <w:t xml:space="preserve">(LAC)  </w:t>
            </w:r>
          </w:p>
        </w:tc>
        <w:tc>
          <w:tcPr>
            <w:tcW w:w="730" w:type="dxa"/>
            <w:vMerge w:val="restart"/>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center"/>
            </w:pPr>
            <w:r>
              <w:rPr>
                <w:sz w:val="22"/>
              </w:rPr>
              <w:t xml:space="preserve">Max. Marks  </w:t>
            </w:r>
          </w:p>
        </w:tc>
        <w:tc>
          <w:tcPr>
            <w:tcW w:w="5876" w:type="dxa"/>
            <w:gridSpan w:val="2"/>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7" w:firstLine="0"/>
              <w:jc w:val="center"/>
            </w:pPr>
            <w:r>
              <w:rPr>
                <w:sz w:val="22"/>
              </w:rPr>
              <w:t xml:space="preserve">Grading Rubrics  </w:t>
            </w:r>
          </w:p>
        </w:tc>
      </w:tr>
      <w:tr w:rsidR="00A11D28">
        <w:trPr>
          <w:trHeight w:val="545"/>
        </w:trPr>
        <w:tc>
          <w:tcPr>
            <w:tcW w:w="0" w:type="auto"/>
            <w:vMerge/>
            <w:tcBorders>
              <w:top w:val="nil"/>
              <w:left w:val="single" w:sz="6" w:space="0" w:color="000000"/>
              <w:bottom w:val="single" w:sz="6" w:space="0" w:color="000000"/>
              <w:right w:val="single" w:sz="6" w:space="0" w:color="000000"/>
            </w:tcBorders>
          </w:tcPr>
          <w:p w:rsidR="00A11D28" w:rsidRDefault="00A11D28">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rsidR="00A11D28" w:rsidRDefault="00A11D28">
            <w:pPr>
              <w:spacing w:after="160" w:line="259" w:lineRule="auto"/>
              <w:ind w:left="0" w:right="0" w:firstLine="0"/>
              <w:jc w:val="left"/>
            </w:pPr>
          </w:p>
        </w:tc>
        <w:tc>
          <w:tcPr>
            <w:tcW w:w="0" w:type="auto"/>
            <w:vMerge/>
            <w:tcBorders>
              <w:top w:val="nil"/>
              <w:left w:val="single" w:sz="6" w:space="0" w:color="000000"/>
              <w:bottom w:val="single" w:sz="6" w:space="0" w:color="000000"/>
              <w:right w:val="single" w:sz="6" w:space="0" w:color="000000"/>
            </w:tcBorders>
          </w:tcPr>
          <w:p w:rsidR="00A11D28" w:rsidRDefault="00A11D28">
            <w:pPr>
              <w:spacing w:after="160" w:line="259" w:lineRule="auto"/>
              <w:ind w:left="0" w:right="0" w:firstLine="0"/>
              <w:jc w:val="left"/>
            </w:pPr>
          </w:p>
        </w:tc>
        <w:tc>
          <w:tcPr>
            <w:tcW w:w="2842"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7" w:firstLine="0"/>
              <w:jc w:val="center"/>
            </w:pPr>
            <w:r>
              <w:rPr>
                <w:sz w:val="22"/>
              </w:rPr>
              <w:t xml:space="preserve">2 marks </w:t>
            </w:r>
          </w:p>
        </w:tc>
        <w:tc>
          <w:tcPr>
            <w:tcW w:w="3034"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9" w:firstLine="0"/>
              <w:jc w:val="center"/>
            </w:pPr>
            <w:r>
              <w:rPr>
                <w:sz w:val="22"/>
              </w:rPr>
              <w:t xml:space="preserve">1 mark </w:t>
            </w:r>
          </w:p>
        </w:tc>
      </w:tr>
      <w:tr w:rsidR="00A11D28">
        <w:trPr>
          <w:trHeight w:val="994"/>
        </w:trPr>
        <w:tc>
          <w:tcPr>
            <w:tcW w:w="857"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8" w:firstLine="0"/>
              <w:jc w:val="center"/>
            </w:pPr>
            <w:r>
              <w:rPr>
                <w:sz w:val="22"/>
              </w:rPr>
              <w:t xml:space="preserve">1 </w:t>
            </w:r>
          </w:p>
        </w:tc>
        <w:tc>
          <w:tcPr>
            <w:tcW w:w="127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50" w:firstLine="0"/>
              <w:jc w:val="center"/>
            </w:pPr>
            <w:r>
              <w:rPr>
                <w:sz w:val="22"/>
              </w:rPr>
              <w:t xml:space="preserve">Practical </w:t>
            </w:r>
          </w:p>
          <w:p w:rsidR="00A11D28" w:rsidRDefault="00000000">
            <w:pPr>
              <w:spacing w:after="0" w:line="259" w:lineRule="auto"/>
              <w:ind w:left="26" w:right="0" w:firstLine="0"/>
            </w:pPr>
            <w:r>
              <w:rPr>
                <w:sz w:val="22"/>
              </w:rPr>
              <w:t xml:space="preserve">Performance </w:t>
            </w:r>
          </w:p>
        </w:tc>
        <w:tc>
          <w:tcPr>
            <w:tcW w:w="73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50" w:firstLine="0"/>
              <w:jc w:val="center"/>
            </w:pPr>
            <w:r>
              <w:rPr>
                <w:sz w:val="22"/>
              </w:rPr>
              <w:t xml:space="preserve">2 </w:t>
            </w:r>
          </w:p>
        </w:tc>
        <w:tc>
          <w:tcPr>
            <w:tcW w:w="2842"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left"/>
            </w:pPr>
            <w:r>
              <w:rPr>
                <w:sz w:val="22"/>
              </w:rPr>
              <w:t xml:space="preserve">Completeness of practical, exhibits proficiency in using different types of inputs. </w:t>
            </w:r>
          </w:p>
        </w:tc>
        <w:tc>
          <w:tcPr>
            <w:tcW w:w="3034"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left"/>
            </w:pPr>
            <w:r>
              <w:rPr>
                <w:sz w:val="22"/>
              </w:rPr>
              <w:t xml:space="preserve">Incomplete practical, unformatted, lacks comments, Demonstrates no proficiency. </w:t>
            </w:r>
          </w:p>
        </w:tc>
      </w:tr>
      <w:tr w:rsidR="00A11D28">
        <w:trPr>
          <w:trHeight w:val="1541"/>
        </w:trPr>
        <w:tc>
          <w:tcPr>
            <w:tcW w:w="857"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8" w:firstLine="0"/>
              <w:jc w:val="center"/>
            </w:pPr>
            <w:r>
              <w:rPr>
                <w:sz w:val="22"/>
              </w:rPr>
              <w:t xml:space="preserve">2 </w:t>
            </w:r>
          </w:p>
        </w:tc>
        <w:tc>
          <w:tcPr>
            <w:tcW w:w="127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center"/>
            </w:pPr>
            <w:r>
              <w:rPr>
                <w:sz w:val="22"/>
              </w:rPr>
              <w:t xml:space="preserve">Output and Validation </w:t>
            </w:r>
          </w:p>
        </w:tc>
        <w:tc>
          <w:tcPr>
            <w:tcW w:w="73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50" w:firstLine="0"/>
              <w:jc w:val="center"/>
            </w:pPr>
            <w:r>
              <w:rPr>
                <w:sz w:val="22"/>
              </w:rPr>
              <w:t xml:space="preserve">2 </w:t>
            </w:r>
          </w:p>
        </w:tc>
        <w:tc>
          <w:tcPr>
            <w:tcW w:w="2842"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left"/>
            </w:pPr>
            <w:r>
              <w:rPr>
                <w:sz w:val="22"/>
              </w:rPr>
              <w:t xml:space="preserve">Output is free of errors and output is obtained. Demonstrates excellent understanding of the concepts relevant to the experiment.  </w:t>
            </w:r>
          </w:p>
        </w:tc>
        <w:tc>
          <w:tcPr>
            <w:tcW w:w="3034"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left"/>
            </w:pPr>
            <w:r>
              <w:rPr>
                <w:sz w:val="22"/>
              </w:rPr>
              <w:t xml:space="preserve">Output contains few logical errors and/or no output is obtained. Demonstrates partial understanding of the concepts relevant to the experiment.  </w:t>
            </w:r>
          </w:p>
        </w:tc>
      </w:tr>
      <w:tr w:rsidR="00A11D28">
        <w:trPr>
          <w:trHeight w:val="1320"/>
        </w:trPr>
        <w:tc>
          <w:tcPr>
            <w:tcW w:w="857"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8" w:firstLine="0"/>
              <w:jc w:val="center"/>
            </w:pPr>
            <w:r>
              <w:rPr>
                <w:sz w:val="22"/>
              </w:rPr>
              <w:t xml:space="preserve">3 </w:t>
            </w:r>
          </w:p>
        </w:tc>
        <w:tc>
          <w:tcPr>
            <w:tcW w:w="127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7" w:lineRule="auto"/>
              <w:ind w:left="0" w:right="0" w:firstLine="0"/>
              <w:jc w:val="center"/>
            </w:pPr>
            <w:r>
              <w:rPr>
                <w:sz w:val="22"/>
              </w:rPr>
              <w:t xml:space="preserve">Attendance and Viva </w:t>
            </w:r>
          </w:p>
          <w:p w:rsidR="00A11D28" w:rsidRDefault="00000000">
            <w:pPr>
              <w:spacing w:after="0" w:line="259" w:lineRule="auto"/>
              <w:ind w:left="0" w:right="49" w:firstLine="0"/>
              <w:jc w:val="center"/>
            </w:pPr>
            <w:r>
              <w:rPr>
                <w:sz w:val="22"/>
              </w:rPr>
              <w:t xml:space="preserve">Questions </w:t>
            </w:r>
          </w:p>
          <w:p w:rsidR="00A11D28" w:rsidRDefault="00000000">
            <w:pPr>
              <w:spacing w:after="0" w:line="259" w:lineRule="auto"/>
              <w:ind w:left="142" w:right="0" w:firstLine="0"/>
              <w:jc w:val="left"/>
            </w:pPr>
            <w:r>
              <w:rPr>
                <w:sz w:val="22"/>
              </w:rPr>
              <w:t xml:space="preserve">Answered </w:t>
            </w:r>
          </w:p>
        </w:tc>
        <w:tc>
          <w:tcPr>
            <w:tcW w:w="73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50" w:firstLine="0"/>
              <w:jc w:val="center"/>
            </w:pPr>
            <w:r>
              <w:rPr>
                <w:sz w:val="22"/>
              </w:rPr>
              <w:t xml:space="preserve">4 </w:t>
            </w:r>
          </w:p>
        </w:tc>
        <w:tc>
          <w:tcPr>
            <w:tcW w:w="5876" w:type="dxa"/>
            <w:gridSpan w:val="2"/>
            <w:tcBorders>
              <w:top w:val="single" w:sz="6" w:space="0" w:color="000000"/>
              <w:left w:val="single" w:sz="6" w:space="0" w:color="000000"/>
              <w:bottom w:val="single" w:sz="6" w:space="0" w:color="000000"/>
              <w:right w:val="single" w:sz="6" w:space="0" w:color="000000"/>
            </w:tcBorders>
          </w:tcPr>
          <w:p w:rsidR="00A11D28" w:rsidRDefault="00000000">
            <w:pPr>
              <w:numPr>
                <w:ilvl w:val="0"/>
                <w:numId w:val="26"/>
              </w:numPr>
              <w:spacing w:after="156" w:line="259" w:lineRule="auto"/>
              <w:ind w:right="0" w:hanging="221"/>
              <w:jc w:val="left"/>
            </w:pPr>
            <w:r>
              <w:rPr>
                <w:sz w:val="22"/>
              </w:rPr>
              <w:t xml:space="preserve">Four marks for answering more than 75% questions.  </w:t>
            </w:r>
          </w:p>
          <w:p w:rsidR="00A11D28" w:rsidRDefault="00000000">
            <w:pPr>
              <w:numPr>
                <w:ilvl w:val="0"/>
                <w:numId w:val="26"/>
              </w:numPr>
              <w:spacing w:after="156" w:line="259" w:lineRule="auto"/>
              <w:ind w:right="0" w:hanging="221"/>
              <w:jc w:val="left"/>
            </w:pPr>
            <w:r>
              <w:rPr>
                <w:sz w:val="22"/>
              </w:rPr>
              <w:t xml:space="preserve">Two marks for answering more than 50% questions.  </w:t>
            </w:r>
          </w:p>
          <w:p w:rsidR="00A11D28" w:rsidRDefault="00000000">
            <w:pPr>
              <w:numPr>
                <w:ilvl w:val="0"/>
                <w:numId w:val="26"/>
              </w:numPr>
              <w:spacing w:after="0" w:line="259" w:lineRule="auto"/>
              <w:ind w:right="0" w:hanging="221"/>
              <w:jc w:val="left"/>
            </w:pPr>
            <w:r>
              <w:rPr>
                <w:sz w:val="22"/>
              </w:rPr>
              <w:t xml:space="preserve">One mark for answering less than 50% questions. </w:t>
            </w:r>
          </w:p>
        </w:tc>
      </w:tr>
      <w:tr w:rsidR="00A11D28">
        <w:trPr>
          <w:trHeight w:val="1268"/>
        </w:trPr>
        <w:tc>
          <w:tcPr>
            <w:tcW w:w="857"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8" w:firstLine="0"/>
              <w:jc w:val="center"/>
            </w:pPr>
            <w:r>
              <w:rPr>
                <w:sz w:val="22"/>
              </w:rPr>
              <w:t xml:space="preserve">4 </w:t>
            </w:r>
          </w:p>
        </w:tc>
        <w:tc>
          <w:tcPr>
            <w:tcW w:w="127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46" w:firstLine="0"/>
              <w:jc w:val="center"/>
            </w:pPr>
            <w:r>
              <w:rPr>
                <w:sz w:val="22"/>
              </w:rPr>
              <w:t xml:space="preserve">Timely </w:t>
            </w:r>
          </w:p>
          <w:p w:rsidR="00A11D28" w:rsidRDefault="00000000">
            <w:pPr>
              <w:spacing w:after="0" w:line="257" w:lineRule="auto"/>
              <w:ind w:left="0" w:right="0" w:firstLine="0"/>
              <w:jc w:val="center"/>
            </w:pPr>
            <w:r>
              <w:rPr>
                <w:sz w:val="22"/>
              </w:rPr>
              <w:t xml:space="preserve">Submission of Lab </w:t>
            </w:r>
          </w:p>
          <w:p w:rsidR="00A11D28" w:rsidRDefault="00000000">
            <w:pPr>
              <w:spacing w:after="0" w:line="259" w:lineRule="auto"/>
              <w:ind w:left="0" w:right="49" w:firstLine="0"/>
              <w:jc w:val="center"/>
            </w:pPr>
            <w:r>
              <w:rPr>
                <w:sz w:val="22"/>
              </w:rPr>
              <w:t xml:space="preserve">Record </w:t>
            </w:r>
          </w:p>
        </w:tc>
        <w:tc>
          <w:tcPr>
            <w:tcW w:w="730"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50" w:firstLine="0"/>
              <w:jc w:val="center"/>
            </w:pPr>
            <w:r>
              <w:rPr>
                <w:sz w:val="22"/>
              </w:rPr>
              <w:t xml:space="preserve">2 </w:t>
            </w:r>
          </w:p>
        </w:tc>
        <w:tc>
          <w:tcPr>
            <w:tcW w:w="2842"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left"/>
            </w:pPr>
            <w:r>
              <w:rPr>
                <w:sz w:val="22"/>
              </w:rPr>
              <w:t xml:space="preserve">On time submission </w:t>
            </w:r>
          </w:p>
        </w:tc>
        <w:tc>
          <w:tcPr>
            <w:tcW w:w="3034" w:type="dxa"/>
            <w:tcBorders>
              <w:top w:val="single" w:sz="6" w:space="0" w:color="000000"/>
              <w:left w:val="single" w:sz="6" w:space="0" w:color="000000"/>
              <w:bottom w:val="single" w:sz="6" w:space="0" w:color="000000"/>
              <w:right w:val="single" w:sz="6" w:space="0" w:color="000000"/>
            </w:tcBorders>
          </w:tcPr>
          <w:p w:rsidR="00A11D28" w:rsidRDefault="00000000">
            <w:pPr>
              <w:spacing w:after="0" w:line="259" w:lineRule="auto"/>
              <w:ind w:left="0" w:right="0" w:firstLine="0"/>
              <w:jc w:val="left"/>
            </w:pPr>
            <w:r>
              <w:rPr>
                <w:sz w:val="22"/>
              </w:rPr>
              <w:t xml:space="preserve">Late submission </w:t>
            </w:r>
          </w:p>
        </w:tc>
      </w:tr>
    </w:tbl>
    <w:p w:rsidR="00A11D28" w:rsidRDefault="00000000">
      <w:pPr>
        <w:spacing w:after="0" w:line="259" w:lineRule="auto"/>
        <w:ind w:left="0" w:right="0" w:firstLine="0"/>
        <w:jc w:val="left"/>
      </w:pPr>
      <w:r>
        <w:rPr>
          <w:sz w:val="22"/>
        </w:rPr>
        <w:t xml:space="preserve"> </w:t>
      </w:r>
    </w:p>
    <w:p w:rsidR="00A11D28" w:rsidRDefault="00000000">
      <w:pPr>
        <w:spacing w:after="9" w:line="248" w:lineRule="auto"/>
        <w:ind w:left="-5" w:right="779"/>
        <w:jc w:val="left"/>
      </w:pPr>
      <w:r>
        <w:rPr>
          <w:sz w:val="22"/>
        </w:rPr>
        <w:t xml:space="preserve">Each experiment will be evaluated out of 10 marks. At the end of the semester average of 8 best performed practical will be considered as marks out of 40.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pStyle w:val="Heading2"/>
        <w:spacing w:after="0"/>
        <w:ind w:left="-5" w:right="0"/>
        <w:jc w:val="left"/>
      </w:pPr>
      <w:r>
        <w:rPr>
          <w:sz w:val="24"/>
          <w:u w:val="single" w:color="000000"/>
        </w:rPr>
        <w:t>EXTERNAL PRACTICAL EXAM</w:t>
      </w:r>
      <w:r>
        <w:rPr>
          <w:sz w:val="24"/>
        </w:rPr>
        <w:t xml:space="preserve"> </w:t>
      </w:r>
    </w:p>
    <w:p w:rsidR="00A11D28" w:rsidRDefault="00000000">
      <w:pPr>
        <w:spacing w:after="173" w:line="259" w:lineRule="auto"/>
        <w:ind w:left="360" w:right="0" w:firstLine="0"/>
        <w:jc w:val="left"/>
      </w:pPr>
      <w:r>
        <w:rPr>
          <w:sz w:val="22"/>
        </w:rPr>
        <w:t xml:space="preserve"> </w:t>
      </w:r>
    </w:p>
    <w:p w:rsidR="00A11D28" w:rsidRDefault="00000000">
      <w:pPr>
        <w:spacing w:after="150"/>
        <w:ind w:left="370" w:right="810"/>
      </w:pPr>
      <w:r>
        <w:t xml:space="preserve">It is taken by the concerned lecturer of the batch and by an external examiner. In this exam student needs to perform the experiment allotted at the time of the examination, a sheet will be given to the student in which some details asked by the examiner needs to be written and at the last viva will be taken by the external examiner. </w:t>
      </w:r>
    </w:p>
    <w:p w:rsidR="00A11D28" w:rsidRDefault="00000000">
      <w:pPr>
        <w:spacing w:after="158" w:line="259" w:lineRule="auto"/>
        <w:ind w:left="360" w:right="0" w:firstLine="0"/>
        <w:jc w:val="left"/>
      </w:pPr>
      <w:r>
        <w:rPr>
          <w:sz w:val="22"/>
        </w:rPr>
        <w:t xml:space="preserve"> </w:t>
      </w:r>
    </w:p>
    <w:p w:rsidR="00A11D28" w:rsidRDefault="00000000">
      <w:pPr>
        <w:spacing w:after="156" w:line="259" w:lineRule="auto"/>
        <w:ind w:left="355" w:right="0"/>
        <w:jc w:val="left"/>
      </w:pPr>
      <w:r>
        <w:rPr>
          <w:b/>
          <w:sz w:val="22"/>
        </w:rPr>
        <w:t>MARKING SCHEME FOR THIS EXAM IS</w:t>
      </w:r>
      <w:r>
        <w:rPr>
          <w:sz w:val="22"/>
        </w:rPr>
        <w:t xml:space="preserve">: </w:t>
      </w:r>
    </w:p>
    <w:p w:rsidR="00A11D28" w:rsidRDefault="00000000">
      <w:pPr>
        <w:spacing w:after="175" w:line="259" w:lineRule="auto"/>
        <w:ind w:left="360" w:right="0" w:firstLine="0"/>
        <w:jc w:val="left"/>
      </w:pPr>
      <w:r>
        <w:rPr>
          <w:sz w:val="22"/>
        </w:rPr>
        <w:t xml:space="preserve"> </w:t>
      </w:r>
    </w:p>
    <w:p w:rsidR="00A11D28" w:rsidRDefault="00000000">
      <w:pPr>
        <w:tabs>
          <w:tab w:val="center" w:pos="982"/>
          <w:tab w:val="center" w:pos="2280"/>
        </w:tabs>
        <w:spacing w:after="173"/>
        <w:ind w:left="0" w:right="0" w:firstLine="0"/>
        <w:jc w:val="left"/>
      </w:pPr>
      <w:r>
        <w:rPr>
          <w:rFonts w:ascii="Calibri" w:eastAsia="Calibri" w:hAnsi="Calibri" w:cs="Calibri"/>
          <w:sz w:val="22"/>
        </w:rPr>
        <w:tab/>
      </w:r>
      <w:r>
        <w:t xml:space="preserve">Total Marks: </w:t>
      </w:r>
      <w:r>
        <w:tab/>
        <w:t xml:space="preserve">60 </w:t>
      </w:r>
    </w:p>
    <w:p w:rsidR="00A11D28" w:rsidRDefault="00000000">
      <w:pPr>
        <w:spacing w:after="158" w:line="259" w:lineRule="auto"/>
        <w:ind w:left="360" w:right="0" w:firstLine="0"/>
        <w:jc w:val="left"/>
      </w:pPr>
      <w:r>
        <w:t xml:space="preserve"> </w:t>
      </w:r>
    </w:p>
    <w:p w:rsidR="00A11D28" w:rsidRDefault="00000000">
      <w:pPr>
        <w:spacing w:after="169"/>
        <w:ind w:left="370" w:right="810"/>
      </w:pPr>
      <w:r>
        <w:t xml:space="preserve">Division of 60 marks is as follows  </w:t>
      </w:r>
    </w:p>
    <w:p w:rsidR="00A11D28" w:rsidRDefault="00000000">
      <w:pPr>
        <w:spacing w:after="161" w:line="259" w:lineRule="auto"/>
        <w:ind w:left="360" w:right="0" w:firstLine="0"/>
        <w:jc w:val="left"/>
      </w:pPr>
      <w:r>
        <w:t xml:space="preserve"> </w:t>
      </w:r>
    </w:p>
    <w:p w:rsidR="00A11D28" w:rsidRDefault="00000000">
      <w:pPr>
        <w:numPr>
          <w:ilvl w:val="0"/>
          <w:numId w:val="5"/>
        </w:numPr>
        <w:ind w:right="810" w:hanging="360"/>
      </w:pPr>
      <w:r>
        <w:t xml:space="preserve">Sheet filled by the student: </w:t>
      </w:r>
      <w:r>
        <w:tab/>
        <w:t xml:space="preserve"> </w:t>
      </w:r>
      <w:r>
        <w:tab/>
        <w:t xml:space="preserve"> </w:t>
      </w:r>
      <w:r>
        <w:tab/>
        <w:t xml:space="preserve">20  </w:t>
      </w:r>
    </w:p>
    <w:p w:rsidR="00A11D28" w:rsidRDefault="00000000">
      <w:pPr>
        <w:spacing w:after="161" w:line="259" w:lineRule="auto"/>
        <w:ind w:left="1440" w:right="0" w:firstLine="0"/>
        <w:jc w:val="left"/>
      </w:pPr>
      <w:r>
        <w:t xml:space="preserve"> </w:t>
      </w:r>
    </w:p>
    <w:p w:rsidR="00A11D28" w:rsidRDefault="00000000">
      <w:pPr>
        <w:numPr>
          <w:ilvl w:val="0"/>
          <w:numId w:val="5"/>
        </w:numPr>
        <w:ind w:right="810" w:hanging="360"/>
      </w:pPr>
      <w:r>
        <w:t xml:space="preserve">Viva Voice: </w:t>
      </w:r>
      <w:r>
        <w:tab/>
        <w:t xml:space="preserve"> </w:t>
      </w:r>
      <w:r>
        <w:tab/>
        <w:t xml:space="preserve"> </w:t>
      </w:r>
      <w:r>
        <w:tab/>
        <w:t xml:space="preserve"> </w:t>
      </w:r>
      <w:r>
        <w:tab/>
        <w:t xml:space="preserve"> </w:t>
      </w:r>
      <w:r>
        <w:tab/>
        <w:t xml:space="preserve">15 </w:t>
      </w:r>
    </w:p>
    <w:p w:rsidR="00A11D28" w:rsidRDefault="00000000">
      <w:pPr>
        <w:spacing w:after="159" w:line="259" w:lineRule="auto"/>
        <w:ind w:left="720" w:right="0" w:firstLine="0"/>
        <w:jc w:val="left"/>
      </w:pPr>
      <w:r>
        <w:t xml:space="preserve"> </w:t>
      </w:r>
    </w:p>
    <w:p w:rsidR="00A11D28" w:rsidRDefault="00000000">
      <w:pPr>
        <w:numPr>
          <w:ilvl w:val="0"/>
          <w:numId w:val="5"/>
        </w:numPr>
        <w:ind w:right="810" w:hanging="360"/>
      </w:pPr>
      <w:r>
        <w:t xml:space="preserve">Experiment performance: </w:t>
      </w:r>
      <w:r>
        <w:tab/>
        <w:t xml:space="preserve"> </w:t>
      </w:r>
      <w:r>
        <w:tab/>
        <w:t xml:space="preserve"> </w:t>
      </w:r>
      <w:r>
        <w:tab/>
        <w:t xml:space="preserve">15 </w:t>
      </w:r>
    </w:p>
    <w:p w:rsidR="00A11D28" w:rsidRDefault="00000000">
      <w:pPr>
        <w:spacing w:after="162" w:line="259" w:lineRule="auto"/>
        <w:ind w:left="0" w:right="0" w:firstLine="0"/>
        <w:jc w:val="left"/>
      </w:pPr>
      <w:r>
        <w:t xml:space="preserve"> </w:t>
      </w:r>
    </w:p>
    <w:p w:rsidR="00A11D28" w:rsidRDefault="00000000">
      <w:pPr>
        <w:numPr>
          <w:ilvl w:val="0"/>
          <w:numId w:val="5"/>
        </w:numPr>
        <w:ind w:right="810" w:hanging="360"/>
      </w:pPr>
      <w:r>
        <w:t xml:space="preserve">File submitted: </w:t>
      </w:r>
      <w:r>
        <w:tab/>
        <w:t xml:space="preserve"> </w:t>
      </w:r>
      <w:r>
        <w:tab/>
        <w:t xml:space="preserve"> </w:t>
      </w:r>
      <w:r>
        <w:tab/>
        <w:t xml:space="preserve"> </w:t>
      </w:r>
      <w:r>
        <w:tab/>
        <w:t xml:space="preserve"> </w:t>
      </w:r>
      <w:r>
        <w:tab/>
        <w:t xml:space="preserve">10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tabs>
          <w:tab w:val="center" w:pos="1100"/>
          <w:tab w:val="center" w:pos="2160"/>
          <w:tab w:val="center" w:pos="2881"/>
        </w:tabs>
        <w:spacing w:after="175"/>
        <w:ind w:left="0" w:right="0" w:firstLine="0"/>
        <w:jc w:val="left"/>
      </w:pPr>
      <w:r>
        <w:rPr>
          <w:rFonts w:ascii="Calibri" w:eastAsia="Calibri" w:hAnsi="Calibri" w:cs="Calibri"/>
          <w:sz w:val="22"/>
        </w:rPr>
        <w:tab/>
      </w:r>
      <w:r>
        <w:rPr>
          <w:b/>
        </w:rPr>
        <w:t xml:space="preserve">NOTE: </w:t>
      </w:r>
      <w:r>
        <w:rPr>
          <w:b/>
        </w:rPr>
        <w:tab/>
      </w:r>
      <w:r>
        <w:t xml:space="preserve"> </w:t>
      </w:r>
      <w:r>
        <w:tab/>
        <w:t xml:space="preserve"> </w:t>
      </w:r>
    </w:p>
    <w:p w:rsidR="00A11D28" w:rsidRDefault="00000000">
      <w:pPr>
        <w:spacing w:after="179" w:line="259" w:lineRule="auto"/>
        <w:ind w:left="720" w:right="0" w:firstLine="0"/>
        <w:jc w:val="left"/>
      </w:pPr>
      <w:r>
        <w:t xml:space="preserve"> </w:t>
      </w:r>
    </w:p>
    <w:p w:rsidR="00A11D28" w:rsidRDefault="00000000">
      <w:pPr>
        <w:numPr>
          <w:ilvl w:val="0"/>
          <w:numId w:val="6"/>
        </w:numPr>
        <w:spacing w:after="179"/>
        <w:ind w:right="1106" w:firstLine="1080"/>
      </w:pPr>
      <w:r>
        <w:t xml:space="preserve">Internal marks + External marks = Total marks given to the students   </w:t>
      </w:r>
      <w:r>
        <w:tab/>
        <w:t xml:space="preserve"> </w:t>
      </w:r>
      <w:r>
        <w:tab/>
        <w:t xml:space="preserve">(40 marks) </w:t>
      </w:r>
      <w:r>
        <w:tab/>
        <w:t xml:space="preserve">   (60 marks)              (100 marks) </w:t>
      </w:r>
    </w:p>
    <w:p w:rsidR="00A11D28" w:rsidRDefault="00000000">
      <w:pPr>
        <w:spacing w:after="179" w:line="259" w:lineRule="auto"/>
        <w:ind w:left="1080" w:right="0" w:firstLine="0"/>
        <w:jc w:val="left"/>
      </w:pPr>
      <w:r>
        <w:t xml:space="preserve"> </w:t>
      </w:r>
    </w:p>
    <w:p w:rsidR="00A11D28" w:rsidRDefault="00000000">
      <w:pPr>
        <w:numPr>
          <w:ilvl w:val="0"/>
          <w:numId w:val="6"/>
        </w:numPr>
        <w:ind w:right="1106" w:firstLine="1080"/>
      </w:pPr>
      <w:r>
        <w:t xml:space="preserve">Experiments given to perform can be from any section of the lab. </w:t>
      </w:r>
    </w:p>
    <w:p w:rsidR="00A11D28" w:rsidRDefault="00000000">
      <w:pPr>
        <w:spacing w:after="156" w:line="259" w:lineRule="auto"/>
        <w:ind w:left="1080" w:right="0" w:firstLine="0"/>
        <w:jc w:val="left"/>
      </w:pPr>
      <w:r>
        <w:t xml:space="preserve"> </w:t>
      </w:r>
    </w:p>
    <w:p w:rsidR="00A11D28" w:rsidRDefault="00000000">
      <w:pPr>
        <w:spacing w:after="0" w:line="396" w:lineRule="auto"/>
        <w:ind w:left="0" w:right="8700" w:firstLine="0"/>
        <w:jc w:val="left"/>
      </w:pPr>
      <w:r>
        <w:t xml:space="preserve"> </w:t>
      </w: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pStyle w:val="Heading1"/>
        <w:ind w:left="370"/>
      </w:pPr>
      <w:r>
        <w:t>7.</w:t>
      </w:r>
      <w:r>
        <w:rPr>
          <w:rFonts w:ascii="Arial" w:eastAsia="Arial" w:hAnsi="Arial" w:cs="Arial"/>
        </w:rPr>
        <w:t xml:space="preserve"> </w:t>
      </w:r>
      <w:r>
        <w:t xml:space="preserve">INSTRUCTIONS FOR EACH LAB EXPERIMENT   </w:t>
      </w:r>
    </w:p>
    <w:p w:rsidR="00A11D28" w:rsidRDefault="00000000">
      <w:pPr>
        <w:spacing w:after="232" w:line="259" w:lineRule="auto"/>
        <w:ind w:left="0" w:right="0" w:firstLine="0"/>
        <w:jc w:val="left"/>
      </w:pPr>
      <w:r>
        <w:rPr>
          <w:b/>
        </w:rPr>
        <w:t xml:space="preserve"> </w:t>
      </w:r>
    </w:p>
    <w:p w:rsidR="00A11D28" w:rsidRDefault="00000000">
      <w:pPr>
        <w:pStyle w:val="Heading2"/>
      </w:pPr>
      <w:r>
        <w:t xml:space="preserve">Experiment 1 </w:t>
      </w:r>
    </w:p>
    <w:p w:rsidR="00A11D28" w:rsidRDefault="00000000">
      <w:pPr>
        <w:spacing w:after="230" w:line="248" w:lineRule="auto"/>
        <w:ind w:left="-5" w:right="779"/>
        <w:jc w:val="left"/>
      </w:pPr>
      <w:r>
        <w:rPr>
          <w:b/>
        </w:rPr>
        <w:t xml:space="preserve">Aim: </w:t>
      </w:r>
      <w:r>
        <w:rPr>
          <w:sz w:val="22"/>
        </w:rPr>
        <w:t xml:space="preserve">To determine the nature of roots of quadratic equations from interval [1,100]. Perform BVA. </w:t>
      </w:r>
    </w:p>
    <w:p w:rsidR="00A11D28" w:rsidRDefault="00000000">
      <w:pPr>
        <w:spacing w:after="168"/>
        <w:ind w:left="10" w:right="789"/>
        <w:jc w:val="left"/>
      </w:pPr>
      <w:r>
        <w:rPr>
          <w:b/>
        </w:rPr>
        <w:t xml:space="preserve">Performance Instructions: </w:t>
      </w:r>
    </w:p>
    <w:p w:rsidR="00A11D28" w:rsidRDefault="00000000">
      <w:pPr>
        <w:ind w:left="10" w:right="810"/>
      </w:pPr>
      <w:r>
        <w:t xml:space="preserve">BVA(Boundary value analysis)is a black box test design technique and it is used to find the errors at boundaries of input domain rather than finding those errors in the center of input The basic boundary value analysis technique can be generalized in two ways: by the number of  variables, and by the kinds of ranges. Generalizing the number of variables is easy: if we have a function of n variables, we hold all but one at the nominal values, and let the remaining variable assume the min, min+, nom, max- and max values, and repeat this for each variable. Thus for a function of n variables, boundary value analysis </w:t>
      </w:r>
    </w:p>
    <w:p w:rsidR="00A11D28" w:rsidRDefault="00000000">
      <w:pPr>
        <w:ind w:left="10" w:right="810"/>
      </w:pPr>
      <w:r>
        <w:t xml:space="preserve">yields 4n + 1 test cases. </w:t>
      </w:r>
      <w:r>
        <w:rPr>
          <w:noProof/>
        </w:rPr>
        <w:drawing>
          <wp:inline distT="0" distB="0" distL="0" distR="0">
            <wp:extent cx="4228719" cy="686435"/>
            <wp:effectExtent l="0" t="0" r="0" b="0"/>
            <wp:docPr id="1785" name="Picture 1785"/>
            <wp:cNvGraphicFramePr/>
            <a:graphic xmlns:a="http://schemas.openxmlformats.org/drawingml/2006/main">
              <a:graphicData uri="http://schemas.openxmlformats.org/drawingml/2006/picture">
                <pic:pic xmlns:pic="http://schemas.openxmlformats.org/drawingml/2006/picture">
                  <pic:nvPicPr>
                    <pic:cNvPr id="1785" name="Picture 1785"/>
                    <pic:cNvPicPr/>
                  </pic:nvPicPr>
                  <pic:blipFill>
                    <a:blip r:embed="rId12"/>
                    <a:stretch>
                      <a:fillRect/>
                    </a:stretch>
                  </pic:blipFill>
                  <pic:spPr>
                    <a:xfrm>
                      <a:off x="0" y="0"/>
                      <a:ext cx="4228719" cy="686435"/>
                    </a:xfrm>
                    <a:prstGeom prst="rect">
                      <a:avLst/>
                    </a:prstGeom>
                  </pic:spPr>
                </pic:pic>
              </a:graphicData>
            </a:graphic>
          </wp:inline>
        </w:drawing>
      </w:r>
      <w:r>
        <w:t xml:space="preserve"> </w:t>
      </w:r>
    </w:p>
    <w:p w:rsidR="00A11D28" w:rsidRDefault="00000000">
      <w:pPr>
        <w:spacing w:after="276"/>
        <w:ind w:left="10" w:right="810"/>
      </w:pPr>
      <w:r>
        <w:t xml:space="preserve">In the above program consider the value 1(minimum), 2(just above Minimum), 50 (Nominal), 99(Just below Maximum) and 100(Maximum). Total No. of test cases will be 4*3+1=13  </w:t>
      </w:r>
    </w:p>
    <w:p w:rsidR="00A11D28" w:rsidRDefault="00000000">
      <w:pPr>
        <w:ind w:left="10" w:right="810"/>
      </w:pPr>
      <w:r>
        <w:t>If a, b, and c denote the three integer in quadratic equation a(x</w:t>
      </w:r>
      <w:r>
        <w:rPr>
          <w:vertAlign w:val="superscript"/>
        </w:rPr>
        <w:t>2</w:t>
      </w:r>
      <w:r>
        <w:t xml:space="preserve">)+bx+c=0 then Calculate discriminant d=(b*b)-4*a*c  </w:t>
      </w:r>
    </w:p>
    <w:p w:rsidR="00A11D28" w:rsidRDefault="00000000">
      <w:pPr>
        <w:spacing w:after="0" w:line="259" w:lineRule="auto"/>
        <w:ind w:left="0" w:right="0" w:firstLine="0"/>
        <w:jc w:val="left"/>
      </w:pPr>
      <w:r>
        <w:t xml:space="preserve"> </w:t>
      </w:r>
    </w:p>
    <w:p w:rsidR="00A11D28" w:rsidRDefault="00000000">
      <w:pPr>
        <w:ind w:left="10" w:right="810"/>
      </w:pPr>
      <w:r>
        <w:t xml:space="preserve">if((a&lt;1)||(b&lt;1)||(c&lt;1)||(a&gt;100)||(b&gt;100)||(c&gt;100)) then "Invalid input" </w:t>
      </w:r>
    </w:p>
    <w:p w:rsidR="00A11D28" w:rsidRDefault="00000000">
      <w:pPr>
        <w:spacing w:after="63" w:line="259" w:lineRule="auto"/>
        <w:ind w:left="0" w:right="0" w:firstLine="0"/>
        <w:jc w:val="left"/>
      </w:pPr>
      <w:r>
        <w:t xml:space="preserve"> </w:t>
      </w:r>
    </w:p>
    <w:p w:rsidR="00A11D28" w:rsidRDefault="00000000">
      <w:pPr>
        <w:ind w:left="10" w:right="810"/>
      </w:pPr>
      <w:r>
        <w:t xml:space="preserve">if(a==0) then "Not a quadratic equation” </w:t>
      </w:r>
    </w:p>
    <w:p w:rsidR="00A11D28" w:rsidRDefault="00000000">
      <w:pPr>
        <w:spacing w:after="19" w:line="259" w:lineRule="auto"/>
        <w:ind w:left="0" w:right="0" w:firstLine="0"/>
        <w:jc w:val="left"/>
      </w:pPr>
      <w:r>
        <w:t xml:space="preserve"> </w:t>
      </w:r>
    </w:p>
    <w:p w:rsidR="00A11D28" w:rsidRDefault="00000000">
      <w:pPr>
        <w:ind w:left="10" w:right="810"/>
      </w:pPr>
      <w:r>
        <w:t xml:space="preserve">if (d==0) then "Roots are equal" </w:t>
      </w:r>
    </w:p>
    <w:p w:rsidR="00A11D28" w:rsidRDefault="00000000">
      <w:pPr>
        <w:spacing w:after="16" w:line="259" w:lineRule="auto"/>
        <w:ind w:left="0" w:right="0" w:firstLine="0"/>
        <w:jc w:val="left"/>
      </w:pPr>
      <w:r>
        <w:t xml:space="preserve"> </w:t>
      </w:r>
    </w:p>
    <w:p w:rsidR="00A11D28" w:rsidRDefault="00000000">
      <w:pPr>
        <w:ind w:left="10" w:right="810"/>
      </w:pPr>
      <w:r>
        <w:t xml:space="preserve">if(d&lt;0) then  "Imaginary roots" </w:t>
      </w:r>
    </w:p>
    <w:p w:rsidR="00A11D28" w:rsidRDefault="00000000">
      <w:pPr>
        <w:spacing w:after="19" w:line="259" w:lineRule="auto"/>
        <w:ind w:left="0" w:right="0" w:firstLine="0"/>
        <w:jc w:val="left"/>
      </w:pPr>
      <w:r>
        <w:t xml:space="preserve"> </w:t>
      </w:r>
    </w:p>
    <w:p w:rsidR="00A11D28" w:rsidRDefault="00000000">
      <w:pPr>
        <w:ind w:left="10" w:right="810"/>
      </w:pPr>
      <w:r>
        <w:t xml:space="preserve">otherwise "Real Roots" </w:t>
      </w:r>
    </w:p>
    <w:p w:rsidR="00A11D28" w:rsidRDefault="00000000">
      <w:pPr>
        <w:spacing w:after="158" w:line="259" w:lineRule="auto"/>
        <w:ind w:left="0" w:right="0" w:firstLine="0"/>
        <w:jc w:val="left"/>
      </w:pPr>
      <w:r>
        <w:rPr>
          <w:b/>
        </w:rPr>
        <w:t xml:space="preserve"> </w:t>
      </w:r>
    </w:p>
    <w:p w:rsidR="00A11D28" w:rsidRDefault="00000000">
      <w:pPr>
        <w:spacing w:after="164"/>
        <w:ind w:left="10" w:right="789"/>
        <w:jc w:val="left"/>
      </w:pPr>
      <w:r>
        <w:rPr>
          <w:b/>
        </w:rPr>
        <w:t xml:space="preserve">Sample Inputs </w:t>
      </w:r>
    </w:p>
    <w:p w:rsidR="00A11D28" w:rsidRDefault="00000000">
      <w:pPr>
        <w:ind w:left="10" w:right="810"/>
      </w:pPr>
      <w:r>
        <w:t>A quadratic equation a(x</w:t>
      </w:r>
      <w:r>
        <w:rPr>
          <w:vertAlign w:val="superscript"/>
        </w:rPr>
        <w:t>2</w:t>
      </w:r>
      <w:r>
        <w:t xml:space="preserve">)+bx+c=0 with input as three positive integers a, b, c having values ranging from an interval [1,100].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Sample Outputs</w:t>
      </w:r>
      <w:r>
        <w:rPr>
          <w:sz w:val="22"/>
        </w:rPr>
        <w:t xml:space="preserve"> </w:t>
      </w:r>
    </w:p>
    <w:p w:rsidR="00A11D28" w:rsidRDefault="00000000">
      <w:pPr>
        <w:spacing w:after="0" w:line="259" w:lineRule="auto"/>
        <w:ind w:left="0" w:right="0" w:firstLine="0"/>
        <w:jc w:val="left"/>
      </w:pPr>
      <w:r>
        <w:rPr>
          <w:sz w:val="22"/>
        </w:rPr>
        <w:t xml:space="preserve"> </w:t>
      </w:r>
    </w:p>
    <w:p w:rsidR="00A11D28" w:rsidRDefault="00000000">
      <w:pPr>
        <w:ind w:left="10" w:right="810"/>
      </w:pPr>
      <w:r>
        <w:t xml:space="preserve">The program output may have one of the following :- Not a Quadratic equations, Real roots, Imaginary roots, Equal roots.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Result: </w:t>
      </w:r>
    </w:p>
    <w:tbl>
      <w:tblPr>
        <w:tblStyle w:val="TableGrid"/>
        <w:tblW w:w="8757" w:type="dxa"/>
        <w:tblInd w:w="-108" w:type="dxa"/>
        <w:tblCellMar>
          <w:top w:w="14" w:type="dxa"/>
          <w:left w:w="173" w:type="dxa"/>
          <w:bottom w:w="0" w:type="dxa"/>
          <w:right w:w="115" w:type="dxa"/>
        </w:tblCellMar>
        <w:tblLook w:val="04A0" w:firstRow="1" w:lastRow="0" w:firstColumn="1" w:lastColumn="0" w:noHBand="0" w:noVBand="1"/>
      </w:tblPr>
      <w:tblGrid>
        <w:gridCol w:w="1915"/>
        <w:gridCol w:w="889"/>
        <w:gridCol w:w="708"/>
        <w:gridCol w:w="708"/>
        <w:gridCol w:w="4537"/>
      </w:tblGrid>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rPr>
                <w:b/>
              </w:rPr>
              <w:t xml:space="preserve">Test Case Id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rPr>
                <w:b/>
              </w:rPr>
              <w:t xml:space="preserve">a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6" w:firstLine="0"/>
              <w:jc w:val="center"/>
            </w:pPr>
            <w:r>
              <w:rPr>
                <w:b/>
              </w:rPr>
              <w:t xml:space="preserve">b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b/>
              </w:rPr>
              <w:t xml:space="preserve">c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rPr>
                <w:b/>
              </w:rPr>
              <w:t xml:space="preserve">Expected Output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1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1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Real roots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2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2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Real roots </w:t>
            </w:r>
          </w:p>
        </w:tc>
      </w:tr>
      <w:tr w:rsidR="00A11D28">
        <w:trPr>
          <w:trHeight w:val="466"/>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3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50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t xml:space="preserve">Imaginary roots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4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99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t xml:space="preserve">Imaginary roots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t xml:space="preserve">100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t xml:space="preserve">Imaginary roots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6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1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50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Real roots </w:t>
            </w:r>
          </w:p>
        </w:tc>
      </w:tr>
      <w:tr w:rsidR="00A11D28">
        <w:trPr>
          <w:trHeight w:val="469"/>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7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2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50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Real roots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1`3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bl>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69"/>
        <w:ind w:left="10" w:right="789"/>
        <w:jc w:val="left"/>
      </w:pPr>
      <w:r>
        <w:rPr>
          <w:b/>
        </w:rPr>
        <w:t xml:space="preserve">Viva - Questions:  </w:t>
      </w:r>
    </w:p>
    <w:p w:rsidR="00A11D28" w:rsidRDefault="00000000">
      <w:pPr>
        <w:spacing w:after="218" w:line="259" w:lineRule="auto"/>
        <w:ind w:left="0" w:right="0" w:firstLine="0"/>
        <w:jc w:val="left"/>
      </w:pPr>
      <w:r>
        <w:rPr>
          <w:b/>
        </w:rPr>
        <w:t xml:space="preserve"> </w:t>
      </w:r>
    </w:p>
    <w:p w:rsidR="00A11D28" w:rsidRDefault="00000000">
      <w:pPr>
        <w:ind w:left="10" w:right="810"/>
      </w:pPr>
      <w:r>
        <w:t>Q1.What is the difference between Bug, Error and Defect?</w:t>
      </w:r>
      <w:r>
        <w:rPr>
          <w:b/>
        </w:rPr>
        <w:t xml:space="preserve">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rPr>
          <w:b/>
        </w:rPr>
        <w:t xml:space="preserve">Q2.  </w:t>
      </w:r>
      <w:r>
        <w:t xml:space="preserve">What is Boundary value analysis? Explain </w:t>
      </w:r>
    </w:p>
    <w:p w:rsidR="00A11D28" w:rsidRDefault="00000000">
      <w:pPr>
        <w:spacing w:after="156" w:line="259" w:lineRule="auto"/>
        <w:ind w:left="0" w:right="0" w:firstLine="0"/>
        <w:jc w:val="left"/>
      </w:pPr>
      <w:r>
        <w:t xml:space="preserve"> </w:t>
      </w:r>
    </w:p>
    <w:p w:rsidR="00A11D28" w:rsidRDefault="00000000">
      <w:pPr>
        <w:spacing w:after="159"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Q3. What is Black Box testing technique?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Q4. How many numbers of test cases are there in boundary value analysis?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Q5. Explain the weakness of boundary value analysis.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Q6. What are the limitation of  boundary value analysis.</w:t>
      </w:r>
      <w:r>
        <w:rPr>
          <w:b/>
        </w:rPr>
        <w:t xml:space="preserve"> </w:t>
      </w:r>
    </w:p>
    <w:p w:rsidR="00A11D28" w:rsidRDefault="00000000">
      <w:pPr>
        <w:spacing w:after="162" w:line="259" w:lineRule="auto"/>
        <w:ind w:left="0" w:right="0" w:firstLine="0"/>
        <w:jc w:val="left"/>
      </w:pPr>
      <w:r>
        <w:rPr>
          <w:b/>
        </w:rPr>
        <w:t xml:space="preserve"> </w:t>
      </w:r>
      <w:r>
        <w:rPr>
          <w:b/>
        </w:rPr>
        <w:tab/>
        <w:t xml:space="preserve"> </w:t>
      </w:r>
      <w:r>
        <w:rPr>
          <w:b/>
        </w:rPr>
        <w:tab/>
        <w:t xml:space="preserve"> </w:t>
      </w:r>
    </w:p>
    <w:p w:rsidR="00A11D28" w:rsidRDefault="00000000">
      <w:pPr>
        <w:spacing w:after="0" w:line="259" w:lineRule="auto"/>
        <w:ind w:left="72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232" w:line="259" w:lineRule="auto"/>
        <w:ind w:left="0" w:right="0" w:firstLine="0"/>
        <w:jc w:val="left"/>
      </w:pPr>
      <w: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0" w:line="259" w:lineRule="auto"/>
        <w:ind w:left="0" w:right="735" w:firstLine="0"/>
        <w:jc w:val="center"/>
      </w:pPr>
      <w:r>
        <w:rPr>
          <w:b/>
          <w:sz w:val="32"/>
        </w:rPr>
        <w:t xml:space="preserve"> </w:t>
      </w:r>
    </w:p>
    <w:p w:rsidR="00A11D28" w:rsidRDefault="00000000">
      <w:pPr>
        <w:pStyle w:val="Heading2"/>
      </w:pPr>
      <w:r>
        <w:t xml:space="preserve">Experiment 2 </w:t>
      </w:r>
    </w:p>
    <w:p w:rsidR="00A11D28" w:rsidRDefault="00000000">
      <w:pPr>
        <w:spacing w:after="226"/>
        <w:ind w:left="10" w:right="810"/>
      </w:pPr>
      <w:r>
        <w:rPr>
          <w:b/>
        </w:rPr>
        <w:t xml:space="preserve">Aim: </w:t>
      </w:r>
      <w:r>
        <w:t>To determine the type of triangle from interval [1,100]. Perform BVA.</w:t>
      </w:r>
      <w:r>
        <w:rPr>
          <w:sz w:val="22"/>
        </w:rPr>
        <w:t xml:space="preserve"> </w:t>
      </w:r>
    </w:p>
    <w:p w:rsidR="00A11D28" w:rsidRDefault="00000000">
      <w:pPr>
        <w:tabs>
          <w:tab w:val="center" w:pos="5581"/>
        </w:tabs>
        <w:spacing w:after="175"/>
        <w:ind w:left="0" w:right="0" w:firstLine="0"/>
        <w:jc w:val="left"/>
      </w:pPr>
      <w:r>
        <w:rPr>
          <w:b/>
        </w:rPr>
        <w:t xml:space="preserve">Performance Instructions: </w:t>
      </w:r>
      <w:r>
        <w:rPr>
          <w:b/>
        </w:rPr>
        <w:tab/>
        <w:t xml:space="preserve"> </w:t>
      </w:r>
    </w:p>
    <w:p w:rsidR="00A11D28" w:rsidRDefault="00000000">
      <w:pPr>
        <w:ind w:left="10" w:right="810"/>
      </w:pPr>
      <w:r>
        <w:t xml:space="preserve">In the above program consider the value 1(minimum), 2( just above Minimum), 50 (Nominal), 99(Just below Maximum) and 100(Maximum). If a, b, and c denote the three integer sides, then the triangle property is mathematically stated as three inequalities: a &lt; b + c, b &lt; a + c, and c &lt; a + b. If any one of these fails to be true, the integers a, b, and c do not constitute sides of a triangle. If all three sides are equal, they constitute an equilateral triangle; if exactly one pair of sides is equal, they form an isosceles triangle; and if no pair of sides is equal, they constitute a scalene triangle. Total No. of test cases will be 4*3+1=13 because number of input is the sides of triangle i.e.  3 </w:t>
      </w:r>
    </w:p>
    <w:p w:rsidR="00A11D28" w:rsidRDefault="00000000">
      <w:pPr>
        <w:spacing w:after="158" w:line="259" w:lineRule="auto"/>
        <w:ind w:left="0" w:right="0" w:firstLine="0"/>
        <w:jc w:val="left"/>
      </w:pPr>
      <w:r>
        <w:rPr>
          <w:b/>
        </w:rPr>
        <w:t xml:space="preserve"> </w:t>
      </w:r>
    </w:p>
    <w:p w:rsidR="00A11D28" w:rsidRDefault="00000000">
      <w:pPr>
        <w:spacing w:after="147"/>
        <w:ind w:left="10" w:right="789"/>
        <w:jc w:val="left"/>
      </w:pPr>
      <w:r>
        <w:rPr>
          <w:b/>
        </w:rPr>
        <w:t xml:space="preserve">Sample Inputs  </w:t>
      </w:r>
    </w:p>
    <w:p w:rsidR="00A11D28" w:rsidRDefault="00000000">
      <w:pPr>
        <w:spacing w:after="9" w:line="248" w:lineRule="auto"/>
        <w:ind w:left="-5" w:right="779"/>
        <w:jc w:val="left"/>
      </w:pPr>
      <w:r>
        <w:rPr>
          <w:sz w:val="22"/>
        </w:rPr>
        <w:t xml:space="preserve">Its input is triple of +ve integers (say a,b,c) and the values may be from interval[1,100] and </w:t>
      </w:r>
    </w:p>
    <w:p w:rsidR="00A11D28" w:rsidRDefault="00000000">
      <w:pPr>
        <w:spacing w:after="156" w:line="259" w:lineRule="auto"/>
        <w:ind w:left="0" w:right="0" w:firstLine="0"/>
        <w:jc w:val="left"/>
      </w:pPr>
      <w:r>
        <w:rPr>
          <w:b/>
        </w:rPr>
        <w:t xml:space="preserve"> </w:t>
      </w:r>
    </w:p>
    <w:p w:rsidR="00A11D28" w:rsidRDefault="00000000">
      <w:pPr>
        <w:spacing w:after="166"/>
        <w:ind w:left="10" w:right="789"/>
        <w:jc w:val="left"/>
      </w:pPr>
      <w:r>
        <w:rPr>
          <w:b/>
        </w:rPr>
        <w:t xml:space="preserve">Sample Outputs: </w:t>
      </w:r>
    </w:p>
    <w:p w:rsidR="00A11D28" w:rsidRDefault="00000000">
      <w:pPr>
        <w:spacing w:after="9" w:line="248" w:lineRule="auto"/>
        <w:ind w:left="-5" w:right="779"/>
        <w:jc w:val="left"/>
      </w:pPr>
      <w:r>
        <w:rPr>
          <w:sz w:val="22"/>
        </w:rPr>
        <w:t xml:space="preserve">The program output may be one of the following : Scalene, Isosceles, Equilateral, Not a Triangle. </w:t>
      </w: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2"/>
        <w:ind w:left="10" w:right="789"/>
        <w:jc w:val="left"/>
      </w:pPr>
      <w:r>
        <w:rPr>
          <w:b/>
        </w:rPr>
        <w:t xml:space="preserve">Result: </w:t>
      </w:r>
    </w:p>
    <w:tbl>
      <w:tblPr>
        <w:tblStyle w:val="TableGrid"/>
        <w:tblW w:w="8757" w:type="dxa"/>
        <w:tblInd w:w="-108" w:type="dxa"/>
        <w:tblCellMar>
          <w:top w:w="13" w:type="dxa"/>
          <w:left w:w="173" w:type="dxa"/>
          <w:bottom w:w="0" w:type="dxa"/>
          <w:right w:w="115" w:type="dxa"/>
        </w:tblCellMar>
        <w:tblLook w:val="04A0" w:firstRow="1" w:lastRow="0" w:firstColumn="1" w:lastColumn="0" w:noHBand="0" w:noVBand="1"/>
      </w:tblPr>
      <w:tblGrid>
        <w:gridCol w:w="1915"/>
        <w:gridCol w:w="889"/>
        <w:gridCol w:w="708"/>
        <w:gridCol w:w="708"/>
        <w:gridCol w:w="4537"/>
      </w:tblGrid>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rPr>
                <w:b/>
              </w:rPr>
              <w:t xml:space="preserve">Test Case Id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rPr>
                <w:b/>
              </w:rPr>
              <w:t xml:space="preserve">a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6" w:firstLine="0"/>
              <w:jc w:val="center"/>
            </w:pPr>
            <w:r>
              <w:rPr>
                <w:b/>
              </w:rPr>
              <w:t xml:space="preserve">b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b/>
              </w:rPr>
              <w:t xml:space="preserve">c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rPr>
                <w:b/>
              </w:rPr>
              <w:t xml:space="preserve">Expected Output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1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1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sz w:val="22"/>
              </w:rPr>
              <w:t>Isosceles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2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2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sz w:val="22"/>
              </w:rPr>
              <w:t>Isosceles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3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50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rPr>
                <w:sz w:val="22"/>
              </w:rPr>
              <w:t>Equilateral</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4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99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sz w:val="22"/>
              </w:rPr>
              <w:t>Isosceles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t xml:space="preserve">100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Not a triangle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r w:rsidR="00A11D28">
        <w:trPr>
          <w:trHeight w:val="469"/>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13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bl>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69"/>
        <w:ind w:left="10" w:right="789"/>
        <w:jc w:val="left"/>
      </w:pPr>
      <w:r>
        <w:rPr>
          <w:b/>
        </w:rPr>
        <w:t xml:space="preserve">Viva - Questions:  </w:t>
      </w:r>
    </w:p>
    <w:p w:rsidR="00A11D28" w:rsidRDefault="00000000">
      <w:pPr>
        <w:spacing w:after="158" w:line="259" w:lineRule="auto"/>
        <w:ind w:left="0" w:right="0" w:firstLine="0"/>
        <w:jc w:val="left"/>
      </w:pPr>
      <w:r>
        <w:rPr>
          <w:b/>
        </w:rPr>
        <w:t xml:space="preserve"> </w:t>
      </w:r>
    </w:p>
    <w:p w:rsidR="00A11D28" w:rsidRDefault="00000000">
      <w:pPr>
        <w:spacing w:after="166"/>
        <w:ind w:left="10" w:right="810"/>
      </w:pPr>
      <w:r>
        <w:t xml:space="preserve">Q1. What is equivalence partitioning explain with example.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t xml:space="preserve"> </w:t>
      </w:r>
    </w:p>
    <w:p w:rsidR="00A11D28" w:rsidRDefault="00000000">
      <w:pPr>
        <w:spacing w:after="166"/>
        <w:ind w:left="10" w:right="810"/>
      </w:pPr>
      <w:r>
        <w:t xml:space="preserve">Q2.  What is Test bed and Test data ? </w:t>
      </w:r>
    </w:p>
    <w:p w:rsidR="00A11D28" w:rsidRDefault="00000000">
      <w:pPr>
        <w:spacing w:after="159"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218" w:line="259" w:lineRule="auto"/>
        <w:ind w:left="0" w:right="0" w:firstLine="0"/>
        <w:jc w:val="left"/>
      </w:pPr>
      <w:r>
        <w:t xml:space="preserve"> </w:t>
      </w:r>
    </w:p>
    <w:p w:rsidR="00A11D28" w:rsidRDefault="00000000">
      <w:pPr>
        <w:ind w:left="10" w:right="810"/>
      </w:pPr>
      <w:r>
        <w:t xml:space="preserve">Q3. Why does software have bugs? </w:t>
      </w:r>
    </w:p>
    <w:p w:rsidR="00A11D28" w:rsidRDefault="00000000">
      <w:pPr>
        <w:spacing w:after="156" w:line="259" w:lineRule="auto"/>
        <w:ind w:left="0" w:right="0" w:firstLine="0"/>
        <w:jc w:val="left"/>
      </w:pPr>
      <w:r>
        <w:rPr>
          <w:sz w:val="22"/>
        </w:rPr>
        <w:t xml:space="preserve"> </w:t>
      </w:r>
    </w:p>
    <w:p w:rsidR="00A11D28" w:rsidRDefault="00000000">
      <w:pPr>
        <w:spacing w:after="156" w:line="259" w:lineRule="auto"/>
        <w:ind w:left="0" w:right="0" w:firstLine="0"/>
        <w:jc w:val="left"/>
      </w:pPr>
      <w:r>
        <w:rPr>
          <w:sz w:val="22"/>
        </w:rPr>
        <w:t xml:space="preserve"> </w:t>
      </w:r>
    </w:p>
    <w:p w:rsidR="00A11D28" w:rsidRDefault="00000000">
      <w:pPr>
        <w:spacing w:after="158" w:line="259" w:lineRule="auto"/>
        <w:ind w:left="0" w:right="0" w:firstLine="0"/>
        <w:jc w:val="left"/>
      </w:pPr>
      <w:r>
        <w:rPr>
          <w:sz w:val="22"/>
        </w:rPr>
        <w:t xml:space="preserve"> </w:t>
      </w:r>
    </w:p>
    <w:p w:rsidR="00A11D28" w:rsidRDefault="00000000">
      <w:pPr>
        <w:spacing w:after="217" w:line="259" w:lineRule="auto"/>
        <w:ind w:left="0" w:right="0" w:firstLine="0"/>
        <w:jc w:val="left"/>
      </w:pPr>
      <w:r>
        <w:rPr>
          <w:sz w:val="22"/>
        </w:rPr>
        <w:t xml:space="preserve"> </w:t>
      </w:r>
    </w:p>
    <w:p w:rsidR="00A11D28" w:rsidRDefault="00000000">
      <w:pPr>
        <w:spacing w:after="169"/>
        <w:ind w:left="10" w:right="810"/>
      </w:pPr>
      <w:r>
        <w:rPr>
          <w:sz w:val="22"/>
        </w:rPr>
        <w:t xml:space="preserve">Q4. </w:t>
      </w:r>
      <w:r>
        <w:t xml:space="preserve">How do you decide when you have 'tested enough’?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229"/>
        <w:ind w:left="10" w:right="810"/>
      </w:pPr>
      <w:r>
        <w:t>Q5. Describe the difference between validation and verification</w:t>
      </w:r>
      <w:r>
        <w:rPr>
          <w:sz w:val="22"/>
        </w:rPr>
        <w:t xml:space="preserve"> </w:t>
      </w:r>
    </w:p>
    <w:p w:rsidR="00A11D28" w:rsidRDefault="00000000">
      <w:pPr>
        <w:spacing w:after="0" w:line="238" w:lineRule="auto"/>
        <w:ind w:left="0" w:right="6900" w:firstLine="0"/>
        <w:jc w:val="left"/>
      </w:pPr>
      <w:r>
        <w:rPr>
          <w:b/>
        </w:rPr>
        <w:t xml:space="preserve"> </w:t>
      </w:r>
      <w:r>
        <w:t xml:space="preserve"> </w:t>
      </w:r>
      <w:r>
        <w:tab/>
        <w:t xml:space="preserve"> </w:t>
      </w:r>
    </w:p>
    <w:p w:rsidR="00A11D28" w:rsidRDefault="00000000">
      <w:pPr>
        <w:pStyle w:val="Heading2"/>
      </w:pPr>
      <w:r>
        <w:t xml:space="preserve">Experiment 3 </w:t>
      </w:r>
    </w:p>
    <w:p w:rsidR="00A11D28" w:rsidRDefault="00000000">
      <w:pPr>
        <w:spacing w:after="250" w:line="248" w:lineRule="auto"/>
        <w:ind w:left="-5" w:right="779"/>
        <w:jc w:val="left"/>
      </w:pPr>
      <w:r>
        <w:rPr>
          <w:b/>
        </w:rPr>
        <w:t xml:space="preserve">Aim: </w:t>
      </w:r>
      <w:r>
        <w:rPr>
          <w:sz w:val="22"/>
        </w:rPr>
        <w:t xml:space="preserve">To determine the nature of roots of quadratic equations from interval [1,100]. Perform robust case testing </w:t>
      </w:r>
    </w:p>
    <w:p w:rsidR="00A11D28" w:rsidRDefault="00000000">
      <w:pPr>
        <w:spacing w:after="166"/>
        <w:ind w:left="10" w:right="789"/>
        <w:jc w:val="left"/>
      </w:pPr>
      <w:r>
        <w:rPr>
          <w:b/>
        </w:rPr>
        <w:t xml:space="preserve">Performance Instructions: </w:t>
      </w:r>
    </w:p>
    <w:p w:rsidR="00A11D28" w:rsidRDefault="00000000">
      <w:pPr>
        <w:ind w:left="10" w:right="810"/>
      </w:pPr>
      <w:r>
        <w:t xml:space="preserve">Robustness testing is a simple extension of boundary value analysis: in addition to the five boundary value analysis values of a variable, in this technique we see what happens when the extreme are exceeded with a value slightly greater than the maximum (max+) and a value slightly less than the minimum (min-). </w:t>
      </w:r>
    </w:p>
    <w:p w:rsidR="00A11D28" w:rsidRDefault="00000000">
      <w:pPr>
        <w:spacing w:after="0" w:line="259" w:lineRule="auto"/>
        <w:ind w:left="0" w:right="4936" w:firstLine="0"/>
        <w:jc w:val="center"/>
      </w:pPr>
      <w:r>
        <w:rPr>
          <w:noProof/>
        </w:rPr>
        <w:drawing>
          <wp:inline distT="0" distB="0" distL="0" distR="0">
            <wp:extent cx="3075559" cy="883920"/>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13"/>
                    <a:stretch>
                      <a:fillRect/>
                    </a:stretch>
                  </pic:blipFill>
                  <pic:spPr>
                    <a:xfrm>
                      <a:off x="0" y="0"/>
                      <a:ext cx="3075559" cy="883920"/>
                    </a:xfrm>
                    <a:prstGeom prst="rect">
                      <a:avLst/>
                    </a:prstGeom>
                  </pic:spPr>
                </pic:pic>
              </a:graphicData>
            </a:graphic>
          </wp:inline>
        </w:drawing>
      </w:r>
      <w:r>
        <w:t xml:space="preserve"> </w:t>
      </w:r>
    </w:p>
    <w:p w:rsidR="00A11D28" w:rsidRDefault="00000000">
      <w:pPr>
        <w:ind w:left="0" w:right="810" w:firstLine="720"/>
      </w:pPr>
      <w:r>
        <w:t xml:space="preserve">Generalizing the number of variables is easy: if we have a function of n variables, we hold all but one at the nominal values, and let the remaining variable assume the min-,  min, min+, nom, max- , max and max+ values, and repeat this for each variable. Thus for a function of n variables, Robustness testing yields 6n + 1 test cases.  </w:t>
      </w:r>
    </w:p>
    <w:p w:rsidR="00A11D28" w:rsidRDefault="00000000">
      <w:pPr>
        <w:spacing w:after="0" w:line="259" w:lineRule="auto"/>
        <w:ind w:left="10" w:right="815"/>
        <w:jc w:val="right"/>
      </w:pPr>
      <w:r>
        <w:t xml:space="preserve">In the above program consider the value 0(minimum-), 1(minimum), 2(just above </w:t>
      </w:r>
    </w:p>
    <w:p w:rsidR="00A11D28" w:rsidRDefault="00000000">
      <w:pPr>
        <w:ind w:left="10" w:right="810"/>
      </w:pPr>
      <w:r>
        <w:t xml:space="preserve">Minimum), 50 (Nominal), 99(Just below Maximum), 100(Maximum) and 101(maximum+) </w:t>
      </w:r>
    </w:p>
    <w:p w:rsidR="00A11D28" w:rsidRDefault="00000000">
      <w:pPr>
        <w:ind w:left="10" w:right="810"/>
      </w:pPr>
      <w:r>
        <w:t xml:space="preserve">Total No. of test cases will be 6*3+1=19  </w:t>
      </w:r>
    </w:p>
    <w:p w:rsidR="00A11D28" w:rsidRDefault="00000000">
      <w:pPr>
        <w:spacing w:after="0" w:line="367" w:lineRule="auto"/>
        <w:ind w:left="0" w:right="1643" w:firstLine="720"/>
        <w:jc w:val="left"/>
      </w:pPr>
      <w:r>
        <w:t>If a, b, and c denote the three integer in quadratic equation a(x</w:t>
      </w:r>
      <w:r>
        <w:rPr>
          <w:vertAlign w:val="superscript"/>
        </w:rPr>
        <w:t>2</w:t>
      </w:r>
      <w:r>
        <w:t xml:space="preserve">)+bx+c=0 then Calculate discriminant d=(b*b)-4*a*c  if((a&lt;0)||(b&lt;0)||(c&lt;0)||(a&gt;101)||(b&gt;101)||(c&gt;101)) then "Invalid input" if(a==0) then "Not a quadratic equation” if (d==0) then "Roots are equal" if(d&lt;0) then  "Imaginary roots" otherwise "Real Roots" </w:t>
      </w:r>
    </w:p>
    <w:p w:rsidR="00A11D28" w:rsidRDefault="00000000">
      <w:pPr>
        <w:spacing w:after="156" w:line="259" w:lineRule="auto"/>
        <w:ind w:left="0" w:right="0" w:firstLine="0"/>
        <w:jc w:val="left"/>
      </w:pPr>
      <w:r>
        <w:rPr>
          <w:b/>
        </w:rPr>
        <w:t xml:space="preserve"> </w:t>
      </w:r>
    </w:p>
    <w:p w:rsidR="00A11D28" w:rsidRDefault="00000000">
      <w:pPr>
        <w:spacing w:after="166"/>
        <w:ind w:left="10" w:right="789"/>
        <w:jc w:val="left"/>
      </w:pPr>
      <w:r>
        <w:rPr>
          <w:b/>
        </w:rPr>
        <w:t xml:space="preserve">Sample Inputs </w:t>
      </w:r>
    </w:p>
    <w:p w:rsidR="00A11D28" w:rsidRDefault="00000000">
      <w:pPr>
        <w:ind w:left="10" w:right="810"/>
      </w:pPr>
      <w:r>
        <w:t>A quadratic equation a(x</w:t>
      </w:r>
      <w:r>
        <w:rPr>
          <w:vertAlign w:val="superscript"/>
        </w:rPr>
        <w:t>2</w:t>
      </w:r>
      <w:r>
        <w:t xml:space="preserve">)+bx+c=0 with input as three positive integers a, b, c having values ranging from an interval [1, 100].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Sample Outputs</w:t>
      </w: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The program output may have one of the following: - Not Quadratic equations, Real roots, Imaginary roots, Equal roots.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Result: </w:t>
      </w:r>
    </w:p>
    <w:tbl>
      <w:tblPr>
        <w:tblStyle w:val="TableGrid"/>
        <w:tblW w:w="8757" w:type="dxa"/>
        <w:tblInd w:w="-108" w:type="dxa"/>
        <w:tblCellMar>
          <w:top w:w="13" w:type="dxa"/>
          <w:left w:w="173" w:type="dxa"/>
          <w:bottom w:w="0" w:type="dxa"/>
          <w:right w:w="115" w:type="dxa"/>
        </w:tblCellMar>
        <w:tblLook w:val="04A0" w:firstRow="1" w:lastRow="0" w:firstColumn="1" w:lastColumn="0" w:noHBand="0" w:noVBand="1"/>
      </w:tblPr>
      <w:tblGrid>
        <w:gridCol w:w="1915"/>
        <w:gridCol w:w="889"/>
        <w:gridCol w:w="708"/>
        <w:gridCol w:w="708"/>
        <w:gridCol w:w="4537"/>
      </w:tblGrid>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rPr>
                <w:b/>
              </w:rPr>
              <w:t xml:space="preserve">Test Case Id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rPr>
                <w:b/>
              </w:rPr>
              <w:t xml:space="preserve">a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6" w:firstLine="0"/>
              <w:jc w:val="center"/>
            </w:pPr>
            <w:r>
              <w:rPr>
                <w:b/>
              </w:rPr>
              <w:t xml:space="preserve">b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b/>
              </w:rPr>
              <w:t xml:space="preserve">c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1" w:firstLine="0"/>
              <w:jc w:val="center"/>
            </w:pPr>
            <w:r>
              <w:rPr>
                <w:b/>
              </w:rPr>
              <w:t xml:space="preserve">Expected Output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1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6" w:firstLine="0"/>
              <w:jc w:val="center"/>
            </w:pPr>
            <w:r>
              <w:rPr>
                <w:sz w:val="22"/>
              </w:rPr>
              <w:t>Real roots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2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1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6" w:firstLine="0"/>
              <w:jc w:val="center"/>
            </w:pPr>
            <w:r>
              <w:rPr>
                <w:sz w:val="22"/>
              </w:rPr>
              <w:t>Real roots</w:t>
            </w:r>
            <w:r>
              <w:t xml:space="preserve"> </w:t>
            </w:r>
          </w:p>
        </w:tc>
      </w:tr>
      <w:tr w:rsidR="00A11D28">
        <w:trPr>
          <w:trHeight w:val="466"/>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3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2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6" w:firstLine="0"/>
              <w:jc w:val="center"/>
            </w:pPr>
            <w:r>
              <w:rPr>
                <w:sz w:val="22"/>
              </w:rPr>
              <w:t>Real roots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4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50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sz w:val="22"/>
              </w:rPr>
              <w:t>Imaginary roots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99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sz w:val="22"/>
              </w:rPr>
              <w:t>Imaginary roots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6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t xml:space="preserve">100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sz w:val="22"/>
              </w:rPr>
              <w:t>Imaginary roots</w:t>
            </w:r>
            <w:r>
              <w:t xml:space="preserve"> </w:t>
            </w:r>
          </w:p>
        </w:tc>
      </w:tr>
      <w:tr w:rsidR="00A11D28">
        <w:trPr>
          <w:trHeight w:val="469"/>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7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left"/>
            </w:pPr>
            <w:r>
              <w:t xml:space="preserve">101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rPr>
                <w:sz w:val="22"/>
              </w:rPr>
              <w:t>Imaginary roots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8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5"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50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rPr>
                <w:sz w:val="22"/>
              </w:rPr>
              <w:t>Not a Quadratic equations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8" w:firstLine="0"/>
              <w:jc w:val="center"/>
            </w:pPr>
            <w:r>
              <w:t xml:space="preserve">19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62"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7"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59" w:firstLine="0"/>
              <w:jc w:val="center"/>
            </w:pPr>
            <w:r>
              <w:t xml:space="preserve">- </w:t>
            </w:r>
          </w:p>
        </w:tc>
      </w:tr>
    </w:tbl>
    <w:p w:rsidR="00A11D28" w:rsidRDefault="00000000">
      <w:pPr>
        <w:spacing w:after="157"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60"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58"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60" w:line="259" w:lineRule="auto"/>
        <w:ind w:left="0" w:right="5248" w:firstLine="0"/>
        <w:jc w:val="right"/>
      </w:pPr>
      <w:r>
        <w:rPr>
          <w:b/>
          <w:sz w:val="32"/>
        </w:rP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83" w:line="259" w:lineRule="auto"/>
        <w:ind w:left="0" w:right="5248" w:firstLine="0"/>
        <w:jc w:val="right"/>
      </w:pPr>
      <w:r>
        <w:rPr>
          <w:b/>
          <w:sz w:val="32"/>
        </w:rP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59"/>
        <w:ind w:left="10" w:right="789"/>
        <w:jc w:val="left"/>
      </w:pPr>
      <w:r>
        <w:rPr>
          <w:b/>
        </w:rPr>
        <w:t xml:space="preserve">Viva - Questions: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5" w:right="0"/>
        <w:jc w:val="left"/>
      </w:pPr>
      <w:r>
        <w:rPr>
          <w:sz w:val="23"/>
        </w:rPr>
        <w:t xml:space="preserve">Q1. What information does a test strategy capture?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5" w:right="0"/>
        <w:jc w:val="left"/>
      </w:pPr>
      <w:r>
        <w:rPr>
          <w:sz w:val="23"/>
        </w:rPr>
        <w:t xml:space="preserve">Q2. How can you know when to stop testing?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0" w:right="0" w:firstLine="0"/>
        <w:jc w:val="left"/>
      </w:pPr>
      <w:r>
        <w:rPr>
          <w:b/>
          <w:sz w:val="23"/>
        </w:rPr>
        <w:t xml:space="preserve"> </w:t>
      </w:r>
    </w:p>
    <w:p w:rsidR="00A11D28" w:rsidRDefault="00000000">
      <w:pPr>
        <w:spacing w:after="0" w:line="259" w:lineRule="auto"/>
        <w:ind w:left="-5" w:right="0"/>
        <w:jc w:val="left"/>
      </w:pPr>
      <w:r>
        <w:rPr>
          <w:sz w:val="23"/>
        </w:rPr>
        <w:t xml:space="preserve">Q3 What are the attributes of good test case?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5" w:right="0"/>
        <w:jc w:val="left"/>
      </w:pPr>
      <w:r>
        <w:rPr>
          <w:sz w:val="23"/>
        </w:rPr>
        <w:t xml:space="preserve">Q4. What is robust case testing .How it is different from BVA?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spacing w:after="0" w:line="259" w:lineRule="auto"/>
        <w:ind w:left="0" w:right="0" w:firstLine="0"/>
        <w:jc w:val="left"/>
      </w:pPr>
      <w:r>
        <w:rPr>
          <w:sz w:val="23"/>
        </w:rPr>
        <w:t xml:space="preserve"> </w:t>
      </w:r>
    </w:p>
    <w:p w:rsidR="00A11D28" w:rsidRDefault="00000000">
      <w:pPr>
        <w:ind w:left="10" w:right="810"/>
      </w:pPr>
      <w:r>
        <w:t xml:space="preserve">Q5. Describe the Software Development Life Cycle </w:t>
      </w:r>
    </w:p>
    <w:p w:rsidR="00A11D28" w:rsidRDefault="00000000">
      <w:pPr>
        <w:spacing w:after="259" w:line="236" w:lineRule="auto"/>
        <w:ind w:left="0" w:right="9780" w:firstLine="0"/>
        <w:jc w:val="left"/>
      </w:pPr>
      <w:r>
        <w:rPr>
          <w:sz w:val="23"/>
        </w:rPr>
        <w:t xml:space="preserve"> </w:t>
      </w:r>
      <w:r>
        <w:rPr>
          <w:b/>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158" w:line="259" w:lineRule="auto"/>
        <w:ind w:left="0" w:right="735" w:firstLine="0"/>
        <w:jc w:val="center"/>
      </w:pPr>
      <w:r>
        <w:rPr>
          <w:b/>
          <w:sz w:val="32"/>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160" w:line="259" w:lineRule="auto"/>
        <w:ind w:left="0" w:right="735" w:firstLine="0"/>
        <w:jc w:val="center"/>
      </w:pPr>
      <w:r>
        <w:rPr>
          <w:b/>
          <w:sz w:val="32"/>
        </w:rPr>
        <w:t xml:space="preserve"> </w:t>
      </w:r>
    </w:p>
    <w:p w:rsidR="00A11D28" w:rsidRDefault="00000000">
      <w:pPr>
        <w:spacing w:after="0" w:line="259" w:lineRule="auto"/>
        <w:ind w:left="0" w:right="735" w:firstLine="0"/>
        <w:jc w:val="center"/>
      </w:pPr>
      <w:r>
        <w:rPr>
          <w:b/>
          <w:sz w:val="32"/>
        </w:rPr>
        <w:t xml:space="preserve"> </w:t>
      </w:r>
    </w:p>
    <w:p w:rsidR="00A11D28" w:rsidRDefault="00000000">
      <w:pPr>
        <w:pStyle w:val="Heading2"/>
      </w:pPr>
      <w:r>
        <w:t xml:space="preserve">Experiment 4 </w:t>
      </w:r>
    </w:p>
    <w:p w:rsidR="00A11D28" w:rsidRDefault="00000000">
      <w:pPr>
        <w:spacing w:after="226"/>
        <w:ind w:left="10" w:right="810"/>
      </w:pPr>
      <w:r>
        <w:rPr>
          <w:b/>
        </w:rPr>
        <w:t xml:space="preserve">Aim: </w:t>
      </w:r>
      <w:r>
        <w:t xml:space="preserve">To determine the type of triangle from interval [1,100]. Perform robust case testing </w:t>
      </w:r>
    </w:p>
    <w:p w:rsidR="00A11D28" w:rsidRDefault="00000000">
      <w:pPr>
        <w:spacing w:after="168"/>
        <w:ind w:left="10" w:right="789"/>
        <w:jc w:val="left"/>
      </w:pPr>
      <w:r>
        <w:rPr>
          <w:b/>
        </w:rPr>
        <w:t xml:space="preserve">Performance Instructions: </w:t>
      </w:r>
    </w:p>
    <w:p w:rsidR="00A11D28" w:rsidRDefault="00000000">
      <w:pPr>
        <w:ind w:left="10" w:right="810"/>
      </w:pPr>
      <w:r>
        <w:t xml:space="preserve">In the above program consider the value 0(minimum-), 1(minimum), 2(just above Minimum), 50 (Nominal), 99(Just below Maximum) , 100(Maximum) and 101(maximum+). If a, b, and c denote the three integer sides, then the triangle property is mathematically stated as three inequalities: a &lt; b + c, b &lt; a + c, and c &lt; a + b. If any one of these fails to be true, the integers a, b, and c do not constitute sides of a triangle. If all three sides are equal, they constitute an equilateral triangle; if exactly one pair of sides is equal, they form an isosceles triangle; and if no pair of sides is equal, they constitute a scalene triangle. Total No. of test cases will be 6*3+1=19 because number of input is the sides of triangle i.e.  3 </w:t>
      </w:r>
    </w:p>
    <w:p w:rsidR="00A11D28" w:rsidRDefault="00000000">
      <w:pPr>
        <w:spacing w:after="0" w:line="259" w:lineRule="auto"/>
        <w:ind w:left="0" w:right="0" w:firstLine="0"/>
        <w:jc w:val="left"/>
      </w:pPr>
      <w:r>
        <w:t xml:space="preserve"> </w:t>
      </w:r>
    </w:p>
    <w:p w:rsidR="00A11D28" w:rsidRDefault="00000000">
      <w:pPr>
        <w:spacing w:after="168"/>
        <w:ind w:left="10" w:right="789"/>
        <w:jc w:val="left"/>
      </w:pPr>
      <w:r>
        <w:rPr>
          <w:b/>
        </w:rPr>
        <w:t xml:space="preserve">Sample Inputs  </w:t>
      </w:r>
    </w:p>
    <w:p w:rsidR="00A11D28" w:rsidRDefault="00000000">
      <w:pPr>
        <w:ind w:left="10" w:right="810"/>
      </w:pPr>
      <w:r>
        <w:t xml:space="preserve">Its input is triple of +ve integers (say a,b,c) and the values may be from interval[1,100] and </w:t>
      </w:r>
    </w:p>
    <w:p w:rsidR="00A11D28" w:rsidRDefault="00000000">
      <w:pPr>
        <w:spacing w:after="156" w:line="259" w:lineRule="auto"/>
        <w:ind w:left="0" w:right="0" w:firstLine="0"/>
        <w:jc w:val="left"/>
      </w:pPr>
      <w:r>
        <w:rPr>
          <w:b/>
        </w:rPr>
        <w:t xml:space="preserve"> </w:t>
      </w:r>
    </w:p>
    <w:p w:rsidR="00A11D28" w:rsidRDefault="00000000">
      <w:pPr>
        <w:spacing w:after="168"/>
        <w:ind w:left="10" w:right="789"/>
        <w:jc w:val="left"/>
      </w:pPr>
      <w:r>
        <w:rPr>
          <w:b/>
        </w:rPr>
        <w:t xml:space="preserve">Sample Outputs: </w:t>
      </w:r>
    </w:p>
    <w:p w:rsidR="00A11D28" w:rsidRDefault="00000000">
      <w:pPr>
        <w:ind w:left="10" w:right="810"/>
      </w:pPr>
      <w:r>
        <w:t xml:space="preserve">The program output may be one of the following: Scalene, Isosceles, Equilateral, Not a Triangle. </w:t>
      </w: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2"/>
        <w:ind w:left="10" w:right="789"/>
        <w:jc w:val="left"/>
      </w:pPr>
      <w:r>
        <w:rPr>
          <w:b/>
        </w:rPr>
        <w:t xml:space="preserve">Result: </w:t>
      </w:r>
    </w:p>
    <w:tbl>
      <w:tblPr>
        <w:tblStyle w:val="TableGrid"/>
        <w:tblW w:w="8757" w:type="dxa"/>
        <w:tblInd w:w="-108" w:type="dxa"/>
        <w:tblCellMar>
          <w:top w:w="13" w:type="dxa"/>
          <w:left w:w="108" w:type="dxa"/>
          <w:bottom w:w="0" w:type="dxa"/>
          <w:right w:w="115" w:type="dxa"/>
        </w:tblCellMar>
        <w:tblLook w:val="04A0" w:firstRow="1" w:lastRow="0" w:firstColumn="1" w:lastColumn="0" w:noHBand="0" w:noVBand="1"/>
      </w:tblPr>
      <w:tblGrid>
        <w:gridCol w:w="1915"/>
        <w:gridCol w:w="889"/>
        <w:gridCol w:w="708"/>
        <w:gridCol w:w="708"/>
        <w:gridCol w:w="4537"/>
      </w:tblGrid>
      <w:tr w:rsidR="00A11D28">
        <w:trPr>
          <w:trHeight w:val="466"/>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3" w:right="0" w:firstLine="0"/>
              <w:jc w:val="center"/>
            </w:pPr>
            <w:r>
              <w:rPr>
                <w:b/>
              </w:rPr>
              <w:t xml:space="preserve">Test Case Id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rPr>
                <w:b/>
              </w:rPr>
              <w:t xml:space="preserve">a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1" w:firstLine="0"/>
              <w:jc w:val="center"/>
            </w:pPr>
            <w:r>
              <w:rPr>
                <w:b/>
              </w:rPr>
              <w:t xml:space="preserve">b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6" w:right="0" w:firstLine="0"/>
              <w:jc w:val="center"/>
            </w:pPr>
            <w:r>
              <w:rPr>
                <w:b/>
              </w:rPr>
              <w:t xml:space="preserve">c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4" w:right="0" w:firstLine="0"/>
              <w:jc w:val="center"/>
            </w:pPr>
            <w:r>
              <w:rPr>
                <w:b/>
              </w:rPr>
              <w:t xml:space="preserve">Expected Output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1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Not a triangle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2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1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6" w:right="0" w:firstLine="0"/>
              <w:jc w:val="center"/>
            </w:pPr>
            <w:r>
              <w:rPr>
                <w:sz w:val="22"/>
              </w:rPr>
              <w:t>Isosceles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3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2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6" w:right="0" w:firstLine="0"/>
              <w:jc w:val="center"/>
            </w:pPr>
            <w:r>
              <w:rPr>
                <w:sz w:val="22"/>
              </w:rPr>
              <w:t>Isosceles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4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50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8" w:right="0" w:firstLine="0"/>
              <w:jc w:val="center"/>
            </w:pPr>
            <w:r>
              <w:rPr>
                <w:sz w:val="22"/>
              </w:rPr>
              <w:t>Equilateral</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99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6" w:right="0" w:firstLine="0"/>
              <w:jc w:val="center"/>
            </w:pPr>
            <w:r>
              <w:rPr>
                <w:sz w:val="22"/>
              </w:rPr>
              <w:t>Isosceles</w:t>
            </w: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6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65" w:right="0" w:firstLine="0"/>
              <w:jc w:val="left"/>
            </w:pPr>
            <w:r>
              <w:t xml:space="preserve">100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tabs>
                <w:tab w:val="center" w:pos="2145"/>
              </w:tabs>
              <w:spacing w:after="0" w:line="259" w:lineRule="auto"/>
              <w:ind w:left="0" w:right="0" w:firstLine="0"/>
              <w:jc w:val="left"/>
            </w:pPr>
            <w:r>
              <w:t xml:space="preserve"> </w:t>
            </w:r>
            <w:r>
              <w:tab/>
              <w:t xml:space="preserve"> Not a triangle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7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t xml:space="preserve">50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65" w:right="0" w:firstLine="0"/>
              <w:jc w:val="left"/>
            </w:pPr>
            <w:r>
              <w:t xml:space="preserve">101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2" w:right="0" w:firstLine="0"/>
              <w:jc w:val="center"/>
            </w:pPr>
            <w:r>
              <w:t xml:space="preserve"> Not a triangle </w:t>
            </w:r>
          </w:p>
        </w:tc>
      </w:tr>
      <w:tr w:rsidR="00A11D28">
        <w:trPr>
          <w:trHeight w:val="469"/>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8" w:right="0"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 </w:t>
            </w:r>
          </w:p>
        </w:tc>
      </w:tr>
      <w:tr w:rsidR="00A11D28">
        <w:trPr>
          <w:trHeight w:val="468"/>
        </w:trPr>
        <w:tc>
          <w:tcPr>
            <w:tcW w:w="1915"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7" w:right="0" w:firstLine="0"/>
              <w:jc w:val="center"/>
            </w:pPr>
            <w:r>
              <w:t xml:space="preserve">19 </w:t>
            </w:r>
          </w:p>
        </w:tc>
        <w:tc>
          <w:tcPr>
            <w:tcW w:w="88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3" w:right="0" w:firstLine="0"/>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8" w:right="0" w:firstLine="0"/>
              <w:jc w:val="center"/>
            </w:pPr>
            <w:r>
              <w:t xml:space="preserve">- </w:t>
            </w:r>
          </w:p>
        </w:tc>
        <w:tc>
          <w:tcPr>
            <w:tcW w:w="4537"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5" w:right="0" w:firstLine="0"/>
              <w:jc w:val="center"/>
            </w:pPr>
            <w:r>
              <w:t xml:space="preserve">- </w:t>
            </w:r>
          </w:p>
        </w:tc>
      </w:tr>
    </w:tbl>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69"/>
        <w:ind w:left="10" w:right="789"/>
        <w:jc w:val="left"/>
      </w:pPr>
      <w:r>
        <w:rPr>
          <w:b/>
        </w:rPr>
        <w:t xml:space="preserve">Viva - Questions:  </w:t>
      </w:r>
    </w:p>
    <w:p w:rsidR="00A11D28" w:rsidRDefault="00000000">
      <w:pPr>
        <w:spacing w:after="158" w:line="259" w:lineRule="auto"/>
        <w:ind w:left="0" w:right="0" w:firstLine="0"/>
        <w:jc w:val="left"/>
      </w:pPr>
      <w:r>
        <w:t xml:space="preserve"> </w:t>
      </w:r>
    </w:p>
    <w:p w:rsidR="00A11D28" w:rsidRDefault="00000000">
      <w:pPr>
        <w:spacing w:after="166"/>
        <w:ind w:left="10" w:right="810"/>
      </w:pPr>
      <w:r>
        <w:t xml:space="preserve">Q1. Give some advantage and disadvantage of functional test cases?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69"/>
        <w:ind w:left="10" w:right="810"/>
      </w:pPr>
      <w:r>
        <w:t xml:space="preserve">Q2. What are the characteristics of good test?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Q3. How do you measure test effectiveness and test efficiency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Q4. How much number of test cases is there in robust case testing?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Q5. What is the role of tester?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pStyle w:val="Heading2"/>
      </w:pPr>
      <w:r>
        <w:t xml:space="preserve">Experiment 5 </w:t>
      </w:r>
    </w:p>
    <w:p w:rsidR="00A11D28" w:rsidRDefault="00000000">
      <w:pPr>
        <w:ind w:left="10" w:right="810"/>
      </w:pPr>
      <w:r>
        <w:rPr>
          <w:b/>
        </w:rPr>
        <w:t xml:space="preserve">Aim: </w:t>
      </w:r>
      <w:r>
        <w:t xml:space="preserve">Create a test plan document for any application (e.g. Library Management System) </w:t>
      </w:r>
    </w:p>
    <w:p w:rsidR="00A11D28" w:rsidRDefault="00000000">
      <w:pPr>
        <w:spacing w:after="237" w:line="259" w:lineRule="auto"/>
        <w:ind w:left="0" w:right="0" w:firstLine="0"/>
        <w:jc w:val="left"/>
      </w:pPr>
      <w:r>
        <w:rPr>
          <w:sz w:val="22"/>
        </w:rPr>
        <w:t xml:space="preserve"> </w:t>
      </w:r>
    </w:p>
    <w:p w:rsidR="00A11D28" w:rsidRDefault="00000000">
      <w:pPr>
        <w:spacing w:after="286"/>
        <w:ind w:left="10" w:right="789"/>
        <w:jc w:val="left"/>
      </w:pPr>
      <w:r>
        <w:rPr>
          <w:b/>
        </w:rPr>
        <w:t xml:space="preserve">Performance Instructions: </w:t>
      </w:r>
    </w:p>
    <w:p w:rsidR="00A11D28" w:rsidRDefault="00000000">
      <w:pPr>
        <w:spacing w:after="270"/>
        <w:ind w:left="10" w:right="810"/>
      </w:pPr>
      <w:r>
        <w:t xml:space="preserve">Test planning developed early phase of the software development and which includes followed by -: </w:t>
      </w:r>
    </w:p>
    <w:p w:rsidR="00A11D28" w:rsidRDefault="00000000">
      <w:pPr>
        <w:ind w:left="10" w:right="810"/>
      </w:pPr>
      <w:r>
        <w:rPr>
          <w:b/>
        </w:rPr>
        <w:t>Project Name -:</w:t>
      </w:r>
      <w:r>
        <w:t xml:space="preserve"> Library Management System </w:t>
      </w:r>
    </w:p>
    <w:p w:rsidR="00A11D28" w:rsidRDefault="00000000">
      <w:pPr>
        <w:ind w:left="10" w:right="810"/>
      </w:pPr>
      <w:r>
        <w:rPr>
          <w:b/>
        </w:rPr>
        <w:t>Product Name -:</w:t>
      </w:r>
      <w:r>
        <w:t xml:space="preserve"> Dues calculation and tracking books </w:t>
      </w:r>
    </w:p>
    <w:p w:rsidR="00A11D28" w:rsidRDefault="00000000">
      <w:pPr>
        <w:spacing w:after="169"/>
        <w:ind w:left="10" w:right="789"/>
        <w:jc w:val="left"/>
      </w:pPr>
      <w:r>
        <w:rPr>
          <w:b/>
        </w:rPr>
        <w:t>Product Release Version -:</w:t>
      </w:r>
      <w:r>
        <w:t xml:space="preserve"> 7.6.1 </w:t>
      </w:r>
    </w:p>
    <w:p w:rsidR="00A11D28" w:rsidRDefault="00000000">
      <w:pPr>
        <w:numPr>
          <w:ilvl w:val="0"/>
          <w:numId w:val="7"/>
        </w:numPr>
        <w:ind w:right="810" w:hanging="264"/>
      </w:pPr>
      <w:r>
        <w:t xml:space="preserve">Introduction </w:t>
      </w:r>
    </w:p>
    <w:p w:rsidR="00A11D28" w:rsidRDefault="00000000">
      <w:pPr>
        <w:numPr>
          <w:ilvl w:val="0"/>
          <w:numId w:val="7"/>
        </w:numPr>
        <w:ind w:right="810" w:hanging="264"/>
      </w:pPr>
      <w:r>
        <w:t xml:space="preserve">Objectives and scope </w:t>
      </w:r>
    </w:p>
    <w:p w:rsidR="00A11D28" w:rsidRDefault="00000000">
      <w:pPr>
        <w:numPr>
          <w:ilvl w:val="0"/>
          <w:numId w:val="7"/>
        </w:numPr>
        <w:ind w:right="810" w:hanging="264"/>
      </w:pPr>
      <w:r>
        <w:t xml:space="preserve">Environment </w:t>
      </w:r>
    </w:p>
    <w:p w:rsidR="00A11D28" w:rsidRDefault="00000000">
      <w:pPr>
        <w:numPr>
          <w:ilvl w:val="0"/>
          <w:numId w:val="7"/>
        </w:numPr>
        <w:ind w:right="810" w:hanging="264"/>
      </w:pPr>
      <w:r>
        <w:t xml:space="preserve">Roles and Responsibility </w:t>
      </w:r>
    </w:p>
    <w:p w:rsidR="00A11D28" w:rsidRDefault="00000000">
      <w:pPr>
        <w:numPr>
          <w:ilvl w:val="0"/>
          <w:numId w:val="7"/>
        </w:numPr>
        <w:ind w:right="810" w:hanging="264"/>
      </w:pPr>
      <w:r>
        <w:t xml:space="preserve">Schedule </w:t>
      </w:r>
    </w:p>
    <w:p w:rsidR="00A11D28" w:rsidRDefault="00000000">
      <w:pPr>
        <w:numPr>
          <w:ilvl w:val="0"/>
          <w:numId w:val="7"/>
        </w:numPr>
        <w:ind w:right="810" w:hanging="264"/>
      </w:pPr>
      <w:r>
        <w:t xml:space="preserve">Testing strategies </w:t>
      </w:r>
    </w:p>
    <w:p w:rsidR="00A11D28" w:rsidRDefault="00000000">
      <w:pPr>
        <w:numPr>
          <w:ilvl w:val="0"/>
          <w:numId w:val="7"/>
        </w:numPr>
        <w:ind w:right="810" w:hanging="264"/>
      </w:pPr>
      <w:r>
        <w:t xml:space="preserve">Features to be tested </w:t>
      </w:r>
    </w:p>
    <w:p w:rsidR="00A11D28" w:rsidRDefault="00000000">
      <w:pPr>
        <w:numPr>
          <w:ilvl w:val="0"/>
          <w:numId w:val="7"/>
        </w:numPr>
        <w:ind w:right="810" w:hanging="264"/>
      </w:pPr>
      <w:r>
        <w:t xml:space="preserve">Features to be not tested </w:t>
      </w:r>
    </w:p>
    <w:p w:rsidR="00A11D28" w:rsidRDefault="00000000">
      <w:pPr>
        <w:numPr>
          <w:ilvl w:val="0"/>
          <w:numId w:val="7"/>
        </w:numPr>
        <w:spacing w:after="28" w:line="248" w:lineRule="auto"/>
        <w:ind w:right="810" w:hanging="264"/>
      </w:pPr>
      <w:r>
        <w:t xml:space="preserve">Entry and exit criteria 10] Dependency 11] Risk and mitigation’s </w:t>
      </w:r>
    </w:p>
    <w:p w:rsidR="00A11D28" w:rsidRDefault="00000000">
      <w:pPr>
        <w:numPr>
          <w:ilvl w:val="0"/>
          <w:numId w:val="8"/>
        </w:numPr>
        <w:ind w:right="810" w:hanging="381"/>
      </w:pPr>
      <w:r>
        <w:t xml:space="preserve">Control procedures </w:t>
      </w:r>
    </w:p>
    <w:p w:rsidR="00A11D28" w:rsidRDefault="00000000">
      <w:pPr>
        <w:numPr>
          <w:ilvl w:val="0"/>
          <w:numId w:val="8"/>
        </w:numPr>
        <w:ind w:right="810" w:hanging="381"/>
      </w:pPr>
      <w:r>
        <w:t xml:space="preserve">Tools uses </w:t>
      </w:r>
    </w:p>
    <w:p w:rsidR="00A11D28" w:rsidRDefault="00000000">
      <w:pPr>
        <w:numPr>
          <w:ilvl w:val="0"/>
          <w:numId w:val="8"/>
        </w:numPr>
        <w:ind w:right="810" w:hanging="381"/>
      </w:pPr>
      <w:r>
        <w:t xml:space="preserve">Approval </w:t>
      </w:r>
      <w:r>
        <w:rPr>
          <w:b/>
        </w:rPr>
        <w:t>Date -:</w:t>
      </w:r>
      <w:r>
        <w:t xml:space="preserve"> 26/3/2018 </w:t>
      </w:r>
    </w:p>
    <w:p w:rsidR="00A11D28" w:rsidRDefault="00000000">
      <w:pPr>
        <w:spacing w:after="169"/>
        <w:ind w:left="10" w:right="810"/>
      </w:pPr>
      <w:r>
        <w:rPr>
          <w:b/>
        </w:rPr>
        <w:t>Prepared by -:</w:t>
      </w:r>
      <w:r>
        <w:t xml:space="preserve"> Mr./Ms______________ </w:t>
      </w:r>
    </w:p>
    <w:p w:rsidR="00A11D28" w:rsidRDefault="00000000">
      <w:pPr>
        <w:spacing w:after="237" w:line="259" w:lineRule="auto"/>
        <w:ind w:left="0" w:right="0" w:firstLine="0"/>
        <w:jc w:val="left"/>
      </w:pPr>
      <w:r>
        <w:rPr>
          <w:b/>
        </w:rPr>
        <w:t xml:space="preserve"> </w:t>
      </w:r>
    </w:p>
    <w:p w:rsidR="00A11D28" w:rsidRDefault="00000000">
      <w:pPr>
        <w:spacing w:after="335"/>
        <w:ind w:left="10" w:right="789"/>
        <w:jc w:val="left"/>
      </w:pPr>
      <w:r>
        <w:rPr>
          <w:b/>
        </w:rPr>
        <w:t xml:space="preserve">Library Management Sample Test Plan </w:t>
      </w:r>
    </w:p>
    <w:p w:rsidR="00A11D28" w:rsidRDefault="00000000">
      <w:pPr>
        <w:spacing w:after="311"/>
        <w:ind w:left="10" w:right="810"/>
      </w:pPr>
      <w:r>
        <w:t xml:space="preserve">Prepared by: Ms / Mr. …………… </w:t>
      </w:r>
    </w:p>
    <w:p w:rsidR="00A11D28" w:rsidRDefault="00000000">
      <w:pPr>
        <w:spacing w:after="267"/>
        <w:ind w:left="10" w:right="810"/>
      </w:pPr>
      <w:r>
        <w:t xml:space="preserve">Prepared Date: …/…/… </w:t>
      </w:r>
    </w:p>
    <w:p w:rsidR="00A11D28" w:rsidRDefault="00000000">
      <w:pPr>
        <w:tabs>
          <w:tab w:val="center" w:pos="8949"/>
        </w:tabs>
        <w:spacing w:after="12"/>
        <w:ind w:left="0" w:right="0" w:firstLine="0"/>
        <w:jc w:val="left"/>
      </w:pPr>
      <w:r>
        <w:rPr>
          <w:b/>
        </w:rPr>
        <w:t xml:space="preserve">Introduction </w:t>
      </w:r>
      <w:r>
        <w:rPr>
          <w:b/>
        </w:rPr>
        <w:tab/>
        <w:t>-:</w:t>
      </w:r>
      <w:r>
        <w:t xml:space="preserve"> </w:t>
      </w:r>
    </w:p>
    <w:p w:rsidR="00A11D28" w:rsidRDefault="00000000">
      <w:pPr>
        <w:spacing w:after="270"/>
        <w:ind w:left="10" w:right="810"/>
      </w:pPr>
      <w:r>
        <w:t xml:space="preserve">The Library Management System application for assisting a librarian in managing library books. The system would provide basic set of features to add/update clients, add/update books, search for books, dues if any and manage check-in / checkout processes. This test plan is a basic guideline for future testing in the LMS. </w:t>
      </w:r>
    </w:p>
    <w:p w:rsidR="00A11D28" w:rsidRDefault="00000000">
      <w:pPr>
        <w:spacing w:after="254" w:line="259" w:lineRule="auto"/>
        <w:ind w:left="0" w:right="0" w:firstLine="0"/>
        <w:jc w:val="left"/>
      </w:pPr>
      <w:r>
        <w:rPr>
          <w:b/>
        </w:rPr>
        <w:t xml:space="preserve"> </w:t>
      </w:r>
    </w:p>
    <w:p w:rsidR="00A11D28" w:rsidRDefault="00000000">
      <w:pPr>
        <w:spacing w:after="276"/>
        <w:ind w:left="10" w:right="810"/>
      </w:pPr>
      <w:r>
        <w:rPr>
          <w:b/>
        </w:rPr>
        <w:t xml:space="preserve">Scope </w:t>
      </w:r>
      <w:r>
        <w:rPr>
          <w:b/>
        </w:rPr>
        <w:tab/>
        <w:t>-:</w:t>
      </w:r>
      <w:r>
        <w:t xml:space="preserve"> The system would provide basic set of features to add/update members, add/update books, dues if any and manage check in specifications for the systems based on the client’s statement of need. </w:t>
      </w:r>
    </w:p>
    <w:p w:rsidR="00A11D28" w:rsidRDefault="00000000">
      <w:pPr>
        <w:spacing w:after="12"/>
        <w:ind w:left="10" w:right="789"/>
        <w:jc w:val="left"/>
      </w:pPr>
      <w:r>
        <w:rPr>
          <w:b/>
        </w:rPr>
        <w:t>Environment Requirement -:</w:t>
      </w:r>
      <w:r>
        <w:t xml:space="preserve"> </w:t>
      </w:r>
    </w:p>
    <w:p w:rsidR="00A11D28" w:rsidRDefault="00000000">
      <w:pPr>
        <w:spacing w:after="268"/>
        <w:ind w:left="10" w:right="3490"/>
      </w:pPr>
      <w:r>
        <w:t xml:space="preserve">Hardware -: Three Dual Core or above machines needed Software -: Microsoft Windows XP installed </w:t>
      </w:r>
    </w:p>
    <w:p w:rsidR="00A11D28" w:rsidRDefault="00000000">
      <w:pPr>
        <w:spacing w:after="12"/>
        <w:ind w:left="10" w:right="789"/>
        <w:jc w:val="left"/>
      </w:pPr>
      <w:r>
        <w:rPr>
          <w:b/>
        </w:rPr>
        <w:t>Testing Strategies -:</w:t>
      </w:r>
      <w:r>
        <w:t xml:space="preserve"> </w:t>
      </w:r>
    </w:p>
    <w:p w:rsidR="00A11D28" w:rsidRDefault="00000000">
      <w:pPr>
        <w:numPr>
          <w:ilvl w:val="0"/>
          <w:numId w:val="9"/>
        </w:numPr>
        <w:spacing w:after="12"/>
        <w:ind w:right="789" w:hanging="240"/>
        <w:jc w:val="left"/>
      </w:pPr>
      <w:r>
        <w:rPr>
          <w:b/>
        </w:rPr>
        <w:t>Unit Testing :</w:t>
      </w:r>
      <w:r>
        <w:t xml:space="preserve"> </w:t>
      </w:r>
    </w:p>
    <w:p w:rsidR="00A11D28" w:rsidRDefault="00000000">
      <w:pPr>
        <w:ind w:left="10" w:right="810"/>
      </w:pPr>
      <w:r>
        <w:rPr>
          <w:b/>
        </w:rPr>
        <w:t>Definition :</w:t>
      </w:r>
      <w:r>
        <w:t xml:space="preserve"> Test smallest testable parts of an application, called units, are individually and independently scrutinized for proper operation. </w:t>
      </w:r>
    </w:p>
    <w:p w:rsidR="00A11D28" w:rsidRDefault="00000000">
      <w:pPr>
        <w:spacing w:after="12"/>
        <w:ind w:left="10" w:right="789"/>
        <w:jc w:val="left"/>
      </w:pPr>
      <w:r>
        <w:rPr>
          <w:b/>
        </w:rPr>
        <w:t>Participants/ Tested by :</w:t>
      </w:r>
      <w:r>
        <w:t xml:space="preserve"> Developers </w:t>
      </w:r>
    </w:p>
    <w:p w:rsidR="00A11D28" w:rsidRDefault="00000000">
      <w:pPr>
        <w:spacing w:after="270"/>
        <w:ind w:left="10" w:right="810"/>
      </w:pPr>
      <w:r>
        <w:rPr>
          <w:b/>
        </w:rPr>
        <w:t>Methodology :</w:t>
      </w:r>
      <w:r>
        <w:t xml:space="preserve"> Used for the Database test, records in each table, Basic function test, add a student, add a book, Network test </w:t>
      </w:r>
    </w:p>
    <w:p w:rsidR="00A11D28" w:rsidRDefault="00000000">
      <w:pPr>
        <w:numPr>
          <w:ilvl w:val="0"/>
          <w:numId w:val="9"/>
        </w:numPr>
        <w:spacing w:after="12"/>
        <w:ind w:right="789" w:hanging="240"/>
        <w:jc w:val="left"/>
      </w:pPr>
      <w:r>
        <w:rPr>
          <w:b/>
        </w:rPr>
        <w:t>System and Integration Testing -:</w:t>
      </w:r>
      <w:r>
        <w:t xml:space="preserve"> </w:t>
      </w:r>
    </w:p>
    <w:p w:rsidR="00A11D28" w:rsidRDefault="00000000">
      <w:pPr>
        <w:ind w:left="10" w:right="810"/>
      </w:pPr>
      <w:r>
        <w:rPr>
          <w:b/>
        </w:rPr>
        <w:t>Definition :</w:t>
      </w:r>
      <w:r>
        <w:t xml:space="preserve"> Integration testing is the phase in software testing in which individual software modules are combined and tested as a group. </w:t>
      </w:r>
    </w:p>
    <w:p w:rsidR="00A11D28" w:rsidRDefault="00000000">
      <w:pPr>
        <w:spacing w:after="0" w:line="248" w:lineRule="auto"/>
        <w:ind w:left="10" w:right="1212"/>
        <w:jc w:val="left"/>
      </w:pPr>
      <w:r>
        <w:t xml:space="preserve">System integration testing (SIT) is a high-level software testing process in which testers verify that all related systems maintain data integrity and can operate in coordination with other systems in the same environment. </w:t>
      </w:r>
      <w:r>
        <w:rPr>
          <w:b/>
        </w:rPr>
        <w:t>Participants/ Tested by :</w:t>
      </w:r>
      <w:r>
        <w:t xml:space="preserve"> System Tester </w:t>
      </w:r>
    </w:p>
    <w:p w:rsidR="00A11D28" w:rsidRDefault="00000000">
      <w:pPr>
        <w:spacing w:after="265"/>
        <w:ind w:left="10" w:right="810"/>
      </w:pPr>
      <w:r>
        <w:rPr>
          <w:b/>
        </w:rPr>
        <w:t>Methodology :</w:t>
      </w:r>
      <w:r>
        <w:t xml:space="preserve"> It is used for the Database test, Queries for insert, update, delete the records </w:t>
      </w:r>
    </w:p>
    <w:p w:rsidR="00A11D28" w:rsidRDefault="00000000">
      <w:pPr>
        <w:numPr>
          <w:ilvl w:val="0"/>
          <w:numId w:val="9"/>
        </w:numPr>
        <w:spacing w:after="12"/>
        <w:ind w:right="789" w:hanging="240"/>
        <w:jc w:val="left"/>
      </w:pPr>
      <w:r>
        <w:rPr>
          <w:b/>
        </w:rPr>
        <w:t>Performance and Stress Testing -:</w:t>
      </w:r>
      <w:r>
        <w:t xml:space="preserve"> </w:t>
      </w:r>
    </w:p>
    <w:p w:rsidR="00A11D28" w:rsidRDefault="00000000">
      <w:pPr>
        <w:ind w:left="10" w:right="810"/>
      </w:pPr>
      <w:r>
        <w:rPr>
          <w:b/>
        </w:rPr>
        <w:t>Definition :</w:t>
      </w:r>
      <w:r>
        <w:t xml:space="preserve"> Determine how a system performs in terms of responsiveness and stability under a particular workload. </w:t>
      </w:r>
    </w:p>
    <w:p w:rsidR="00A11D28" w:rsidRDefault="00000000">
      <w:pPr>
        <w:ind w:left="10" w:right="810"/>
      </w:pPr>
      <w:r>
        <w:t xml:space="preserve">Stress testing tries to break the system under test by overwhelming its resources or by taking resources away from it </w:t>
      </w:r>
    </w:p>
    <w:p w:rsidR="00A11D28" w:rsidRDefault="00000000">
      <w:pPr>
        <w:spacing w:after="12"/>
        <w:ind w:left="10" w:right="789"/>
        <w:jc w:val="left"/>
      </w:pPr>
      <w:r>
        <w:rPr>
          <w:b/>
        </w:rPr>
        <w:t>Participants/ Tested by :</w:t>
      </w:r>
      <w:r>
        <w:t xml:space="preserve"> Tester </w:t>
      </w:r>
    </w:p>
    <w:p w:rsidR="00A11D28" w:rsidRDefault="00000000">
      <w:pPr>
        <w:spacing w:after="270"/>
        <w:ind w:left="10" w:right="810"/>
      </w:pPr>
      <w:r>
        <w:t xml:space="preserve">Methodology : It is used for the Database test, records in each table, Basic function test, Network test </w:t>
      </w:r>
    </w:p>
    <w:p w:rsidR="00A11D28" w:rsidRDefault="00000000">
      <w:pPr>
        <w:spacing w:after="12"/>
        <w:ind w:left="10" w:right="789"/>
        <w:jc w:val="left"/>
      </w:pPr>
      <w:r>
        <w:rPr>
          <w:b/>
        </w:rPr>
        <w:t>4.User Acceptance Testing -:</w:t>
      </w:r>
      <w:r>
        <w:t xml:space="preserve"> </w:t>
      </w:r>
    </w:p>
    <w:p w:rsidR="00A11D28" w:rsidRDefault="00000000">
      <w:pPr>
        <w:spacing w:after="0" w:line="248" w:lineRule="auto"/>
        <w:ind w:left="10" w:right="802"/>
        <w:jc w:val="left"/>
      </w:pPr>
      <w:r>
        <w:rPr>
          <w:b/>
        </w:rPr>
        <w:t>Definition :</w:t>
      </w:r>
      <w:r>
        <w:t xml:space="preserve"> Formal testing with respect to user needs, requirements, and business processes conducted to determine whether or not a system satisfies </w:t>
      </w:r>
      <w:r>
        <w:rPr>
          <w:b/>
        </w:rPr>
        <w:t>Participants/ Tested by :</w:t>
      </w:r>
      <w:r>
        <w:t xml:space="preserve"> Users / End Users </w:t>
      </w:r>
    </w:p>
    <w:p w:rsidR="00A11D28" w:rsidRDefault="00000000">
      <w:pPr>
        <w:spacing w:after="268"/>
        <w:ind w:left="10" w:right="810"/>
      </w:pPr>
      <w:r>
        <w:rPr>
          <w:b/>
        </w:rPr>
        <w:t>Methodology :</w:t>
      </w:r>
      <w:r>
        <w:t xml:space="preserve"> It is used for Whole System Test </w:t>
      </w:r>
    </w:p>
    <w:p w:rsidR="00A11D28" w:rsidRDefault="00000000">
      <w:pPr>
        <w:spacing w:after="12"/>
        <w:ind w:left="10" w:right="789"/>
        <w:jc w:val="left"/>
      </w:pPr>
      <w:r>
        <w:rPr>
          <w:b/>
        </w:rPr>
        <w:t>5. Automated Regression Testing -:</w:t>
      </w:r>
      <w:r>
        <w:t xml:space="preserve"> </w:t>
      </w:r>
    </w:p>
    <w:p w:rsidR="00A11D28" w:rsidRDefault="00000000">
      <w:pPr>
        <w:ind w:left="10" w:right="810"/>
      </w:pPr>
      <w:r>
        <w:rPr>
          <w:b/>
        </w:rPr>
        <w:t>Definition :</w:t>
      </w:r>
      <w:r>
        <w:t xml:space="preserve"> Uncover new errors, or regressions, in existing functionality after changes have been made to a system, such as functional enhancements, patches or configuration changes. </w:t>
      </w:r>
    </w:p>
    <w:p w:rsidR="00A11D28" w:rsidRDefault="00000000">
      <w:pPr>
        <w:spacing w:after="12"/>
        <w:ind w:left="10" w:right="789"/>
        <w:jc w:val="left"/>
      </w:pPr>
      <w:r>
        <w:rPr>
          <w:b/>
        </w:rPr>
        <w:t>Participants/ Tested by :</w:t>
      </w:r>
      <w:r>
        <w:t xml:space="preserve"> Tester </w:t>
      </w:r>
    </w:p>
    <w:p w:rsidR="00A11D28" w:rsidRDefault="00000000">
      <w:pPr>
        <w:spacing w:after="265"/>
        <w:ind w:left="10" w:right="810"/>
      </w:pPr>
      <w:r>
        <w:rPr>
          <w:b/>
        </w:rPr>
        <w:t>Methodology :</w:t>
      </w:r>
      <w:r>
        <w:t xml:space="preserve"> It is used for Whole System Test </w:t>
      </w:r>
    </w:p>
    <w:p w:rsidR="00A11D28" w:rsidRDefault="00000000">
      <w:pPr>
        <w:spacing w:after="256" w:line="259" w:lineRule="auto"/>
        <w:ind w:left="0" w:right="0" w:firstLine="0"/>
        <w:jc w:val="left"/>
      </w:pPr>
      <w:r>
        <w:rPr>
          <w:b/>
        </w:rPr>
        <w:t xml:space="preserve"> </w:t>
      </w:r>
    </w:p>
    <w:p w:rsidR="00A11D28" w:rsidRDefault="00000000">
      <w:pPr>
        <w:spacing w:after="256"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Test Schedule -:</w:t>
      </w:r>
      <w:r>
        <w:t xml:space="preserve"> </w:t>
      </w:r>
    </w:p>
    <w:tbl>
      <w:tblPr>
        <w:tblStyle w:val="TableGrid"/>
        <w:tblW w:w="9509" w:type="dxa"/>
        <w:tblInd w:w="-2" w:type="dxa"/>
        <w:tblCellMar>
          <w:top w:w="12" w:type="dxa"/>
          <w:left w:w="0" w:type="dxa"/>
          <w:bottom w:w="8" w:type="dxa"/>
          <w:right w:w="115" w:type="dxa"/>
        </w:tblCellMar>
        <w:tblLook w:val="04A0" w:firstRow="1" w:lastRow="0" w:firstColumn="1" w:lastColumn="0" w:noHBand="0" w:noVBand="1"/>
      </w:tblPr>
      <w:tblGrid>
        <w:gridCol w:w="622"/>
        <w:gridCol w:w="1705"/>
        <w:gridCol w:w="1651"/>
        <w:gridCol w:w="1553"/>
        <w:gridCol w:w="2038"/>
        <w:gridCol w:w="1940"/>
      </w:tblGrid>
      <w:tr w:rsidR="00A11D28">
        <w:trPr>
          <w:trHeight w:val="286"/>
        </w:trPr>
        <w:tc>
          <w:tcPr>
            <w:tcW w:w="622" w:type="dxa"/>
            <w:tcBorders>
              <w:top w:val="single" w:sz="2" w:space="0" w:color="DDDDDD"/>
              <w:left w:val="single" w:sz="2"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S. N </w:t>
            </w:r>
          </w:p>
        </w:tc>
        <w:tc>
          <w:tcPr>
            <w:tcW w:w="1705" w:type="dxa"/>
            <w:tcBorders>
              <w:top w:val="single" w:sz="2" w:space="0" w:color="DDDDDD"/>
              <w:left w:val="single" w:sz="6" w:space="0" w:color="DDDDDD"/>
              <w:bottom w:val="single" w:sz="6" w:space="0" w:color="DDDDDD"/>
              <w:right w:val="single" w:sz="6" w:space="0" w:color="DDDDDD"/>
            </w:tcBorders>
          </w:tcPr>
          <w:p w:rsidR="00A11D28" w:rsidRDefault="00000000">
            <w:pPr>
              <w:spacing w:after="0" w:line="259" w:lineRule="auto"/>
              <w:ind w:left="0" w:right="0" w:firstLine="0"/>
              <w:jc w:val="left"/>
            </w:pPr>
            <w:r>
              <w:t xml:space="preserve">Particulars </w:t>
            </w:r>
          </w:p>
        </w:tc>
        <w:tc>
          <w:tcPr>
            <w:tcW w:w="1651" w:type="dxa"/>
            <w:tcBorders>
              <w:top w:val="single" w:sz="2"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Est. Start T. </w:t>
            </w:r>
          </w:p>
        </w:tc>
        <w:tc>
          <w:tcPr>
            <w:tcW w:w="1553" w:type="dxa"/>
            <w:tcBorders>
              <w:top w:val="single" w:sz="2"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Est. End T. </w:t>
            </w:r>
          </w:p>
        </w:tc>
        <w:tc>
          <w:tcPr>
            <w:tcW w:w="2038" w:type="dxa"/>
            <w:tcBorders>
              <w:top w:val="single" w:sz="2"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Actual Start T. </w:t>
            </w:r>
          </w:p>
        </w:tc>
        <w:tc>
          <w:tcPr>
            <w:tcW w:w="1940" w:type="dxa"/>
            <w:tcBorders>
              <w:top w:val="single" w:sz="2"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Actual End T. </w:t>
            </w:r>
          </w:p>
        </w:tc>
      </w:tr>
      <w:tr w:rsidR="00A11D28">
        <w:trPr>
          <w:trHeight w:val="290"/>
        </w:trPr>
        <w:tc>
          <w:tcPr>
            <w:tcW w:w="622" w:type="dxa"/>
            <w:tcBorders>
              <w:top w:val="single" w:sz="6" w:space="0" w:color="DDDDDD"/>
              <w:left w:val="single" w:sz="2"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1 </w:t>
            </w:r>
          </w:p>
        </w:tc>
        <w:tc>
          <w:tcPr>
            <w:tcW w:w="1705"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0" w:right="0" w:firstLine="0"/>
              <w:jc w:val="left"/>
            </w:pPr>
            <w:r>
              <w:t xml:space="preserve">Login </w:t>
            </w:r>
          </w:p>
        </w:tc>
        <w:tc>
          <w:tcPr>
            <w:tcW w:w="1651"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1553"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2038"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1940"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r>
      <w:tr w:rsidR="00A11D28">
        <w:trPr>
          <w:trHeight w:val="290"/>
        </w:trPr>
        <w:tc>
          <w:tcPr>
            <w:tcW w:w="622" w:type="dxa"/>
            <w:tcBorders>
              <w:top w:val="single" w:sz="6" w:space="0" w:color="DDDDDD"/>
              <w:left w:val="single" w:sz="2"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2 </w:t>
            </w:r>
          </w:p>
        </w:tc>
        <w:tc>
          <w:tcPr>
            <w:tcW w:w="1705"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0" w:right="0" w:firstLine="0"/>
              <w:jc w:val="left"/>
            </w:pPr>
            <w:r>
              <w:t xml:space="preserve">Book Trans. </w:t>
            </w:r>
          </w:p>
        </w:tc>
        <w:tc>
          <w:tcPr>
            <w:tcW w:w="1651"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1553"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2038"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1940"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r>
      <w:tr w:rsidR="00A11D28">
        <w:trPr>
          <w:trHeight w:val="584"/>
        </w:trPr>
        <w:tc>
          <w:tcPr>
            <w:tcW w:w="622" w:type="dxa"/>
            <w:tcBorders>
              <w:top w:val="single" w:sz="6" w:space="0" w:color="DDDDDD"/>
              <w:left w:val="single" w:sz="2"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t xml:space="preserve">3 </w:t>
            </w:r>
          </w:p>
        </w:tc>
        <w:tc>
          <w:tcPr>
            <w:tcW w:w="1705"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0" w:right="0" w:firstLine="0"/>
              <w:jc w:val="left"/>
            </w:pPr>
            <w:r>
              <w:t xml:space="preserve">Report Gen. </w:t>
            </w:r>
          </w:p>
        </w:tc>
        <w:tc>
          <w:tcPr>
            <w:tcW w:w="1651"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1553"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2038"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t xml:space="preserve"> </w:t>
            </w:r>
          </w:p>
          <w:p w:rsidR="00A11D28" w:rsidRDefault="00000000">
            <w:pPr>
              <w:spacing w:after="0" w:line="259" w:lineRule="auto"/>
              <w:ind w:left="2" w:right="0" w:firstLine="0"/>
              <w:jc w:val="left"/>
            </w:pPr>
            <w:r>
              <w:t xml:space="preserve"> </w:t>
            </w:r>
          </w:p>
        </w:tc>
        <w:tc>
          <w:tcPr>
            <w:tcW w:w="1940" w:type="dxa"/>
            <w:tcBorders>
              <w:top w:val="single" w:sz="6" w:space="0" w:color="DDDDDD"/>
              <w:left w:val="single" w:sz="6" w:space="0" w:color="DDDDDD"/>
              <w:bottom w:val="single" w:sz="24" w:space="0" w:color="DDDDDD"/>
              <w:right w:val="single" w:sz="24" w:space="0" w:color="DDDDDD"/>
            </w:tcBorders>
          </w:tcPr>
          <w:p w:rsidR="00A11D28" w:rsidRDefault="00A11D28">
            <w:pPr>
              <w:spacing w:after="160" w:line="259" w:lineRule="auto"/>
              <w:ind w:left="0" w:right="0" w:firstLine="0"/>
              <w:jc w:val="left"/>
            </w:pPr>
          </w:p>
        </w:tc>
      </w:tr>
    </w:tbl>
    <w:p w:rsidR="00A11D28" w:rsidRDefault="00000000">
      <w:pPr>
        <w:spacing w:after="147"/>
        <w:ind w:left="10" w:right="810"/>
      </w:pPr>
      <w:r>
        <w:rPr>
          <w:b/>
        </w:rPr>
        <w:t xml:space="preserve">Result:  </w:t>
      </w:r>
      <w:r>
        <w:t xml:space="preserve">Library Management Sample Test Cases </w:t>
      </w:r>
    </w:p>
    <w:p w:rsidR="00A11D28" w:rsidRDefault="00000000">
      <w:pPr>
        <w:ind w:left="10" w:right="810"/>
      </w:pPr>
      <w:r>
        <w:t xml:space="preserve">Consider, library management system user is registered and logged in, then the detail for system test cases are as -: </w:t>
      </w:r>
    </w:p>
    <w:p w:rsidR="00A11D28" w:rsidRDefault="00000000">
      <w:pPr>
        <w:spacing w:after="32" w:line="248" w:lineRule="auto"/>
        <w:ind w:left="10" w:right="2978"/>
        <w:jc w:val="left"/>
      </w:pPr>
      <w:r>
        <w:t xml:space="preserve">Project Name-: Library Management      Project Code-: Lib_Mgmt Prepared by-: ----------------------      Prepared Date-:…/…/… Reviewed by-: --------------------     Review Date-:…/…/…. </w:t>
      </w:r>
    </w:p>
    <w:p w:rsidR="00A11D28" w:rsidRDefault="00000000">
      <w:pPr>
        <w:spacing w:after="33"/>
        <w:ind w:left="10" w:right="810"/>
      </w:pPr>
      <w:r>
        <w:t xml:space="preserve">Total number of test cases = </w:t>
      </w:r>
    </w:p>
    <w:p w:rsidR="00A11D28" w:rsidRDefault="00000000">
      <w:pPr>
        <w:ind w:left="10" w:right="810"/>
      </w:pPr>
      <w:r>
        <w:t xml:space="preserve">Total number of test cases pass = — </w:t>
      </w:r>
    </w:p>
    <w:p w:rsidR="00A11D28" w:rsidRDefault="00000000">
      <w:pPr>
        <w:ind w:left="10" w:right="810"/>
      </w:pPr>
      <w:r>
        <w:t xml:space="preserve">Total number of test cases fail = — </w:t>
      </w:r>
    </w:p>
    <w:p w:rsidR="00A11D28" w:rsidRDefault="00000000">
      <w:pPr>
        <w:ind w:left="10" w:right="810"/>
      </w:pPr>
      <w:r>
        <w:t xml:space="preserve">Percentage of pass test cases = — </w:t>
      </w:r>
    </w:p>
    <w:p w:rsidR="00A11D28" w:rsidRDefault="00000000">
      <w:pPr>
        <w:ind w:left="10" w:right="810"/>
      </w:pPr>
      <w:r>
        <w:t xml:space="preserve">Percentage of pass test cases = — </w:t>
      </w:r>
    </w:p>
    <w:p w:rsidR="00A11D28" w:rsidRDefault="00000000">
      <w:pPr>
        <w:ind w:left="10" w:right="810"/>
      </w:pPr>
      <w:r>
        <w:t xml:space="preserve">For 1] Display available books on student name or Id </w:t>
      </w:r>
    </w:p>
    <w:p w:rsidR="00A11D28" w:rsidRDefault="00000000">
      <w:pPr>
        <w:numPr>
          <w:ilvl w:val="0"/>
          <w:numId w:val="10"/>
        </w:numPr>
        <w:ind w:right="810" w:hanging="261"/>
      </w:pPr>
      <w:r>
        <w:t xml:space="preserve">Dues calculation </w:t>
      </w:r>
    </w:p>
    <w:p w:rsidR="00A11D28" w:rsidRDefault="00000000">
      <w:pPr>
        <w:numPr>
          <w:ilvl w:val="0"/>
          <w:numId w:val="10"/>
        </w:numPr>
        <w:ind w:right="810" w:hanging="261"/>
      </w:pPr>
      <w:r>
        <w:t xml:space="preserve">Add category wise book </w:t>
      </w:r>
    </w:p>
    <w:p w:rsidR="00A11D28" w:rsidRDefault="00000000">
      <w:pPr>
        <w:numPr>
          <w:ilvl w:val="0"/>
          <w:numId w:val="10"/>
        </w:numPr>
        <w:ind w:right="810" w:hanging="261"/>
      </w:pPr>
      <w:r>
        <w:t xml:space="preserve">Search books by book name </w:t>
      </w:r>
    </w:p>
    <w:p w:rsidR="00A11D28" w:rsidRDefault="00000000">
      <w:pPr>
        <w:numPr>
          <w:ilvl w:val="0"/>
          <w:numId w:val="10"/>
        </w:numPr>
        <w:ind w:right="810" w:hanging="261"/>
      </w:pPr>
      <w:r>
        <w:t xml:space="preserve">Search book by author name </w:t>
      </w:r>
    </w:p>
    <w:tbl>
      <w:tblPr>
        <w:tblStyle w:val="TableGrid"/>
        <w:tblW w:w="9509" w:type="dxa"/>
        <w:tblInd w:w="-2" w:type="dxa"/>
        <w:tblCellMar>
          <w:top w:w="12" w:type="dxa"/>
          <w:left w:w="0" w:type="dxa"/>
          <w:bottom w:w="7" w:type="dxa"/>
          <w:right w:w="11" w:type="dxa"/>
        </w:tblCellMar>
        <w:tblLook w:val="04A0" w:firstRow="1" w:lastRow="0" w:firstColumn="1" w:lastColumn="0" w:noHBand="0" w:noVBand="1"/>
      </w:tblPr>
      <w:tblGrid>
        <w:gridCol w:w="980"/>
        <w:gridCol w:w="1347"/>
        <w:gridCol w:w="2374"/>
        <w:gridCol w:w="1743"/>
        <w:gridCol w:w="1892"/>
        <w:gridCol w:w="667"/>
        <w:gridCol w:w="506"/>
      </w:tblGrid>
      <w:tr w:rsidR="00A11D28">
        <w:trPr>
          <w:trHeight w:val="468"/>
        </w:trPr>
        <w:tc>
          <w:tcPr>
            <w:tcW w:w="977" w:type="dxa"/>
            <w:tcBorders>
              <w:top w:val="single" w:sz="2" w:space="0" w:color="DDDDDD"/>
              <w:left w:val="single" w:sz="2"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TC_ID </w:t>
            </w:r>
          </w:p>
        </w:tc>
        <w:tc>
          <w:tcPr>
            <w:tcW w:w="1349" w:type="dxa"/>
            <w:tcBorders>
              <w:top w:val="single" w:sz="2"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TC Desc. </w:t>
            </w:r>
          </w:p>
        </w:tc>
        <w:tc>
          <w:tcPr>
            <w:tcW w:w="2376" w:type="dxa"/>
            <w:tcBorders>
              <w:top w:val="single" w:sz="2"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TC Proc. </w:t>
            </w:r>
          </w:p>
        </w:tc>
        <w:tc>
          <w:tcPr>
            <w:tcW w:w="1743" w:type="dxa"/>
            <w:tcBorders>
              <w:top w:val="single" w:sz="2"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Input Data </w:t>
            </w:r>
          </w:p>
        </w:tc>
        <w:tc>
          <w:tcPr>
            <w:tcW w:w="1894" w:type="dxa"/>
            <w:tcBorders>
              <w:top w:val="single" w:sz="2"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Expected Res. </w:t>
            </w:r>
          </w:p>
        </w:tc>
        <w:tc>
          <w:tcPr>
            <w:tcW w:w="667" w:type="dxa"/>
            <w:tcBorders>
              <w:top w:val="single" w:sz="2"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rPr>
                <w:sz w:val="20"/>
              </w:rPr>
              <w:t xml:space="preserve">Actual Res. </w:t>
            </w:r>
          </w:p>
        </w:tc>
        <w:tc>
          <w:tcPr>
            <w:tcW w:w="503" w:type="dxa"/>
            <w:tcBorders>
              <w:top w:val="single" w:sz="2"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pPr>
            <w:r>
              <w:rPr>
                <w:sz w:val="20"/>
              </w:rPr>
              <w:t>Status</w:t>
            </w:r>
          </w:p>
        </w:tc>
      </w:tr>
      <w:tr w:rsidR="00A11D28">
        <w:trPr>
          <w:trHeight w:val="706"/>
        </w:trPr>
        <w:tc>
          <w:tcPr>
            <w:tcW w:w="977" w:type="dxa"/>
            <w:tcBorders>
              <w:top w:val="single" w:sz="6" w:space="0" w:color="DDDDDD"/>
              <w:left w:val="single" w:sz="2" w:space="0" w:color="DDDDDD"/>
              <w:bottom w:val="single" w:sz="6" w:space="0" w:color="DDDDDD"/>
              <w:right w:val="single" w:sz="6" w:space="0" w:color="DDDDDD"/>
            </w:tcBorders>
            <w:vAlign w:val="bottom"/>
          </w:tcPr>
          <w:p w:rsidR="00A11D28" w:rsidRDefault="00000000">
            <w:pPr>
              <w:spacing w:after="0" w:line="259" w:lineRule="auto"/>
              <w:ind w:left="2" w:right="0" w:firstLine="0"/>
            </w:pPr>
            <w:r>
              <w:rPr>
                <w:sz w:val="20"/>
              </w:rPr>
              <w:t>Lib_Mgmt1</w:t>
            </w:r>
          </w:p>
        </w:tc>
        <w:tc>
          <w:tcPr>
            <w:tcW w:w="1349"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7" w:right="133" w:firstLine="10"/>
            </w:pPr>
            <w:r>
              <w:rPr>
                <w:sz w:val="20"/>
              </w:rPr>
              <w:t xml:space="preserve">Library Mgmt System Should  be open </w:t>
            </w:r>
          </w:p>
        </w:tc>
        <w:tc>
          <w:tcPr>
            <w:tcW w:w="2376" w:type="dxa"/>
            <w:tcBorders>
              <w:top w:val="single" w:sz="6" w:space="0" w:color="DDDDDD"/>
              <w:left w:val="single" w:sz="6" w:space="0" w:color="DDDDDD"/>
              <w:bottom w:val="single" w:sz="6" w:space="0" w:color="DDDDDD"/>
              <w:right w:val="single" w:sz="6" w:space="0" w:color="DDDDDD"/>
            </w:tcBorders>
          </w:tcPr>
          <w:p w:rsidR="00A11D28" w:rsidRDefault="00000000">
            <w:pPr>
              <w:numPr>
                <w:ilvl w:val="0"/>
                <w:numId w:val="27"/>
              </w:numPr>
              <w:spacing w:after="0" w:line="259" w:lineRule="auto"/>
              <w:ind w:right="0" w:hanging="218"/>
              <w:jc w:val="left"/>
            </w:pPr>
            <w:r>
              <w:rPr>
                <w:sz w:val="20"/>
              </w:rPr>
              <w:t xml:space="preserve">Enter student name or </w:t>
            </w:r>
          </w:p>
          <w:p w:rsidR="00A11D28" w:rsidRDefault="00000000">
            <w:pPr>
              <w:spacing w:after="0" w:line="259" w:lineRule="auto"/>
              <w:ind w:left="2" w:right="0" w:firstLine="0"/>
              <w:jc w:val="left"/>
            </w:pPr>
            <w:r>
              <w:rPr>
                <w:sz w:val="20"/>
              </w:rPr>
              <w:t xml:space="preserve">Student Id </w:t>
            </w:r>
          </w:p>
          <w:p w:rsidR="00A11D28" w:rsidRDefault="00000000">
            <w:pPr>
              <w:numPr>
                <w:ilvl w:val="0"/>
                <w:numId w:val="27"/>
              </w:numPr>
              <w:spacing w:after="0" w:line="259" w:lineRule="auto"/>
              <w:ind w:right="0" w:hanging="218"/>
              <w:jc w:val="left"/>
            </w:pPr>
            <w:r>
              <w:rPr>
                <w:sz w:val="20"/>
              </w:rPr>
              <w:t xml:space="preserve">Click on search </w:t>
            </w:r>
          </w:p>
        </w:tc>
        <w:tc>
          <w:tcPr>
            <w:tcW w:w="1743"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Student Name =” “ or Student Id = “ “ </w:t>
            </w:r>
          </w:p>
        </w:tc>
        <w:tc>
          <w:tcPr>
            <w:tcW w:w="1894"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Available books should be displayed </w:t>
            </w:r>
          </w:p>
        </w:tc>
        <w:tc>
          <w:tcPr>
            <w:tcW w:w="667"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503"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r>
      <w:tr w:rsidR="00A11D28">
        <w:trPr>
          <w:trHeight w:val="1625"/>
        </w:trPr>
        <w:tc>
          <w:tcPr>
            <w:tcW w:w="977" w:type="dxa"/>
            <w:tcBorders>
              <w:top w:val="single" w:sz="6" w:space="0" w:color="DDDDDD"/>
              <w:left w:val="single" w:sz="2" w:space="0" w:color="DDDDDD"/>
              <w:bottom w:val="single" w:sz="6" w:space="0" w:color="DDDDDD"/>
              <w:right w:val="single" w:sz="6" w:space="0" w:color="DDDDDD"/>
            </w:tcBorders>
            <w:vAlign w:val="bottom"/>
          </w:tcPr>
          <w:p w:rsidR="00A11D28" w:rsidRDefault="00000000">
            <w:pPr>
              <w:spacing w:after="0" w:line="259" w:lineRule="auto"/>
              <w:ind w:left="2" w:right="0" w:firstLine="0"/>
            </w:pPr>
            <w:r>
              <w:rPr>
                <w:sz w:val="20"/>
              </w:rPr>
              <w:t>Lib_Mgmt2</w:t>
            </w:r>
          </w:p>
        </w:tc>
        <w:tc>
          <w:tcPr>
            <w:tcW w:w="1349"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7" w:right="133" w:firstLine="10"/>
            </w:pPr>
            <w:r>
              <w:rPr>
                <w:sz w:val="20"/>
              </w:rPr>
              <w:t xml:space="preserve">Library Mgmt System Should  be open </w:t>
            </w:r>
          </w:p>
        </w:tc>
        <w:tc>
          <w:tcPr>
            <w:tcW w:w="2376" w:type="dxa"/>
            <w:tcBorders>
              <w:top w:val="single" w:sz="6" w:space="0" w:color="DDDDDD"/>
              <w:left w:val="single" w:sz="6" w:space="0" w:color="DDDDDD"/>
              <w:bottom w:val="single" w:sz="6" w:space="0" w:color="DDDDDD"/>
              <w:right w:val="single" w:sz="6" w:space="0" w:color="DDDDDD"/>
            </w:tcBorders>
          </w:tcPr>
          <w:p w:rsidR="00A11D28" w:rsidRDefault="00000000">
            <w:pPr>
              <w:numPr>
                <w:ilvl w:val="0"/>
                <w:numId w:val="28"/>
              </w:numPr>
              <w:spacing w:after="0" w:line="259" w:lineRule="auto"/>
              <w:ind w:right="0" w:firstLine="0"/>
              <w:jc w:val="left"/>
            </w:pPr>
            <w:r>
              <w:rPr>
                <w:sz w:val="20"/>
              </w:rPr>
              <w:t xml:space="preserve">Enter student name or </w:t>
            </w:r>
          </w:p>
          <w:p w:rsidR="00A11D28" w:rsidRDefault="00000000">
            <w:pPr>
              <w:spacing w:after="0" w:line="259" w:lineRule="auto"/>
              <w:ind w:left="2" w:right="0" w:firstLine="0"/>
              <w:jc w:val="left"/>
            </w:pPr>
            <w:r>
              <w:rPr>
                <w:sz w:val="20"/>
              </w:rPr>
              <w:t xml:space="preserve">Student Id </w:t>
            </w:r>
          </w:p>
          <w:p w:rsidR="00A11D28" w:rsidRDefault="00000000">
            <w:pPr>
              <w:numPr>
                <w:ilvl w:val="0"/>
                <w:numId w:val="28"/>
              </w:numPr>
              <w:spacing w:after="0" w:line="259" w:lineRule="auto"/>
              <w:ind w:right="0" w:firstLine="0"/>
              <w:jc w:val="left"/>
            </w:pPr>
            <w:r>
              <w:rPr>
                <w:sz w:val="20"/>
              </w:rPr>
              <w:t xml:space="preserve">Enter issued date </w:t>
            </w:r>
          </w:p>
          <w:p w:rsidR="00A11D28" w:rsidRDefault="00000000">
            <w:pPr>
              <w:numPr>
                <w:ilvl w:val="0"/>
                <w:numId w:val="28"/>
              </w:numPr>
              <w:spacing w:after="0" w:line="259" w:lineRule="auto"/>
              <w:ind w:right="0" w:firstLine="0"/>
              <w:jc w:val="left"/>
            </w:pPr>
            <w:r>
              <w:rPr>
                <w:sz w:val="20"/>
              </w:rPr>
              <w:t xml:space="preserve">Enter received date </w:t>
            </w:r>
          </w:p>
          <w:p w:rsidR="00A11D28" w:rsidRDefault="00000000">
            <w:pPr>
              <w:numPr>
                <w:ilvl w:val="0"/>
                <w:numId w:val="28"/>
              </w:numPr>
              <w:spacing w:after="0" w:line="259" w:lineRule="auto"/>
              <w:ind w:right="0" w:firstLine="0"/>
              <w:jc w:val="left"/>
            </w:pPr>
            <w:r>
              <w:rPr>
                <w:sz w:val="20"/>
              </w:rPr>
              <w:t xml:space="preserve">Click on calculate dues (Based policy to avail the books for specified days) </w:t>
            </w:r>
          </w:p>
        </w:tc>
        <w:tc>
          <w:tcPr>
            <w:tcW w:w="1743" w:type="dxa"/>
            <w:tcBorders>
              <w:top w:val="single" w:sz="6" w:space="0" w:color="DDDDDD"/>
              <w:left w:val="single" w:sz="6" w:space="0" w:color="DDDDDD"/>
              <w:bottom w:val="single" w:sz="6" w:space="0" w:color="DDDDDD"/>
              <w:right w:val="single" w:sz="6" w:space="0" w:color="DDDDDD"/>
            </w:tcBorders>
            <w:vAlign w:val="bottom"/>
          </w:tcPr>
          <w:p w:rsidR="00A11D28" w:rsidRDefault="00000000">
            <w:pPr>
              <w:numPr>
                <w:ilvl w:val="0"/>
                <w:numId w:val="29"/>
              </w:numPr>
              <w:spacing w:after="0" w:line="279" w:lineRule="auto"/>
              <w:ind w:right="0" w:firstLine="0"/>
              <w:jc w:val="left"/>
            </w:pPr>
            <w:r>
              <w:rPr>
                <w:sz w:val="20"/>
              </w:rPr>
              <w:t xml:space="preserve">Student Name = ” “ or Student Id = “ “ </w:t>
            </w:r>
          </w:p>
          <w:p w:rsidR="00A11D28" w:rsidRDefault="00000000">
            <w:pPr>
              <w:numPr>
                <w:ilvl w:val="0"/>
                <w:numId w:val="29"/>
              </w:numPr>
              <w:spacing w:after="13" w:line="259" w:lineRule="auto"/>
              <w:ind w:right="0" w:firstLine="0"/>
              <w:jc w:val="left"/>
            </w:pPr>
            <w:r>
              <w:rPr>
                <w:sz w:val="20"/>
              </w:rPr>
              <w:t xml:space="preserve">Issued date = “ ‘ </w:t>
            </w:r>
          </w:p>
          <w:p w:rsidR="00A11D28" w:rsidRDefault="00000000">
            <w:pPr>
              <w:numPr>
                <w:ilvl w:val="0"/>
                <w:numId w:val="29"/>
              </w:numPr>
              <w:spacing w:after="6" w:line="259" w:lineRule="auto"/>
              <w:ind w:right="0" w:firstLine="0"/>
              <w:jc w:val="left"/>
            </w:pPr>
            <w:r>
              <w:rPr>
                <w:sz w:val="20"/>
              </w:rPr>
              <w:t xml:space="preserve">Received date = “ </w:t>
            </w:r>
          </w:p>
          <w:p w:rsidR="00A11D28" w:rsidRDefault="00000000">
            <w:pPr>
              <w:spacing w:after="0" w:line="259" w:lineRule="auto"/>
              <w:ind w:left="2" w:right="0" w:firstLine="0"/>
              <w:jc w:val="left"/>
            </w:pPr>
            <w:r>
              <w:rPr>
                <w:sz w:val="20"/>
              </w:rPr>
              <w:t xml:space="preserve">“ </w:t>
            </w:r>
          </w:p>
        </w:tc>
        <w:tc>
          <w:tcPr>
            <w:tcW w:w="1894"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Dues should be calculated </w:t>
            </w:r>
          </w:p>
        </w:tc>
        <w:tc>
          <w:tcPr>
            <w:tcW w:w="667"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503"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r>
      <w:tr w:rsidR="00A11D28">
        <w:trPr>
          <w:trHeight w:val="937"/>
        </w:trPr>
        <w:tc>
          <w:tcPr>
            <w:tcW w:w="977" w:type="dxa"/>
            <w:tcBorders>
              <w:top w:val="single" w:sz="6" w:space="0" w:color="DDDDDD"/>
              <w:left w:val="single" w:sz="2" w:space="0" w:color="DDDDDD"/>
              <w:bottom w:val="single" w:sz="6" w:space="0" w:color="DDDDDD"/>
              <w:right w:val="single" w:sz="6" w:space="0" w:color="DDDDDD"/>
            </w:tcBorders>
            <w:vAlign w:val="bottom"/>
          </w:tcPr>
          <w:p w:rsidR="00A11D28" w:rsidRDefault="00000000">
            <w:pPr>
              <w:spacing w:after="0" w:line="259" w:lineRule="auto"/>
              <w:ind w:left="2" w:right="0" w:firstLine="0"/>
            </w:pPr>
            <w:r>
              <w:rPr>
                <w:sz w:val="20"/>
              </w:rPr>
              <w:t>Lib_Mgmt3</w:t>
            </w:r>
          </w:p>
        </w:tc>
        <w:tc>
          <w:tcPr>
            <w:tcW w:w="1349"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7" w:right="133" w:firstLine="10"/>
            </w:pPr>
            <w:r>
              <w:rPr>
                <w:sz w:val="20"/>
              </w:rPr>
              <w:t xml:space="preserve">Library Mgmt System Should  be open </w:t>
            </w:r>
          </w:p>
        </w:tc>
        <w:tc>
          <w:tcPr>
            <w:tcW w:w="2376" w:type="dxa"/>
            <w:tcBorders>
              <w:top w:val="single" w:sz="6" w:space="0" w:color="DDDDDD"/>
              <w:left w:val="single" w:sz="6" w:space="0" w:color="DDDDDD"/>
              <w:bottom w:val="single" w:sz="6" w:space="0" w:color="DDDDDD"/>
              <w:right w:val="single" w:sz="6" w:space="0" w:color="DDDDDD"/>
            </w:tcBorders>
          </w:tcPr>
          <w:p w:rsidR="00A11D28" w:rsidRDefault="00000000">
            <w:pPr>
              <w:numPr>
                <w:ilvl w:val="0"/>
                <w:numId w:val="30"/>
              </w:numPr>
              <w:spacing w:after="0" w:line="259" w:lineRule="auto"/>
              <w:ind w:right="0" w:hanging="218"/>
              <w:jc w:val="left"/>
            </w:pPr>
            <w:r>
              <w:rPr>
                <w:sz w:val="20"/>
              </w:rPr>
              <w:t xml:space="preserve">Enter Book name </w:t>
            </w:r>
          </w:p>
          <w:p w:rsidR="00A11D28" w:rsidRDefault="00000000">
            <w:pPr>
              <w:numPr>
                <w:ilvl w:val="0"/>
                <w:numId w:val="30"/>
              </w:numPr>
              <w:spacing w:after="0" w:line="259" w:lineRule="auto"/>
              <w:ind w:right="0" w:hanging="218"/>
              <w:jc w:val="left"/>
            </w:pPr>
            <w:r>
              <w:rPr>
                <w:sz w:val="20"/>
              </w:rPr>
              <w:t xml:space="preserve">Enter author name </w:t>
            </w:r>
          </w:p>
          <w:p w:rsidR="00A11D28" w:rsidRDefault="00000000">
            <w:pPr>
              <w:numPr>
                <w:ilvl w:val="0"/>
                <w:numId w:val="30"/>
              </w:numPr>
              <w:spacing w:after="0" w:line="259" w:lineRule="auto"/>
              <w:ind w:right="0" w:hanging="218"/>
              <w:jc w:val="left"/>
            </w:pPr>
            <w:r>
              <w:rPr>
                <w:sz w:val="20"/>
              </w:rPr>
              <w:t xml:space="preserve">Enter book category </w:t>
            </w:r>
          </w:p>
          <w:p w:rsidR="00A11D28" w:rsidRDefault="00000000">
            <w:pPr>
              <w:numPr>
                <w:ilvl w:val="0"/>
                <w:numId w:val="30"/>
              </w:numPr>
              <w:spacing w:after="0" w:line="259" w:lineRule="auto"/>
              <w:ind w:right="0" w:hanging="218"/>
              <w:jc w:val="left"/>
            </w:pPr>
            <w:r>
              <w:rPr>
                <w:sz w:val="20"/>
              </w:rPr>
              <w:t xml:space="preserve">Click on add book </w:t>
            </w:r>
          </w:p>
        </w:tc>
        <w:tc>
          <w:tcPr>
            <w:tcW w:w="1743"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20" w:line="259" w:lineRule="auto"/>
              <w:ind w:left="2" w:right="0" w:firstLine="0"/>
              <w:jc w:val="left"/>
            </w:pPr>
            <w:r>
              <w:rPr>
                <w:sz w:val="20"/>
              </w:rPr>
              <w:t xml:space="preserve">Book name = “ “ </w:t>
            </w:r>
          </w:p>
          <w:p w:rsidR="00A11D28" w:rsidRDefault="00000000">
            <w:pPr>
              <w:spacing w:after="19" w:line="259" w:lineRule="auto"/>
              <w:ind w:left="2" w:right="0" w:firstLine="0"/>
              <w:jc w:val="left"/>
            </w:pPr>
            <w:r>
              <w:rPr>
                <w:sz w:val="20"/>
              </w:rPr>
              <w:t xml:space="preserve">Author name = “ “ </w:t>
            </w:r>
          </w:p>
          <w:p w:rsidR="00A11D28" w:rsidRDefault="00000000">
            <w:pPr>
              <w:spacing w:after="0" w:line="259" w:lineRule="auto"/>
              <w:ind w:left="2" w:right="0" w:firstLine="0"/>
            </w:pPr>
            <w:r>
              <w:rPr>
                <w:sz w:val="20"/>
              </w:rPr>
              <w:t xml:space="preserve">Book category = “ “ </w:t>
            </w:r>
          </w:p>
        </w:tc>
        <w:tc>
          <w:tcPr>
            <w:tcW w:w="1894"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Category wise book should be added </w:t>
            </w:r>
          </w:p>
        </w:tc>
        <w:tc>
          <w:tcPr>
            <w:tcW w:w="667"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503"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r>
      <w:tr w:rsidR="00A11D28">
        <w:trPr>
          <w:trHeight w:val="703"/>
        </w:trPr>
        <w:tc>
          <w:tcPr>
            <w:tcW w:w="977" w:type="dxa"/>
            <w:tcBorders>
              <w:top w:val="single" w:sz="6" w:space="0" w:color="DDDDDD"/>
              <w:left w:val="single" w:sz="2" w:space="0" w:color="DDDDDD"/>
              <w:bottom w:val="single" w:sz="6" w:space="0" w:color="DDDDDD"/>
              <w:right w:val="single" w:sz="6" w:space="0" w:color="DDDDDD"/>
            </w:tcBorders>
            <w:vAlign w:val="bottom"/>
          </w:tcPr>
          <w:p w:rsidR="00A11D28" w:rsidRDefault="00000000">
            <w:pPr>
              <w:spacing w:after="0" w:line="259" w:lineRule="auto"/>
              <w:ind w:left="2" w:right="0" w:firstLine="0"/>
            </w:pPr>
            <w:r>
              <w:rPr>
                <w:sz w:val="20"/>
              </w:rPr>
              <w:t>Lib_Mgmt4</w:t>
            </w:r>
          </w:p>
        </w:tc>
        <w:tc>
          <w:tcPr>
            <w:tcW w:w="1349"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7" w:right="133" w:firstLine="10"/>
            </w:pPr>
            <w:r>
              <w:rPr>
                <w:sz w:val="20"/>
              </w:rPr>
              <w:t xml:space="preserve">Library Mgmt System Should  be open </w:t>
            </w:r>
          </w:p>
        </w:tc>
        <w:tc>
          <w:tcPr>
            <w:tcW w:w="2376" w:type="dxa"/>
            <w:tcBorders>
              <w:top w:val="single" w:sz="6" w:space="0" w:color="DDDDDD"/>
              <w:left w:val="single" w:sz="6" w:space="0" w:color="DDDDDD"/>
              <w:bottom w:val="single" w:sz="6" w:space="0" w:color="DDDDDD"/>
              <w:right w:val="single" w:sz="6" w:space="0" w:color="DDDDDD"/>
            </w:tcBorders>
            <w:vAlign w:val="bottom"/>
          </w:tcPr>
          <w:p w:rsidR="00A11D28" w:rsidRDefault="00000000">
            <w:pPr>
              <w:numPr>
                <w:ilvl w:val="0"/>
                <w:numId w:val="31"/>
              </w:numPr>
              <w:spacing w:after="0" w:line="259" w:lineRule="auto"/>
              <w:ind w:right="0" w:hanging="218"/>
              <w:jc w:val="left"/>
            </w:pPr>
            <w:r>
              <w:rPr>
                <w:sz w:val="20"/>
              </w:rPr>
              <w:t xml:space="preserve">Enter Book name </w:t>
            </w:r>
          </w:p>
          <w:p w:rsidR="00A11D28" w:rsidRDefault="00000000">
            <w:pPr>
              <w:numPr>
                <w:ilvl w:val="0"/>
                <w:numId w:val="31"/>
              </w:numPr>
              <w:spacing w:after="0" w:line="259" w:lineRule="auto"/>
              <w:ind w:right="0" w:hanging="218"/>
              <w:jc w:val="left"/>
            </w:pPr>
            <w:r>
              <w:rPr>
                <w:sz w:val="20"/>
              </w:rPr>
              <w:t xml:space="preserve">Click on search </w:t>
            </w:r>
          </w:p>
        </w:tc>
        <w:tc>
          <w:tcPr>
            <w:tcW w:w="1743"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Book name = “ “ </w:t>
            </w:r>
          </w:p>
        </w:tc>
        <w:tc>
          <w:tcPr>
            <w:tcW w:w="1894"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rPr>
                <w:sz w:val="20"/>
              </w:rPr>
              <w:t xml:space="preserve">Book should be displayed based on entered book </w:t>
            </w:r>
          </w:p>
        </w:tc>
        <w:tc>
          <w:tcPr>
            <w:tcW w:w="667"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c>
          <w:tcPr>
            <w:tcW w:w="503" w:type="dxa"/>
            <w:tcBorders>
              <w:top w:val="single" w:sz="6" w:space="0" w:color="DDDDDD"/>
              <w:left w:val="single" w:sz="6" w:space="0" w:color="DDDDDD"/>
              <w:bottom w:val="single" w:sz="6" w:space="0" w:color="DDDDDD"/>
              <w:right w:val="single" w:sz="6" w:space="0" w:color="DDDDDD"/>
            </w:tcBorders>
          </w:tcPr>
          <w:p w:rsidR="00A11D28" w:rsidRDefault="00A11D28">
            <w:pPr>
              <w:spacing w:after="160" w:line="259" w:lineRule="auto"/>
              <w:ind w:left="0" w:right="0" w:firstLine="0"/>
              <w:jc w:val="left"/>
            </w:pPr>
          </w:p>
        </w:tc>
      </w:tr>
      <w:tr w:rsidR="00A11D28">
        <w:trPr>
          <w:trHeight w:val="723"/>
        </w:trPr>
        <w:tc>
          <w:tcPr>
            <w:tcW w:w="977" w:type="dxa"/>
            <w:tcBorders>
              <w:top w:val="single" w:sz="6" w:space="0" w:color="DDDDDD"/>
              <w:left w:val="single" w:sz="2" w:space="0" w:color="DDDDDD"/>
              <w:bottom w:val="single" w:sz="6" w:space="0" w:color="DDDDDD"/>
              <w:right w:val="single" w:sz="6" w:space="0" w:color="DDDDDD"/>
            </w:tcBorders>
            <w:vAlign w:val="bottom"/>
          </w:tcPr>
          <w:p w:rsidR="00A11D28" w:rsidRDefault="00000000">
            <w:pPr>
              <w:spacing w:after="0" w:line="259" w:lineRule="auto"/>
              <w:ind w:left="2" w:right="0" w:firstLine="0"/>
            </w:pPr>
            <w:r>
              <w:rPr>
                <w:sz w:val="20"/>
              </w:rPr>
              <w:t>Lib_Mgmt5</w:t>
            </w:r>
          </w:p>
        </w:tc>
        <w:tc>
          <w:tcPr>
            <w:tcW w:w="1349"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7" w:right="133" w:firstLine="10"/>
            </w:pPr>
            <w:r>
              <w:rPr>
                <w:sz w:val="20"/>
              </w:rPr>
              <w:t xml:space="preserve">Library Mgmt System Should  be open </w:t>
            </w:r>
          </w:p>
        </w:tc>
        <w:tc>
          <w:tcPr>
            <w:tcW w:w="2376" w:type="dxa"/>
            <w:tcBorders>
              <w:top w:val="single" w:sz="6" w:space="0" w:color="DDDDDD"/>
              <w:left w:val="single" w:sz="6" w:space="0" w:color="DDDDDD"/>
              <w:bottom w:val="single" w:sz="6" w:space="0" w:color="DDDDDD"/>
              <w:right w:val="single" w:sz="6" w:space="0" w:color="DDDDDD"/>
            </w:tcBorders>
            <w:vAlign w:val="bottom"/>
          </w:tcPr>
          <w:p w:rsidR="00A11D28" w:rsidRDefault="00000000">
            <w:pPr>
              <w:numPr>
                <w:ilvl w:val="0"/>
                <w:numId w:val="32"/>
              </w:numPr>
              <w:spacing w:after="0" w:line="259" w:lineRule="auto"/>
              <w:ind w:right="0" w:hanging="218"/>
              <w:jc w:val="left"/>
            </w:pPr>
            <w:r>
              <w:rPr>
                <w:sz w:val="20"/>
              </w:rPr>
              <w:t xml:space="preserve">Enter author name </w:t>
            </w:r>
          </w:p>
          <w:p w:rsidR="00A11D28" w:rsidRDefault="00000000">
            <w:pPr>
              <w:numPr>
                <w:ilvl w:val="0"/>
                <w:numId w:val="32"/>
              </w:numPr>
              <w:spacing w:after="0" w:line="259" w:lineRule="auto"/>
              <w:ind w:right="0" w:hanging="218"/>
              <w:jc w:val="left"/>
            </w:pPr>
            <w:r>
              <w:rPr>
                <w:sz w:val="20"/>
              </w:rPr>
              <w:t xml:space="preserve">Click on search </w:t>
            </w:r>
          </w:p>
        </w:tc>
        <w:tc>
          <w:tcPr>
            <w:tcW w:w="1743"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Author name = “ “ </w:t>
            </w:r>
          </w:p>
        </w:tc>
        <w:tc>
          <w:tcPr>
            <w:tcW w:w="1894" w:type="dxa"/>
            <w:tcBorders>
              <w:top w:val="single" w:sz="6" w:space="0" w:color="DDDDDD"/>
              <w:left w:val="single" w:sz="6" w:space="0" w:color="DDDDDD"/>
              <w:bottom w:val="single" w:sz="6" w:space="0" w:color="DDDDDD"/>
              <w:right w:val="single" w:sz="6" w:space="0" w:color="DDDDDD"/>
            </w:tcBorders>
          </w:tcPr>
          <w:p w:rsidR="00A11D28" w:rsidRDefault="00000000">
            <w:pPr>
              <w:spacing w:after="0" w:line="259" w:lineRule="auto"/>
              <w:ind w:left="2" w:right="0" w:firstLine="0"/>
              <w:jc w:val="left"/>
            </w:pPr>
            <w:r>
              <w:rPr>
                <w:sz w:val="20"/>
              </w:rPr>
              <w:t xml:space="preserve">Book should be displayed based on author name </w:t>
            </w:r>
          </w:p>
        </w:tc>
        <w:tc>
          <w:tcPr>
            <w:tcW w:w="667" w:type="dxa"/>
            <w:tcBorders>
              <w:top w:val="single" w:sz="6" w:space="0" w:color="DDDDDD"/>
              <w:left w:val="single" w:sz="6" w:space="0" w:color="DDDDDD"/>
              <w:bottom w:val="single" w:sz="6" w:space="0" w:color="DDDDDD"/>
              <w:right w:val="single" w:sz="6" w:space="0" w:color="DDDDDD"/>
            </w:tcBorders>
            <w:vAlign w:val="bottom"/>
          </w:tcPr>
          <w:p w:rsidR="00A11D28" w:rsidRDefault="00000000">
            <w:pPr>
              <w:spacing w:after="0" w:line="259" w:lineRule="auto"/>
              <w:ind w:left="2" w:right="0" w:firstLine="0"/>
              <w:jc w:val="left"/>
            </w:pPr>
            <w:r>
              <w:rPr>
                <w:sz w:val="20"/>
              </w:rPr>
              <w:t xml:space="preserve"> </w:t>
            </w:r>
          </w:p>
          <w:p w:rsidR="00A11D28" w:rsidRDefault="00000000">
            <w:pPr>
              <w:spacing w:after="0" w:line="259" w:lineRule="auto"/>
              <w:ind w:left="2" w:right="0" w:firstLine="0"/>
              <w:jc w:val="left"/>
            </w:pPr>
            <w:r>
              <w:rPr>
                <w:sz w:val="20"/>
              </w:rPr>
              <w:t xml:space="preserve"> </w:t>
            </w:r>
          </w:p>
        </w:tc>
        <w:tc>
          <w:tcPr>
            <w:tcW w:w="503" w:type="dxa"/>
            <w:tcBorders>
              <w:top w:val="single" w:sz="6" w:space="0" w:color="DDDDDD"/>
              <w:left w:val="single" w:sz="6" w:space="0" w:color="DDDDDD"/>
              <w:bottom w:val="single" w:sz="24" w:space="0" w:color="DDDDDD"/>
              <w:right w:val="single" w:sz="24" w:space="0" w:color="DDDDDD"/>
            </w:tcBorders>
          </w:tcPr>
          <w:p w:rsidR="00A11D28" w:rsidRDefault="00A11D28">
            <w:pPr>
              <w:spacing w:after="160" w:line="259" w:lineRule="auto"/>
              <w:ind w:left="0" w:right="0" w:firstLine="0"/>
              <w:jc w:val="left"/>
            </w:pPr>
          </w:p>
        </w:tc>
      </w:tr>
    </w:tbl>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69"/>
        <w:ind w:left="10" w:right="789"/>
        <w:jc w:val="left"/>
      </w:pPr>
      <w:r>
        <w:rPr>
          <w:b/>
        </w:rPr>
        <w:t xml:space="preserve">Viva - Questions:  </w:t>
      </w:r>
    </w:p>
    <w:p w:rsidR="00A11D28" w:rsidRDefault="00000000">
      <w:pPr>
        <w:ind w:left="10" w:right="810"/>
      </w:pPr>
      <w:r>
        <w:t xml:space="preserve">Q1. Why should we test?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Q2. What is test Suite?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Q3. Define Test, Test Case.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Q4. How much testing is enough?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Q5.What is Test plan?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50" w:line="259" w:lineRule="auto"/>
        <w:ind w:left="0" w:right="0" w:firstLine="0"/>
        <w:jc w:val="left"/>
      </w:pPr>
      <w:r>
        <w:t xml:space="preserve"> </w:t>
      </w:r>
    </w:p>
    <w:p w:rsidR="00A11D28" w:rsidRDefault="00000000">
      <w:pPr>
        <w:spacing w:after="157" w:line="259" w:lineRule="auto"/>
        <w:ind w:left="0" w:right="5248" w:firstLine="0"/>
        <w:jc w:val="right"/>
      </w:pPr>
      <w:r>
        <w:rPr>
          <w:b/>
          <w:sz w:val="32"/>
        </w:rPr>
        <w:t xml:space="preserve"> </w:t>
      </w:r>
    </w:p>
    <w:p w:rsidR="00A11D28" w:rsidRDefault="00000000">
      <w:pPr>
        <w:spacing w:after="160" w:line="259" w:lineRule="auto"/>
        <w:ind w:left="0" w:right="5248" w:firstLine="0"/>
        <w:jc w:val="right"/>
      </w:pPr>
      <w:r>
        <w:rPr>
          <w:b/>
          <w:sz w:val="32"/>
        </w:rPr>
        <w:t xml:space="preserve"> </w:t>
      </w:r>
    </w:p>
    <w:p w:rsidR="00A11D28" w:rsidRDefault="00000000">
      <w:pPr>
        <w:spacing w:after="0" w:line="259" w:lineRule="auto"/>
        <w:ind w:left="0" w:right="5248" w:firstLine="0"/>
        <w:jc w:val="right"/>
      </w:pPr>
      <w:r>
        <w:rPr>
          <w:b/>
          <w:sz w:val="32"/>
        </w:rPr>
        <w:t xml:space="preserve"> </w:t>
      </w:r>
    </w:p>
    <w:p w:rsidR="00A11D28" w:rsidRDefault="00000000">
      <w:pPr>
        <w:pStyle w:val="Heading2"/>
      </w:pPr>
      <w:r>
        <w:t xml:space="preserve">Experiment 6 </w:t>
      </w:r>
    </w:p>
    <w:p w:rsidR="00A11D28" w:rsidRDefault="00000000">
      <w:pPr>
        <w:ind w:left="10" w:right="810"/>
      </w:pPr>
      <w:r>
        <w:rPr>
          <w:b/>
        </w:rPr>
        <w:t xml:space="preserve">AIM: </w:t>
      </w:r>
      <w:r>
        <w:t xml:space="preserve">Study of Any Testing Tool (Win Runner) </w:t>
      </w:r>
    </w:p>
    <w:p w:rsidR="00A11D28" w:rsidRDefault="00000000">
      <w:pPr>
        <w:spacing w:after="0" w:line="259" w:lineRule="auto"/>
        <w:ind w:left="0" w:right="0" w:firstLine="0"/>
        <w:jc w:val="left"/>
      </w:pPr>
      <w:r>
        <w:t xml:space="preserve"> </w:t>
      </w:r>
    </w:p>
    <w:p w:rsidR="00A11D28" w:rsidRDefault="00000000">
      <w:pPr>
        <w:spacing w:after="0" w:line="259" w:lineRule="auto"/>
        <w:ind w:left="10" w:right="0"/>
        <w:jc w:val="left"/>
      </w:pPr>
      <w:r>
        <w:rPr>
          <w:b/>
          <w:sz w:val="22"/>
        </w:rPr>
        <w:t xml:space="preserve">Introduction to Win Runner </w:t>
      </w:r>
    </w:p>
    <w:p w:rsidR="00A11D28" w:rsidRDefault="00000000">
      <w:pPr>
        <w:spacing w:after="42" w:line="259" w:lineRule="auto"/>
        <w:ind w:left="360" w:right="0" w:firstLine="0"/>
        <w:jc w:val="left"/>
      </w:pPr>
      <w:r>
        <w:rPr>
          <w:b/>
        </w:rPr>
        <w:t xml:space="preserve"> </w:t>
      </w:r>
    </w:p>
    <w:p w:rsidR="00A11D28" w:rsidRDefault="00000000">
      <w:pPr>
        <w:numPr>
          <w:ilvl w:val="0"/>
          <w:numId w:val="11"/>
        </w:numPr>
        <w:ind w:right="810" w:hanging="360"/>
      </w:pPr>
      <w:r>
        <w:t xml:space="preserve">WinRunner is Mercury’s legacy automated testing tool.  </w:t>
      </w:r>
    </w:p>
    <w:p w:rsidR="00A11D28" w:rsidRDefault="00000000">
      <w:pPr>
        <w:numPr>
          <w:ilvl w:val="0"/>
          <w:numId w:val="11"/>
        </w:numPr>
        <w:ind w:right="810" w:hanging="360"/>
      </w:pPr>
      <w:r>
        <w:t xml:space="preserve">WinRunner is a test automation tool, designed to help customers save testing time and effort by automating the manual testing process.  </w:t>
      </w:r>
    </w:p>
    <w:p w:rsidR="00A11D28" w:rsidRDefault="00000000">
      <w:pPr>
        <w:numPr>
          <w:ilvl w:val="0"/>
          <w:numId w:val="11"/>
        </w:numPr>
        <w:ind w:right="810" w:hanging="360"/>
      </w:pPr>
      <w:r>
        <w:t xml:space="preserve">Automated testing with WinRunner addresses the problems by manual testing, speeding up the testing process.  </w:t>
      </w:r>
    </w:p>
    <w:p w:rsidR="00A11D28" w:rsidRDefault="00000000">
      <w:pPr>
        <w:numPr>
          <w:ilvl w:val="0"/>
          <w:numId w:val="11"/>
        </w:numPr>
        <w:ind w:right="810" w:hanging="360"/>
      </w:pPr>
      <w:r>
        <w:t xml:space="preserve">You can create test scripts that check all aspects of your application, and then run these tests on each new build.  </w:t>
      </w:r>
    </w:p>
    <w:p w:rsidR="00A11D28" w:rsidRDefault="00000000">
      <w:pPr>
        <w:numPr>
          <w:ilvl w:val="0"/>
          <w:numId w:val="11"/>
        </w:numPr>
        <w:ind w:right="810" w:hanging="360"/>
      </w:pPr>
      <w:r>
        <w:t xml:space="preserve">As WinRunner runs tests, it simulates a human user by moving the mouse cursor over the application, clicking Graphical User Interface (GUI) objects, and entering keyboard input. </w:t>
      </w:r>
    </w:p>
    <w:p w:rsidR="00A11D28" w:rsidRDefault="00000000">
      <w:pPr>
        <w:numPr>
          <w:ilvl w:val="0"/>
          <w:numId w:val="11"/>
        </w:numPr>
        <w:ind w:right="810" w:hanging="360"/>
      </w:pPr>
      <w:r>
        <w:t xml:space="preserve">It create a summary report showing the test status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55" w:right="0"/>
        <w:jc w:val="left"/>
      </w:pPr>
      <w:r>
        <w:rPr>
          <w:b/>
          <w:sz w:val="22"/>
        </w:rPr>
        <w:t xml:space="preserve">Winrunner Testing Process </w:t>
      </w:r>
    </w:p>
    <w:p w:rsidR="00A11D28" w:rsidRDefault="00000000">
      <w:pPr>
        <w:spacing w:after="0" w:line="259" w:lineRule="auto"/>
        <w:ind w:left="360" w:right="0" w:firstLine="0"/>
        <w:jc w:val="left"/>
      </w:pPr>
      <w:r>
        <w:rPr>
          <w:sz w:val="22"/>
        </w:rPr>
        <w:t xml:space="preserve"> </w:t>
      </w:r>
    </w:p>
    <w:p w:rsidR="00A11D28" w:rsidRDefault="00000000">
      <w:pPr>
        <w:spacing w:after="9" w:line="248" w:lineRule="auto"/>
        <w:ind w:left="370" w:right="779"/>
        <w:jc w:val="left"/>
      </w:pPr>
      <w:r>
        <w:rPr>
          <w:sz w:val="22"/>
        </w:rPr>
        <w:t xml:space="preserve">Testing with WinRunner Involves six Stages </w:t>
      </w:r>
    </w:p>
    <w:p w:rsidR="00A11D28" w:rsidRDefault="00000000">
      <w:pPr>
        <w:spacing w:after="0" w:line="259" w:lineRule="auto"/>
        <w:ind w:left="360" w:right="0" w:firstLine="0"/>
        <w:jc w:val="left"/>
      </w:pPr>
      <w:r>
        <w:rPr>
          <w:sz w:val="22"/>
        </w:rPr>
        <w:t xml:space="preserve"> </w:t>
      </w:r>
    </w:p>
    <w:p w:rsidR="00A11D28" w:rsidRDefault="00000000">
      <w:pPr>
        <w:spacing w:after="0" w:line="259" w:lineRule="auto"/>
        <w:ind w:left="0" w:right="3631" w:firstLine="0"/>
        <w:jc w:val="center"/>
      </w:pPr>
      <w:r>
        <w:rPr>
          <w:noProof/>
        </w:rPr>
        <w:drawing>
          <wp:inline distT="0" distB="0" distL="0" distR="0">
            <wp:extent cx="3446018" cy="1026795"/>
            <wp:effectExtent l="0" t="0" r="0" b="0"/>
            <wp:docPr id="4683" name="Picture 4683"/>
            <wp:cNvGraphicFramePr/>
            <a:graphic xmlns:a="http://schemas.openxmlformats.org/drawingml/2006/main">
              <a:graphicData uri="http://schemas.openxmlformats.org/drawingml/2006/picture">
                <pic:pic xmlns:pic="http://schemas.openxmlformats.org/drawingml/2006/picture">
                  <pic:nvPicPr>
                    <pic:cNvPr id="4683" name="Picture 4683"/>
                    <pic:cNvPicPr/>
                  </pic:nvPicPr>
                  <pic:blipFill>
                    <a:blip r:embed="rId14"/>
                    <a:stretch>
                      <a:fillRect/>
                    </a:stretch>
                  </pic:blipFill>
                  <pic:spPr>
                    <a:xfrm>
                      <a:off x="0" y="0"/>
                      <a:ext cx="3446018" cy="1026795"/>
                    </a:xfrm>
                    <a:prstGeom prst="rect">
                      <a:avLst/>
                    </a:prstGeom>
                  </pic:spPr>
                </pic:pic>
              </a:graphicData>
            </a:graphic>
          </wp:inline>
        </w:drawing>
      </w:r>
      <w:r>
        <w:rPr>
          <w:b/>
        </w:rPr>
        <w:t xml:space="preserve"> </w:t>
      </w:r>
    </w:p>
    <w:p w:rsidR="00A11D28" w:rsidRDefault="00000000">
      <w:pPr>
        <w:numPr>
          <w:ilvl w:val="0"/>
          <w:numId w:val="12"/>
        </w:numPr>
        <w:ind w:right="810"/>
      </w:pPr>
      <w:r>
        <w:t xml:space="preserve">Create a GUI map: - WinRunner must learn to recognize the objects in an application in order to run tests - The preferred way to teach your objects depends on the GUI map mode </w:t>
      </w:r>
    </w:p>
    <w:p w:rsidR="00A11D28" w:rsidRDefault="00000000">
      <w:pPr>
        <w:numPr>
          <w:ilvl w:val="0"/>
          <w:numId w:val="12"/>
        </w:numPr>
        <w:ind w:right="810"/>
      </w:pPr>
      <w:r>
        <w:t xml:space="preserve">Create tests: - Winrunner writes scripts automatically when recording actions in application - One can program directly in Mercury interactive script language(TSL)  3) Debug tests: - You debug the test to check that they operate smoothly and without interruption </w:t>
      </w:r>
    </w:p>
    <w:p w:rsidR="00A11D28" w:rsidRDefault="00000000">
      <w:pPr>
        <w:numPr>
          <w:ilvl w:val="0"/>
          <w:numId w:val="13"/>
        </w:numPr>
        <w:ind w:right="810"/>
      </w:pPr>
      <w:r>
        <w:t xml:space="preserve">Run test: - Run test in verify mode t test your application - It compares the current data of application being tested to the expected data captured earlier - If any mismatch are found, winrunner captures them as actual results  </w:t>
      </w:r>
    </w:p>
    <w:p w:rsidR="00A11D28" w:rsidRDefault="00000000">
      <w:pPr>
        <w:numPr>
          <w:ilvl w:val="0"/>
          <w:numId w:val="13"/>
        </w:numPr>
        <w:ind w:right="810"/>
      </w:pPr>
      <w:r>
        <w:t xml:space="preserve">View results: - After each run it displays result in report - The report details all the major events that occurred during the run such as checkpoint, error message, system message, user message  </w:t>
      </w:r>
    </w:p>
    <w:p w:rsidR="00A11D28" w:rsidRDefault="00000000">
      <w:pPr>
        <w:numPr>
          <w:ilvl w:val="0"/>
          <w:numId w:val="13"/>
        </w:numPr>
        <w:ind w:right="810"/>
      </w:pPr>
      <w:r>
        <w:t xml:space="preserve">Report defects: - If a test run fails due to a defect it will report directly in report window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ind w:left="720" w:right="5318" w:hanging="360"/>
      </w:pPr>
      <w:r>
        <w:rPr>
          <w:b/>
        </w:rPr>
        <w:t xml:space="preserve">Features of  WinRunner are: - </w:t>
      </w:r>
      <w:r>
        <w:rPr>
          <w:rFonts w:ascii="Segoe UI Symbol" w:eastAsia="Segoe UI Symbol" w:hAnsi="Segoe UI Symbol" w:cs="Segoe UI Symbol"/>
        </w:rPr>
        <w:t>•</w:t>
      </w:r>
      <w:r>
        <w:rPr>
          <w:rFonts w:ascii="Arial" w:eastAsia="Arial" w:hAnsi="Arial" w:cs="Arial"/>
        </w:rPr>
        <w:t xml:space="preserve"> </w:t>
      </w:r>
      <w:r>
        <w:t xml:space="preserve">Functional Regression Testing Tool </w:t>
      </w:r>
    </w:p>
    <w:p w:rsidR="00A11D28" w:rsidRDefault="00000000">
      <w:pPr>
        <w:numPr>
          <w:ilvl w:val="1"/>
          <w:numId w:val="13"/>
        </w:numPr>
        <w:ind w:right="810" w:hanging="360"/>
      </w:pPr>
      <w:r>
        <w:t xml:space="preserve">Windows Platform Dependent </w:t>
      </w:r>
    </w:p>
    <w:p w:rsidR="00A11D28" w:rsidRDefault="00000000">
      <w:pPr>
        <w:numPr>
          <w:ilvl w:val="1"/>
          <w:numId w:val="13"/>
        </w:numPr>
        <w:ind w:right="810" w:hanging="360"/>
      </w:pPr>
      <w:r>
        <w:t xml:space="preserve">Only for Graphical User Interface (GUI) based Application  </w:t>
      </w:r>
    </w:p>
    <w:p w:rsidR="00A11D28" w:rsidRDefault="00000000">
      <w:pPr>
        <w:numPr>
          <w:ilvl w:val="1"/>
          <w:numId w:val="13"/>
        </w:numPr>
        <w:ind w:right="810" w:hanging="360"/>
      </w:pPr>
      <w:r>
        <w:t xml:space="preserve">Based on Object Oriented Technology (OOT) concept  </w:t>
      </w:r>
    </w:p>
    <w:p w:rsidR="00A11D28" w:rsidRDefault="00000000">
      <w:pPr>
        <w:numPr>
          <w:ilvl w:val="1"/>
          <w:numId w:val="13"/>
        </w:numPr>
        <w:ind w:right="810" w:hanging="360"/>
      </w:pPr>
      <w:r>
        <w:t xml:space="preserve">Only for Static content </w:t>
      </w:r>
    </w:p>
    <w:p w:rsidR="00A11D28" w:rsidRDefault="00000000">
      <w:pPr>
        <w:numPr>
          <w:ilvl w:val="1"/>
          <w:numId w:val="13"/>
        </w:numPr>
        <w:ind w:right="810" w:hanging="360"/>
      </w:pPr>
      <w:r>
        <w:t xml:space="preserve">Record/Playback Tool </w:t>
      </w:r>
    </w:p>
    <w:p w:rsidR="00A11D28" w:rsidRDefault="00000000">
      <w:pPr>
        <w:spacing w:after="0" w:line="259" w:lineRule="auto"/>
        <w:ind w:left="1080" w:right="0" w:firstLine="0"/>
        <w:jc w:val="left"/>
      </w:pPr>
      <w:r>
        <w:t xml:space="preserve"> </w:t>
      </w:r>
    </w:p>
    <w:p w:rsidR="00A11D28" w:rsidRDefault="00000000">
      <w:pPr>
        <w:spacing w:after="12"/>
        <w:ind w:left="10" w:right="789"/>
        <w:jc w:val="left"/>
      </w:pPr>
      <w:r>
        <w:rPr>
          <w:b/>
        </w:rPr>
        <w:t>Winrunner environment</w:t>
      </w:r>
      <w:r>
        <w:t xml:space="preserve"> </w:t>
      </w:r>
    </w:p>
    <w:p w:rsidR="00A11D28" w:rsidRDefault="00000000">
      <w:pPr>
        <w:numPr>
          <w:ilvl w:val="1"/>
          <w:numId w:val="13"/>
        </w:numPr>
        <w:ind w:right="810" w:hanging="360"/>
      </w:pPr>
      <w:r>
        <w:t xml:space="preserve">Windows - C++, Visual Basic, Java, PowerBuilder, Stingray, Smalltalk </w:t>
      </w:r>
    </w:p>
    <w:p w:rsidR="00A11D28" w:rsidRDefault="00000000">
      <w:pPr>
        <w:numPr>
          <w:ilvl w:val="1"/>
          <w:numId w:val="13"/>
        </w:numPr>
        <w:ind w:right="810" w:hanging="360"/>
      </w:pPr>
      <w:r>
        <w:t xml:space="preserve">Web - Web Applications  </w:t>
      </w:r>
    </w:p>
    <w:p w:rsidR="00A11D28" w:rsidRDefault="00000000">
      <w:pPr>
        <w:numPr>
          <w:ilvl w:val="1"/>
          <w:numId w:val="13"/>
        </w:numPr>
        <w:ind w:right="810" w:hanging="360"/>
      </w:pPr>
      <w:r>
        <w:t xml:space="preserve">Other technologies - SAP, Siebel, Oracle, PeopleSoft, ActiveX </w:t>
      </w:r>
    </w:p>
    <w:p w:rsidR="00A11D28" w:rsidRDefault="00000000">
      <w:pPr>
        <w:spacing w:after="0" w:line="259" w:lineRule="auto"/>
        <w:ind w:left="360" w:right="0" w:firstLine="0"/>
        <w:jc w:val="left"/>
      </w:pPr>
      <w:r>
        <w:rPr>
          <w:b/>
        </w:rPr>
        <w:t xml:space="preserve"> </w:t>
      </w:r>
    </w:p>
    <w:p w:rsidR="00A11D28" w:rsidRDefault="00000000">
      <w:pPr>
        <w:spacing w:after="12"/>
        <w:ind w:left="370" w:right="789"/>
        <w:jc w:val="left"/>
      </w:pPr>
      <w:r>
        <w:rPr>
          <w:b/>
        </w:rPr>
        <w:t xml:space="preserve">Exploring the WinRunner Window </w:t>
      </w:r>
    </w:p>
    <w:p w:rsidR="00A11D28" w:rsidRDefault="00000000">
      <w:pPr>
        <w:spacing w:after="0" w:line="259" w:lineRule="auto"/>
        <w:ind w:left="360" w:right="0" w:firstLine="0"/>
        <w:jc w:val="left"/>
      </w:pPr>
      <w:r>
        <w:rPr>
          <w:b/>
        </w:rPr>
        <w:t xml:space="preserve"> </w:t>
      </w:r>
    </w:p>
    <w:p w:rsidR="00A11D28" w:rsidRDefault="00000000">
      <w:pPr>
        <w:spacing w:after="12"/>
        <w:ind w:left="370" w:right="789"/>
        <w:jc w:val="left"/>
      </w:pPr>
      <w:r>
        <w:rPr>
          <w:b/>
        </w:rPr>
        <w:t xml:space="preserve">To start WinRunner: </w:t>
      </w:r>
    </w:p>
    <w:p w:rsidR="00A11D28" w:rsidRDefault="00000000">
      <w:pPr>
        <w:spacing w:after="0" w:line="259" w:lineRule="auto"/>
        <w:ind w:left="360" w:right="0" w:firstLine="0"/>
        <w:jc w:val="left"/>
      </w:pPr>
      <w:r>
        <w:t xml:space="preserve"> </w:t>
      </w:r>
    </w:p>
    <w:p w:rsidR="00A11D28" w:rsidRDefault="00000000">
      <w:pPr>
        <w:ind w:left="370" w:right="810"/>
      </w:pPr>
      <w:r>
        <w:t xml:space="preserve">Choose Programs &gt;WinRunner&gt;WinRunner on the Start menu. </w:t>
      </w:r>
    </w:p>
    <w:p w:rsidR="00A11D28" w:rsidRDefault="00000000">
      <w:pPr>
        <w:spacing w:after="0" w:line="259" w:lineRule="auto"/>
        <w:ind w:left="360" w:right="0" w:firstLine="0"/>
        <w:jc w:val="left"/>
      </w:pPr>
      <w:r>
        <w:t xml:space="preserve"> </w:t>
      </w:r>
    </w:p>
    <w:p w:rsidR="00A11D28" w:rsidRDefault="00000000">
      <w:pPr>
        <w:spacing w:after="0" w:line="248" w:lineRule="auto"/>
        <w:ind w:left="370" w:right="1447"/>
        <w:jc w:val="left"/>
      </w:pPr>
      <w:r>
        <w:t xml:space="preserve">The first time you start WinRunner, the Welcome to WinRunner window opens. From the welcome window you can create a new test, open an existing test, or view an overview of WinRunner in your default browser. </w:t>
      </w:r>
    </w:p>
    <w:p w:rsidR="00A11D28" w:rsidRDefault="00000000">
      <w:pPr>
        <w:spacing w:after="0" w:line="259" w:lineRule="auto"/>
        <w:ind w:left="360" w:right="0" w:firstLine="0"/>
        <w:jc w:val="left"/>
      </w:pPr>
      <w:r>
        <w:t xml:space="preserve"> </w:t>
      </w:r>
    </w:p>
    <w:p w:rsidR="00A11D28" w:rsidRDefault="00000000">
      <w:pPr>
        <w:spacing w:after="0" w:line="259" w:lineRule="auto"/>
        <w:ind w:left="0" w:right="2759" w:firstLine="0"/>
        <w:jc w:val="right"/>
      </w:pPr>
      <w:r>
        <w:rPr>
          <w:noProof/>
        </w:rPr>
        <w:drawing>
          <wp:inline distT="0" distB="0" distL="0" distR="0">
            <wp:extent cx="4224655" cy="3020060"/>
            <wp:effectExtent l="0" t="0" r="0" b="0"/>
            <wp:docPr id="4775" name="Picture 4775"/>
            <wp:cNvGraphicFramePr/>
            <a:graphic xmlns:a="http://schemas.openxmlformats.org/drawingml/2006/main">
              <a:graphicData uri="http://schemas.openxmlformats.org/drawingml/2006/picture">
                <pic:pic xmlns:pic="http://schemas.openxmlformats.org/drawingml/2006/picture">
                  <pic:nvPicPr>
                    <pic:cNvPr id="4775" name="Picture 4775"/>
                    <pic:cNvPicPr/>
                  </pic:nvPicPr>
                  <pic:blipFill>
                    <a:blip r:embed="rId15"/>
                    <a:stretch>
                      <a:fillRect/>
                    </a:stretch>
                  </pic:blipFill>
                  <pic:spPr>
                    <a:xfrm>
                      <a:off x="0" y="0"/>
                      <a:ext cx="4224655" cy="3020060"/>
                    </a:xfrm>
                    <a:prstGeom prst="rect">
                      <a:avLst/>
                    </a:prstGeom>
                  </pic:spPr>
                </pic:pic>
              </a:graphicData>
            </a:graphic>
          </wp:inline>
        </w:drawing>
      </w:r>
      <w:r>
        <w:t xml:space="preserve"> </w:t>
      </w:r>
    </w:p>
    <w:p w:rsidR="00A11D28" w:rsidRDefault="00000000">
      <w:pPr>
        <w:spacing w:after="0" w:line="259" w:lineRule="auto"/>
        <w:ind w:left="360" w:right="0" w:firstLine="0"/>
        <w:jc w:val="left"/>
      </w:pPr>
      <w:r>
        <w:rPr>
          <w:b/>
        </w:rPr>
        <w:t xml:space="preserve"> </w:t>
      </w:r>
    </w:p>
    <w:p w:rsidR="00A11D28" w:rsidRDefault="00000000">
      <w:pPr>
        <w:ind w:left="370" w:right="1141"/>
      </w:pPr>
      <w:r>
        <w:t xml:space="preserve">Each test you create or run is displayed by WinRunner in a test window. You can open many tests at one time.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noProof/>
        </w:rPr>
        <w:drawing>
          <wp:inline distT="0" distB="0" distL="0" distR="0">
            <wp:extent cx="4465955" cy="3194685"/>
            <wp:effectExtent l="0" t="0" r="0" b="0"/>
            <wp:docPr id="4816" name="Picture 4816"/>
            <wp:cNvGraphicFramePr/>
            <a:graphic xmlns:a="http://schemas.openxmlformats.org/drawingml/2006/main">
              <a:graphicData uri="http://schemas.openxmlformats.org/drawingml/2006/picture">
                <pic:pic xmlns:pic="http://schemas.openxmlformats.org/drawingml/2006/picture">
                  <pic:nvPicPr>
                    <pic:cNvPr id="4816" name="Picture 4816"/>
                    <pic:cNvPicPr/>
                  </pic:nvPicPr>
                  <pic:blipFill>
                    <a:blip r:embed="rId16"/>
                    <a:stretch>
                      <a:fillRect/>
                    </a:stretch>
                  </pic:blipFill>
                  <pic:spPr>
                    <a:xfrm>
                      <a:off x="0" y="0"/>
                      <a:ext cx="4465955" cy="3194685"/>
                    </a:xfrm>
                    <a:prstGeom prst="rect">
                      <a:avLst/>
                    </a:prstGeom>
                  </pic:spPr>
                </pic:pic>
              </a:graphicData>
            </a:graphic>
          </wp:inline>
        </w:drawing>
      </w: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numPr>
          <w:ilvl w:val="0"/>
          <w:numId w:val="14"/>
        </w:numPr>
        <w:ind w:right="810" w:hanging="180"/>
      </w:pPr>
      <w:r>
        <w:t xml:space="preserve">The WinRunner window displays all open tests. </w:t>
      </w:r>
    </w:p>
    <w:p w:rsidR="00A11D28" w:rsidRDefault="00000000">
      <w:pPr>
        <w:numPr>
          <w:ilvl w:val="0"/>
          <w:numId w:val="14"/>
        </w:numPr>
        <w:ind w:right="810" w:hanging="180"/>
      </w:pPr>
      <w:r>
        <w:t xml:space="preserve">Each test appears in its own test window. You use this window to record, program, and edit test scripts. </w:t>
      </w:r>
    </w:p>
    <w:p w:rsidR="00A11D28" w:rsidRDefault="00000000">
      <w:pPr>
        <w:numPr>
          <w:ilvl w:val="0"/>
          <w:numId w:val="14"/>
        </w:numPr>
        <w:ind w:right="810" w:hanging="180"/>
      </w:pPr>
      <w:r>
        <w:t xml:space="preserve">Buttons on the Standard toolbar help you quickly open, run, and save tests. </w:t>
      </w:r>
    </w:p>
    <w:p w:rsidR="00A11D28" w:rsidRDefault="00000000">
      <w:pPr>
        <w:numPr>
          <w:ilvl w:val="0"/>
          <w:numId w:val="14"/>
        </w:numPr>
        <w:ind w:right="810" w:hanging="180"/>
      </w:pPr>
      <w:r>
        <w:t xml:space="preserve">The User toolbar provides easy access to test creation tools. </w:t>
      </w:r>
    </w:p>
    <w:p w:rsidR="00A11D28" w:rsidRDefault="00000000">
      <w:pPr>
        <w:numPr>
          <w:ilvl w:val="0"/>
          <w:numId w:val="14"/>
        </w:numPr>
        <w:ind w:right="810" w:hanging="180"/>
      </w:pPr>
      <w:r>
        <w:t xml:space="preserve">The status bar displays information about selected commands and the current test run. </w:t>
      </w:r>
    </w:p>
    <w:p w:rsidR="00A11D28" w:rsidRDefault="00000000">
      <w:pPr>
        <w:spacing w:after="0" w:line="259" w:lineRule="auto"/>
        <w:ind w:left="360" w:right="0" w:firstLine="0"/>
        <w:jc w:val="left"/>
      </w:pPr>
      <w:r>
        <w:t xml:space="preserve"> </w:t>
      </w:r>
    </w:p>
    <w:p w:rsidR="00A11D28" w:rsidRDefault="00000000">
      <w:pPr>
        <w:ind w:left="370" w:right="810"/>
      </w:pPr>
      <w:r>
        <w:t xml:space="preserve">The Standard toolbar provides easy access to frequently performed tasks, such as opening, executing, and saving tests, and viewing test results.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0" w:right="2791" w:firstLine="0"/>
        <w:jc w:val="center"/>
      </w:pPr>
      <w:r>
        <w:rPr>
          <w:noProof/>
        </w:rPr>
        <w:drawing>
          <wp:inline distT="0" distB="0" distL="0" distR="0">
            <wp:extent cx="3980307" cy="1028700"/>
            <wp:effectExtent l="0" t="0" r="0" b="0"/>
            <wp:docPr id="4818" name="Picture 4818"/>
            <wp:cNvGraphicFramePr/>
            <a:graphic xmlns:a="http://schemas.openxmlformats.org/drawingml/2006/main">
              <a:graphicData uri="http://schemas.openxmlformats.org/drawingml/2006/picture">
                <pic:pic xmlns:pic="http://schemas.openxmlformats.org/drawingml/2006/picture">
                  <pic:nvPicPr>
                    <pic:cNvPr id="4818" name="Picture 4818"/>
                    <pic:cNvPicPr/>
                  </pic:nvPicPr>
                  <pic:blipFill>
                    <a:blip r:embed="rId17"/>
                    <a:stretch>
                      <a:fillRect/>
                    </a:stretch>
                  </pic:blipFill>
                  <pic:spPr>
                    <a:xfrm>
                      <a:off x="0" y="0"/>
                      <a:ext cx="3980307" cy="1028700"/>
                    </a:xfrm>
                    <a:prstGeom prst="rect">
                      <a:avLst/>
                    </a:prstGeom>
                  </pic:spPr>
                </pic:pic>
              </a:graphicData>
            </a:graphic>
          </wp:inline>
        </w:drawing>
      </w:r>
      <w:r>
        <w:rPr>
          <w:b/>
        </w:rPr>
        <w:t xml:space="preserve"> </w:t>
      </w:r>
    </w:p>
    <w:p w:rsidR="00A11D28" w:rsidRDefault="00000000">
      <w:pPr>
        <w:spacing w:after="0" w:line="259" w:lineRule="auto"/>
        <w:ind w:left="0" w:right="0" w:firstLine="0"/>
        <w:jc w:val="left"/>
      </w:pPr>
      <w: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69"/>
        <w:ind w:left="10" w:right="789"/>
        <w:jc w:val="left"/>
      </w:pPr>
      <w:r>
        <w:rPr>
          <w:b/>
        </w:rPr>
        <w:t xml:space="preserve">Viva - Questions:  </w:t>
      </w:r>
    </w:p>
    <w:p w:rsidR="00A11D28" w:rsidRDefault="00000000">
      <w:pPr>
        <w:ind w:left="370" w:right="810"/>
      </w:pPr>
      <w:r>
        <w:t xml:space="preserve">Q1. How do you analyze test results in Winrunner tool and report the defects?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Q2.What are the different modes of recording in WinRunner?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Q3.What are the reasons that WinRunner fails to identify GUI object?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Q4. What do you mean by the logical name of the object?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Q5. What is the purpose of different record methods </w:t>
      </w:r>
    </w:p>
    <w:p w:rsidR="00A11D28" w:rsidRDefault="00000000">
      <w:pPr>
        <w:ind w:left="370" w:right="810"/>
      </w:pPr>
      <w:r>
        <w:t xml:space="preserve">1) Record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numPr>
          <w:ilvl w:val="0"/>
          <w:numId w:val="15"/>
        </w:numPr>
        <w:ind w:right="810" w:hanging="360"/>
      </w:pPr>
      <w:r>
        <w:t xml:space="preserve">Pass up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numPr>
          <w:ilvl w:val="0"/>
          <w:numId w:val="15"/>
        </w:numPr>
        <w:ind w:right="810" w:hanging="360"/>
      </w:pPr>
      <w:r>
        <w:t xml:space="preserve">As Object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numPr>
          <w:ilvl w:val="0"/>
          <w:numId w:val="15"/>
        </w:numPr>
        <w:ind w:right="810" w:hanging="360"/>
      </w:pPr>
      <w:r>
        <w:t xml:space="preserve">Ignore.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50" w:line="259" w:lineRule="auto"/>
        <w:ind w:left="360" w:right="0" w:firstLine="0"/>
        <w:jc w:val="left"/>
      </w:pPr>
      <w:r>
        <w:rPr>
          <w:b/>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0" w:line="259" w:lineRule="auto"/>
        <w:ind w:left="0" w:right="735" w:firstLine="0"/>
        <w:jc w:val="center"/>
      </w:pPr>
      <w:r>
        <w:rPr>
          <w:b/>
          <w:sz w:val="32"/>
        </w:rPr>
        <w:t xml:space="preserve"> </w:t>
      </w:r>
    </w:p>
    <w:p w:rsidR="00A11D28" w:rsidRDefault="00000000">
      <w:pPr>
        <w:pStyle w:val="Heading2"/>
      </w:pPr>
      <w:r>
        <w:t xml:space="preserve">Experiment 7 </w:t>
      </w:r>
    </w:p>
    <w:p w:rsidR="00A11D28" w:rsidRDefault="00000000">
      <w:pPr>
        <w:ind w:left="10" w:right="810"/>
      </w:pPr>
      <w:r>
        <w:rPr>
          <w:b/>
        </w:rPr>
        <w:t xml:space="preserve">AIM: </w:t>
      </w:r>
      <w:r>
        <w:t xml:space="preserve">Study of Any Test Management Tool (QA Complete) </w:t>
      </w:r>
    </w:p>
    <w:p w:rsidR="00A11D28" w:rsidRDefault="00000000">
      <w:pPr>
        <w:spacing w:after="0" w:line="259" w:lineRule="auto"/>
        <w:ind w:left="0" w:right="0" w:firstLine="0"/>
        <w:jc w:val="left"/>
      </w:pPr>
      <w:r>
        <w:t xml:space="preserve"> </w:t>
      </w:r>
    </w:p>
    <w:p w:rsidR="00A11D28" w:rsidRDefault="00000000">
      <w:pPr>
        <w:spacing w:after="12"/>
        <w:ind w:left="10" w:right="789"/>
        <w:jc w:val="left"/>
      </w:pPr>
      <w:r>
        <w:rPr>
          <w:b/>
        </w:rPr>
        <w:t xml:space="preserve">TEST MANAGEMENT WITH QA COMPLETE </w:t>
      </w:r>
    </w:p>
    <w:p w:rsidR="00A11D28" w:rsidRDefault="00000000">
      <w:pPr>
        <w:spacing w:after="0" w:line="259" w:lineRule="auto"/>
        <w:ind w:left="0" w:right="0" w:firstLine="0"/>
        <w:jc w:val="left"/>
      </w:pPr>
      <w:r>
        <w:rPr>
          <w:b/>
        </w:rPr>
        <w:t xml:space="preserve"> </w:t>
      </w:r>
    </w:p>
    <w:p w:rsidR="00A11D28" w:rsidRDefault="00000000">
      <w:pPr>
        <w:ind w:left="10" w:right="810"/>
      </w:pPr>
      <w:r>
        <w:t xml:space="preserve">QA Complete gives the test team a single application for managing test cases, test environments, automated tests, defects and testing project tasks. QA Complete is the allencompassing solution, providing visibility of   test management process and ensuring the delivery of high quality software.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10" w:line="259" w:lineRule="auto"/>
        <w:ind w:left="-449" w:right="0" w:firstLine="0"/>
        <w:jc w:val="left"/>
      </w:pPr>
      <w:r>
        <w:rPr>
          <w:noProof/>
        </w:rPr>
        <w:drawing>
          <wp:inline distT="0" distB="0" distL="0" distR="0">
            <wp:extent cx="4803140" cy="2866644"/>
            <wp:effectExtent l="0" t="0" r="0" b="0"/>
            <wp:docPr id="4928" name="Picture 4928"/>
            <wp:cNvGraphicFramePr/>
            <a:graphic xmlns:a="http://schemas.openxmlformats.org/drawingml/2006/main">
              <a:graphicData uri="http://schemas.openxmlformats.org/drawingml/2006/picture">
                <pic:pic xmlns:pic="http://schemas.openxmlformats.org/drawingml/2006/picture">
                  <pic:nvPicPr>
                    <pic:cNvPr id="4928" name="Picture 4928"/>
                    <pic:cNvPicPr/>
                  </pic:nvPicPr>
                  <pic:blipFill>
                    <a:blip r:embed="rId18"/>
                    <a:stretch>
                      <a:fillRect/>
                    </a:stretch>
                  </pic:blipFill>
                  <pic:spPr>
                    <a:xfrm>
                      <a:off x="0" y="0"/>
                      <a:ext cx="4803140" cy="2866644"/>
                    </a:xfrm>
                    <a:prstGeom prst="rect">
                      <a:avLst/>
                    </a:prstGeom>
                  </pic:spPr>
                </pic:pic>
              </a:graphicData>
            </a:graphic>
          </wp:inline>
        </w:drawing>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QA COMPLETE FEATURES </w:t>
      </w:r>
    </w:p>
    <w:p w:rsidR="00A11D28" w:rsidRDefault="00000000">
      <w:pPr>
        <w:spacing w:after="0" w:line="259" w:lineRule="auto"/>
        <w:ind w:left="0" w:right="0" w:firstLine="0"/>
        <w:jc w:val="left"/>
      </w:pPr>
      <w:r>
        <w:rPr>
          <w:b/>
        </w:rPr>
        <w:t xml:space="preserve"> </w:t>
      </w:r>
    </w:p>
    <w:p w:rsidR="00A11D28" w:rsidRDefault="00000000">
      <w:pPr>
        <w:ind w:left="10" w:right="810"/>
      </w:pPr>
      <w:r>
        <w:t xml:space="preserve">TEST CASE MANAGEMENT: Create test case suites to cover regression, smoke tests and standard release tests. Folder structure allows organization by release or feature. Simple  test case structuring also allows for focused metrics and clear status reports. </w:t>
      </w:r>
    </w:p>
    <w:p w:rsidR="00A11D28" w:rsidRDefault="00000000">
      <w:pPr>
        <w:spacing w:after="0" w:line="259" w:lineRule="auto"/>
        <w:ind w:left="0" w:right="0" w:firstLine="0"/>
        <w:jc w:val="left"/>
      </w:pPr>
      <w:r>
        <w:t xml:space="preserve"> </w:t>
      </w:r>
    </w:p>
    <w:p w:rsidR="00A11D28" w:rsidRDefault="00000000">
      <w:pPr>
        <w:ind w:left="10" w:right="810"/>
      </w:pPr>
      <w:r>
        <w:t xml:space="preserve">TEST ENVIRONMENT MANAGEMENT: Using List Manager track all test environments and configuration. Link environments to individual test cases to see how effective test coverage is across different platforms, operating systems and devices. </w:t>
      </w:r>
    </w:p>
    <w:p w:rsidR="00A11D28" w:rsidRDefault="00000000">
      <w:pPr>
        <w:spacing w:after="0" w:line="259" w:lineRule="auto"/>
        <w:ind w:left="0" w:right="0" w:firstLine="0"/>
        <w:jc w:val="left"/>
      </w:pPr>
      <w:r>
        <w:t xml:space="preserve"> </w:t>
      </w:r>
    </w:p>
    <w:p w:rsidR="00A11D28" w:rsidRDefault="00000000">
      <w:pPr>
        <w:ind w:left="10" w:right="810"/>
      </w:pPr>
      <w:r>
        <w:t xml:space="preserve">DEFECT AND ISSUE MANAGEMENT: Track status and resolution progress of defects and issues for each release. Features, such as automatically creating defects on failed test cases, helps reduce time spent entering data and increase testers time spent running the tests. </w:t>
      </w:r>
    </w:p>
    <w:p w:rsidR="00A11D28" w:rsidRDefault="00000000">
      <w:pPr>
        <w:spacing w:after="0" w:line="259" w:lineRule="auto"/>
        <w:ind w:left="0" w:right="0" w:firstLine="0"/>
        <w:jc w:val="left"/>
      </w:pPr>
      <w:r>
        <w:t xml:space="preserve"> </w:t>
      </w:r>
    </w:p>
    <w:p w:rsidR="00A11D28" w:rsidRDefault="00000000">
      <w:pPr>
        <w:ind w:left="10" w:right="810"/>
      </w:pPr>
      <w:r>
        <w:t xml:space="preserve">TEST AUTOMATION INTEGRATION: Integrators with test automation tools like QTP and </w:t>
      </w:r>
    </w:p>
    <w:p w:rsidR="00A11D28" w:rsidRDefault="00000000">
      <w:pPr>
        <w:ind w:left="10" w:right="810"/>
      </w:pPr>
      <w:r>
        <w:t xml:space="preserve">Test Complete allow you to track and report on the whole test management effort in one place. With the ability to co-ordinate both manual and automated tests one can get the test data make release decision with ease. </w:t>
      </w:r>
    </w:p>
    <w:p w:rsidR="00A11D28" w:rsidRDefault="00000000">
      <w:pPr>
        <w:spacing w:after="0" w:line="259" w:lineRule="auto"/>
        <w:ind w:left="0" w:right="0" w:firstLine="0"/>
        <w:jc w:val="left"/>
      </w:pPr>
      <w:r>
        <w:t xml:space="preserve"> </w:t>
      </w:r>
    </w:p>
    <w:p w:rsidR="00A11D28" w:rsidRDefault="00000000">
      <w:pPr>
        <w:ind w:left="10" w:right="810"/>
      </w:pPr>
      <w:r>
        <w:t xml:space="preserve">BUG TRACKER INTEGRATION: Integrators with Jira, Bugzilla and other web based defect tracking tools allow tying together  test effort in QA Complete with existing defect tracking tools implemented within organisation. </w:t>
      </w:r>
    </w:p>
    <w:p w:rsidR="00A11D28" w:rsidRDefault="00000000">
      <w:pPr>
        <w:spacing w:after="0" w:line="259" w:lineRule="auto"/>
        <w:ind w:left="0" w:right="0" w:firstLine="0"/>
        <w:jc w:val="left"/>
      </w:pPr>
      <w:r>
        <w:t xml:space="preserve"> </w:t>
      </w:r>
    </w:p>
    <w:p w:rsidR="00A11D28" w:rsidRDefault="00000000">
      <w:pPr>
        <w:ind w:left="10" w:right="810"/>
      </w:pPr>
      <w:r>
        <w:t xml:space="preserve">TEST PROJECT MANAGEMENT: Ensure that all test project tasks are tracked and monitored from writing the test plan to making the release decision. Variances can be tracked to help improve estimating and planning for future releases. </w:t>
      </w:r>
    </w:p>
    <w:p w:rsidR="00A11D28" w:rsidRDefault="00000000">
      <w:pPr>
        <w:spacing w:after="0" w:line="259" w:lineRule="auto"/>
        <w:ind w:left="0" w:right="0" w:firstLine="0"/>
        <w:jc w:val="left"/>
      </w:pPr>
      <w:r>
        <w:t xml:space="preserve"> </w:t>
      </w:r>
    </w:p>
    <w:p w:rsidR="00A11D28" w:rsidRDefault="00000000">
      <w:pPr>
        <w:ind w:left="10" w:right="810"/>
      </w:pPr>
      <w:r>
        <w:t xml:space="preserve">SHARED DOCUMENTS: Avoid the usual mess associated with storing test artifacts on different servers, in different directories and in different physical locations. Store all test documents in one central location to improve collaboration and communication within the test department. </w:t>
      </w:r>
    </w:p>
    <w:p w:rsidR="00A11D28" w:rsidRDefault="00000000">
      <w:pPr>
        <w:spacing w:after="0" w:line="259" w:lineRule="auto"/>
        <w:ind w:left="0" w:right="0" w:firstLine="0"/>
        <w:jc w:val="left"/>
      </w:pPr>
      <w:r>
        <w:t xml:space="preserve"> </w:t>
      </w:r>
    </w:p>
    <w:p w:rsidR="00A11D28" w:rsidRDefault="00000000">
      <w:pPr>
        <w:ind w:left="10" w:right="810"/>
      </w:pPr>
      <w:r>
        <w:t xml:space="preserve">REQUIREMENTS MANAGEMENT: Define requirements for each release and track the release each requirement is scheduled for. Workflow configuration allows tracking through user definable statuses. Integrated linking with test cases delivers clear requirements test coverage reports.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69"/>
        <w:ind w:left="10" w:right="789"/>
        <w:jc w:val="left"/>
      </w:pPr>
      <w:r>
        <w:rPr>
          <w:b/>
        </w:rPr>
        <w:t xml:space="preserve">Viva - Questions:  </w:t>
      </w:r>
    </w:p>
    <w:p w:rsidR="00A11D28" w:rsidRDefault="00000000">
      <w:pPr>
        <w:spacing w:after="169"/>
        <w:ind w:left="10" w:right="810"/>
      </w:pPr>
      <w:r>
        <w:t xml:space="preserve">Q1. What is bug leakage and bug release?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Q2. What is the difference between build and release?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69"/>
        <w:ind w:left="10" w:right="810"/>
      </w:pPr>
      <w:r>
        <w:t xml:space="preserve">Q3. What is the difference between the QA and software testing?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7"/>
        <w:ind w:left="10" w:right="810"/>
      </w:pPr>
      <w:r>
        <w:t xml:space="preserve">Q4. What are the automation challenges that SQA (Software Quality Assurance) team faces while testing?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Q5.  What is Agile testing and what is the importance of Agile testing?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Q6. Explain what should your QA documents should include?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89" w:line="259" w:lineRule="auto"/>
        <w:ind w:left="360" w:right="0" w:firstLine="0"/>
        <w:jc w:val="left"/>
      </w:pPr>
      <w:r>
        <w:rPr>
          <w:b/>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pStyle w:val="Heading2"/>
      </w:pPr>
      <w:r>
        <w:t xml:space="preserve">Experiment 8 </w:t>
      </w:r>
    </w:p>
    <w:p w:rsidR="00A11D28" w:rsidRDefault="00000000">
      <w:pPr>
        <w:ind w:left="10" w:right="810"/>
      </w:pPr>
      <w:r>
        <w:rPr>
          <w:b/>
        </w:rPr>
        <w:t xml:space="preserve">AIM: </w:t>
      </w:r>
      <w:r>
        <w:t xml:space="preserve">Automate the Test cases using Test Automation tool(using QA Complete) </w:t>
      </w:r>
    </w:p>
    <w:p w:rsidR="00A11D28" w:rsidRDefault="00000000">
      <w:pPr>
        <w:spacing w:after="0" w:line="259" w:lineRule="auto"/>
        <w:ind w:left="360" w:right="0" w:firstLine="0"/>
        <w:jc w:val="left"/>
      </w:pPr>
      <w:r>
        <w:t xml:space="preserve"> </w:t>
      </w:r>
    </w:p>
    <w:p w:rsidR="00A11D28" w:rsidRDefault="00000000">
      <w:pPr>
        <w:spacing w:after="12"/>
        <w:ind w:left="10" w:right="789"/>
        <w:jc w:val="left"/>
      </w:pPr>
      <w:r>
        <w:rPr>
          <w:b/>
        </w:rPr>
        <w:t xml:space="preserve">Setting up automated tests in QA complete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87" w:line="259" w:lineRule="auto"/>
        <w:ind w:left="0" w:right="1557" w:firstLine="0"/>
        <w:jc w:val="right"/>
      </w:pPr>
      <w:r>
        <w:rPr>
          <w:noProof/>
        </w:rPr>
        <w:drawing>
          <wp:inline distT="0" distB="0" distL="0" distR="0">
            <wp:extent cx="5227955" cy="2744978"/>
            <wp:effectExtent l="0" t="0" r="0" b="0"/>
            <wp:docPr id="5313" name="Picture 5313"/>
            <wp:cNvGraphicFramePr/>
            <a:graphic xmlns:a="http://schemas.openxmlformats.org/drawingml/2006/main">
              <a:graphicData uri="http://schemas.openxmlformats.org/drawingml/2006/picture">
                <pic:pic xmlns:pic="http://schemas.openxmlformats.org/drawingml/2006/picture">
                  <pic:nvPicPr>
                    <pic:cNvPr id="5313" name="Picture 5313"/>
                    <pic:cNvPicPr/>
                  </pic:nvPicPr>
                  <pic:blipFill>
                    <a:blip r:embed="rId19"/>
                    <a:stretch>
                      <a:fillRect/>
                    </a:stretch>
                  </pic:blipFill>
                  <pic:spPr>
                    <a:xfrm>
                      <a:off x="0" y="0"/>
                      <a:ext cx="5227955" cy="2744978"/>
                    </a:xfrm>
                    <a:prstGeom prst="rect">
                      <a:avLst/>
                    </a:prstGeom>
                  </pic:spPr>
                </pic:pic>
              </a:graphicData>
            </a:graphic>
          </wp:inline>
        </w:drawing>
      </w:r>
      <w:hyperlink r:id="rId20">
        <w:r>
          <w:rPr>
            <w:sz w:val="20"/>
          </w:rPr>
          <w:t xml:space="preserve"> </w:t>
        </w:r>
      </w:hyperlink>
    </w:p>
    <w:p w:rsidR="00A11D28" w:rsidRDefault="00000000">
      <w:pPr>
        <w:spacing w:after="169" w:line="259" w:lineRule="auto"/>
        <w:ind w:left="0" w:right="0" w:firstLine="0"/>
        <w:jc w:val="left"/>
      </w:pPr>
      <w:r>
        <w:rPr>
          <w:sz w:val="20"/>
        </w:rPr>
        <w:t xml:space="preserve"> </w:t>
      </w:r>
    </w:p>
    <w:p w:rsidR="00A11D28" w:rsidRDefault="00000000">
      <w:pPr>
        <w:spacing w:after="177"/>
        <w:ind w:left="10" w:right="789"/>
        <w:jc w:val="left"/>
      </w:pPr>
      <w:r>
        <w:rPr>
          <w:b/>
        </w:rPr>
        <w:t xml:space="preserve">Step1: </w:t>
      </w:r>
    </w:p>
    <w:p w:rsidR="00A11D28" w:rsidRDefault="00000000">
      <w:pPr>
        <w:spacing w:after="138" w:line="248" w:lineRule="auto"/>
        <w:ind w:left="10" w:right="802"/>
        <w:jc w:val="left"/>
      </w:pPr>
      <w:r>
        <w:t xml:space="preserve">Check in QAComplete that the TestComplete host is available by viewing the ‘Test Hosts’ records. if the host isn’t listed at all then  enable the ‘Show Inactive Test Hosts’ option.If the host isn’t active then start the service on the TestComplete machine. </w:t>
      </w:r>
    </w:p>
    <w:p w:rsidR="00A11D28" w:rsidRDefault="00000000">
      <w:pPr>
        <w:spacing w:after="287" w:line="248" w:lineRule="auto"/>
        <w:ind w:left="10" w:right="802"/>
        <w:jc w:val="left"/>
      </w:pPr>
      <w:r>
        <w:rPr>
          <w:b/>
        </w:rPr>
        <w:t>Step 2</w:t>
      </w:r>
      <w:r>
        <w:t xml:space="preserve">:  On the TestComplete machine Press Ctrl+Shift+Esc to display task manager and then click on the ‘Services’ tab followed by the ‘Services’ button. In the Services window click on the ‘TestManager Agent’ service and start the service. </w:t>
      </w:r>
    </w:p>
    <w:p w:rsidR="00A11D28" w:rsidRDefault="00000000">
      <w:pPr>
        <w:spacing w:after="12" w:line="385" w:lineRule="auto"/>
        <w:ind w:left="10" w:right="5731"/>
        <w:jc w:val="left"/>
      </w:pPr>
      <w:r>
        <w:rPr>
          <w:b/>
        </w:rPr>
        <w:t xml:space="preserve">Step 3: Creating An Automate Test </w:t>
      </w:r>
      <w:r>
        <w:t xml:space="preserve">This is a 4 stage process. </w:t>
      </w:r>
    </w:p>
    <w:p w:rsidR="00A11D28" w:rsidRDefault="00000000">
      <w:pPr>
        <w:numPr>
          <w:ilvl w:val="0"/>
          <w:numId w:val="16"/>
        </w:numPr>
        <w:ind w:right="810" w:hanging="360"/>
      </w:pPr>
      <w:r>
        <w:t xml:space="preserve">Package up the TestComplete project suite </w:t>
      </w:r>
    </w:p>
    <w:p w:rsidR="00A11D28" w:rsidRDefault="00000000">
      <w:pPr>
        <w:numPr>
          <w:ilvl w:val="0"/>
          <w:numId w:val="16"/>
        </w:numPr>
        <w:ind w:right="810" w:hanging="360"/>
      </w:pPr>
      <w:r>
        <w:t xml:space="preserve">Define the Automated Test in the QAComplete Test Library </w:t>
      </w:r>
    </w:p>
    <w:p w:rsidR="00A11D28" w:rsidRDefault="00000000">
      <w:pPr>
        <w:numPr>
          <w:ilvl w:val="0"/>
          <w:numId w:val="16"/>
        </w:numPr>
        <w:ind w:right="810" w:hanging="360"/>
      </w:pPr>
      <w:r>
        <w:t xml:space="preserve">Execution of Automated Tests – standalone </w:t>
      </w:r>
    </w:p>
    <w:p w:rsidR="00A11D28" w:rsidRDefault="00000000">
      <w:pPr>
        <w:numPr>
          <w:ilvl w:val="0"/>
          <w:numId w:val="16"/>
        </w:numPr>
        <w:spacing w:after="99"/>
        <w:ind w:right="810" w:hanging="360"/>
      </w:pPr>
      <w:r>
        <w:t xml:space="preserve">Exeuction of Automated Tests – as part of a Test Set </w:t>
      </w:r>
    </w:p>
    <w:p w:rsidR="00A11D28" w:rsidRDefault="00000000">
      <w:pPr>
        <w:spacing w:after="17" w:line="259" w:lineRule="auto"/>
        <w:ind w:left="0" w:right="0" w:firstLine="0"/>
        <w:jc w:val="left"/>
      </w:pPr>
      <w:r>
        <w:rPr>
          <w:sz w:val="20"/>
        </w:rPr>
        <w:t xml:space="preserve"> </w:t>
      </w:r>
    </w:p>
    <w:p w:rsidR="00A11D28" w:rsidRDefault="00000000">
      <w:pPr>
        <w:ind w:left="10" w:right="5114"/>
      </w:pPr>
      <w:r>
        <w:t xml:space="preserve">1: Package up the TestComplete Project Suite To zip the project suite up follow these steps: </w:t>
      </w:r>
    </w:p>
    <w:p w:rsidR="00A11D28" w:rsidRDefault="00000000">
      <w:pPr>
        <w:spacing w:after="23" w:line="259" w:lineRule="auto"/>
        <w:ind w:left="0" w:right="0" w:firstLine="0"/>
        <w:jc w:val="left"/>
      </w:pPr>
      <w:r>
        <w:t xml:space="preserve"> </w:t>
      </w:r>
    </w:p>
    <w:p w:rsidR="00A11D28" w:rsidRDefault="00000000">
      <w:pPr>
        <w:numPr>
          <w:ilvl w:val="0"/>
          <w:numId w:val="17"/>
        </w:numPr>
        <w:ind w:right="810" w:hanging="360"/>
      </w:pPr>
      <w:r>
        <w:t xml:space="preserve">Make sure to define the ‘Test Items’ and enabled them within TestComplete project(s) </w:t>
      </w:r>
    </w:p>
    <w:p w:rsidR="00A11D28" w:rsidRDefault="00000000">
      <w:pPr>
        <w:spacing w:after="0" w:line="259" w:lineRule="auto"/>
        <w:ind w:left="0" w:right="1499" w:firstLine="0"/>
        <w:jc w:val="right"/>
      </w:pPr>
      <w:r>
        <w:rPr>
          <w:noProof/>
        </w:rPr>
        <w:drawing>
          <wp:inline distT="0" distB="0" distL="0" distR="0">
            <wp:extent cx="5249037" cy="1455420"/>
            <wp:effectExtent l="0" t="0" r="0" b="0"/>
            <wp:docPr id="5338" name="Picture 5338"/>
            <wp:cNvGraphicFramePr/>
            <a:graphic xmlns:a="http://schemas.openxmlformats.org/drawingml/2006/main">
              <a:graphicData uri="http://schemas.openxmlformats.org/drawingml/2006/picture">
                <pic:pic xmlns:pic="http://schemas.openxmlformats.org/drawingml/2006/picture">
                  <pic:nvPicPr>
                    <pic:cNvPr id="5338" name="Picture 5338"/>
                    <pic:cNvPicPr/>
                  </pic:nvPicPr>
                  <pic:blipFill>
                    <a:blip r:embed="rId21"/>
                    <a:stretch>
                      <a:fillRect/>
                    </a:stretch>
                  </pic:blipFill>
                  <pic:spPr>
                    <a:xfrm>
                      <a:off x="0" y="0"/>
                      <a:ext cx="5249037" cy="1455420"/>
                    </a:xfrm>
                    <a:prstGeom prst="rect">
                      <a:avLst/>
                    </a:prstGeom>
                  </pic:spPr>
                </pic:pic>
              </a:graphicData>
            </a:graphic>
          </wp:inline>
        </w:drawing>
      </w:r>
      <w:r>
        <w:t xml:space="preserve"> </w:t>
      </w:r>
    </w:p>
    <w:p w:rsidR="00A11D28" w:rsidRDefault="00000000">
      <w:pPr>
        <w:spacing w:after="0" w:line="259" w:lineRule="auto"/>
        <w:ind w:left="360" w:right="0" w:firstLine="0"/>
        <w:jc w:val="left"/>
      </w:pPr>
      <w:r>
        <w:rPr>
          <w:b/>
        </w:rPr>
        <w:t xml:space="preserve"> </w:t>
      </w:r>
    </w:p>
    <w:p w:rsidR="00A11D28" w:rsidRDefault="00000000">
      <w:pPr>
        <w:numPr>
          <w:ilvl w:val="0"/>
          <w:numId w:val="17"/>
        </w:numPr>
        <w:ind w:right="810" w:hanging="360"/>
      </w:pPr>
      <w:r>
        <w:t xml:space="preserve">Find the location of  testcomplete project suite on the file system of  test complete machine </w:t>
      </w:r>
    </w:p>
    <w:p w:rsidR="00A11D28" w:rsidRDefault="00000000">
      <w:pPr>
        <w:spacing w:after="0" w:line="259" w:lineRule="auto"/>
        <w:ind w:left="0" w:right="1379" w:firstLine="0"/>
        <w:jc w:val="right"/>
      </w:pPr>
      <w:r>
        <w:rPr>
          <w:noProof/>
        </w:rPr>
        <w:drawing>
          <wp:inline distT="0" distB="0" distL="0" distR="0">
            <wp:extent cx="5324475" cy="4000881"/>
            <wp:effectExtent l="0" t="0" r="0" b="0"/>
            <wp:docPr id="5340" name="Picture 5340"/>
            <wp:cNvGraphicFramePr/>
            <a:graphic xmlns:a="http://schemas.openxmlformats.org/drawingml/2006/main">
              <a:graphicData uri="http://schemas.openxmlformats.org/drawingml/2006/picture">
                <pic:pic xmlns:pic="http://schemas.openxmlformats.org/drawingml/2006/picture">
                  <pic:nvPicPr>
                    <pic:cNvPr id="5340" name="Picture 5340"/>
                    <pic:cNvPicPr/>
                  </pic:nvPicPr>
                  <pic:blipFill>
                    <a:blip r:embed="rId22"/>
                    <a:stretch>
                      <a:fillRect/>
                    </a:stretch>
                  </pic:blipFill>
                  <pic:spPr>
                    <a:xfrm>
                      <a:off x="0" y="0"/>
                      <a:ext cx="5324475" cy="4000881"/>
                    </a:xfrm>
                    <a:prstGeom prst="rect">
                      <a:avLst/>
                    </a:prstGeom>
                  </pic:spPr>
                </pic:pic>
              </a:graphicData>
            </a:graphic>
          </wp:inline>
        </w:drawing>
      </w: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From here we can see where test complete is storing the project on file system. </w:t>
      </w:r>
    </w:p>
    <w:p w:rsidR="00A11D28" w:rsidRDefault="00000000">
      <w:pPr>
        <w:spacing w:after="0" w:line="259" w:lineRule="auto"/>
        <w:ind w:left="0" w:right="5431" w:firstLine="0"/>
        <w:jc w:val="center"/>
      </w:pPr>
      <w:r>
        <w:rPr>
          <w:noProof/>
        </w:rPr>
        <w:drawing>
          <wp:inline distT="0" distB="0" distL="0" distR="0">
            <wp:extent cx="2755900" cy="5133086"/>
            <wp:effectExtent l="0" t="0" r="0" b="0"/>
            <wp:docPr id="5387" name="Picture 5387"/>
            <wp:cNvGraphicFramePr/>
            <a:graphic xmlns:a="http://schemas.openxmlformats.org/drawingml/2006/main">
              <a:graphicData uri="http://schemas.openxmlformats.org/drawingml/2006/picture">
                <pic:pic xmlns:pic="http://schemas.openxmlformats.org/drawingml/2006/picture">
                  <pic:nvPicPr>
                    <pic:cNvPr id="5387" name="Picture 5387"/>
                    <pic:cNvPicPr/>
                  </pic:nvPicPr>
                  <pic:blipFill>
                    <a:blip r:embed="rId23"/>
                    <a:stretch>
                      <a:fillRect/>
                    </a:stretch>
                  </pic:blipFill>
                  <pic:spPr>
                    <a:xfrm>
                      <a:off x="0" y="0"/>
                      <a:ext cx="2755900" cy="5133086"/>
                    </a:xfrm>
                    <a:prstGeom prst="rect">
                      <a:avLst/>
                    </a:prstGeom>
                  </pic:spPr>
                </pic:pic>
              </a:graphicData>
            </a:graphic>
          </wp:inline>
        </w:drawing>
      </w:r>
      <w:r>
        <w:t xml:space="preserve"> </w:t>
      </w:r>
    </w:p>
    <w:p w:rsidR="00A11D28" w:rsidRDefault="00000000">
      <w:pPr>
        <w:spacing w:after="0" w:line="259" w:lineRule="auto"/>
        <w:ind w:left="360" w:right="0" w:firstLine="0"/>
        <w:jc w:val="left"/>
      </w:pPr>
      <w:r>
        <w:t xml:space="preserve"> </w:t>
      </w:r>
    </w:p>
    <w:p w:rsidR="00A11D28" w:rsidRDefault="00000000">
      <w:pPr>
        <w:numPr>
          <w:ilvl w:val="0"/>
          <w:numId w:val="17"/>
        </w:numPr>
        <w:ind w:right="810" w:hanging="360"/>
      </w:pPr>
      <w:r>
        <w:t xml:space="preserve">On the file system (or in testcomplete) remove the log files.  </w:t>
      </w:r>
    </w:p>
    <w:p w:rsidR="00A11D28" w:rsidRDefault="00000000">
      <w:pPr>
        <w:numPr>
          <w:ilvl w:val="0"/>
          <w:numId w:val="17"/>
        </w:numPr>
        <w:ind w:right="810" w:hanging="360"/>
      </w:pPr>
      <w:r>
        <w:t xml:space="preserve">At the project suite level on the file system find the folder containing project suite and zip up this project suite. </w:t>
      </w:r>
    </w:p>
    <w:p w:rsidR="00A11D28" w:rsidRDefault="00000000">
      <w:pPr>
        <w:spacing w:after="127" w:line="259" w:lineRule="auto"/>
        <w:ind w:left="0" w:right="0" w:firstLine="0"/>
        <w:jc w:val="left"/>
      </w:pPr>
      <w:r>
        <w:rPr>
          <w:b/>
        </w:rPr>
        <w:t xml:space="preserve"> </w:t>
      </w:r>
    </w:p>
    <w:p w:rsidR="00A11D28" w:rsidRDefault="00000000">
      <w:pPr>
        <w:spacing w:after="77" w:line="302" w:lineRule="auto"/>
        <w:ind w:left="10" w:right="810"/>
      </w:pPr>
      <w:r>
        <w:rPr>
          <w:b/>
        </w:rPr>
        <w:t>Define the Automated Test in the QAComplete Test Library</w:t>
      </w:r>
      <w:r>
        <w:t>:</w:t>
      </w:r>
      <w:r>
        <w:rPr>
          <w:b/>
        </w:rPr>
        <w:t xml:space="preserve"> </w:t>
      </w:r>
      <w:r>
        <w:t xml:space="preserve">create the test case in the ‘Test Library’ area of QAComplete and then attach the zipped up TestComplete project suite to this test case. </w:t>
      </w:r>
    </w:p>
    <w:p w:rsidR="00A11D28" w:rsidRDefault="00000000">
      <w:pPr>
        <w:numPr>
          <w:ilvl w:val="0"/>
          <w:numId w:val="17"/>
        </w:numPr>
        <w:spacing w:after="270"/>
        <w:ind w:right="810" w:hanging="360"/>
      </w:pPr>
      <w:r>
        <w:t xml:space="preserve">First we need to create a new test. Navigate to the Test Management Library area in QAComplete and select ‘Add New’.Then we need to define the usual meta data required to create the test case (e.g. Title, Description, etc). A couple of fields that are important though: </w:t>
      </w:r>
    </w:p>
    <w:p w:rsidR="00A11D28" w:rsidRDefault="00000000">
      <w:pPr>
        <w:numPr>
          <w:ilvl w:val="1"/>
          <w:numId w:val="17"/>
        </w:numPr>
        <w:ind w:right="810" w:hanging="360"/>
      </w:pPr>
      <w:r>
        <w:rPr>
          <w:b/>
        </w:rPr>
        <w:t>Execution Type:</w:t>
      </w:r>
      <w:r>
        <w:t xml:space="preserve"> set this to Automated </w:t>
      </w:r>
    </w:p>
    <w:p w:rsidR="00A11D28" w:rsidRDefault="00000000">
      <w:pPr>
        <w:numPr>
          <w:ilvl w:val="1"/>
          <w:numId w:val="17"/>
        </w:numPr>
        <w:spacing w:after="270"/>
        <w:ind w:right="810" w:hanging="360"/>
      </w:pPr>
      <w:r>
        <w:rPr>
          <w:b/>
        </w:rPr>
        <w:t>Default Host Name:</w:t>
      </w:r>
      <w:r>
        <w:t xml:space="preserve"> set this to the host that will be used by default to execute the automated test </w:t>
      </w:r>
    </w:p>
    <w:p w:rsidR="00A11D28" w:rsidRDefault="00000000">
      <w:pPr>
        <w:ind w:left="10" w:right="810"/>
      </w:pPr>
      <w:r>
        <w:t xml:space="preserve">Assuming selected Execution Type = Automated then save the test case to the ‘Automations’ tab for the test case. Click ‘Add New’ to add a new TestComplete Project Suite. </w:t>
      </w:r>
    </w:p>
    <w:p w:rsidR="00A11D28" w:rsidRDefault="00000000">
      <w:pPr>
        <w:spacing w:after="138"/>
        <w:ind w:left="10" w:right="810"/>
      </w:pPr>
      <w:r>
        <w:t xml:space="preserve">When adding a new TestComplete project suite to QAComplete  following 6 fields will be presented : </w:t>
      </w:r>
    </w:p>
    <w:p w:rsidR="00A11D28" w:rsidRDefault="00000000">
      <w:pPr>
        <w:spacing w:after="141"/>
        <w:ind w:left="10" w:right="810"/>
      </w:pPr>
      <w:r>
        <w:rPr>
          <w:b/>
        </w:rPr>
        <w:t>Title:</w:t>
      </w:r>
      <w:r>
        <w:t xml:space="preserve"> either leave this blank and QAComplete will give this automated test the same name as the TestComplete project or define your own name </w:t>
      </w:r>
    </w:p>
    <w:p w:rsidR="00A11D28" w:rsidRDefault="00000000">
      <w:pPr>
        <w:spacing w:after="138"/>
        <w:ind w:left="10" w:right="810"/>
      </w:pPr>
      <w:r>
        <w:rPr>
          <w:b/>
        </w:rPr>
        <w:t>Time Out</w:t>
      </w:r>
      <w:r>
        <w:t xml:space="preserve">: this is how long it should take to run the test. If it goes past this time out value then the test runner will stop running the test and move on to the next one. </w:t>
      </w:r>
    </w:p>
    <w:p w:rsidR="00A11D28" w:rsidRDefault="00000000">
      <w:pPr>
        <w:spacing w:after="141"/>
        <w:ind w:left="10" w:right="810"/>
      </w:pPr>
      <w:r>
        <w:rPr>
          <w:b/>
        </w:rPr>
        <w:t>Entry Point:</w:t>
      </w:r>
      <w:r>
        <w:t xml:space="preserve"> use this to identify a specific test or project to run. If this field is blank the whole project suite will be run. Specify a specific test case to execute an individual test case or a specific project to run only one project. </w:t>
      </w:r>
    </w:p>
    <w:p w:rsidR="00A11D28" w:rsidRDefault="00000000">
      <w:pPr>
        <w:spacing w:after="139"/>
        <w:ind w:left="10" w:right="810"/>
      </w:pPr>
      <w:r>
        <w:rPr>
          <w:b/>
        </w:rPr>
        <w:t>Agent</w:t>
      </w:r>
      <w:r>
        <w:t xml:space="preserve">: at the moment QAComplete only supports one type of test agent which is TestComplete/TestExecute. Other types of test agent are in the pipeline. </w:t>
      </w:r>
    </w:p>
    <w:p w:rsidR="00A11D28" w:rsidRDefault="00000000">
      <w:pPr>
        <w:spacing w:after="134"/>
        <w:ind w:left="10" w:right="810"/>
      </w:pPr>
      <w:r>
        <w:rPr>
          <w:b/>
        </w:rPr>
        <w:t>Web Site Address or UNC Path:</w:t>
      </w:r>
      <w:r>
        <w:t xml:space="preserve"> place the zipped up project suite file on a shared drive. In which case, define the path to that location and the file name here. Alternatively… </w:t>
      </w:r>
    </w:p>
    <w:p w:rsidR="00A11D28" w:rsidRDefault="00000000">
      <w:pPr>
        <w:spacing w:after="138"/>
        <w:ind w:left="10" w:right="810"/>
      </w:pPr>
      <w:r>
        <w:rPr>
          <w:b/>
        </w:rPr>
        <w:t>File Attachments:</w:t>
      </w:r>
      <w:r>
        <w:t xml:space="preserve"> attached the zipped up project suite file to the QAComplete test case and upload the file to QAComplete </w:t>
      </w:r>
    </w:p>
    <w:p w:rsidR="00A11D28" w:rsidRDefault="00000000">
      <w:pPr>
        <w:spacing w:after="141"/>
        <w:ind w:left="10" w:right="810"/>
      </w:pPr>
      <w:r>
        <w:t xml:space="preserve">A completed record with a project suite zip file uploaded looks like this (the entry point in this example is at the Test Case level </w:t>
      </w:r>
    </w:p>
    <w:p w:rsidR="00A11D28" w:rsidRDefault="00000000">
      <w:pPr>
        <w:spacing w:after="86"/>
        <w:ind w:left="10" w:right="810"/>
      </w:pPr>
      <w:r>
        <w:t xml:space="preserve">A completed record with a UNC path looks like this (The Entry point in this example is at the project level)… </w:t>
      </w:r>
    </w:p>
    <w:p w:rsidR="00A11D28" w:rsidRDefault="00000000">
      <w:pPr>
        <w:spacing w:after="125" w:line="259" w:lineRule="auto"/>
        <w:ind w:left="0" w:right="119" w:firstLine="0"/>
        <w:jc w:val="right"/>
      </w:pPr>
      <w:r>
        <w:rPr>
          <w:noProof/>
        </w:rPr>
        <w:drawing>
          <wp:inline distT="0" distB="0" distL="0" distR="0">
            <wp:extent cx="6140196" cy="2802255"/>
            <wp:effectExtent l="0" t="0" r="0" b="0"/>
            <wp:docPr id="5454" name="Picture 5454"/>
            <wp:cNvGraphicFramePr/>
            <a:graphic xmlns:a="http://schemas.openxmlformats.org/drawingml/2006/main">
              <a:graphicData uri="http://schemas.openxmlformats.org/drawingml/2006/picture">
                <pic:pic xmlns:pic="http://schemas.openxmlformats.org/drawingml/2006/picture">
                  <pic:nvPicPr>
                    <pic:cNvPr id="5454" name="Picture 5454"/>
                    <pic:cNvPicPr/>
                  </pic:nvPicPr>
                  <pic:blipFill>
                    <a:blip r:embed="rId24"/>
                    <a:stretch>
                      <a:fillRect/>
                    </a:stretch>
                  </pic:blipFill>
                  <pic:spPr>
                    <a:xfrm>
                      <a:off x="0" y="0"/>
                      <a:ext cx="6140196" cy="2802255"/>
                    </a:xfrm>
                    <a:prstGeom prst="rect">
                      <a:avLst/>
                    </a:prstGeom>
                  </pic:spPr>
                </pic:pic>
              </a:graphicData>
            </a:graphic>
          </wp:inline>
        </w:drawing>
      </w:r>
      <w:r>
        <w:rPr>
          <w:sz w:val="20"/>
        </w:rPr>
        <w:t xml:space="preserve"> </w:t>
      </w:r>
    </w:p>
    <w:p w:rsidR="00A11D28" w:rsidRDefault="00000000">
      <w:pPr>
        <w:spacing w:after="138"/>
        <w:ind w:left="10" w:right="810"/>
      </w:pPr>
      <w:r>
        <w:t xml:space="preserve">At this point in time, only add one automation project suite to a single QAComplete automated test case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69"/>
        <w:ind w:left="10" w:right="789"/>
        <w:jc w:val="left"/>
      </w:pPr>
      <w:r>
        <w:rPr>
          <w:b/>
        </w:rPr>
        <w:t xml:space="preserve">Viva - Questions:  </w:t>
      </w:r>
    </w:p>
    <w:p w:rsidR="00A11D28" w:rsidRDefault="00000000">
      <w:pPr>
        <w:ind w:left="370" w:right="810"/>
      </w:pPr>
      <w:r>
        <w:t xml:space="preserve">Q1. What is Automation testing?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Q2. When will you automate a test?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Q3. What are the points that are covered while planning phase of automation?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Q4.  What are the steps involved in the Automation Process?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99"/>
        <w:ind w:left="370" w:right="810"/>
      </w:pPr>
      <w:r>
        <w:t xml:space="preserve">Q5.When will you not automate testing?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pStyle w:val="Heading2"/>
      </w:pPr>
      <w:r>
        <w:t xml:space="preserve">Experiment 9 </w:t>
      </w:r>
    </w:p>
    <w:p w:rsidR="00A11D28" w:rsidRDefault="00000000">
      <w:pPr>
        <w:ind w:left="10" w:right="810"/>
      </w:pPr>
      <w:r>
        <w:rPr>
          <w:b/>
        </w:rPr>
        <w:t>AIM:</w:t>
      </w:r>
      <w:r>
        <w:t xml:space="preserve">Learn how to raise and report Bugs using Bug tracking tool (Bugzilla,Jira using QA </w:t>
      </w:r>
    </w:p>
    <w:p w:rsidR="00A11D28" w:rsidRDefault="00000000">
      <w:pPr>
        <w:ind w:left="10" w:right="810"/>
      </w:pPr>
      <w:r>
        <w:t>Complete)</w:t>
      </w:r>
      <w:r>
        <w:rPr>
          <w:sz w:val="22"/>
        </w:rPr>
        <w:t xml:space="preserve">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Introduction to Bugzilla </w:t>
      </w:r>
    </w:p>
    <w:p w:rsidR="00A11D28" w:rsidRDefault="00000000">
      <w:pPr>
        <w:spacing w:after="0" w:line="259" w:lineRule="auto"/>
        <w:ind w:left="0" w:right="0" w:firstLine="0"/>
        <w:jc w:val="left"/>
      </w:pPr>
      <w:r>
        <w:rPr>
          <w:b/>
        </w:rPr>
        <w:t xml:space="preserve"> </w:t>
      </w:r>
    </w:p>
    <w:p w:rsidR="00A11D28" w:rsidRDefault="00000000">
      <w:pPr>
        <w:ind w:left="10" w:right="810"/>
      </w:pPr>
      <w:r>
        <w:t xml:space="preserve">Bugzilla is an open-source issue/bug tracking system that allows developers effectively to keep track of outstanding problems with their product. It is written in perl and uses mysql database. </w:t>
      </w:r>
    </w:p>
    <w:p w:rsidR="00A11D28" w:rsidRDefault="00000000">
      <w:pPr>
        <w:spacing w:after="0" w:line="259" w:lineRule="auto"/>
        <w:ind w:left="0" w:right="0" w:firstLine="0"/>
        <w:jc w:val="left"/>
      </w:pPr>
      <w:r>
        <w:t xml:space="preserve"> </w:t>
      </w:r>
    </w:p>
    <w:p w:rsidR="00A11D28" w:rsidRDefault="00000000">
      <w:pPr>
        <w:ind w:left="10" w:right="810"/>
      </w:pPr>
      <w:r>
        <w:t xml:space="preserve">Bugzilla is a defect tracking tool, however it can be used as a test management tool as such it can be easily linked with other test case management tools like quality center, testlink etc. </w:t>
      </w:r>
    </w:p>
    <w:p w:rsidR="00A11D28" w:rsidRDefault="00000000">
      <w:pPr>
        <w:spacing w:after="0" w:line="259" w:lineRule="auto"/>
        <w:ind w:left="0" w:right="0" w:firstLine="0"/>
        <w:jc w:val="left"/>
      </w:pPr>
      <w:r>
        <w:t xml:space="preserve"> </w:t>
      </w:r>
    </w:p>
    <w:p w:rsidR="00A11D28" w:rsidRDefault="00000000">
      <w:pPr>
        <w:ind w:left="10" w:right="810"/>
      </w:pPr>
      <w:r>
        <w:t xml:space="preserve">This open bug-tracker enables users to stay connected with their clients or employees, to communicate about problems effectively throughout the data-management chain.   </w:t>
      </w:r>
    </w:p>
    <w:p w:rsidR="00A11D28" w:rsidRDefault="00000000">
      <w:pPr>
        <w:spacing w:after="0" w:line="259" w:lineRule="auto"/>
        <w:ind w:left="0" w:right="0" w:firstLine="0"/>
        <w:jc w:val="left"/>
      </w:pPr>
      <w:r>
        <w:t xml:space="preserve"> </w:t>
      </w:r>
    </w:p>
    <w:p w:rsidR="00A11D28" w:rsidRDefault="00000000">
      <w:pPr>
        <w:ind w:left="10" w:right="810"/>
      </w:pPr>
      <w:r>
        <w:t xml:space="preserve">Key features of bugzilla includes </w:t>
      </w:r>
    </w:p>
    <w:p w:rsidR="00A11D28" w:rsidRDefault="00000000">
      <w:pPr>
        <w:spacing w:after="0" w:line="259" w:lineRule="auto"/>
        <w:ind w:left="0" w:right="0" w:firstLine="0"/>
        <w:jc w:val="left"/>
      </w:pPr>
      <w:r>
        <w:t xml:space="preserve"> </w:t>
      </w:r>
    </w:p>
    <w:p w:rsidR="00A11D28" w:rsidRDefault="00000000">
      <w:pPr>
        <w:numPr>
          <w:ilvl w:val="0"/>
          <w:numId w:val="18"/>
        </w:numPr>
        <w:ind w:right="810" w:hanging="360"/>
      </w:pPr>
      <w:r>
        <w:t xml:space="preserve">Advanced search capabilities </w:t>
      </w:r>
    </w:p>
    <w:p w:rsidR="00A11D28" w:rsidRDefault="00000000">
      <w:pPr>
        <w:numPr>
          <w:ilvl w:val="0"/>
          <w:numId w:val="18"/>
        </w:numPr>
        <w:ind w:right="810" w:hanging="360"/>
      </w:pPr>
      <w:r>
        <w:t xml:space="preserve">E-mail notifications </w:t>
      </w:r>
    </w:p>
    <w:p w:rsidR="00A11D28" w:rsidRDefault="00000000">
      <w:pPr>
        <w:numPr>
          <w:ilvl w:val="0"/>
          <w:numId w:val="18"/>
        </w:numPr>
        <w:ind w:right="810" w:hanging="360"/>
      </w:pPr>
      <w:r>
        <w:t xml:space="preserve">Modify/file bugs by e-mail </w:t>
      </w:r>
    </w:p>
    <w:p w:rsidR="00A11D28" w:rsidRDefault="00000000">
      <w:pPr>
        <w:numPr>
          <w:ilvl w:val="0"/>
          <w:numId w:val="18"/>
        </w:numPr>
        <w:ind w:right="810" w:hanging="360"/>
      </w:pPr>
      <w:r>
        <w:t xml:space="preserve">Time tracking </w:t>
      </w:r>
    </w:p>
    <w:p w:rsidR="00A11D28" w:rsidRDefault="00000000">
      <w:pPr>
        <w:numPr>
          <w:ilvl w:val="0"/>
          <w:numId w:val="18"/>
        </w:numPr>
        <w:ind w:right="810" w:hanging="360"/>
      </w:pPr>
      <w:r>
        <w:t xml:space="preserve">Strong security </w:t>
      </w:r>
    </w:p>
    <w:p w:rsidR="00A11D28" w:rsidRDefault="00000000">
      <w:pPr>
        <w:numPr>
          <w:ilvl w:val="0"/>
          <w:numId w:val="18"/>
        </w:numPr>
        <w:ind w:right="810" w:hanging="360"/>
      </w:pPr>
      <w:r>
        <w:t xml:space="preserve">Customization </w:t>
      </w:r>
    </w:p>
    <w:p w:rsidR="00A11D28" w:rsidRDefault="00000000">
      <w:pPr>
        <w:numPr>
          <w:ilvl w:val="0"/>
          <w:numId w:val="18"/>
        </w:numPr>
        <w:ind w:right="810" w:hanging="360"/>
      </w:pPr>
      <w:r>
        <w:t xml:space="preserve">Localization </w:t>
      </w:r>
    </w:p>
    <w:p w:rsidR="00A11D28" w:rsidRDefault="00000000">
      <w:pPr>
        <w:spacing w:after="0" w:line="259" w:lineRule="auto"/>
        <w:ind w:left="720" w:right="0" w:firstLine="0"/>
        <w:jc w:val="left"/>
      </w:pPr>
      <w:r>
        <w:t xml:space="preserve"> </w:t>
      </w:r>
    </w:p>
    <w:p w:rsidR="00A11D28" w:rsidRDefault="00000000">
      <w:pPr>
        <w:spacing w:after="12"/>
        <w:ind w:left="10" w:right="789"/>
        <w:jc w:val="left"/>
      </w:pPr>
      <w:r>
        <w:rPr>
          <w:b/>
        </w:rPr>
        <w:t xml:space="preserve">Creating a bug-report in bugzilla </w:t>
      </w:r>
    </w:p>
    <w:p w:rsidR="00A11D28" w:rsidRDefault="00000000">
      <w:pPr>
        <w:spacing w:after="0" w:line="259" w:lineRule="auto"/>
        <w:ind w:left="0" w:right="0" w:firstLine="0"/>
        <w:jc w:val="left"/>
      </w:pPr>
      <w:r>
        <w:t xml:space="preserve"> </w:t>
      </w:r>
    </w:p>
    <w:p w:rsidR="00A11D28" w:rsidRDefault="00000000">
      <w:pPr>
        <w:ind w:left="10" w:right="810"/>
      </w:pPr>
      <w:r>
        <w:t xml:space="preserve">Step 1) to create a new bug in bugzilla, visit the home-page of bugzilla and click on new tab from the main menu </w:t>
      </w:r>
    </w:p>
    <w:p w:rsidR="00A11D28" w:rsidRDefault="00000000">
      <w:pPr>
        <w:spacing w:after="204" w:line="259" w:lineRule="auto"/>
        <w:ind w:left="0" w:right="1494" w:firstLine="0"/>
        <w:jc w:val="right"/>
      </w:pPr>
      <w:r>
        <w:rPr>
          <w:noProof/>
        </w:rPr>
        <w:drawing>
          <wp:inline distT="0" distB="0" distL="0" distR="0">
            <wp:extent cx="5261991" cy="2880360"/>
            <wp:effectExtent l="0" t="0" r="0" b="0"/>
            <wp:docPr id="5621" name="Picture 5621"/>
            <wp:cNvGraphicFramePr/>
            <a:graphic xmlns:a="http://schemas.openxmlformats.org/drawingml/2006/main">
              <a:graphicData uri="http://schemas.openxmlformats.org/drawingml/2006/picture">
                <pic:pic xmlns:pic="http://schemas.openxmlformats.org/drawingml/2006/picture">
                  <pic:nvPicPr>
                    <pic:cNvPr id="5621" name="Picture 5621"/>
                    <pic:cNvPicPr/>
                  </pic:nvPicPr>
                  <pic:blipFill>
                    <a:blip r:embed="rId25"/>
                    <a:stretch>
                      <a:fillRect/>
                    </a:stretch>
                  </pic:blipFill>
                  <pic:spPr>
                    <a:xfrm>
                      <a:off x="0" y="0"/>
                      <a:ext cx="5261991" cy="2880360"/>
                    </a:xfrm>
                    <a:prstGeom prst="rect">
                      <a:avLst/>
                    </a:prstGeom>
                  </pic:spPr>
                </pic:pic>
              </a:graphicData>
            </a:graphic>
          </wp:inline>
        </w:drawing>
      </w:r>
      <w:r>
        <w:t xml:space="preserve"> </w:t>
      </w:r>
    </w:p>
    <w:p w:rsidR="00A11D28" w:rsidRDefault="00000000">
      <w:pPr>
        <w:ind w:left="10" w:right="810"/>
      </w:pPr>
      <w:r>
        <w:rPr>
          <w:b/>
        </w:rPr>
        <w:t>Step 2)</w:t>
      </w:r>
      <w:r>
        <w:t xml:space="preserve">  In the next  window </w:t>
      </w:r>
    </w:p>
    <w:p w:rsidR="00A11D28" w:rsidRDefault="00000000">
      <w:pPr>
        <w:numPr>
          <w:ilvl w:val="0"/>
          <w:numId w:val="19"/>
        </w:numPr>
        <w:ind w:right="810" w:hanging="360"/>
      </w:pPr>
      <w:r>
        <w:t xml:space="preserve">Enter Product </w:t>
      </w:r>
    </w:p>
    <w:p w:rsidR="00A11D28" w:rsidRDefault="00000000">
      <w:pPr>
        <w:numPr>
          <w:ilvl w:val="0"/>
          <w:numId w:val="19"/>
        </w:numPr>
        <w:ind w:right="810" w:hanging="360"/>
      </w:pPr>
      <w:r>
        <w:t xml:space="preserve">Enter Component </w:t>
      </w:r>
    </w:p>
    <w:p w:rsidR="00A11D28" w:rsidRDefault="00000000">
      <w:pPr>
        <w:numPr>
          <w:ilvl w:val="0"/>
          <w:numId w:val="19"/>
        </w:numPr>
        <w:ind w:right="810" w:hanging="360"/>
      </w:pPr>
      <w:r>
        <w:t xml:space="preserve">Give Component description </w:t>
      </w:r>
    </w:p>
    <w:p w:rsidR="00A11D28" w:rsidRDefault="00000000">
      <w:pPr>
        <w:numPr>
          <w:ilvl w:val="0"/>
          <w:numId w:val="19"/>
        </w:numPr>
        <w:ind w:right="810" w:hanging="360"/>
      </w:pPr>
      <w:r>
        <w:t xml:space="preserve">Select version, </w:t>
      </w:r>
    </w:p>
    <w:p w:rsidR="00A11D28" w:rsidRDefault="00000000">
      <w:pPr>
        <w:numPr>
          <w:ilvl w:val="0"/>
          <w:numId w:val="19"/>
        </w:numPr>
        <w:ind w:right="810" w:hanging="360"/>
      </w:pPr>
      <w:r>
        <w:t xml:space="preserve">Select severity </w:t>
      </w:r>
    </w:p>
    <w:p w:rsidR="00A11D28" w:rsidRDefault="00000000">
      <w:pPr>
        <w:numPr>
          <w:ilvl w:val="0"/>
          <w:numId w:val="19"/>
        </w:numPr>
        <w:ind w:right="810" w:hanging="360"/>
      </w:pPr>
      <w:r>
        <w:t xml:space="preserve">Select Hardware </w:t>
      </w:r>
    </w:p>
    <w:p w:rsidR="00A11D28" w:rsidRDefault="00000000">
      <w:pPr>
        <w:numPr>
          <w:ilvl w:val="0"/>
          <w:numId w:val="19"/>
        </w:numPr>
        <w:ind w:right="810" w:hanging="360"/>
      </w:pPr>
      <w:r>
        <w:t xml:space="preserve">Select OS </w:t>
      </w:r>
    </w:p>
    <w:p w:rsidR="00A11D28" w:rsidRDefault="00000000">
      <w:pPr>
        <w:numPr>
          <w:ilvl w:val="0"/>
          <w:numId w:val="19"/>
        </w:numPr>
        <w:ind w:right="810" w:hanging="360"/>
      </w:pPr>
      <w:r>
        <w:t xml:space="preserve">Enter Summary </w:t>
      </w:r>
    </w:p>
    <w:p w:rsidR="00A11D28" w:rsidRDefault="00000000">
      <w:pPr>
        <w:numPr>
          <w:ilvl w:val="0"/>
          <w:numId w:val="19"/>
        </w:numPr>
        <w:ind w:right="810" w:hanging="360"/>
      </w:pPr>
      <w:r>
        <w:t xml:space="preserve">Enter Description </w:t>
      </w:r>
    </w:p>
    <w:p w:rsidR="00A11D28" w:rsidRDefault="00000000">
      <w:pPr>
        <w:numPr>
          <w:ilvl w:val="0"/>
          <w:numId w:val="19"/>
        </w:numPr>
        <w:ind w:right="810" w:hanging="360"/>
      </w:pPr>
      <w:r>
        <w:t>Attach Attachment 11.</w:t>
      </w:r>
      <w:r>
        <w:rPr>
          <w:rFonts w:ascii="Arial" w:eastAsia="Arial" w:hAnsi="Arial" w:cs="Arial"/>
        </w:rPr>
        <w:t xml:space="preserve"> </w:t>
      </w:r>
      <w:r>
        <w:t xml:space="preserve">Submit </w:t>
      </w:r>
    </w:p>
    <w:p w:rsidR="00A11D28" w:rsidRDefault="00000000">
      <w:pPr>
        <w:spacing w:after="212"/>
        <w:ind w:left="370" w:right="810"/>
      </w:pPr>
      <w:r>
        <w:t>12.</w:t>
      </w:r>
      <w:r>
        <w:rPr>
          <w:rFonts w:ascii="Arial" w:eastAsia="Arial" w:hAnsi="Arial" w:cs="Arial"/>
        </w:rPr>
        <w:t xml:space="preserve"> </w:t>
      </w:r>
      <w:r>
        <w:rPr>
          <w:noProof/>
        </w:rPr>
        <w:drawing>
          <wp:inline distT="0" distB="0" distL="0" distR="0">
            <wp:extent cx="4862195" cy="3493771"/>
            <wp:effectExtent l="0" t="0" r="0" b="0"/>
            <wp:docPr id="5743" name="Picture 5743"/>
            <wp:cNvGraphicFramePr/>
            <a:graphic xmlns:a="http://schemas.openxmlformats.org/drawingml/2006/main">
              <a:graphicData uri="http://schemas.openxmlformats.org/drawingml/2006/picture">
                <pic:pic xmlns:pic="http://schemas.openxmlformats.org/drawingml/2006/picture">
                  <pic:nvPicPr>
                    <pic:cNvPr id="5743" name="Picture 5743"/>
                    <pic:cNvPicPr/>
                  </pic:nvPicPr>
                  <pic:blipFill>
                    <a:blip r:embed="rId26"/>
                    <a:stretch>
                      <a:fillRect/>
                    </a:stretch>
                  </pic:blipFill>
                  <pic:spPr>
                    <a:xfrm>
                      <a:off x="0" y="0"/>
                      <a:ext cx="4862195" cy="3493771"/>
                    </a:xfrm>
                    <a:prstGeom prst="rect">
                      <a:avLst/>
                    </a:prstGeom>
                  </pic:spPr>
                </pic:pic>
              </a:graphicData>
            </a:graphic>
          </wp:inline>
        </w:drawing>
      </w:r>
      <w:r>
        <w:t xml:space="preserve"> </w:t>
      </w:r>
    </w:p>
    <w:p w:rsidR="00A11D28" w:rsidRDefault="00000000">
      <w:pPr>
        <w:spacing w:after="274" w:line="248" w:lineRule="auto"/>
        <w:ind w:left="10" w:right="802"/>
        <w:jc w:val="left"/>
      </w:pPr>
      <w:r>
        <w:rPr>
          <w:b/>
        </w:rPr>
        <w:t>Step 4) Bug is created</w:t>
      </w:r>
      <w:r>
        <w:t xml:space="preserve"> ID# 26320 is assigned to our Bug. We can also add additional information to the assigned bug like URL, keywords, whiteboard, tags, etc. This extrainformation is helpful to give more detail about the Bug we have created.   </w:t>
      </w:r>
    </w:p>
    <w:p w:rsidR="00A11D28" w:rsidRDefault="00000000">
      <w:pPr>
        <w:numPr>
          <w:ilvl w:val="0"/>
          <w:numId w:val="20"/>
        </w:numPr>
        <w:ind w:right="810" w:hanging="360"/>
      </w:pPr>
      <w:r>
        <w:t xml:space="preserve">Large text box </w:t>
      </w:r>
    </w:p>
    <w:p w:rsidR="00A11D28" w:rsidRDefault="00000000">
      <w:pPr>
        <w:numPr>
          <w:ilvl w:val="0"/>
          <w:numId w:val="20"/>
        </w:numPr>
        <w:ind w:right="810" w:hanging="360"/>
      </w:pPr>
      <w:r>
        <w:t xml:space="preserve">URL </w:t>
      </w:r>
    </w:p>
    <w:p w:rsidR="00A11D28" w:rsidRDefault="00000000">
      <w:pPr>
        <w:numPr>
          <w:ilvl w:val="0"/>
          <w:numId w:val="20"/>
        </w:numPr>
        <w:ind w:right="810" w:hanging="360"/>
      </w:pPr>
      <w:r>
        <w:t xml:space="preserve">Whiteboard </w:t>
      </w:r>
    </w:p>
    <w:p w:rsidR="00A11D28" w:rsidRDefault="00000000">
      <w:pPr>
        <w:numPr>
          <w:ilvl w:val="0"/>
          <w:numId w:val="20"/>
        </w:numPr>
        <w:ind w:right="810" w:hanging="360"/>
      </w:pPr>
      <w:r>
        <w:t xml:space="preserve">Keywords </w:t>
      </w:r>
    </w:p>
    <w:p w:rsidR="00A11D28" w:rsidRDefault="00000000">
      <w:pPr>
        <w:numPr>
          <w:ilvl w:val="0"/>
          <w:numId w:val="20"/>
        </w:numPr>
        <w:ind w:right="810" w:hanging="360"/>
      </w:pPr>
      <w:r>
        <w:t xml:space="preserve">Tags </w:t>
      </w:r>
    </w:p>
    <w:p w:rsidR="00A11D28" w:rsidRDefault="00000000">
      <w:pPr>
        <w:numPr>
          <w:ilvl w:val="0"/>
          <w:numId w:val="20"/>
        </w:numPr>
        <w:ind w:right="810" w:hanging="360"/>
      </w:pPr>
      <w:r>
        <w:t xml:space="preserve">Depends on </w:t>
      </w:r>
    </w:p>
    <w:p w:rsidR="00A11D28" w:rsidRDefault="00000000">
      <w:pPr>
        <w:numPr>
          <w:ilvl w:val="0"/>
          <w:numId w:val="20"/>
        </w:numPr>
        <w:ind w:right="810" w:hanging="360"/>
      </w:pPr>
      <w:r>
        <w:t xml:space="preserve">Blocks </w:t>
      </w:r>
    </w:p>
    <w:p w:rsidR="00A11D28" w:rsidRDefault="00000000">
      <w:pPr>
        <w:numPr>
          <w:ilvl w:val="0"/>
          <w:numId w:val="20"/>
        </w:numPr>
        <w:ind w:right="810" w:hanging="360"/>
      </w:pPr>
      <w:r>
        <w:t xml:space="preserve">Attachments </w:t>
      </w:r>
    </w:p>
    <w:p w:rsidR="00A11D28" w:rsidRDefault="00000000">
      <w:pPr>
        <w:spacing w:after="0" w:line="259" w:lineRule="auto"/>
        <w:ind w:left="0" w:right="2280" w:firstLine="0"/>
        <w:jc w:val="right"/>
      </w:pPr>
      <w:r>
        <w:rPr>
          <w:noProof/>
        </w:rPr>
        <w:drawing>
          <wp:inline distT="0" distB="0" distL="0" distR="0">
            <wp:extent cx="4506849" cy="2625725"/>
            <wp:effectExtent l="0" t="0" r="0" b="0"/>
            <wp:docPr id="5776" name="Picture 5776"/>
            <wp:cNvGraphicFramePr/>
            <a:graphic xmlns:a="http://schemas.openxmlformats.org/drawingml/2006/main">
              <a:graphicData uri="http://schemas.openxmlformats.org/drawingml/2006/picture">
                <pic:pic xmlns:pic="http://schemas.openxmlformats.org/drawingml/2006/picture">
                  <pic:nvPicPr>
                    <pic:cNvPr id="5776" name="Picture 5776"/>
                    <pic:cNvPicPr/>
                  </pic:nvPicPr>
                  <pic:blipFill>
                    <a:blip r:embed="rId27"/>
                    <a:stretch>
                      <a:fillRect/>
                    </a:stretch>
                  </pic:blipFill>
                  <pic:spPr>
                    <a:xfrm>
                      <a:off x="0" y="0"/>
                      <a:ext cx="4506849" cy="2625725"/>
                    </a:xfrm>
                    <a:prstGeom prst="rect">
                      <a:avLst/>
                    </a:prstGeom>
                  </pic:spPr>
                </pic:pic>
              </a:graphicData>
            </a:graphic>
          </wp:inline>
        </w:drawing>
      </w:r>
      <w:r>
        <w:rPr>
          <w:b/>
          <w:sz w:val="36"/>
        </w:rPr>
        <w:t xml:space="preserve"> </w:t>
      </w:r>
    </w:p>
    <w:p w:rsidR="00A11D28" w:rsidRDefault="00000000">
      <w:pPr>
        <w:spacing w:after="0" w:line="259" w:lineRule="auto"/>
        <w:ind w:left="360" w:right="0" w:firstLine="0"/>
        <w:jc w:val="left"/>
      </w:pPr>
      <w:r>
        <w:t xml:space="preserve"> </w:t>
      </w:r>
    </w:p>
    <w:p w:rsidR="00A11D28" w:rsidRDefault="00000000">
      <w:pPr>
        <w:spacing w:after="0" w:line="248" w:lineRule="auto"/>
        <w:ind w:left="370" w:right="802"/>
        <w:jc w:val="left"/>
      </w:pPr>
      <w:r>
        <w:t xml:space="preserve">Step 5) in the same window if  scroll down further then select deadline date and also status of the bug. Deadline in bugzilla usually gives the time-limit to resolve the bug in given time frame </w:t>
      </w:r>
    </w:p>
    <w:p w:rsidR="00A11D28" w:rsidRDefault="00000000">
      <w:pPr>
        <w:spacing w:after="72" w:line="259" w:lineRule="auto"/>
        <w:ind w:left="360" w:right="0" w:firstLine="0"/>
        <w:jc w:val="left"/>
      </w:pPr>
      <w:r>
        <w:t xml:space="preserve"> </w:t>
      </w:r>
    </w:p>
    <w:p w:rsidR="00A11D28" w:rsidRDefault="00000000">
      <w:pPr>
        <w:spacing w:after="0" w:line="259" w:lineRule="auto"/>
        <w:ind w:left="0" w:right="1260" w:firstLine="0"/>
        <w:jc w:val="right"/>
      </w:pPr>
      <w:r>
        <w:rPr>
          <w:noProof/>
        </w:rPr>
        <w:drawing>
          <wp:inline distT="0" distB="0" distL="0" distR="0">
            <wp:extent cx="5156327" cy="2807335"/>
            <wp:effectExtent l="0" t="0" r="0" b="0"/>
            <wp:docPr id="5778" name="Picture 5778"/>
            <wp:cNvGraphicFramePr/>
            <a:graphic xmlns:a="http://schemas.openxmlformats.org/drawingml/2006/main">
              <a:graphicData uri="http://schemas.openxmlformats.org/drawingml/2006/picture">
                <pic:pic xmlns:pic="http://schemas.openxmlformats.org/drawingml/2006/picture">
                  <pic:nvPicPr>
                    <pic:cNvPr id="5778" name="Picture 5778"/>
                    <pic:cNvPicPr/>
                  </pic:nvPicPr>
                  <pic:blipFill>
                    <a:blip r:embed="rId28"/>
                    <a:stretch>
                      <a:fillRect/>
                    </a:stretch>
                  </pic:blipFill>
                  <pic:spPr>
                    <a:xfrm>
                      <a:off x="0" y="0"/>
                      <a:ext cx="5156327" cy="2807335"/>
                    </a:xfrm>
                    <a:prstGeom prst="rect">
                      <a:avLst/>
                    </a:prstGeom>
                  </pic:spPr>
                </pic:pic>
              </a:graphicData>
            </a:graphic>
          </wp:inline>
        </w:drawing>
      </w:r>
      <w:r>
        <w:rPr>
          <w:b/>
          <w:sz w:val="36"/>
        </w:rPr>
        <w:t xml:space="preserve"> </w:t>
      </w:r>
    </w:p>
    <w:p w:rsidR="00A11D28" w:rsidRDefault="00000000">
      <w:pPr>
        <w:spacing w:after="0" w:line="259" w:lineRule="auto"/>
        <w:ind w:left="360" w:right="0" w:firstLine="0"/>
        <w:jc w:val="left"/>
      </w:pPr>
      <w:r>
        <w:rPr>
          <w:b/>
        </w:rPr>
        <w:t xml:space="preserve"> </w:t>
      </w:r>
    </w:p>
    <w:p w:rsidR="00A11D28" w:rsidRDefault="00000000">
      <w:pPr>
        <w:spacing w:after="12"/>
        <w:ind w:left="370" w:right="789"/>
        <w:jc w:val="left"/>
      </w:pPr>
      <w:r>
        <w:rPr>
          <w:b/>
        </w:rPr>
        <w:t xml:space="preserve">Create graphical reports </w:t>
      </w:r>
    </w:p>
    <w:p w:rsidR="00A11D28" w:rsidRDefault="00000000">
      <w:pPr>
        <w:ind w:left="370" w:right="810"/>
      </w:pPr>
      <w:r>
        <w:t xml:space="preserve">In order to represent that in the graph, select severity on x-axis and component on y-axis, and then click on generate report. It will generate a report with crucial information. </w:t>
      </w:r>
    </w:p>
    <w:p w:rsidR="00A11D28" w:rsidRDefault="00000000">
      <w:pPr>
        <w:spacing w:after="0" w:line="259" w:lineRule="auto"/>
        <w:ind w:left="0" w:right="0" w:firstLine="0"/>
        <w:jc w:val="right"/>
      </w:pPr>
      <w:r>
        <w:rPr>
          <w:noProof/>
        </w:rPr>
        <w:drawing>
          <wp:inline distT="0" distB="0" distL="0" distR="0">
            <wp:extent cx="5962650" cy="2861818"/>
            <wp:effectExtent l="0" t="0" r="0" b="0"/>
            <wp:docPr id="5802" name="Picture 5802"/>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29"/>
                    <a:stretch>
                      <a:fillRect/>
                    </a:stretch>
                  </pic:blipFill>
                  <pic:spPr>
                    <a:xfrm>
                      <a:off x="0" y="0"/>
                      <a:ext cx="5962650" cy="2861818"/>
                    </a:xfrm>
                    <a:prstGeom prst="rect">
                      <a:avLst/>
                    </a:prstGeom>
                  </pic:spPr>
                </pic:pic>
              </a:graphicData>
            </a:graphic>
          </wp:inline>
        </w:drawing>
      </w: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48" w:lineRule="auto"/>
        <w:ind w:left="370" w:right="802"/>
        <w:jc w:val="left"/>
      </w:pPr>
      <w:r>
        <w:t xml:space="preserve">The graph below shows the bar chart representation for the bugs severity in component "widget gears". In the graph below, the most severe bug or blockers in components are 88 while bugs with normal severity are at top with 667 numbers.   </w:t>
      </w:r>
    </w:p>
    <w:p w:rsidR="00A11D28" w:rsidRDefault="00000000">
      <w:pPr>
        <w:spacing w:after="73" w:line="259" w:lineRule="auto"/>
        <w:ind w:left="360" w:right="0" w:firstLine="0"/>
        <w:jc w:val="left"/>
      </w:pPr>
      <w:r>
        <w:t xml:space="preserve"> </w:t>
      </w:r>
    </w:p>
    <w:p w:rsidR="00A11D28" w:rsidRDefault="00000000">
      <w:pPr>
        <w:spacing w:after="0" w:line="259" w:lineRule="auto"/>
        <w:ind w:left="360" w:right="0" w:firstLine="0"/>
        <w:jc w:val="left"/>
      </w:pPr>
      <w:r>
        <w:rPr>
          <w:noProof/>
        </w:rPr>
        <w:drawing>
          <wp:inline distT="0" distB="0" distL="0" distR="0">
            <wp:extent cx="4853559" cy="2873375"/>
            <wp:effectExtent l="0" t="0" r="0" b="0"/>
            <wp:docPr id="5804" name="Picture 5804"/>
            <wp:cNvGraphicFramePr/>
            <a:graphic xmlns:a="http://schemas.openxmlformats.org/drawingml/2006/main">
              <a:graphicData uri="http://schemas.openxmlformats.org/drawingml/2006/picture">
                <pic:pic xmlns:pic="http://schemas.openxmlformats.org/drawingml/2006/picture">
                  <pic:nvPicPr>
                    <pic:cNvPr id="5804" name="Picture 5804"/>
                    <pic:cNvPicPr/>
                  </pic:nvPicPr>
                  <pic:blipFill>
                    <a:blip r:embed="rId30"/>
                    <a:stretch>
                      <a:fillRect/>
                    </a:stretch>
                  </pic:blipFill>
                  <pic:spPr>
                    <a:xfrm>
                      <a:off x="0" y="0"/>
                      <a:ext cx="4853559" cy="2873375"/>
                    </a:xfrm>
                    <a:prstGeom prst="rect">
                      <a:avLst/>
                    </a:prstGeom>
                  </pic:spPr>
                </pic:pic>
              </a:graphicData>
            </a:graphic>
          </wp:inline>
        </w:drawing>
      </w:r>
      <w:r>
        <w:rPr>
          <w:b/>
          <w:sz w:val="36"/>
        </w:rPr>
        <w:t xml:space="preserve"> </w:t>
      </w:r>
    </w:p>
    <w:p w:rsidR="00A11D28" w:rsidRDefault="00000000">
      <w:pPr>
        <w:spacing w:after="159"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442"/>
        <w:ind w:left="10" w:right="789"/>
        <w:jc w:val="left"/>
      </w:pPr>
      <w:r>
        <w:rPr>
          <w:b/>
        </w:rPr>
        <w:t xml:space="preserve">Viva - Questions:  </w:t>
      </w:r>
    </w:p>
    <w:p w:rsidR="00A11D28" w:rsidRDefault="00000000">
      <w:pPr>
        <w:spacing w:after="418"/>
        <w:ind w:left="10" w:right="810"/>
      </w:pPr>
      <w:r>
        <w:t xml:space="preserve">Q1. Who benefits most from using the Bugzilla bug tracking tool? </w:t>
      </w:r>
    </w:p>
    <w:p w:rsidR="00A11D28" w:rsidRDefault="00000000">
      <w:pPr>
        <w:spacing w:after="158" w:line="259" w:lineRule="auto"/>
        <w:ind w:left="0" w:right="0" w:firstLine="0"/>
        <w:jc w:val="left"/>
      </w:pPr>
      <w:r>
        <w:rPr>
          <w:sz w:val="22"/>
        </w:rPr>
        <w:t xml:space="preserve"> </w:t>
      </w:r>
    </w:p>
    <w:p w:rsidR="00A11D28" w:rsidRDefault="00000000">
      <w:pPr>
        <w:spacing w:after="156" w:line="259" w:lineRule="auto"/>
        <w:ind w:left="0" w:right="0" w:firstLine="0"/>
        <w:jc w:val="left"/>
      </w:pPr>
      <w:r>
        <w:rPr>
          <w:sz w:val="22"/>
        </w:rPr>
        <w:t xml:space="preserve"> </w:t>
      </w:r>
    </w:p>
    <w:p w:rsidR="00A11D28" w:rsidRDefault="00000000">
      <w:pPr>
        <w:spacing w:after="174" w:line="259" w:lineRule="auto"/>
        <w:ind w:left="0" w:right="0" w:firstLine="0"/>
        <w:jc w:val="left"/>
      </w:pPr>
      <w:r>
        <w:rPr>
          <w:sz w:val="22"/>
        </w:rPr>
        <w:t xml:space="preserve"> </w:t>
      </w:r>
    </w:p>
    <w:p w:rsidR="00A11D28" w:rsidRDefault="00000000">
      <w:pPr>
        <w:spacing w:after="140" w:line="259" w:lineRule="auto"/>
        <w:ind w:left="0" w:right="0" w:firstLine="0"/>
        <w:jc w:val="left"/>
      </w:pPr>
      <w:r>
        <w:rPr>
          <w:sz w:val="22"/>
        </w:rPr>
        <w:t xml:space="preserve">Q2. </w:t>
      </w:r>
      <w:r>
        <w:rPr>
          <w:sz w:val="20"/>
        </w:rPr>
        <w:t xml:space="preserve">Why is JIRA used?  </w:t>
      </w:r>
    </w:p>
    <w:p w:rsidR="00A11D28" w:rsidRDefault="00000000">
      <w:pPr>
        <w:spacing w:after="195" w:line="259" w:lineRule="auto"/>
        <w:ind w:left="0" w:right="0" w:firstLine="0"/>
        <w:jc w:val="left"/>
      </w:pPr>
      <w:r>
        <w:rPr>
          <w:sz w:val="20"/>
        </w:rP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69"/>
        <w:ind w:left="10" w:right="810"/>
      </w:pPr>
      <w:r>
        <w:t xml:space="preserve">Q3.  What is the deployment environment for Bugzilla.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69"/>
        <w:ind w:left="10" w:right="810"/>
      </w:pPr>
      <w:r>
        <w:t xml:space="preserve">Q4. What is Bugzilla?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69"/>
        <w:ind w:left="10" w:right="810"/>
      </w:pPr>
      <w:r>
        <w:t xml:space="preserve">Q5. What are Bugzilla features? </w:t>
      </w:r>
    </w:p>
    <w:p w:rsidR="00A11D28" w:rsidRDefault="00000000">
      <w:pPr>
        <w:spacing w:after="141" w:line="259" w:lineRule="auto"/>
        <w:ind w:left="0" w:right="0" w:firstLine="0"/>
        <w:jc w:val="left"/>
      </w:pPr>
      <w:r>
        <w:rPr>
          <w:b/>
        </w:rPr>
        <w:t xml:space="preserve"> </w:t>
      </w:r>
    </w:p>
    <w:p w:rsidR="00A11D28" w:rsidRDefault="00000000">
      <w:pPr>
        <w:spacing w:after="286" w:line="259" w:lineRule="auto"/>
        <w:ind w:left="0" w:right="0" w:firstLine="0"/>
        <w:jc w:val="left"/>
      </w:pPr>
      <w:r>
        <w:rPr>
          <w:sz w:val="22"/>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0" w:line="259" w:lineRule="auto"/>
        <w:ind w:left="360" w:right="0" w:firstLine="0"/>
        <w:jc w:val="left"/>
      </w:pPr>
      <w:r>
        <w:rPr>
          <w:b/>
          <w:sz w:val="36"/>
        </w:rPr>
        <w:t xml:space="preserve"> </w:t>
      </w:r>
    </w:p>
    <w:p w:rsidR="00A11D28" w:rsidRDefault="00000000">
      <w:pPr>
        <w:spacing w:after="157" w:line="259" w:lineRule="auto"/>
        <w:ind w:left="0" w:right="735" w:firstLine="0"/>
        <w:jc w:val="center"/>
      </w:pPr>
      <w:r>
        <w:rPr>
          <w:b/>
          <w:sz w:val="32"/>
        </w:rPr>
        <w:t xml:space="preserve"> </w:t>
      </w:r>
    </w:p>
    <w:p w:rsidR="00A11D28" w:rsidRDefault="00000000">
      <w:pPr>
        <w:spacing w:after="0" w:line="259" w:lineRule="auto"/>
        <w:ind w:left="0" w:right="735" w:firstLine="0"/>
        <w:jc w:val="center"/>
      </w:pPr>
      <w:r>
        <w:rPr>
          <w:b/>
          <w:sz w:val="32"/>
        </w:rPr>
        <w:t xml:space="preserve"> </w:t>
      </w:r>
    </w:p>
    <w:p w:rsidR="00A11D28" w:rsidRDefault="00000000">
      <w:pPr>
        <w:pStyle w:val="Heading2"/>
        <w:ind w:right="816"/>
      </w:pPr>
      <w:r>
        <w:t xml:space="preserve">Experiment 10 </w:t>
      </w:r>
    </w:p>
    <w:p w:rsidR="00A11D28" w:rsidRDefault="00000000">
      <w:pPr>
        <w:ind w:left="10" w:right="810"/>
      </w:pPr>
      <w:r>
        <w:rPr>
          <w:b/>
        </w:rPr>
        <w:t xml:space="preserve">AIM: </w:t>
      </w:r>
      <w:r>
        <w:t>Study of any open source testing tool (Web Performance Analyzer/OSTA)</w:t>
      </w: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Introduction to web performance testing </w:t>
      </w:r>
    </w:p>
    <w:p w:rsidR="00A11D28" w:rsidRDefault="00000000">
      <w:pPr>
        <w:spacing w:after="0" w:line="259" w:lineRule="auto"/>
        <w:ind w:left="0" w:right="0" w:firstLine="0"/>
        <w:jc w:val="left"/>
      </w:pPr>
      <w:r>
        <w:t xml:space="preserve"> </w:t>
      </w:r>
    </w:p>
    <w:p w:rsidR="00A11D28" w:rsidRDefault="00000000">
      <w:pPr>
        <w:ind w:left="10" w:right="810"/>
      </w:pPr>
      <w:r>
        <w:t xml:space="preserve">The performance of web application can affects business. Top engineering organizations consider performance not as nice-to-have, but as a crucial feature of their products. Unfortunately, most engineering teams do not regularly test the performance and scalability of their infrastructure, and most lack the tools to properly do so. Although plenty of commercial tool options out there, for the right organization, free and open source tools may be a good alternative or the perfect complement to commercial tool set. </w:t>
      </w:r>
    </w:p>
    <w:p w:rsidR="00A11D28" w:rsidRDefault="00000000">
      <w:pPr>
        <w:spacing w:after="0" w:line="259" w:lineRule="auto"/>
        <w:ind w:left="0" w:right="0" w:firstLine="0"/>
        <w:jc w:val="left"/>
      </w:pPr>
      <w:r>
        <w:t xml:space="preserve"> </w:t>
      </w:r>
      <w:r>
        <w:tab/>
        <w:t xml:space="preserve"> </w:t>
      </w:r>
    </w:p>
    <w:p w:rsidR="00A11D28" w:rsidRDefault="00000000">
      <w:pPr>
        <w:spacing w:after="80"/>
        <w:ind w:left="0" w:right="810" w:firstLine="720"/>
      </w:pPr>
      <w:r>
        <w:t>The goal of performance testing is to understand how your applications behave under heavy load conditions. To get started, you need to understand the baseline performance of your application and that the performance of each transaction is unique. For example, in an ecommerce application, a home page transaction is likely highly cached and very fast, whereas a checkout transaction is more complicated and must talk to a payment service, shipping service, etc. To ensure that users have a great experience, you must test the most common flows for your users and understand performance both in the browser and on the server.To get the job done, we’ll need server-side, client-side, and performance tools.</w:t>
      </w:r>
      <w:r>
        <w:rPr>
          <w:b/>
        </w:rPr>
        <w:t xml:space="preserve"> </w:t>
      </w:r>
    </w:p>
    <w:p w:rsidR="00A11D28" w:rsidRDefault="00000000">
      <w:pPr>
        <w:spacing w:after="89" w:line="259" w:lineRule="auto"/>
        <w:ind w:left="0" w:right="0" w:firstLine="0"/>
        <w:jc w:val="left"/>
      </w:pPr>
      <w:r>
        <w:rPr>
          <w:b/>
          <w:sz w:val="21"/>
        </w:rPr>
        <w:t xml:space="preserve"> </w:t>
      </w:r>
    </w:p>
    <w:p w:rsidR="00A11D28" w:rsidRDefault="00000000">
      <w:pPr>
        <w:spacing w:after="70"/>
        <w:ind w:left="10" w:right="789"/>
        <w:jc w:val="left"/>
      </w:pPr>
      <w:r>
        <w:rPr>
          <w:b/>
        </w:rPr>
        <w:t>Open STA (Open System Testing Architecture)</w:t>
      </w:r>
      <w:r>
        <w:t xml:space="preserve"> </w:t>
      </w:r>
    </w:p>
    <w:p w:rsidR="00A11D28" w:rsidRDefault="00000000">
      <w:pPr>
        <w:spacing w:after="60" w:line="259" w:lineRule="auto"/>
        <w:ind w:left="0" w:right="0" w:firstLine="0"/>
        <w:jc w:val="left"/>
      </w:pPr>
      <w:r>
        <w:t xml:space="preserve"> </w:t>
      </w:r>
    </w:p>
    <w:p w:rsidR="00A11D28" w:rsidRDefault="00000000">
      <w:pPr>
        <w:spacing w:line="311" w:lineRule="auto"/>
        <w:ind w:left="10" w:right="810"/>
      </w:pPr>
      <w:r>
        <w:t xml:space="preserve">Open STA is the abbreviation for Open System Testing Architecture and it is built around COBRA. This GUI based testing tool is used by testers for load analyzing and load testing. This is a complex testing tools and is known to perform heavy test load for scripted HTTP and HTTPS. Here, the tests are performed using simple scripts, recordings and it also takes into account various results and statistics. During load tests, Open STA graphs resource utilization information from application servers, web servers, operating platforms and database servers that help in further analysis. </w:t>
      </w:r>
    </w:p>
    <w:p w:rsidR="00A11D28" w:rsidRDefault="00000000">
      <w:pPr>
        <w:spacing w:after="0" w:line="259" w:lineRule="auto"/>
        <w:ind w:left="0" w:right="0" w:firstLine="0"/>
        <w:jc w:val="left"/>
      </w:pPr>
      <w:r>
        <w:rPr>
          <w:b/>
        </w:rPr>
        <w:t xml:space="preserve"> </w:t>
      </w:r>
    </w:p>
    <w:p w:rsidR="00A11D28" w:rsidRDefault="00000000">
      <w:pPr>
        <w:spacing w:after="70"/>
        <w:ind w:left="10" w:right="789"/>
        <w:jc w:val="left"/>
      </w:pPr>
      <w:r>
        <w:rPr>
          <w:b/>
        </w:rPr>
        <w:t xml:space="preserve">WAPT(Web Application Performance Tool) : </w:t>
      </w:r>
    </w:p>
    <w:p w:rsidR="00A11D28" w:rsidRDefault="00000000">
      <w:pPr>
        <w:spacing w:after="60" w:line="259" w:lineRule="auto"/>
        <w:ind w:left="0" w:right="0" w:firstLine="0"/>
        <w:jc w:val="left"/>
      </w:pPr>
      <w:r>
        <w:t xml:space="preserve"> </w:t>
      </w:r>
    </w:p>
    <w:p w:rsidR="00A11D28" w:rsidRDefault="00000000">
      <w:pPr>
        <w:spacing w:line="311" w:lineRule="auto"/>
        <w:ind w:left="10" w:right="810"/>
      </w:pPr>
      <w:r>
        <w:t xml:space="preserve">This web performance testing tool can be used for intranet applications and websites. WAPT is short for Web Application Performance Tool, and it acts as a scale or analyzing tool for measuring the output and performance of a web application and related interface. The tools help measure the performance of any web-related interface, web service or web application. You can use this tool to test the application performance in different environments and load conditions. The tool provides detailed information on the virtual users and its output to the users during load testing. It is considered by many to be one of the best and most costeffective tools for analyzing the performance of web services. The WAPT tool can also test the compatibility of a web application with operating systems and browsers. It can be used for testing the compatibility with Windows applications in certain cases. However, the tool only works on Windows operating systems.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9"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8" w:line="259" w:lineRule="auto"/>
        <w:ind w:left="0" w:right="0" w:firstLine="0"/>
        <w:jc w:val="left"/>
      </w:pP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373"/>
        <w:ind w:left="10" w:right="789"/>
        <w:jc w:val="left"/>
      </w:pPr>
      <w:r>
        <w:rPr>
          <w:b/>
        </w:rPr>
        <w:t xml:space="preserve">Viva - Questions:  </w:t>
      </w:r>
    </w:p>
    <w:p w:rsidR="00A11D28" w:rsidRDefault="00000000">
      <w:pPr>
        <w:spacing w:after="466"/>
        <w:ind w:left="10" w:right="810"/>
      </w:pPr>
      <w:r>
        <w:t xml:space="preserve">Q1. Why choose Open Source Performance Test tool? </w:t>
      </w:r>
    </w:p>
    <w:p w:rsidR="00A11D28" w:rsidRDefault="00000000">
      <w:pPr>
        <w:spacing w:after="158" w:line="259" w:lineRule="auto"/>
        <w:ind w:left="0" w:right="0" w:firstLine="0"/>
        <w:jc w:val="left"/>
      </w:pPr>
      <w:r>
        <w:rPr>
          <w:rFonts w:ascii="Calibri" w:eastAsia="Calibri" w:hAnsi="Calibri" w:cs="Calibri"/>
          <w:sz w:val="22"/>
        </w:rPr>
        <w:t xml:space="preserve"> </w:t>
      </w:r>
    </w:p>
    <w:p w:rsidR="00A11D28" w:rsidRDefault="00000000">
      <w:pPr>
        <w:spacing w:after="158" w:line="259" w:lineRule="auto"/>
        <w:ind w:left="0" w:right="0" w:firstLine="0"/>
        <w:jc w:val="left"/>
      </w:pPr>
      <w:r>
        <w:rPr>
          <w:rFonts w:ascii="Calibri" w:eastAsia="Calibri" w:hAnsi="Calibri" w:cs="Calibri"/>
          <w:sz w:val="22"/>
        </w:rPr>
        <w:t xml:space="preserve"> </w:t>
      </w:r>
    </w:p>
    <w:p w:rsidR="00A11D28" w:rsidRDefault="00000000">
      <w:pPr>
        <w:spacing w:after="173" w:line="259" w:lineRule="auto"/>
        <w:ind w:left="0" w:right="0" w:firstLine="0"/>
        <w:jc w:val="left"/>
      </w:pPr>
      <w:r>
        <w:rPr>
          <w:sz w:val="22"/>
        </w:rPr>
        <w:t xml:space="preserve"> </w:t>
      </w:r>
    </w:p>
    <w:p w:rsidR="00A11D28" w:rsidRDefault="00000000">
      <w:pPr>
        <w:spacing w:after="169"/>
        <w:ind w:left="10" w:right="810"/>
      </w:pPr>
      <w:r>
        <w:t xml:space="preserve">Q2. Explain what is performance testing? </w:t>
      </w:r>
    </w:p>
    <w:p w:rsidR="00A11D28" w:rsidRDefault="00000000">
      <w:pPr>
        <w:spacing w:after="159"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69"/>
        <w:ind w:left="10" w:right="810"/>
      </w:pPr>
      <w:r>
        <w:t xml:space="preserve">Q3. Mention different types of performance testing?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69"/>
        <w:ind w:left="10" w:right="810"/>
      </w:pPr>
      <w:r>
        <w:t xml:space="preserve">Q4. List out what are the common performance problem does user face?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169"/>
        <w:ind w:left="10" w:right="810"/>
      </w:pPr>
      <w:r>
        <w:t xml:space="preserve">Q5.  List out some of the performance testing tool? </w:t>
      </w:r>
    </w:p>
    <w:p w:rsidR="00A11D28" w:rsidRDefault="00000000">
      <w:pPr>
        <w:spacing w:after="158" w:line="259" w:lineRule="auto"/>
        <w:ind w:left="0" w:right="0" w:firstLine="0"/>
        <w:jc w:val="left"/>
      </w:pPr>
      <w:r>
        <w:t xml:space="preserve"> </w:t>
      </w:r>
    </w:p>
    <w:p w:rsidR="00A11D28" w:rsidRDefault="00000000">
      <w:pPr>
        <w:spacing w:after="158" w:line="259" w:lineRule="auto"/>
        <w:ind w:left="0" w:right="0" w:firstLine="0"/>
        <w:jc w:val="left"/>
      </w:pPr>
      <w:r>
        <w:t xml:space="preserve"> </w:t>
      </w:r>
    </w:p>
    <w:p w:rsidR="00A11D28" w:rsidRDefault="00000000">
      <w:pPr>
        <w:spacing w:after="156" w:line="259" w:lineRule="auto"/>
        <w:ind w:left="0" w:right="0" w:firstLine="0"/>
        <w:jc w:val="left"/>
      </w:pPr>
      <w:r>
        <w:t xml:space="preserve"> </w:t>
      </w:r>
    </w:p>
    <w:p w:rsidR="00A11D28" w:rsidRDefault="00000000">
      <w:pPr>
        <w:spacing w:after="260"/>
        <w:ind w:left="10" w:right="810"/>
      </w:pPr>
      <w:r>
        <w:t>Q6.  List out some common performance bottlenecks</w:t>
      </w:r>
      <w:r>
        <w:rPr>
          <w:b/>
          <w:sz w:val="23"/>
        </w:rPr>
        <w:t>?</w:t>
      </w:r>
      <w:r>
        <w:rPr>
          <w:sz w:val="22"/>
        </w:rPr>
        <w:t xml:space="preserve"> </w:t>
      </w:r>
    </w:p>
    <w:p w:rsidR="00A11D28" w:rsidRDefault="00000000">
      <w:pPr>
        <w:spacing w:after="305" w:line="259" w:lineRule="auto"/>
        <w:ind w:left="0" w:right="0" w:firstLine="0"/>
        <w:jc w:val="left"/>
      </w:pPr>
      <w:r>
        <w:rPr>
          <w:sz w:val="21"/>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361" w:lineRule="auto"/>
        <w:ind w:left="3584" w:right="1478" w:hanging="1424"/>
        <w:jc w:val="left"/>
      </w:pPr>
      <w:r>
        <w:rPr>
          <w:b/>
          <w:sz w:val="32"/>
        </w:rPr>
        <w:t xml:space="preserve">Experiments beyond the syllabus Experiment 1 </w:t>
      </w:r>
    </w:p>
    <w:p w:rsidR="00A11D28" w:rsidRDefault="00000000">
      <w:pPr>
        <w:spacing w:after="230"/>
        <w:ind w:left="10" w:right="810"/>
      </w:pPr>
      <w:r>
        <w:rPr>
          <w:b/>
        </w:rPr>
        <w:t xml:space="preserve">Aim: </w:t>
      </w:r>
      <w:r>
        <w:t xml:space="preserve">Program to add two numbers, each number should be of one or two digits. Perform Adhoc testing. </w:t>
      </w:r>
    </w:p>
    <w:p w:rsidR="00A11D28" w:rsidRDefault="00000000">
      <w:pPr>
        <w:spacing w:after="248"/>
        <w:ind w:left="10" w:right="789"/>
        <w:jc w:val="left"/>
      </w:pPr>
      <w:r>
        <w:rPr>
          <w:b/>
        </w:rPr>
        <w:t xml:space="preserve">Performance Instructions: </w:t>
      </w:r>
    </w:p>
    <w:p w:rsidR="00A11D28" w:rsidRDefault="00000000">
      <w:pPr>
        <w:spacing w:after="169"/>
        <w:ind w:left="10" w:right="810"/>
      </w:pPr>
      <w:r>
        <w:t xml:space="preserve">Adhoc testing is an informal testing type with an aim to break the system. This testing is usually an unplanned activity. It does not follow any test design techniques to create test cases. In fact is does not create test cases altogether! This testing is primarily performed if the knowledge of testers in the system under test is very high. Testers randomly test the application without any test cases or any business requirement document. Ad hoc Testing does not follow any structured way of testing and it is randomly done on any part of application. Main aim of this testing is to find defects by random checking. Adhoc testing can be achieved with the testing technique called </w:t>
      </w:r>
      <w:r>
        <w:rPr>
          <w:b/>
        </w:rPr>
        <w:t>Error Guessing.</w:t>
      </w:r>
      <w:r>
        <w:t xml:space="preserve"> Error guessing can be done by the people having enough experience on the system to "guess" the most likely source of errors.</w:t>
      </w:r>
      <w:r>
        <w:rPr>
          <w:b/>
        </w:rPr>
        <w:t xml:space="preserve"> </w:t>
      </w:r>
    </w:p>
    <w:p w:rsidR="00A11D28" w:rsidRDefault="00000000">
      <w:pPr>
        <w:spacing w:after="168"/>
        <w:ind w:left="10" w:right="789"/>
        <w:jc w:val="left"/>
      </w:pPr>
      <w:r>
        <w:rPr>
          <w:b/>
        </w:rPr>
        <w:t xml:space="preserve">Sample Inputs </w:t>
      </w:r>
    </w:p>
    <w:p w:rsidR="00A11D28" w:rsidRDefault="00000000">
      <w:pPr>
        <w:ind w:left="10" w:right="810"/>
      </w:pPr>
      <w:r>
        <w:t xml:space="preserve">Input is two numbers each should be one or two digits </w:t>
      </w:r>
    </w:p>
    <w:p w:rsidR="00A11D28" w:rsidRDefault="00000000">
      <w:pPr>
        <w:spacing w:after="9" w:line="248" w:lineRule="auto"/>
        <w:ind w:left="-5" w:right="7796"/>
        <w:jc w:val="left"/>
      </w:pPr>
      <w:r>
        <w:rPr>
          <w:sz w:val="22"/>
        </w:rPr>
        <w:t xml:space="preserve">#include&lt;stdio.h&gt; void main() </w:t>
      </w:r>
    </w:p>
    <w:p w:rsidR="00A11D28" w:rsidRDefault="00000000">
      <w:pPr>
        <w:spacing w:after="9" w:line="248" w:lineRule="auto"/>
        <w:ind w:left="-5" w:right="8966"/>
        <w:jc w:val="left"/>
      </w:pPr>
      <w:r>
        <w:rPr>
          <w:sz w:val="22"/>
        </w:rPr>
        <w:t xml:space="preserve">{ int a, b, c; </w:t>
      </w:r>
    </w:p>
    <w:p w:rsidR="00A11D28" w:rsidRDefault="00000000">
      <w:pPr>
        <w:spacing w:after="9" w:line="248" w:lineRule="auto"/>
        <w:ind w:left="-5" w:right="7578"/>
        <w:jc w:val="left"/>
      </w:pPr>
      <w:r>
        <w:rPr>
          <w:sz w:val="22"/>
        </w:rPr>
        <w:t xml:space="preserve">scanf("%2d",&amp;a); scanf("%2d",&amp;b);    c=a+b; printf("%2d\n",c); </w:t>
      </w:r>
    </w:p>
    <w:p w:rsidR="00A11D28" w:rsidRDefault="00000000">
      <w:pPr>
        <w:spacing w:after="9" w:line="248" w:lineRule="auto"/>
        <w:ind w:left="-5" w:right="779"/>
        <w:jc w:val="left"/>
      </w:pPr>
      <w:r>
        <w:rPr>
          <w:sz w:val="22"/>
        </w:rPr>
        <w:t xml:space="preserve">}  </w:t>
      </w:r>
    </w:p>
    <w:p w:rsidR="00A11D28" w:rsidRDefault="00000000">
      <w:pPr>
        <w:spacing w:after="12"/>
        <w:ind w:left="10" w:right="789"/>
        <w:jc w:val="left"/>
      </w:pPr>
      <w:r>
        <w:rPr>
          <w:b/>
        </w:rPr>
        <w:t>Sample Outputs</w:t>
      </w:r>
      <w:r>
        <w:t xml:space="preserve"> </w:t>
      </w:r>
    </w:p>
    <w:p w:rsidR="00A11D28" w:rsidRDefault="00000000">
      <w:pPr>
        <w:ind w:left="10" w:right="3995"/>
      </w:pPr>
      <w:r>
        <w:t>The program output will be addition of two numbers</w:t>
      </w:r>
      <w:r>
        <w:rPr>
          <w:b/>
        </w:rPr>
        <w:t xml:space="preserve"> Result: </w:t>
      </w:r>
    </w:p>
    <w:tbl>
      <w:tblPr>
        <w:tblStyle w:val="TableGrid"/>
        <w:tblW w:w="7941" w:type="dxa"/>
        <w:tblInd w:w="-108" w:type="dxa"/>
        <w:tblCellMar>
          <w:top w:w="14" w:type="dxa"/>
          <w:left w:w="115" w:type="dxa"/>
          <w:bottom w:w="0" w:type="dxa"/>
          <w:right w:w="84" w:type="dxa"/>
        </w:tblCellMar>
        <w:tblLook w:val="04A0" w:firstRow="1" w:lastRow="0" w:firstColumn="1" w:lastColumn="0" w:noHBand="0" w:noVBand="1"/>
      </w:tblPr>
      <w:tblGrid>
        <w:gridCol w:w="1279"/>
        <w:gridCol w:w="1709"/>
        <w:gridCol w:w="2432"/>
        <w:gridCol w:w="2521"/>
      </w:tblGrid>
      <w:tr w:rsidR="00A11D28">
        <w:trPr>
          <w:trHeight w:val="766"/>
        </w:trPr>
        <w:tc>
          <w:tcPr>
            <w:tcW w:w="127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0" w:firstLine="0"/>
              <w:jc w:val="center"/>
            </w:pPr>
            <w:r>
              <w:rPr>
                <w:b/>
              </w:rPr>
              <w:t xml:space="preserve">Test Case Id </w:t>
            </w:r>
          </w:p>
        </w:tc>
        <w:tc>
          <w:tcPr>
            <w:tcW w:w="170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7" w:firstLine="0"/>
              <w:jc w:val="center"/>
            </w:pPr>
            <w:r>
              <w:rPr>
                <w:b/>
              </w:rPr>
              <w:t xml:space="preserve">Inputs (a, b) </w:t>
            </w:r>
          </w:p>
        </w:tc>
        <w:tc>
          <w:tcPr>
            <w:tcW w:w="2432"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7" w:firstLine="0"/>
              <w:jc w:val="center"/>
            </w:pPr>
            <w:r>
              <w:rPr>
                <w:b/>
              </w:rPr>
              <w:t xml:space="preserve">Expected Output </w:t>
            </w:r>
          </w:p>
        </w:tc>
        <w:tc>
          <w:tcPr>
            <w:tcW w:w="252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6" w:firstLine="0"/>
              <w:jc w:val="center"/>
            </w:pPr>
            <w:r>
              <w:rPr>
                <w:b/>
              </w:rPr>
              <w:t xml:space="preserve">Actual output </w:t>
            </w:r>
          </w:p>
        </w:tc>
      </w:tr>
      <w:tr w:rsidR="00A11D28">
        <w:trPr>
          <w:trHeight w:val="469"/>
        </w:trPr>
        <w:tc>
          <w:tcPr>
            <w:tcW w:w="127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3" w:firstLine="0"/>
              <w:jc w:val="center"/>
            </w:pPr>
            <w:r>
              <w:t xml:space="preserve">1 </w:t>
            </w:r>
          </w:p>
        </w:tc>
        <w:tc>
          <w:tcPr>
            <w:tcW w:w="170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9" w:firstLine="0"/>
              <w:jc w:val="center"/>
            </w:pPr>
            <w:r>
              <w:t xml:space="preserve">2,3 </w:t>
            </w:r>
          </w:p>
        </w:tc>
        <w:tc>
          <w:tcPr>
            <w:tcW w:w="2432"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4" w:firstLine="0"/>
              <w:jc w:val="center"/>
            </w:pPr>
            <w:r>
              <w:t xml:space="preserve">5 </w:t>
            </w:r>
          </w:p>
        </w:tc>
        <w:tc>
          <w:tcPr>
            <w:tcW w:w="252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6" w:firstLine="0"/>
              <w:jc w:val="center"/>
            </w:pPr>
            <w:r>
              <w:t xml:space="preserve">5 </w:t>
            </w:r>
          </w:p>
        </w:tc>
      </w:tr>
      <w:tr w:rsidR="00A11D28">
        <w:trPr>
          <w:trHeight w:val="468"/>
        </w:trPr>
        <w:tc>
          <w:tcPr>
            <w:tcW w:w="127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3" w:firstLine="0"/>
              <w:jc w:val="center"/>
            </w:pPr>
            <w:r>
              <w:t xml:space="preserve">2 </w:t>
            </w:r>
          </w:p>
        </w:tc>
        <w:tc>
          <w:tcPr>
            <w:tcW w:w="170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6" w:firstLine="0"/>
              <w:jc w:val="center"/>
            </w:pPr>
            <w:r>
              <w:t xml:space="preserve">23, 45 </w:t>
            </w:r>
          </w:p>
        </w:tc>
        <w:tc>
          <w:tcPr>
            <w:tcW w:w="2432"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4" w:firstLine="0"/>
              <w:jc w:val="center"/>
            </w:pPr>
            <w:r>
              <w:t xml:space="preserve">68 </w:t>
            </w:r>
          </w:p>
        </w:tc>
        <w:tc>
          <w:tcPr>
            <w:tcW w:w="252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6" w:firstLine="0"/>
              <w:jc w:val="center"/>
            </w:pPr>
            <w:r>
              <w:t xml:space="preserve">68 </w:t>
            </w:r>
          </w:p>
        </w:tc>
      </w:tr>
      <w:tr w:rsidR="00A11D28">
        <w:trPr>
          <w:trHeight w:val="468"/>
        </w:trPr>
        <w:tc>
          <w:tcPr>
            <w:tcW w:w="127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3" w:firstLine="0"/>
              <w:jc w:val="center"/>
            </w:pPr>
            <w:r>
              <w:t xml:space="preserve">3 </w:t>
            </w:r>
          </w:p>
        </w:tc>
        <w:tc>
          <w:tcPr>
            <w:tcW w:w="170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41" w:firstLine="0"/>
              <w:jc w:val="center"/>
            </w:pPr>
            <w:r>
              <w:t xml:space="preserve">-97, -99 </w:t>
            </w:r>
          </w:p>
        </w:tc>
        <w:tc>
          <w:tcPr>
            <w:tcW w:w="2432"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6" w:firstLine="0"/>
              <w:jc w:val="center"/>
            </w:pPr>
            <w:r>
              <w:t xml:space="preserve">-196 </w:t>
            </w:r>
          </w:p>
        </w:tc>
        <w:tc>
          <w:tcPr>
            <w:tcW w:w="252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9" w:firstLine="0"/>
              <w:jc w:val="center"/>
            </w:pPr>
            <w:r>
              <w:t xml:space="preserve">-2 </w:t>
            </w:r>
          </w:p>
        </w:tc>
      </w:tr>
      <w:tr w:rsidR="00A11D28">
        <w:trPr>
          <w:trHeight w:val="468"/>
        </w:trPr>
        <w:tc>
          <w:tcPr>
            <w:tcW w:w="127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27" w:right="0" w:firstLine="0"/>
              <w:jc w:val="center"/>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24" w:right="0" w:firstLine="0"/>
              <w:jc w:val="center"/>
            </w:pPr>
            <w:r>
              <w:t xml:space="preserve"> </w:t>
            </w:r>
          </w:p>
        </w:tc>
        <w:tc>
          <w:tcPr>
            <w:tcW w:w="2432"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26" w:right="0" w:firstLine="0"/>
              <w:jc w:val="center"/>
            </w:pPr>
            <w:r>
              <w:t xml:space="preserve"> </w:t>
            </w:r>
          </w:p>
        </w:tc>
        <w:tc>
          <w:tcPr>
            <w:tcW w:w="252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24" w:right="0" w:firstLine="0"/>
              <w:jc w:val="center"/>
            </w:pPr>
            <w:r>
              <w:t xml:space="preserve"> </w:t>
            </w:r>
          </w:p>
        </w:tc>
      </w:tr>
      <w:tr w:rsidR="00A11D28">
        <w:trPr>
          <w:trHeight w:val="468"/>
        </w:trPr>
        <w:tc>
          <w:tcPr>
            <w:tcW w:w="127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3" w:firstLine="0"/>
              <w:jc w:val="center"/>
            </w:pPr>
            <w:r>
              <w:t xml:space="preserve">10 </w:t>
            </w:r>
          </w:p>
        </w:tc>
        <w:tc>
          <w:tcPr>
            <w:tcW w:w="1709"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9" w:firstLine="0"/>
              <w:jc w:val="center"/>
            </w:pPr>
            <w:r>
              <w:t xml:space="preserve">-38, 99 </w:t>
            </w:r>
          </w:p>
        </w:tc>
        <w:tc>
          <w:tcPr>
            <w:tcW w:w="2432"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4" w:firstLine="0"/>
              <w:jc w:val="center"/>
            </w:pPr>
            <w:r>
              <w:t xml:space="preserve">61 </w:t>
            </w:r>
          </w:p>
        </w:tc>
        <w:tc>
          <w:tcPr>
            <w:tcW w:w="2521" w:type="dxa"/>
            <w:tcBorders>
              <w:top w:val="single" w:sz="4" w:space="0" w:color="000000"/>
              <w:left w:val="single" w:sz="4" w:space="0" w:color="000000"/>
              <w:bottom w:val="single" w:sz="4" w:space="0" w:color="000000"/>
              <w:right w:val="single" w:sz="4" w:space="0" w:color="000000"/>
            </w:tcBorders>
          </w:tcPr>
          <w:p w:rsidR="00A11D28" w:rsidRDefault="00000000">
            <w:pPr>
              <w:spacing w:after="0" w:line="259" w:lineRule="auto"/>
              <w:ind w:left="0" w:right="36" w:firstLine="0"/>
              <w:jc w:val="center"/>
            </w:pPr>
            <w:r>
              <w:t xml:space="preserve">5 </w:t>
            </w:r>
          </w:p>
        </w:tc>
      </w:tr>
    </w:tbl>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Viva Questions </w:t>
      </w:r>
    </w:p>
    <w:p w:rsidR="00A11D28" w:rsidRDefault="00000000">
      <w:pPr>
        <w:spacing w:after="0"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ind w:left="10" w:right="810"/>
      </w:pPr>
      <w:r>
        <w:t xml:space="preserve">Q1. What exactly ad-hoc testing is?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Q2. At what situation it is prompt to implement ad-hoc testing?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Q3. What are the draw backs of ad-hoc testing?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ind w:left="10" w:right="810"/>
      </w:pPr>
      <w:r>
        <w:t xml:space="preserve">Q4. What are the advantages of ad-hoc testing?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0" w:line="259" w:lineRule="auto"/>
        <w:ind w:left="0" w:right="0" w:firstLine="0"/>
        <w:jc w:val="left"/>
      </w:pPr>
      <w:r>
        <w:t xml:space="preserve"> </w:t>
      </w:r>
    </w:p>
    <w:p w:rsidR="00A11D28" w:rsidRDefault="00000000">
      <w:pPr>
        <w:spacing w:after="50" w:line="259" w:lineRule="auto"/>
        <w:ind w:left="0" w:right="0" w:firstLine="0"/>
        <w:jc w:val="left"/>
      </w:pPr>
      <w:r>
        <w:t xml:space="preserve"> </w:t>
      </w:r>
    </w:p>
    <w:p w:rsidR="00A11D28" w:rsidRDefault="00000000">
      <w:pPr>
        <w:spacing w:after="0" w:line="259" w:lineRule="auto"/>
        <w:ind w:left="0" w:right="735" w:firstLine="0"/>
        <w:jc w:val="center"/>
      </w:pPr>
      <w:r>
        <w:rPr>
          <w:b/>
          <w:sz w:val="32"/>
        </w:rPr>
        <w:t xml:space="preserve"> </w:t>
      </w:r>
    </w:p>
    <w:p w:rsidR="00A11D28" w:rsidRDefault="00000000">
      <w:pPr>
        <w:spacing w:after="0" w:line="259" w:lineRule="auto"/>
        <w:ind w:left="0" w:right="735" w:firstLine="0"/>
        <w:jc w:val="center"/>
      </w:pPr>
      <w:r>
        <w:rPr>
          <w:b/>
          <w:sz w:val="32"/>
        </w:rPr>
        <w:t xml:space="preserve"> </w:t>
      </w:r>
    </w:p>
    <w:p w:rsidR="00A11D28" w:rsidRDefault="00000000">
      <w:pPr>
        <w:spacing w:after="0" w:line="259" w:lineRule="auto"/>
        <w:ind w:left="0" w:right="735" w:firstLine="0"/>
        <w:jc w:val="center"/>
      </w:pPr>
      <w:r>
        <w:rPr>
          <w:b/>
          <w:sz w:val="32"/>
        </w:rPr>
        <w:t xml:space="preserve"> </w:t>
      </w:r>
    </w:p>
    <w:p w:rsidR="00A11D28" w:rsidRDefault="00000000">
      <w:pPr>
        <w:spacing w:after="0" w:line="259" w:lineRule="auto"/>
        <w:ind w:left="0" w:right="735" w:firstLine="0"/>
        <w:jc w:val="center"/>
      </w:pPr>
      <w:r>
        <w:rPr>
          <w:b/>
          <w:sz w:val="32"/>
        </w:rPr>
        <w:t xml:space="preserve"> </w:t>
      </w:r>
    </w:p>
    <w:p w:rsidR="00A11D28" w:rsidRDefault="00000000">
      <w:pPr>
        <w:pStyle w:val="Heading2"/>
        <w:spacing w:after="0"/>
      </w:pPr>
      <w:r>
        <w:t xml:space="preserve">Experiment 2 </w:t>
      </w:r>
    </w:p>
    <w:p w:rsidR="00A11D28" w:rsidRDefault="00000000">
      <w:pPr>
        <w:spacing w:after="0" w:line="259" w:lineRule="auto"/>
        <w:ind w:left="0" w:right="735" w:firstLine="0"/>
        <w:jc w:val="center"/>
      </w:pPr>
      <w:r>
        <w:rPr>
          <w:b/>
          <w:sz w:val="32"/>
        </w:rPr>
        <w:t xml:space="preserve"> </w:t>
      </w:r>
    </w:p>
    <w:p w:rsidR="00A11D28" w:rsidRDefault="00000000">
      <w:pPr>
        <w:ind w:left="730" w:right="810"/>
      </w:pPr>
      <w:r>
        <w:rPr>
          <w:b/>
        </w:rPr>
        <w:t>Aim:</w:t>
      </w:r>
      <w:r>
        <w:t xml:space="preserve">To determine the nature of roots of a quadratic equations. Perform DD Path Testing  </w:t>
      </w:r>
    </w:p>
    <w:p w:rsidR="00A11D28" w:rsidRDefault="00000000">
      <w:pPr>
        <w:ind w:left="730" w:right="810"/>
      </w:pPr>
      <w:r>
        <w:t xml:space="preserve"> Consider the following program segment that returnroots of quadratic equation </w:t>
      </w:r>
    </w:p>
    <w:p w:rsidR="00A11D28" w:rsidRDefault="00000000">
      <w:pPr>
        <w:numPr>
          <w:ilvl w:val="0"/>
          <w:numId w:val="21"/>
        </w:numPr>
        <w:ind w:right="810" w:hanging="518"/>
      </w:pPr>
      <w:r>
        <w:t xml:space="preserve">int main (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int a, b, c, d, boolean = 0;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double D;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printf (</w:t>
      </w:r>
      <w:r>
        <w:rPr>
          <w:rFonts w:ascii="Tahoma" w:eastAsia="Tahoma" w:hAnsi="Tahoma" w:cs="Tahoma"/>
        </w:rPr>
        <w:t>“</w:t>
      </w:r>
      <w:r>
        <w:t xml:space="preserve">nt Enter `a' coefficient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scanf ("%d", &amp; a)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printf ("nt Enter `b' coefficient :</w:t>
      </w:r>
      <w:r>
        <w:rPr>
          <w:rFonts w:ascii="Tahoma" w:eastAsia="Tahoma" w:hAnsi="Tahoma" w:cs="Tahoma"/>
        </w:rPr>
        <w:t>”</w:t>
      </w: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scanf ("%&amp;d", &amp; b);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printf (“ Enter `c' coefficient :</w:t>
      </w:r>
      <w:r>
        <w:rPr>
          <w:rFonts w:ascii="Tahoma" w:eastAsia="Tahoma" w:hAnsi="Tahoma" w:cs="Tahoma"/>
        </w:rPr>
        <w:t>”</w:t>
      </w: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scanf, ("%d</w:t>
      </w:r>
      <w:r>
        <w:rPr>
          <w:rFonts w:ascii="Tahoma" w:eastAsia="Tahoma" w:hAnsi="Tahoma" w:cs="Tahoma"/>
        </w:rPr>
        <w:t>”</w:t>
      </w:r>
      <w:r>
        <w:t xml:space="preserve">, &amp; c)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if ((a &gt; =0) &amp;&amp; (a &lt; = 00) &amp;&amp; (b &gt; = 0) &amp;&amp; (b &lt; =100) &amp;&amp; (c &gt; =0) &amp;&amp; (c &lt; =100))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boolean = 1;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if (a = = 0)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boolean = -1;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if (boolean = = 1)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d = b * b </w:t>
      </w:r>
      <w:r>
        <w:rPr>
          <w:rFonts w:ascii="Tahoma" w:eastAsia="Tahoma" w:hAnsi="Tahoma" w:cs="Tahoma"/>
        </w:rPr>
        <w:t>-</w:t>
      </w:r>
      <w:r>
        <w:t xml:space="preserve"> 4 * a * c;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if (d = = 0)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printf ("roots are equal and are r1= r2 = %f - b/(2 * float)&amp;));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else if (d &gt; 0)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D = sqrt (d);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printf ("roots are real and are r1=%f and r2=%f; (-b - D)/(2 * a), (-b + D)/(2 * a));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else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D = sqrt (-d) / (2 * a);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printf ("roots are imaginary");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else if (boolean = = -1)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printf ("Not a quadratic equation");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else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printf ("Invalid input range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getch ( ):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return 0;  </w:t>
      </w:r>
    </w:p>
    <w:p w:rsidR="00A11D28" w:rsidRDefault="00000000">
      <w:pPr>
        <w:spacing w:after="0" w:line="259" w:lineRule="auto"/>
        <w:ind w:left="720" w:right="0" w:firstLine="0"/>
        <w:jc w:val="left"/>
      </w:pPr>
      <w:r>
        <w:t xml:space="preserve"> </w:t>
      </w:r>
    </w:p>
    <w:p w:rsidR="00A11D28" w:rsidRDefault="00000000">
      <w:pPr>
        <w:numPr>
          <w:ilvl w:val="0"/>
          <w:numId w:val="21"/>
        </w:numPr>
        <w:ind w:right="810" w:hanging="518"/>
      </w:pPr>
      <w:r>
        <w:t xml:space="preserve">} </w:t>
      </w:r>
    </w:p>
    <w:p w:rsidR="00A11D28" w:rsidRDefault="00000000">
      <w:pPr>
        <w:spacing w:after="175" w:line="259" w:lineRule="auto"/>
        <w:ind w:left="1080" w:right="0" w:firstLine="0"/>
        <w:jc w:val="left"/>
      </w:pPr>
      <w:r>
        <w:t xml:space="preserve"> </w:t>
      </w:r>
    </w:p>
    <w:p w:rsidR="00A11D28" w:rsidRDefault="00000000">
      <w:pPr>
        <w:numPr>
          <w:ilvl w:val="1"/>
          <w:numId w:val="21"/>
        </w:numPr>
        <w:spacing w:after="185"/>
        <w:ind w:right="810" w:hanging="293"/>
      </w:pPr>
      <w:r>
        <w:t xml:space="preserve">Draw the control flow graph for this program segment </w:t>
      </w:r>
    </w:p>
    <w:p w:rsidR="00A11D28" w:rsidRDefault="00000000">
      <w:pPr>
        <w:numPr>
          <w:ilvl w:val="1"/>
          <w:numId w:val="21"/>
        </w:numPr>
        <w:spacing w:after="188"/>
        <w:ind w:right="810" w:hanging="293"/>
      </w:pPr>
      <w:r>
        <w:t xml:space="preserve">Draw the DD Path Graph. </w:t>
      </w:r>
    </w:p>
    <w:p w:rsidR="00A11D28" w:rsidRDefault="00000000">
      <w:pPr>
        <w:numPr>
          <w:ilvl w:val="1"/>
          <w:numId w:val="21"/>
        </w:numPr>
        <w:spacing w:line="410" w:lineRule="auto"/>
        <w:ind w:right="810" w:hanging="293"/>
      </w:pPr>
      <w:r>
        <w:t xml:space="preserve">Calculation of Cyclomatic Complexity V(G) by three methods. D. Determine the number of independent paths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Performance Instructions: </w:t>
      </w:r>
    </w:p>
    <w:p w:rsidR="00A11D28" w:rsidRDefault="00000000">
      <w:pPr>
        <w:spacing w:after="0" w:line="259" w:lineRule="auto"/>
        <w:ind w:left="0" w:right="0" w:firstLine="0"/>
        <w:jc w:val="left"/>
      </w:pPr>
      <w:r>
        <w:rPr>
          <w:b/>
        </w:rPr>
        <w:t xml:space="preserve"> </w:t>
      </w:r>
    </w:p>
    <w:p w:rsidR="00A11D28" w:rsidRDefault="00000000">
      <w:pPr>
        <w:spacing w:after="173"/>
        <w:ind w:left="10" w:right="810"/>
      </w:pPr>
      <w:r>
        <w:rPr>
          <w:b/>
        </w:rPr>
        <w:t>White box testing</w:t>
      </w:r>
      <w:r>
        <w:t>: White box testing sometimes called open box testing or glass box testing or clear box testing or structural testing. In white box testing test cases are derived from the source code internals of the software, specifically including branches, individual conditions, and statements. It is concerned with the level up to which test cases exercise or cover the logic (source code) of the program. By examining and testing the program code white box testing tests the external functionality of the code. In White Box testing the tester must have the complete knowledge about the internal structure of the source code. Using white box testing methods the tester can derive following test cases:</w:t>
      </w:r>
      <w:r>
        <w:rPr>
          <w:b/>
        </w:rPr>
        <w:t xml:space="preserve"> </w:t>
      </w:r>
    </w:p>
    <w:p w:rsidR="00A11D28" w:rsidRDefault="00000000">
      <w:pPr>
        <w:numPr>
          <w:ilvl w:val="0"/>
          <w:numId w:val="22"/>
        </w:numPr>
        <w:ind w:right="810" w:hanging="360"/>
      </w:pPr>
      <w:r>
        <w:t xml:space="preserve">Test case that ensures that all independent path have been exercised at least once. </w:t>
      </w:r>
    </w:p>
    <w:p w:rsidR="00A11D28" w:rsidRDefault="00000000">
      <w:pPr>
        <w:numPr>
          <w:ilvl w:val="0"/>
          <w:numId w:val="22"/>
        </w:numPr>
        <w:ind w:right="810" w:hanging="360"/>
      </w:pPr>
      <w:r>
        <w:t xml:space="preserve">Test cases that checks all the decision on their true or false sides. </w:t>
      </w:r>
    </w:p>
    <w:p w:rsidR="00A11D28" w:rsidRDefault="00000000">
      <w:pPr>
        <w:numPr>
          <w:ilvl w:val="0"/>
          <w:numId w:val="22"/>
        </w:numPr>
        <w:ind w:right="810" w:hanging="360"/>
      </w:pPr>
      <w:r>
        <w:t xml:space="preserve">Test cases that execute all loops at their boundaries and within their operational bound. </w:t>
      </w:r>
    </w:p>
    <w:p w:rsidR="00A11D28" w:rsidRDefault="00000000">
      <w:pPr>
        <w:numPr>
          <w:ilvl w:val="0"/>
          <w:numId w:val="22"/>
        </w:numPr>
        <w:spacing w:after="195"/>
        <w:ind w:right="810" w:hanging="360"/>
      </w:pPr>
      <w:r>
        <w:t xml:space="preserve">Test cases that exercise internal data structures to ensure their validity. Following are the white box testing techniques: </w:t>
      </w:r>
    </w:p>
    <w:p w:rsidR="00A11D28" w:rsidRDefault="00000000">
      <w:pPr>
        <w:numPr>
          <w:ilvl w:val="1"/>
          <w:numId w:val="22"/>
        </w:numPr>
        <w:ind w:right="810" w:hanging="360"/>
      </w:pPr>
      <w:r>
        <w:t xml:space="preserve">Basis Path testing </w:t>
      </w:r>
    </w:p>
    <w:p w:rsidR="00A11D28" w:rsidRDefault="00000000">
      <w:pPr>
        <w:numPr>
          <w:ilvl w:val="1"/>
          <w:numId w:val="22"/>
        </w:numPr>
        <w:ind w:right="810" w:hanging="360"/>
      </w:pPr>
      <w:r>
        <w:t xml:space="preserve">Data Flow testing </w:t>
      </w:r>
    </w:p>
    <w:p w:rsidR="00A11D28" w:rsidRDefault="00000000">
      <w:pPr>
        <w:numPr>
          <w:ilvl w:val="1"/>
          <w:numId w:val="22"/>
        </w:numPr>
        <w:ind w:right="810" w:hanging="360"/>
      </w:pPr>
      <w:r>
        <w:t xml:space="preserve">Mutation Testing </w:t>
      </w:r>
    </w:p>
    <w:p w:rsidR="00A11D28" w:rsidRDefault="00000000">
      <w:pPr>
        <w:spacing w:after="0" w:line="259" w:lineRule="auto"/>
        <w:ind w:left="0" w:right="0" w:firstLine="0"/>
        <w:jc w:val="left"/>
      </w:pPr>
      <w:r>
        <w:rPr>
          <w:b/>
        </w:rPr>
        <w:t xml:space="preserve"> </w:t>
      </w:r>
    </w:p>
    <w:p w:rsidR="00A11D28" w:rsidRDefault="00000000">
      <w:pPr>
        <w:spacing w:after="12"/>
        <w:ind w:left="10" w:right="789"/>
        <w:jc w:val="left"/>
      </w:pPr>
      <w:r>
        <w:rPr>
          <w:b/>
        </w:rPr>
        <w:t xml:space="preserve">Basis Path testing </w:t>
      </w:r>
    </w:p>
    <w:p w:rsidR="00A11D28" w:rsidRDefault="00000000">
      <w:pPr>
        <w:spacing w:after="166"/>
        <w:ind w:left="10" w:right="810"/>
      </w:pPr>
      <w:r>
        <w:t xml:space="preserve">With the help of basis path testing, test case designer can derive a logical complexity measure of a procedural design and can use this measure to find the basis set of execution paths. Test cases that are derived to exercise the basis set ensures that every statement in the program will execute at least one time during testing. </w:t>
      </w:r>
    </w:p>
    <w:p w:rsidR="00A11D28" w:rsidRDefault="00000000">
      <w:pPr>
        <w:spacing w:after="189"/>
        <w:ind w:left="10" w:right="789"/>
        <w:jc w:val="left"/>
      </w:pPr>
      <w:r>
        <w:rPr>
          <w:b/>
        </w:rPr>
        <w:t xml:space="preserve">Steps for basis path testing </w:t>
      </w:r>
    </w:p>
    <w:p w:rsidR="00A11D28" w:rsidRDefault="00000000">
      <w:pPr>
        <w:numPr>
          <w:ilvl w:val="1"/>
          <w:numId w:val="22"/>
        </w:numPr>
        <w:ind w:right="810" w:hanging="360"/>
      </w:pPr>
      <w:r>
        <w:t xml:space="preserve">construct the flow graph from the source code or flow chart </w:t>
      </w:r>
      <w:r>
        <w:rPr>
          <w:rFonts w:ascii="Segoe UI Symbol" w:eastAsia="Segoe UI Symbol" w:hAnsi="Segoe UI Symbol" w:cs="Segoe UI Symbol"/>
        </w:rPr>
        <w:t>•</w:t>
      </w:r>
      <w:r>
        <w:rPr>
          <w:rFonts w:ascii="Arial" w:eastAsia="Arial" w:hAnsi="Arial" w:cs="Arial"/>
        </w:rPr>
        <w:t xml:space="preserve"> </w:t>
      </w:r>
      <w:r>
        <w:t xml:space="preserve">Identify independent path in the flow graph </w:t>
      </w:r>
    </w:p>
    <w:p w:rsidR="00A11D28" w:rsidRDefault="00000000">
      <w:pPr>
        <w:numPr>
          <w:ilvl w:val="1"/>
          <w:numId w:val="22"/>
        </w:numPr>
        <w:ind w:right="810" w:hanging="360"/>
      </w:pPr>
      <w:r>
        <w:t xml:space="preserve">Calculate cyclomatic complexity, V(G). </w:t>
      </w:r>
    </w:p>
    <w:p w:rsidR="00A11D28" w:rsidRDefault="00000000">
      <w:pPr>
        <w:numPr>
          <w:ilvl w:val="1"/>
          <w:numId w:val="22"/>
        </w:numPr>
        <w:ind w:right="810" w:hanging="360"/>
      </w:pPr>
      <w:r>
        <w:t>Design the test cases.</w:t>
      </w:r>
      <w:r>
        <w:rPr>
          <w:b/>
        </w:rPr>
        <w:t xml:space="preserve"> </w:t>
      </w:r>
    </w:p>
    <w:p w:rsidR="00A11D28" w:rsidRDefault="00000000">
      <w:pPr>
        <w:spacing w:after="156" w:line="259" w:lineRule="auto"/>
        <w:ind w:left="0" w:right="0" w:firstLine="0"/>
        <w:jc w:val="left"/>
      </w:pPr>
      <w:r>
        <w:rPr>
          <w:b/>
        </w:rPr>
        <w:t xml:space="preserve"> </w:t>
      </w:r>
    </w:p>
    <w:p w:rsidR="00A11D28" w:rsidRDefault="00000000">
      <w:pPr>
        <w:spacing w:after="168"/>
        <w:ind w:left="10" w:right="789"/>
        <w:jc w:val="left"/>
      </w:pPr>
      <w:r>
        <w:rPr>
          <w:b/>
        </w:rPr>
        <w:t xml:space="preserve">Flow graph                                                                                                                                                           </w:t>
      </w:r>
    </w:p>
    <w:p w:rsidR="00A11D28" w:rsidRDefault="00000000">
      <w:pPr>
        <w:ind w:left="10" w:right="810"/>
      </w:pPr>
      <w:r>
        <w:t xml:space="preserve">Flow graph of a program can be represented using a graphical representation known as a “Flow Graph”.A Flow graph is a directed graph in which nodes are either entire statements or fragment of statements. Edges represent the flow of control.Flow graph depicts the logical control flow using the notation given in fig 2.4 </w:t>
      </w:r>
    </w:p>
    <w:p w:rsidR="00A11D28" w:rsidRDefault="00000000">
      <w:pPr>
        <w:spacing w:after="22" w:line="259" w:lineRule="auto"/>
        <w:ind w:left="720" w:right="0" w:firstLine="0"/>
        <w:jc w:val="left"/>
      </w:pPr>
      <w:r>
        <w:rPr>
          <w:noProof/>
        </w:rPr>
        <w:drawing>
          <wp:inline distT="0" distB="0" distL="0" distR="0">
            <wp:extent cx="5420360" cy="2070100"/>
            <wp:effectExtent l="0" t="0" r="0" b="0"/>
            <wp:docPr id="6780" name="Picture 6780"/>
            <wp:cNvGraphicFramePr/>
            <a:graphic xmlns:a="http://schemas.openxmlformats.org/drawingml/2006/main">
              <a:graphicData uri="http://schemas.openxmlformats.org/drawingml/2006/picture">
                <pic:pic xmlns:pic="http://schemas.openxmlformats.org/drawingml/2006/picture">
                  <pic:nvPicPr>
                    <pic:cNvPr id="6780" name="Picture 6780"/>
                    <pic:cNvPicPr/>
                  </pic:nvPicPr>
                  <pic:blipFill>
                    <a:blip r:embed="rId31"/>
                    <a:stretch>
                      <a:fillRect/>
                    </a:stretch>
                  </pic:blipFill>
                  <pic:spPr>
                    <a:xfrm>
                      <a:off x="0" y="0"/>
                      <a:ext cx="5420360" cy="2070100"/>
                    </a:xfrm>
                    <a:prstGeom prst="rect">
                      <a:avLst/>
                    </a:prstGeom>
                  </pic:spPr>
                </pic:pic>
              </a:graphicData>
            </a:graphic>
          </wp:inline>
        </w:drawing>
      </w:r>
    </w:p>
    <w:p w:rsidR="00A11D28" w:rsidRDefault="00000000">
      <w:pPr>
        <w:spacing w:after="169"/>
        <w:ind w:left="730" w:right="810"/>
      </w:pPr>
      <w:r>
        <w:t xml:space="preserve">Fig:Structured programming constructs </w:t>
      </w:r>
    </w:p>
    <w:p w:rsidR="00A11D28" w:rsidRDefault="00000000">
      <w:pPr>
        <w:spacing w:after="0" w:line="259" w:lineRule="auto"/>
        <w:ind w:left="0" w:right="0" w:firstLine="0"/>
        <w:jc w:val="left"/>
      </w:pPr>
      <w:r>
        <w:rPr>
          <w:b/>
        </w:rPr>
        <w:t xml:space="preserve"> </w:t>
      </w:r>
    </w:p>
    <w:p w:rsidR="00A11D28" w:rsidRDefault="00000000">
      <w:pPr>
        <w:spacing w:after="172"/>
        <w:ind w:left="10" w:right="810"/>
      </w:pPr>
      <w:r>
        <w:rPr>
          <w:b/>
        </w:rPr>
        <w:t>Cyclomatic complexity</w:t>
      </w:r>
      <w:r>
        <w:t xml:space="preserve"> can be computed in one of the tree ways: </w:t>
      </w:r>
    </w:p>
    <w:p w:rsidR="00A11D28" w:rsidRDefault="00000000">
      <w:pPr>
        <w:numPr>
          <w:ilvl w:val="0"/>
          <w:numId w:val="23"/>
        </w:numPr>
        <w:ind w:right="810" w:hanging="360"/>
      </w:pPr>
      <w:r>
        <w:t xml:space="preserve">The number of regions in a flow graph corresponds to the cyclomatic complexity. </w:t>
      </w:r>
    </w:p>
    <w:p w:rsidR="00A11D28" w:rsidRDefault="00000000">
      <w:pPr>
        <w:numPr>
          <w:ilvl w:val="0"/>
          <w:numId w:val="23"/>
        </w:numPr>
        <w:ind w:right="810" w:hanging="360"/>
      </w:pPr>
      <w:r>
        <w:t xml:space="preserve">Cyclomatic complexity V(G) of a flow graph G, is defined as </w:t>
      </w:r>
    </w:p>
    <w:p w:rsidR="00A11D28" w:rsidRDefault="00000000">
      <w:pPr>
        <w:tabs>
          <w:tab w:val="center" w:pos="1397"/>
          <w:tab w:val="center" w:pos="3632"/>
        </w:tabs>
        <w:spacing w:after="175"/>
        <w:ind w:left="0" w:right="0" w:firstLine="0"/>
        <w:jc w:val="left"/>
      </w:pPr>
      <w:r>
        <w:rPr>
          <w:rFonts w:ascii="Calibri" w:eastAsia="Calibri" w:hAnsi="Calibri" w:cs="Calibri"/>
          <w:sz w:val="22"/>
        </w:rPr>
        <w:tab/>
      </w:r>
      <w:r>
        <w:t xml:space="preserve">V(G)= E-N+2 </w:t>
      </w:r>
      <w:r>
        <w:tab/>
        <w:t xml:space="preserve"> </w:t>
      </w:r>
    </w:p>
    <w:p w:rsidR="00A11D28" w:rsidRDefault="00000000">
      <w:pPr>
        <w:spacing w:line="394" w:lineRule="auto"/>
        <w:ind w:left="730" w:right="4048"/>
      </w:pPr>
      <w:r>
        <w:t xml:space="preserve">Where E is the Number of edges in the flow graph N is th number of nodes in flow graph. </w:t>
      </w:r>
    </w:p>
    <w:p w:rsidR="00A11D28" w:rsidRDefault="00000000">
      <w:pPr>
        <w:numPr>
          <w:ilvl w:val="0"/>
          <w:numId w:val="23"/>
        </w:numPr>
        <w:ind w:right="810" w:hanging="360"/>
      </w:pPr>
      <w:r>
        <w:t xml:space="preserve">Cyclomatic complexity V(G) of a flow graph G, can also be defined as </w:t>
      </w:r>
    </w:p>
    <w:p w:rsidR="00A11D28" w:rsidRDefault="00000000">
      <w:pPr>
        <w:tabs>
          <w:tab w:val="center" w:pos="1293"/>
          <w:tab w:val="center" w:pos="4681"/>
        </w:tabs>
        <w:spacing w:after="175"/>
        <w:ind w:left="0" w:right="0" w:firstLine="0"/>
        <w:jc w:val="left"/>
      </w:pPr>
      <w:r>
        <w:rPr>
          <w:rFonts w:ascii="Calibri" w:eastAsia="Calibri" w:hAnsi="Calibri" w:cs="Calibri"/>
          <w:sz w:val="22"/>
        </w:rPr>
        <w:tab/>
      </w:r>
      <w:r>
        <w:t xml:space="preserve">V(G) = P+1 </w:t>
      </w:r>
      <w:r>
        <w:tab/>
        <w:t xml:space="preserve"> </w:t>
      </w:r>
    </w:p>
    <w:p w:rsidR="00A11D28" w:rsidRDefault="00000000">
      <w:pPr>
        <w:spacing w:after="169"/>
        <w:ind w:left="10" w:right="810"/>
      </w:pPr>
      <w:r>
        <w:t xml:space="preserve">Where P is the number of predicate node in the flow graph  </w:t>
      </w:r>
    </w:p>
    <w:p w:rsidR="00A11D28" w:rsidRDefault="00000000">
      <w:pPr>
        <w:spacing w:after="166"/>
        <w:ind w:left="10" w:right="810"/>
      </w:pPr>
      <w:r>
        <w:rPr>
          <w:b/>
        </w:rPr>
        <w:t>Independent path :</w:t>
      </w:r>
      <w:r>
        <w:t xml:space="preserve">Number of independent path = V(G) which makes a basis set. </w:t>
      </w:r>
    </w:p>
    <w:p w:rsidR="00A11D28" w:rsidRDefault="00000000">
      <w:pPr>
        <w:spacing w:after="169"/>
        <w:ind w:left="10" w:right="810"/>
      </w:pPr>
      <w:r>
        <w:t xml:space="preserve">We must execute these paths at least once in order to test the program thoroughly. </w:t>
      </w:r>
    </w:p>
    <w:p w:rsidR="00A11D28" w:rsidRDefault="00000000">
      <w:pPr>
        <w:spacing w:after="0" w:line="259" w:lineRule="auto"/>
        <w:ind w:left="360" w:right="0" w:firstLine="0"/>
        <w:jc w:val="left"/>
      </w:pPr>
      <w:r>
        <w:rPr>
          <w:b/>
        </w:rPr>
        <w:t xml:space="preserve"> </w:t>
      </w:r>
    </w:p>
    <w:p w:rsidR="00A11D28" w:rsidRDefault="00000000">
      <w:pPr>
        <w:ind w:left="370" w:right="810"/>
      </w:pPr>
      <w:r>
        <w:rPr>
          <w:b/>
        </w:rPr>
        <w:t xml:space="preserve">Sample Input: </w:t>
      </w:r>
      <w:r>
        <w:t xml:space="preserve">input will be three integers 50, 50, 2 </w:t>
      </w:r>
    </w:p>
    <w:p w:rsidR="00A11D28" w:rsidRDefault="00000000">
      <w:pPr>
        <w:spacing w:after="0" w:line="259" w:lineRule="auto"/>
        <w:ind w:left="360" w:right="0" w:firstLine="0"/>
        <w:jc w:val="left"/>
      </w:pPr>
      <w:r>
        <w:rPr>
          <w:b/>
        </w:rPr>
        <w:t xml:space="preserve"> </w:t>
      </w:r>
    </w:p>
    <w:p w:rsidR="00A11D28" w:rsidRDefault="00000000">
      <w:pPr>
        <w:ind w:left="370" w:right="810"/>
      </w:pPr>
      <w:r>
        <w:rPr>
          <w:b/>
        </w:rPr>
        <w:t>Sample Output:</w:t>
      </w:r>
      <w:r>
        <w:t xml:space="preserve"> roots are real root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12"/>
        <w:ind w:left="370" w:right="789"/>
        <w:jc w:val="left"/>
      </w:pPr>
      <w:r>
        <w:rPr>
          <w:b/>
        </w:rPr>
        <w:t xml:space="preserve">Result: </w:t>
      </w:r>
    </w:p>
    <w:p w:rsidR="00A11D28" w:rsidRDefault="00000000">
      <w:pPr>
        <w:numPr>
          <w:ilvl w:val="0"/>
          <w:numId w:val="24"/>
        </w:numPr>
        <w:spacing w:after="126"/>
        <w:ind w:right="789" w:hanging="360"/>
        <w:jc w:val="left"/>
      </w:pPr>
      <w:r>
        <w:t xml:space="preserve">Control flow graph for the program segment is as follows: </w:t>
      </w:r>
    </w:p>
    <w:p w:rsidR="00A11D28" w:rsidRDefault="00000000">
      <w:pPr>
        <w:spacing w:after="0" w:line="259" w:lineRule="auto"/>
        <w:ind w:left="360" w:right="0" w:firstLine="0"/>
        <w:jc w:val="left"/>
      </w:pPr>
      <w:r>
        <w:t xml:space="preserve"> </w:t>
      </w:r>
    </w:p>
    <w:p w:rsidR="00A11D28" w:rsidRDefault="00000000">
      <w:pPr>
        <w:spacing w:after="0" w:line="259" w:lineRule="auto"/>
        <w:ind w:left="0" w:right="4980" w:firstLine="0"/>
        <w:jc w:val="center"/>
      </w:pPr>
      <w:r>
        <w:rPr>
          <w:noProof/>
        </w:rPr>
        <w:drawing>
          <wp:inline distT="0" distB="0" distL="0" distR="0">
            <wp:extent cx="2591435" cy="7131304"/>
            <wp:effectExtent l="0" t="0" r="0" b="0"/>
            <wp:docPr id="6888" name="Picture 6888"/>
            <wp:cNvGraphicFramePr/>
            <a:graphic xmlns:a="http://schemas.openxmlformats.org/drawingml/2006/main">
              <a:graphicData uri="http://schemas.openxmlformats.org/drawingml/2006/picture">
                <pic:pic xmlns:pic="http://schemas.openxmlformats.org/drawingml/2006/picture">
                  <pic:nvPicPr>
                    <pic:cNvPr id="6888" name="Picture 6888"/>
                    <pic:cNvPicPr/>
                  </pic:nvPicPr>
                  <pic:blipFill>
                    <a:blip r:embed="rId32"/>
                    <a:stretch>
                      <a:fillRect/>
                    </a:stretch>
                  </pic:blipFill>
                  <pic:spPr>
                    <a:xfrm>
                      <a:off x="0" y="0"/>
                      <a:ext cx="2591435" cy="7131304"/>
                    </a:xfrm>
                    <a:prstGeom prst="rect">
                      <a:avLst/>
                    </a:prstGeom>
                  </pic:spPr>
                </pic:pic>
              </a:graphicData>
            </a:graphic>
          </wp:inline>
        </w:drawing>
      </w: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numPr>
          <w:ilvl w:val="0"/>
          <w:numId w:val="24"/>
        </w:numPr>
        <w:spacing w:after="12"/>
        <w:ind w:right="789" w:hanging="360"/>
        <w:jc w:val="left"/>
      </w:pPr>
      <w:r>
        <w:rPr>
          <w:b/>
        </w:rPr>
        <w:t xml:space="preserve">DD Path Graph </w:t>
      </w:r>
    </w:p>
    <w:p w:rsidR="00A11D28" w:rsidRDefault="00000000">
      <w:pPr>
        <w:spacing w:after="0" w:line="259" w:lineRule="auto"/>
        <w:ind w:left="0" w:right="4471" w:firstLine="0"/>
        <w:jc w:val="right"/>
      </w:pPr>
      <w:r>
        <w:rPr>
          <w:noProof/>
        </w:rPr>
        <w:drawing>
          <wp:inline distT="0" distB="0" distL="0" distR="0">
            <wp:extent cx="2909570" cy="6471920"/>
            <wp:effectExtent l="0" t="0" r="0" b="0"/>
            <wp:docPr id="7064" name="Picture 7064"/>
            <wp:cNvGraphicFramePr/>
            <a:graphic xmlns:a="http://schemas.openxmlformats.org/drawingml/2006/main">
              <a:graphicData uri="http://schemas.openxmlformats.org/drawingml/2006/picture">
                <pic:pic xmlns:pic="http://schemas.openxmlformats.org/drawingml/2006/picture">
                  <pic:nvPicPr>
                    <pic:cNvPr id="7064" name="Picture 7064"/>
                    <pic:cNvPicPr/>
                  </pic:nvPicPr>
                  <pic:blipFill>
                    <a:blip r:embed="rId33"/>
                    <a:stretch>
                      <a:fillRect/>
                    </a:stretch>
                  </pic:blipFill>
                  <pic:spPr>
                    <a:xfrm>
                      <a:off x="0" y="0"/>
                      <a:ext cx="2909570" cy="6471920"/>
                    </a:xfrm>
                    <a:prstGeom prst="rect">
                      <a:avLst/>
                    </a:prstGeom>
                  </pic:spPr>
                </pic:pic>
              </a:graphicData>
            </a:graphic>
          </wp:inline>
        </w:drawing>
      </w:r>
      <w:r>
        <w:rPr>
          <w:b/>
        </w:rPr>
        <w:t xml:space="preserve"> </w:t>
      </w:r>
    </w:p>
    <w:p w:rsidR="00A11D28" w:rsidRDefault="00000000">
      <w:pPr>
        <w:spacing w:after="12"/>
        <w:ind w:left="370" w:right="789"/>
        <w:jc w:val="left"/>
      </w:pPr>
      <w:r>
        <w:rPr>
          <w:b/>
        </w:rPr>
        <w:t xml:space="preserve">Decision table for the above program : </w:t>
      </w:r>
    </w:p>
    <w:p w:rsidR="00A11D28" w:rsidRDefault="00000000">
      <w:pPr>
        <w:spacing w:after="0" w:line="259" w:lineRule="auto"/>
        <w:ind w:left="360" w:right="0" w:firstLine="0"/>
        <w:jc w:val="left"/>
      </w:pPr>
      <w:r>
        <w:rPr>
          <w:b/>
        </w:rPr>
        <w:t xml:space="preserve"> </w:t>
      </w:r>
    </w:p>
    <w:tbl>
      <w:tblPr>
        <w:tblStyle w:val="TableGrid"/>
        <w:tblW w:w="7087" w:type="dxa"/>
        <w:tblInd w:w="-124" w:type="dxa"/>
        <w:tblCellMar>
          <w:top w:w="0" w:type="dxa"/>
          <w:left w:w="124" w:type="dxa"/>
          <w:bottom w:w="124" w:type="dxa"/>
          <w:right w:w="115" w:type="dxa"/>
        </w:tblCellMar>
        <w:tblLook w:val="04A0" w:firstRow="1" w:lastRow="0" w:firstColumn="1" w:lastColumn="0" w:noHBand="0" w:noVBand="1"/>
      </w:tblPr>
      <w:tblGrid>
        <w:gridCol w:w="1691"/>
        <w:gridCol w:w="2579"/>
        <w:gridCol w:w="2817"/>
      </w:tblGrid>
      <w:tr w:rsidR="00A11D28">
        <w:trPr>
          <w:trHeight w:val="1003"/>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rPr>
                <w:b/>
              </w:rPr>
              <w:t xml:space="preserve">Nodes in </w:t>
            </w:r>
          </w:p>
          <w:p w:rsidR="00A11D28" w:rsidRDefault="00000000">
            <w:pPr>
              <w:spacing w:after="0" w:line="259" w:lineRule="auto"/>
              <w:ind w:left="0" w:right="0" w:firstLine="0"/>
              <w:jc w:val="left"/>
            </w:pPr>
            <w:r>
              <w:rPr>
                <w:b/>
              </w:rPr>
              <w:t>Flow Graph</w:t>
            </w:r>
            <w:r>
              <w:t xml:space="preserve">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rPr>
                <w:b/>
              </w:rPr>
              <w:t>Corresponding Nodes of DD Path Graph</w:t>
            </w:r>
            <w:r>
              <w:t xml:space="preserve"> </w:t>
            </w:r>
          </w:p>
        </w:tc>
        <w:tc>
          <w:tcPr>
            <w:tcW w:w="2817" w:type="dxa"/>
            <w:tcBorders>
              <w:top w:val="single" w:sz="6" w:space="0" w:color="A0A0A0"/>
              <w:left w:val="single" w:sz="6" w:space="0" w:color="A0A0A0"/>
              <w:bottom w:val="single" w:sz="6" w:space="0" w:color="A0A0A0"/>
              <w:right w:val="single" w:sz="6" w:space="0" w:color="A0A0A0"/>
            </w:tcBorders>
          </w:tcPr>
          <w:p w:rsidR="00A11D28" w:rsidRDefault="00000000">
            <w:pPr>
              <w:spacing w:after="0" w:line="259" w:lineRule="auto"/>
              <w:ind w:left="2" w:right="0" w:firstLine="0"/>
              <w:jc w:val="left"/>
            </w:pPr>
            <w:r>
              <w:rPr>
                <w:b/>
              </w:rPr>
              <w:t>Justification</w:t>
            </w:r>
            <w:r>
              <w:t xml:space="preserve"> </w:t>
            </w:r>
          </w:p>
        </w:tc>
      </w:tr>
      <w:tr w:rsidR="00A11D28">
        <w:trPr>
          <w:trHeight w:val="706"/>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1- 9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a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Are Sequential Nodes </w:t>
            </w:r>
          </w:p>
        </w:tc>
      </w:tr>
      <w:tr w:rsidR="00A11D28">
        <w:trPr>
          <w:trHeight w:val="700"/>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10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b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Decision Nodes </w:t>
            </w:r>
          </w:p>
        </w:tc>
      </w:tr>
      <w:tr w:rsidR="00A11D28">
        <w:trPr>
          <w:trHeight w:val="702"/>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11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c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Decision Nodes </w:t>
            </w:r>
          </w:p>
        </w:tc>
      </w:tr>
      <w:tr w:rsidR="00A11D28">
        <w:trPr>
          <w:trHeight w:val="703"/>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12, 13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d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Sequential Nodes </w:t>
            </w:r>
          </w:p>
        </w:tc>
      </w:tr>
      <w:tr w:rsidR="00A11D28">
        <w:trPr>
          <w:trHeight w:val="703"/>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14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e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Two Edges Combined </w:t>
            </w:r>
          </w:p>
        </w:tc>
      </w:tr>
      <w:tr w:rsidR="00A11D28">
        <w:trPr>
          <w:trHeight w:val="706"/>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15, 16, 17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f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Sequential Nodes </w:t>
            </w:r>
          </w:p>
        </w:tc>
      </w:tr>
      <w:tr w:rsidR="00A11D28">
        <w:trPr>
          <w:trHeight w:val="703"/>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18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g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Decision Nodes </w:t>
            </w:r>
          </w:p>
        </w:tc>
      </w:tr>
      <w:tr w:rsidR="00A11D28">
        <w:trPr>
          <w:trHeight w:val="704"/>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19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h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Decision Nodes </w:t>
            </w:r>
          </w:p>
        </w:tc>
      </w:tr>
      <w:tr w:rsidR="00A11D28">
        <w:trPr>
          <w:trHeight w:val="706"/>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20, 21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i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Sequential Node </w:t>
            </w:r>
          </w:p>
        </w:tc>
      </w:tr>
      <w:tr w:rsidR="00A11D28">
        <w:trPr>
          <w:trHeight w:val="703"/>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22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j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Decision Node </w:t>
            </w:r>
          </w:p>
        </w:tc>
      </w:tr>
      <w:tr w:rsidR="00A11D28">
        <w:trPr>
          <w:trHeight w:val="703"/>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23, 24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k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Sequential Node </w:t>
            </w:r>
          </w:p>
        </w:tc>
      </w:tr>
      <w:tr w:rsidR="00A11D28">
        <w:trPr>
          <w:trHeight w:val="706"/>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25, 26, 27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I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Sequential Nodes </w:t>
            </w:r>
          </w:p>
        </w:tc>
      </w:tr>
      <w:tr w:rsidR="00A11D28">
        <w:trPr>
          <w:trHeight w:val="704"/>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28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m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Three Edges Combined </w:t>
            </w:r>
          </w:p>
        </w:tc>
      </w:tr>
      <w:tr w:rsidR="00A11D28">
        <w:trPr>
          <w:trHeight w:val="703"/>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29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n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Decision Node </w:t>
            </w:r>
          </w:p>
        </w:tc>
      </w:tr>
      <w:tr w:rsidR="00A11D28">
        <w:trPr>
          <w:trHeight w:val="744"/>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30, 31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o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Sequential Node </w:t>
            </w:r>
          </w:p>
        </w:tc>
      </w:tr>
      <w:tr w:rsidR="00A11D28">
        <w:trPr>
          <w:trHeight w:val="835"/>
        </w:trPr>
        <w:tc>
          <w:tcPr>
            <w:tcW w:w="1691" w:type="dxa"/>
            <w:tcBorders>
              <w:top w:val="single" w:sz="6" w:space="0" w:color="A0A0A0"/>
              <w:left w:val="single" w:sz="6" w:space="0" w:color="F0F0F0"/>
              <w:bottom w:val="single" w:sz="6" w:space="0" w:color="A0A0A0"/>
              <w:right w:val="single" w:sz="6" w:space="0" w:color="A0A0A0"/>
            </w:tcBorders>
            <w:vAlign w:val="center"/>
          </w:tcPr>
          <w:p w:rsidR="00A11D28" w:rsidRDefault="00000000">
            <w:pPr>
              <w:spacing w:after="0" w:line="259" w:lineRule="auto"/>
              <w:ind w:left="0" w:right="0" w:firstLine="0"/>
              <w:jc w:val="left"/>
            </w:pPr>
            <w:r>
              <w:t xml:space="preserve">32, 33, 34 </w:t>
            </w:r>
          </w:p>
        </w:tc>
        <w:tc>
          <w:tcPr>
            <w:tcW w:w="2579" w:type="dxa"/>
            <w:tcBorders>
              <w:top w:val="single" w:sz="6" w:space="0" w:color="A0A0A0"/>
              <w:left w:val="single" w:sz="6" w:space="0" w:color="A0A0A0"/>
              <w:bottom w:val="single" w:sz="6" w:space="0" w:color="A0A0A0"/>
              <w:right w:val="single" w:sz="6" w:space="0" w:color="A0A0A0"/>
            </w:tcBorders>
            <w:vAlign w:val="center"/>
          </w:tcPr>
          <w:p w:rsidR="00A11D28" w:rsidRDefault="00000000">
            <w:pPr>
              <w:spacing w:after="0" w:line="259" w:lineRule="auto"/>
              <w:ind w:left="4" w:right="0" w:firstLine="0"/>
              <w:jc w:val="left"/>
            </w:pPr>
            <w:r>
              <w:t xml:space="preserve">p </w:t>
            </w:r>
          </w:p>
        </w:tc>
        <w:tc>
          <w:tcPr>
            <w:tcW w:w="2817" w:type="dxa"/>
            <w:tcBorders>
              <w:top w:val="single" w:sz="6" w:space="0" w:color="A0A0A0"/>
              <w:left w:val="single" w:sz="6" w:space="0" w:color="A0A0A0"/>
              <w:bottom w:val="single" w:sz="6" w:space="0" w:color="A0A0A0"/>
              <w:right w:val="single" w:sz="6" w:space="0" w:color="A0A0A0"/>
            </w:tcBorders>
            <w:vAlign w:val="center"/>
          </w:tcPr>
          <w:p w:rsidR="00A11D28" w:rsidRDefault="00000000">
            <w:pPr>
              <w:spacing w:after="0" w:line="259" w:lineRule="auto"/>
              <w:ind w:left="2" w:right="0" w:firstLine="0"/>
              <w:jc w:val="left"/>
            </w:pPr>
            <w:r>
              <w:t xml:space="preserve">Sequential Nodes </w:t>
            </w:r>
          </w:p>
        </w:tc>
      </w:tr>
      <w:tr w:rsidR="00A11D28">
        <w:trPr>
          <w:trHeight w:val="852"/>
        </w:trPr>
        <w:tc>
          <w:tcPr>
            <w:tcW w:w="1691" w:type="dxa"/>
            <w:tcBorders>
              <w:top w:val="single" w:sz="6" w:space="0" w:color="A0A0A0"/>
              <w:left w:val="single" w:sz="6" w:space="0" w:color="F0F0F0"/>
              <w:bottom w:val="single" w:sz="6" w:space="0" w:color="A0A0A0"/>
              <w:right w:val="single" w:sz="6" w:space="0" w:color="A0A0A0"/>
            </w:tcBorders>
            <w:vAlign w:val="center"/>
          </w:tcPr>
          <w:p w:rsidR="00A11D28" w:rsidRDefault="00000000">
            <w:pPr>
              <w:spacing w:after="0" w:line="259" w:lineRule="auto"/>
              <w:ind w:left="0" w:right="0" w:firstLine="0"/>
              <w:jc w:val="left"/>
            </w:pPr>
            <w:r>
              <w:t xml:space="preserve">35 </w:t>
            </w:r>
          </w:p>
        </w:tc>
        <w:tc>
          <w:tcPr>
            <w:tcW w:w="2579" w:type="dxa"/>
            <w:tcBorders>
              <w:top w:val="single" w:sz="6" w:space="0" w:color="A0A0A0"/>
              <w:left w:val="single" w:sz="6" w:space="0" w:color="A0A0A0"/>
              <w:bottom w:val="single" w:sz="6" w:space="0" w:color="A0A0A0"/>
              <w:right w:val="single" w:sz="6" w:space="0" w:color="A0A0A0"/>
            </w:tcBorders>
            <w:vAlign w:val="center"/>
          </w:tcPr>
          <w:p w:rsidR="00A11D28" w:rsidRDefault="00000000">
            <w:pPr>
              <w:spacing w:after="0" w:line="259" w:lineRule="auto"/>
              <w:ind w:left="4" w:right="0" w:firstLine="0"/>
              <w:jc w:val="left"/>
            </w:pPr>
            <w:r>
              <w:t xml:space="preserve">q </w:t>
            </w:r>
          </w:p>
        </w:tc>
        <w:tc>
          <w:tcPr>
            <w:tcW w:w="2817" w:type="dxa"/>
            <w:tcBorders>
              <w:top w:val="single" w:sz="6" w:space="0" w:color="A0A0A0"/>
              <w:left w:val="single" w:sz="6" w:space="0" w:color="A0A0A0"/>
              <w:bottom w:val="single" w:sz="6" w:space="0" w:color="A0A0A0"/>
              <w:right w:val="single" w:sz="6" w:space="0" w:color="A0A0A0"/>
            </w:tcBorders>
            <w:vAlign w:val="center"/>
          </w:tcPr>
          <w:p w:rsidR="00A11D28" w:rsidRDefault="00000000">
            <w:pPr>
              <w:spacing w:after="0" w:line="259" w:lineRule="auto"/>
              <w:ind w:left="2" w:right="0" w:firstLine="0"/>
              <w:jc w:val="left"/>
            </w:pPr>
            <w:r>
              <w:t xml:space="preserve">Three edges Combined </w:t>
            </w:r>
          </w:p>
        </w:tc>
      </w:tr>
      <w:tr w:rsidR="00A11D28">
        <w:trPr>
          <w:trHeight w:val="735"/>
        </w:trPr>
        <w:tc>
          <w:tcPr>
            <w:tcW w:w="1691" w:type="dxa"/>
            <w:tcBorders>
              <w:top w:val="single" w:sz="6" w:space="0" w:color="A0A0A0"/>
              <w:left w:val="single" w:sz="6" w:space="0" w:color="F0F0F0"/>
              <w:bottom w:val="single" w:sz="6" w:space="0" w:color="A0A0A0"/>
              <w:right w:val="single" w:sz="6" w:space="0" w:color="A0A0A0"/>
            </w:tcBorders>
            <w:vAlign w:val="bottom"/>
          </w:tcPr>
          <w:p w:rsidR="00A11D28" w:rsidRDefault="00000000">
            <w:pPr>
              <w:spacing w:after="0" w:line="259" w:lineRule="auto"/>
              <w:ind w:left="0" w:right="0" w:firstLine="0"/>
              <w:jc w:val="left"/>
            </w:pPr>
            <w:r>
              <w:t xml:space="preserve">36, 37 </w:t>
            </w:r>
          </w:p>
        </w:tc>
        <w:tc>
          <w:tcPr>
            <w:tcW w:w="2579"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4" w:right="0" w:firstLine="0"/>
              <w:jc w:val="left"/>
            </w:pPr>
            <w:r>
              <w:t xml:space="preserve">r </w:t>
            </w:r>
          </w:p>
        </w:tc>
        <w:tc>
          <w:tcPr>
            <w:tcW w:w="2817" w:type="dxa"/>
            <w:tcBorders>
              <w:top w:val="single" w:sz="6" w:space="0" w:color="A0A0A0"/>
              <w:left w:val="single" w:sz="6" w:space="0" w:color="A0A0A0"/>
              <w:bottom w:val="single" w:sz="6" w:space="0" w:color="A0A0A0"/>
              <w:right w:val="single" w:sz="6" w:space="0" w:color="A0A0A0"/>
            </w:tcBorders>
            <w:vAlign w:val="bottom"/>
          </w:tcPr>
          <w:p w:rsidR="00A11D28" w:rsidRDefault="00000000">
            <w:pPr>
              <w:spacing w:after="0" w:line="259" w:lineRule="auto"/>
              <w:ind w:left="2" w:right="0" w:firstLine="0"/>
              <w:jc w:val="left"/>
            </w:pPr>
            <w:r>
              <w:t xml:space="preserve">Sequential Exit Nodes </w:t>
            </w:r>
          </w:p>
        </w:tc>
      </w:tr>
    </w:tbl>
    <w:p w:rsidR="00A11D28" w:rsidRDefault="00000000">
      <w:pPr>
        <w:spacing w:after="0" w:line="259" w:lineRule="auto"/>
        <w:ind w:left="360" w:right="0" w:firstLine="0"/>
      </w:pPr>
      <w:r>
        <w:rPr>
          <w:b/>
        </w:rPr>
        <w:t xml:space="preserve"> </w:t>
      </w:r>
    </w:p>
    <w:p w:rsidR="00A11D28" w:rsidRDefault="00000000">
      <w:pPr>
        <w:spacing w:after="0" w:line="259" w:lineRule="auto"/>
        <w:ind w:left="360" w:right="0" w:firstLine="0"/>
      </w:pPr>
      <w:r>
        <w:rPr>
          <w:b/>
        </w:rPr>
        <w:t xml:space="preserve"> </w:t>
      </w:r>
    </w:p>
    <w:p w:rsidR="00A11D28" w:rsidRDefault="00000000">
      <w:pPr>
        <w:spacing w:after="0" w:line="259" w:lineRule="auto"/>
        <w:ind w:left="360" w:right="0" w:firstLine="0"/>
      </w:pPr>
      <w:r>
        <w:rPr>
          <w:b/>
        </w:rPr>
        <w:t xml:space="preserve"> </w:t>
      </w:r>
    </w:p>
    <w:p w:rsidR="00A11D28" w:rsidRDefault="00000000">
      <w:pPr>
        <w:spacing w:after="0" w:line="259" w:lineRule="auto"/>
        <w:ind w:left="360" w:right="0" w:firstLine="0"/>
      </w:pPr>
      <w:r>
        <w:rPr>
          <w:b/>
        </w:rPr>
        <w:t xml:space="preserve"> </w:t>
      </w:r>
    </w:p>
    <w:p w:rsidR="00A11D28" w:rsidRDefault="00000000">
      <w:pPr>
        <w:spacing w:after="0" w:line="259" w:lineRule="auto"/>
        <w:ind w:left="360" w:right="0" w:firstLine="0"/>
      </w:pPr>
      <w:r>
        <w:rPr>
          <w:b/>
        </w:rPr>
        <w:t xml:space="preserve"> </w:t>
      </w:r>
    </w:p>
    <w:p w:rsidR="00A11D28" w:rsidRDefault="00000000">
      <w:pPr>
        <w:spacing w:after="0" w:line="259" w:lineRule="auto"/>
        <w:ind w:left="360" w:right="0" w:firstLine="0"/>
      </w:pPr>
      <w:r>
        <w:rPr>
          <w:b/>
        </w:rPr>
        <w:t xml:space="preserve"> </w:t>
      </w:r>
    </w:p>
    <w:p w:rsidR="00A11D28" w:rsidRDefault="00000000">
      <w:pPr>
        <w:spacing w:after="0" w:line="259" w:lineRule="auto"/>
        <w:ind w:left="360" w:right="0" w:firstLine="0"/>
      </w:pPr>
      <w:r>
        <w:rPr>
          <w:b/>
        </w:rPr>
        <w:t xml:space="preserve"> </w:t>
      </w:r>
    </w:p>
    <w:p w:rsidR="00A11D28" w:rsidRDefault="00000000">
      <w:pPr>
        <w:spacing w:after="0" w:line="259" w:lineRule="auto"/>
        <w:ind w:left="360" w:right="0" w:firstLine="0"/>
      </w:pPr>
      <w:r>
        <w:rPr>
          <w:b/>
        </w:rPr>
        <w:t xml:space="preserve"> </w:t>
      </w:r>
    </w:p>
    <w:p w:rsidR="00A11D28" w:rsidRDefault="00000000">
      <w:pPr>
        <w:numPr>
          <w:ilvl w:val="0"/>
          <w:numId w:val="24"/>
        </w:numPr>
        <w:spacing w:after="12"/>
        <w:ind w:right="789" w:hanging="360"/>
        <w:jc w:val="left"/>
      </w:pPr>
      <w:r>
        <w:rPr>
          <w:b/>
        </w:rPr>
        <w:t xml:space="preserve">Cyclomatic Complexity V(G) by three methods </w:t>
      </w:r>
    </w:p>
    <w:p w:rsidR="00A11D28" w:rsidRDefault="00000000">
      <w:pPr>
        <w:spacing w:after="0" w:line="259" w:lineRule="auto"/>
        <w:ind w:left="720" w:right="0" w:firstLine="0"/>
        <w:jc w:val="left"/>
      </w:pPr>
      <w:r>
        <w:rPr>
          <w:b/>
        </w:rPr>
        <w:t xml:space="preserve"> </w:t>
      </w:r>
    </w:p>
    <w:p w:rsidR="00A11D28" w:rsidRDefault="00000000">
      <w:pPr>
        <w:ind w:left="370" w:right="810"/>
      </w:pPr>
      <w:r>
        <w:rPr>
          <w:b/>
        </w:rPr>
        <w:t>Method  1</w:t>
      </w:r>
      <w:r>
        <w:t xml:space="preserve">: V(G) = e - n + 2 ( Where e are  edges &amp; n are nodes) </w:t>
      </w:r>
    </w:p>
    <w:p w:rsidR="00A11D28" w:rsidRDefault="00000000">
      <w:pPr>
        <w:spacing w:after="0" w:line="259" w:lineRule="auto"/>
        <w:ind w:left="360" w:right="0" w:firstLine="0"/>
        <w:jc w:val="left"/>
      </w:pPr>
      <w:r>
        <w:t xml:space="preserve"> </w:t>
      </w:r>
    </w:p>
    <w:p w:rsidR="00A11D28" w:rsidRDefault="00000000">
      <w:pPr>
        <w:ind w:left="370" w:right="810"/>
      </w:pPr>
      <w:r>
        <w:t xml:space="preserve">V(G) = 24- 19+ 2 = 5 + 2 = 7 </w:t>
      </w:r>
    </w:p>
    <w:p w:rsidR="00A11D28" w:rsidRDefault="00000000">
      <w:pPr>
        <w:spacing w:after="0" w:line="259" w:lineRule="auto"/>
        <w:ind w:left="360" w:right="0" w:firstLine="0"/>
        <w:jc w:val="left"/>
      </w:pPr>
      <w:r>
        <w:rPr>
          <w:b/>
        </w:rPr>
        <w:t xml:space="preserve"> </w:t>
      </w:r>
    </w:p>
    <w:p w:rsidR="00A11D28" w:rsidRDefault="00000000">
      <w:pPr>
        <w:ind w:left="370" w:right="810"/>
      </w:pPr>
      <w:r>
        <w:rPr>
          <w:b/>
        </w:rPr>
        <w:t>Method  2</w:t>
      </w:r>
      <w:r>
        <w:t xml:space="preserve">: V(G) = P + 1 (Where P is  No. of predicate nodes with out degree = 2) </w:t>
      </w:r>
    </w:p>
    <w:p w:rsidR="00A11D28" w:rsidRDefault="00000000">
      <w:pPr>
        <w:spacing w:after="0" w:line="259" w:lineRule="auto"/>
        <w:ind w:left="360" w:right="0" w:firstLine="0"/>
        <w:jc w:val="left"/>
      </w:pPr>
      <w:r>
        <w:t xml:space="preserve"> </w:t>
      </w:r>
    </w:p>
    <w:p w:rsidR="00A11D28" w:rsidRDefault="00000000">
      <w:pPr>
        <w:ind w:left="370" w:right="810"/>
      </w:pPr>
      <w:r>
        <w:t xml:space="preserve">V(G) = 6 + 1 = 7   (Nodes d, b, g, I, o &amp; k are predicate nodes with 2 outgoing edges)  </w:t>
      </w:r>
    </w:p>
    <w:p w:rsidR="00A11D28" w:rsidRDefault="00000000">
      <w:pPr>
        <w:spacing w:after="0" w:line="259" w:lineRule="auto"/>
        <w:ind w:left="360" w:right="0" w:firstLine="0"/>
        <w:jc w:val="left"/>
      </w:pPr>
      <w:r>
        <w:t xml:space="preserve"> </w:t>
      </w:r>
    </w:p>
    <w:p w:rsidR="00A11D28" w:rsidRDefault="00000000">
      <w:pPr>
        <w:ind w:left="370" w:right="810"/>
      </w:pPr>
      <w:r>
        <w:rPr>
          <w:b/>
        </w:rPr>
        <w:t>Method  3</w:t>
      </w:r>
      <w:r>
        <w:t xml:space="preserve">: V(G) = Number of enclosed regions + 1 = 6+1=7 </w:t>
      </w:r>
    </w:p>
    <w:p w:rsidR="00A11D28" w:rsidRDefault="00000000">
      <w:pPr>
        <w:ind w:left="370" w:right="810"/>
      </w:pPr>
      <w:r>
        <w:t xml:space="preserve">( Here R1, R2, R3, R4, R5 &amp; R6 are the enclosed regions and 1 corresponds to one outer region) </w:t>
      </w:r>
    </w:p>
    <w:p w:rsidR="00A11D28" w:rsidRDefault="00000000">
      <w:pPr>
        <w:spacing w:after="0" w:line="259" w:lineRule="auto"/>
        <w:ind w:left="360" w:right="0" w:firstLine="0"/>
        <w:jc w:val="left"/>
      </w:pPr>
      <w:r>
        <w:t xml:space="preserve"> </w:t>
      </w:r>
    </w:p>
    <w:p w:rsidR="00A11D28" w:rsidRDefault="00000000">
      <w:pPr>
        <w:ind w:left="370" w:right="810"/>
      </w:pPr>
      <w:r>
        <w:t>Cyclomatic Complexity =V(G) = 7 and is same by all the three methods</w:t>
      </w:r>
      <w:r>
        <w:rPr>
          <w:b/>
        </w:rPr>
        <w:t xml:space="preserve">. </w:t>
      </w:r>
    </w:p>
    <w:p w:rsidR="00A11D28" w:rsidRDefault="00000000">
      <w:pPr>
        <w:spacing w:after="0" w:line="259" w:lineRule="auto"/>
        <w:ind w:left="360" w:right="0" w:firstLine="0"/>
        <w:jc w:val="left"/>
      </w:pPr>
      <w:r>
        <w:rPr>
          <w:b/>
        </w:rPr>
        <w:t xml:space="preserve"> </w:t>
      </w:r>
    </w:p>
    <w:p w:rsidR="00A11D28" w:rsidRDefault="00000000">
      <w:pPr>
        <w:numPr>
          <w:ilvl w:val="0"/>
          <w:numId w:val="24"/>
        </w:numPr>
        <w:spacing w:after="12"/>
        <w:ind w:right="789" w:hanging="360"/>
        <w:jc w:val="left"/>
      </w:pPr>
      <w:r>
        <w:rPr>
          <w:b/>
        </w:rPr>
        <w:t xml:space="preserve">Draw independent paths </w:t>
      </w:r>
    </w:p>
    <w:p w:rsidR="00A11D28" w:rsidRDefault="00000000">
      <w:pPr>
        <w:ind w:left="730" w:right="810"/>
      </w:pPr>
      <w:r>
        <w:t xml:space="preserve">Number of independent paths = V(G)=7 </w:t>
      </w:r>
    </w:p>
    <w:p w:rsidR="00A11D28" w:rsidRDefault="00000000">
      <w:pPr>
        <w:spacing w:after="0" w:line="259" w:lineRule="auto"/>
        <w:ind w:left="720" w:right="0" w:firstLine="0"/>
        <w:jc w:val="left"/>
      </w:pPr>
      <w:r>
        <w:rPr>
          <w:b/>
        </w:rPr>
        <w:t xml:space="preserve"> </w:t>
      </w:r>
    </w:p>
    <w:p w:rsidR="00A11D28" w:rsidRDefault="00000000">
      <w:pPr>
        <w:ind w:left="370" w:right="810"/>
      </w:pPr>
      <w:r>
        <w:t xml:space="preserve">Path 1: </w:t>
      </w:r>
    </w:p>
    <w:p w:rsidR="00A11D28" w:rsidRDefault="00000000">
      <w:pPr>
        <w:spacing w:after="0" w:line="259" w:lineRule="auto"/>
        <w:ind w:left="360" w:right="0" w:firstLine="0"/>
        <w:jc w:val="left"/>
      </w:pPr>
      <w:r>
        <w:t xml:space="preserve"> </w:t>
      </w:r>
    </w:p>
    <w:p w:rsidR="00A11D28" w:rsidRDefault="00000000">
      <w:pPr>
        <w:ind w:left="370" w:right="810"/>
      </w:pPr>
      <w:r>
        <w:t xml:space="preserve">a  b  f  g  n  p  q  r </w:t>
      </w:r>
    </w:p>
    <w:p w:rsidR="00A11D28" w:rsidRDefault="00000000">
      <w:pPr>
        <w:spacing w:after="0" w:line="259" w:lineRule="auto"/>
        <w:ind w:left="360" w:right="0" w:firstLine="0"/>
        <w:jc w:val="left"/>
      </w:pPr>
      <w:r>
        <w:t xml:space="preserve"> </w:t>
      </w:r>
    </w:p>
    <w:p w:rsidR="00A11D28" w:rsidRDefault="00000000">
      <w:pPr>
        <w:ind w:left="370" w:right="810"/>
      </w:pPr>
      <w:r>
        <w:t xml:space="preserve">Path 2: </w:t>
      </w:r>
    </w:p>
    <w:p w:rsidR="00A11D28" w:rsidRDefault="00000000">
      <w:pPr>
        <w:spacing w:after="0" w:line="259" w:lineRule="auto"/>
        <w:ind w:left="360" w:right="0" w:firstLine="0"/>
        <w:jc w:val="left"/>
      </w:pPr>
      <w:r>
        <w:t xml:space="preserve"> </w:t>
      </w:r>
    </w:p>
    <w:p w:rsidR="00A11D28" w:rsidRDefault="00000000">
      <w:pPr>
        <w:ind w:left="370" w:right="810"/>
      </w:pPr>
      <w:r>
        <w:t xml:space="preserve">a  b  f  g  n  o  q  r </w:t>
      </w:r>
    </w:p>
    <w:p w:rsidR="00A11D28" w:rsidRDefault="00000000">
      <w:pPr>
        <w:spacing w:after="0" w:line="259" w:lineRule="auto"/>
        <w:ind w:left="360" w:right="0" w:firstLine="0"/>
        <w:jc w:val="left"/>
      </w:pPr>
      <w:r>
        <w:t xml:space="preserve"> </w:t>
      </w:r>
    </w:p>
    <w:p w:rsidR="00A11D28" w:rsidRDefault="00000000">
      <w:pPr>
        <w:ind w:left="370" w:right="810"/>
      </w:pPr>
      <w:r>
        <w:t xml:space="preserve">Path 3: </w:t>
      </w:r>
    </w:p>
    <w:p w:rsidR="00A11D28" w:rsidRDefault="00000000">
      <w:pPr>
        <w:spacing w:after="0" w:line="259" w:lineRule="auto"/>
        <w:ind w:left="360" w:right="0" w:firstLine="0"/>
        <w:jc w:val="left"/>
      </w:pPr>
      <w:r>
        <w:t xml:space="preserve"> </w:t>
      </w:r>
    </w:p>
    <w:p w:rsidR="00A11D28" w:rsidRDefault="00000000">
      <w:pPr>
        <w:ind w:left="370" w:right="810"/>
      </w:pPr>
      <w:r>
        <w:t xml:space="preserve">a  b  c  e  g  n  p  q  r </w:t>
      </w:r>
    </w:p>
    <w:p w:rsidR="00A11D28" w:rsidRDefault="00000000">
      <w:pPr>
        <w:spacing w:after="0" w:line="259" w:lineRule="auto"/>
        <w:ind w:left="360" w:right="0" w:firstLine="0"/>
        <w:jc w:val="left"/>
      </w:pPr>
      <w:r>
        <w:t xml:space="preserve"> </w:t>
      </w:r>
    </w:p>
    <w:p w:rsidR="00A11D28" w:rsidRDefault="00000000">
      <w:pPr>
        <w:ind w:left="370" w:right="810"/>
      </w:pPr>
      <w:r>
        <w:t xml:space="preserve">Path 4: </w:t>
      </w:r>
    </w:p>
    <w:p w:rsidR="00A11D28" w:rsidRDefault="00000000">
      <w:pPr>
        <w:spacing w:after="0" w:line="259" w:lineRule="auto"/>
        <w:ind w:left="360" w:right="0" w:firstLine="0"/>
        <w:jc w:val="left"/>
      </w:pPr>
      <w:r>
        <w:t xml:space="preserve"> </w:t>
      </w:r>
    </w:p>
    <w:p w:rsidR="00A11D28" w:rsidRDefault="00000000">
      <w:pPr>
        <w:ind w:left="370" w:right="810"/>
      </w:pPr>
      <w:r>
        <w:t xml:space="preserve">a  b  c  d  e  g  n  o  q  r </w:t>
      </w:r>
    </w:p>
    <w:p w:rsidR="00A11D28" w:rsidRDefault="00000000">
      <w:pPr>
        <w:spacing w:after="0" w:line="259" w:lineRule="auto"/>
        <w:ind w:left="360" w:right="0" w:firstLine="0"/>
        <w:jc w:val="left"/>
      </w:pPr>
      <w:r>
        <w:t xml:space="preserve"> </w:t>
      </w:r>
    </w:p>
    <w:p w:rsidR="00A11D28" w:rsidRDefault="00000000">
      <w:pPr>
        <w:ind w:left="370" w:right="810"/>
      </w:pPr>
      <w:r>
        <w:t xml:space="preserve">Path 5: </w:t>
      </w:r>
    </w:p>
    <w:p w:rsidR="00A11D28" w:rsidRDefault="00000000">
      <w:pPr>
        <w:spacing w:after="0" w:line="259" w:lineRule="auto"/>
        <w:ind w:left="360" w:right="0" w:firstLine="0"/>
        <w:jc w:val="left"/>
      </w:pPr>
      <w:r>
        <w:t xml:space="preserve"> </w:t>
      </w:r>
    </w:p>
    <w:p w:rsidR="00A11D28" w:rsidRDefault="00000000">
      <w:pPr>
        <w:ind w:left="370" w:right="810"/>
      </w:pPr>
      <w:r>
        <w:t xml:space="preserve">a  b  f  g  h  i  m  q  r </w:t>
      </w:r>
    </w:p>
    <w:p w:rsidR="00A11D28" w:rsidRDefault="00000000">
      <w:pPr>
        <w:spacing w:after="0" w:line="259" w:lineRule="auto"/>
        <w:ind w:left="360" w:right="0" w:firstLine="0"/>
        <w:jc w:val="left"/>
      </w:pPr>
      <w:r>
        <w:t xml:space="preserve"> </w:t>
      </w:r>
    </w:p>
    <w:p w:rsidR="00A11D28" w:rsidRDefault="00000000">
      <w:pPr>
        <w:ind w:left="370" w:right="810"/>
      </w:pPr>
      <w:r>
        <w:t xml:space="preserve">Path 6: </w:t>
      </w:r>
    </w:p>
    <w:p w:rsidR="00A11D28" w:rsidRDefault="00000000">
      <w:pPr>
        <w:spacing w:after="0" w:line="259" w:lineRule="auto"/>
        <w:ind w:left="360" w:right="0" w:firstLine="0"/>
        <w:jc w:val="left"/>
      </w:pPr>
      <w:r>
        <w:t xml:space="preserve"> </w:t>
      </w:r>
    </w:p>
    <w:p w:rsidR="00A11D28" w:rsidRDefault="00000000">
      <w:pPr>
        <w:ind w:left="370" w:right="810"/>
      </w:pPr>
      <w:r>
        <w:t xml:space="preserve">a  b  f  g  h  i  k  m  q  r </w:t>
      </w:r>
    </w:p>
    <w:p w:rsidR="00A11D28" w:rsidRDefault="00000000">
      <w:pPr>
        <w:spacing w:after="0" w:line="259" w:lineRule="auto"/>
        <w:ind w:left="360" w:right="0" w:firstLine="0"/>
        <w:jc w:val="left"/>
      </w:pPr>
      <w:r>
        <w:t xml:space="preserve"> </w:t>
      </w:r>
    </w:p>
    <w:p w:rsidR="00A11D28" w:rsidRDefault="00000000">
      <w:pPr>
        <w:ind w:left="370" w:right="810"/>
      </w:pPr>
      <w:r>
        <w:t xml:space="preserve">Path 7: </w:t>
      </w:r>
    </w:p>
    <w:p w:rsidR="00A11D28" w:rsidRDefault="00000000">
      <w:pPr>
        <w:spacing w:after="0" w:line="259" w:lineRule="auto"/>
        <w:ind w:left="360" w:right="0" w:firstLine="0"/>
        <w:jc w:val="left"/>
      </w:pPr>
      <w:r>
        <w:t xml:space="preserve"> </w:t>
      </w:r>
    </w:p>
    <w:p w:rsidR="00A11D28" w:rsidRDefault="00000000">
      <w:pPr>
        <w:ind w:left="370" w:right="810"/>
      </w:pPr>
      <w:r>
        <w:t xml:space="preserve">a  b  f  g  h  j  l  m  q  r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12"/>
        <w:ind w:left="370" w:right="789"/>
        <w:jc w:val="left"/>
      </w:pPr>
      <w:r>
        <w:rPr>
          <w:b/>
        </w:rPr>
        <w:t>Viva Questions:</w:t>
      </w:r>
      <w:r>
        <w:t xml:space="preserve"> </w:t>
      </w:r>
    </w:p>
    <w:p w:rsidR="00A11D28" w:rsidRDefault="00000000">
      <w:pPr>
        <w:spacing w:after="0" w:line="259" w:lineRule="auto"/>
        <w:ind w:left="360" w:right="0" w:firstLine="0"/>
        <w:jc w:val="left"/>
      </w:pPr>
      <w:r>
        <w:rPr>
          <w:b/>
        </w:rPr>
        <w:t xml:space="preserve"> </w:t>
      </w:r>
    </w:p>
    <w:p w:rsidR="00A11D28" w:rsidRDefault="00000000">
      <w:pPr>
        <w:ind w:left="370" w:right="810"/>
      </w:pPr>
      <w:r>
        <w:t xml:space="preserve">Q1. Difference between white box and black box testing techniques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Q2. Define cyclomatic complexity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ind w:left="370" w:right="810"/>
      </w:pPr>
      <w:r>
        <w:t xml:space="preserve">Q3. What is DD Path Testing.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Q4. Why we do White Box Testing?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Q5. Draw the flow graph for the following cade </w:t>
      </w:r>
    </w:p>
    <w:p w:rsidR="00A11D28" w:rsidRDefault="00000000">
      <w:pPr>
        <w:spacing w:after="9" w:line="248" w:lineRule="auto"/>
        <w:ind w:left="370" w:right="779"/>
        <w:jc w:val="left"/>
      </w:pPr>
      <w:r>
        <w:rPr>
          <w:sz w:val="22"/>
        </w:rPr>
        <w:t xml:space="preserve">Void fun(float a, float b *, int c) </w:t>
      </w:r>
    </w:p>
    <w:p w:rsidR="00A11D28" w:rsidRDefault="00000000">
      <w:pPr>
        <w:spacing w:after="9" w:line="248" w:lineRule="auto"/>
        <w:ind w:left="370" w:right="8469"/>
        <w:jc w:val="left"/>
      </w:pPr>
      <w:r>
        <w:rPr>
          <w:sz w:val="22"/>
        </w:rPr>
        <w:t xml:space="preserve">{ float d = a; if(d &gt; 0.01) d = a; else d = c; </w:t>
      </w:r>
    </w:p>
    <w:p w:rsidR="00A11D28" w:rsidRDefault="00000000">
      <w:pPr>
        <w:spacing w:after="9" w:line="248" w:lineRule="auto"/>
        <w:ind w:left="370" w:right="7336"/>
        <w:jc w:val="left"/>
      </w:pPr>
      <w:r>
        <w:rPr>
          <w:sz w:val="22"/>
        </w:rPr>
        <w:t xml:space="preserve">for(itn I = 0; I &lt; d; i++) b[i]= b[i]*c; cout&lt;&lt;b[i]; </w:t>
      </w:r>
    </w:p>
    <w:p w:rsidR="00A11D28" w:rsidRDefault="00000000">
      <w:pPr>
        <w:spacing w:after="99" w:line="248" w:lineRule="auto"/>
        <w:ind w:left="370" w:right="779"/>
        <w:jc w:val="left"/>
      </w:pPr>
      <w:r>
        <w:rPr>
          <w:sz w:val="22"/>
        </w:rPr>
        <w:t xml:space="preserve">} </w:t>
      </w:r>
    </w:p>
    <w:p w:rsidR="00A11D28" w:rsidRDefault="00000000">
      <w:pPr>
        <w:spacing w:after="0" w:line="259" w:lineRule="auto"/>
        <w:ind w:left="0" w:right="2559" w:firstLine="0"/>
        <w:jc w:val="center"/>
      </w:pPr>
      <w:r>
        <w:rPr>
          <w:b/>
          <w:sz w:val="32"/>
        </w:rPr>
        <w:t xml:space="preserve"> </w:t>
      </w:r>
    </w:p>
    <w:p w:rsidR="00A11D28" w:rsidRDefault="00000000">
      <w:pPr>
        <w:spacing w:after="0" w:line="259" w:lineRule="auto"/>
        <w:ind w:left="0" w:right="2559" w:firstLine="0"/>
        <w:jc w:val="center"/>
      </w:pPr>
      <w:r>
        <w:rPr>
          <w:b/>
          <w:sz w:val="32"/>
        </w:rPr>
        <w:t xml:space="preserve"> </w:t>
      </w:r>
    </w:p>
    <w:p w:rsidR="00A11D28" w:rsidRDefault="00000000">
      <w:pPr>
        <w:spacing w:after="0" w:line="259" w:lineRule="auto"/>
        <w:ind w:left="0" w:right="2559" w:firstLine="0"/>
        <w:jc w:val="center"/>
      </w:pPr>
      <w:r>
        <w:rPr>
          <w:b/>
          <w:sz w:val="32"/>
        </w:rPr>
        <w:t xml:space="preserve"> </w:t>
      </w:r>
    </w:p>
    <w:p w:rsidR="00A11D28" w:rsidRDefault="00000000">
      <w:pPr>
        <w:spacing w:after="0" w:line="259" w:lineRule="auto"/>
        <w:ind w:left="0" w:right="2559" w:firstLine="0"/>
        <w:jc w:val="center"/>
      </w:pPr>
      <w:r>
        <w:rPr>
          <w:b/>
          <w:sz w:val="32"/>
        </w:rPr>
        <w:t xml:space="preserve"> </w:t>
      </w:r>
    </w:p>
    <w:p w:rsidR="00A11D28" w:rsidRDefault="00000000">
      <w:pPr>
        <w:spacing w:after="0" w:line="259" w:lineRule="auto"/>
        <w:ind w:left="0" w:right="2559" w:firstLine="0"/>
        <w:jc w:val="center"/>
      </w:pPr>
      <w:r>
        <w:rPr>
          <w:b/>
          <w:sz w:val="32"/>
        </w:rPr>
        <w:t xml:space="preserve"> </w:t>
      </w:r>
    </w:p>
    <w:p w:rsidR="00A11D28" w:rsidRDefault="00000000">
      <w:pPr>
        <w:spacing w:after="0" w:line="259" w:lineRule="auto"/>
        <w:ind w:left="0" w:right="2559" w:firstLine="0"/>
        <w:jc w:val="center"/>
      </w:pPr>
      <w:r>
        <w:rPr>
          <w:b/>
          <w:sz w:val="32"/>
        </w:rPr>
        <w:t xml:space="preserve"> </w:t>
      </w:r>
    </w:p>
    <w:p w:rsidR="00A11D28" w:rsidRDefault="00000000">
      <w:pPr>
        <w:spacing w:after="0" w:line="259" w:lineRule="auto"/>
        <w:ind w:left="0" w:right="2559" w:firstLine="0"/>
        <w:jc w:val="center"/>
      </w:pPr>
      <w:r>
        <w:rPr>
          <w:b/>
          <w:sz w:val="32"/>
        </w:rPr>
        <w:t xml:space="preserve"> </w:t>
      </w:r>
    </w:p>
    <w:p w:rsidR="00A11D28" w:rsidRDefault="00000000">
      <w:pPr>
        <w:spacing w:after="0" w:line="259" w:lineRule="auto"/>
        <w:ind w:left="0" w:right="2559" w:firstLine="0"/>
        <w:jc w:val="center"/>
      </w:pPr>
      <w:r>
        <w:rPr>
          <w:b/>
          <w:sz w:val="32"/>
        </w:rPr>
        <w:t xml:space="preserve"> </w:t>
      </w:r>
    </w:p>
    <w:p w:rsidR="00A11D28" w:rsidRDefault="00000000">
      <w:pPr>
        <w:pStyle w:val="Heading2"/>
        <w:spacing w:after="0"/>
        <w:ind w:right="786"/>
      </w:pPr>
      <w:r>
        <w:t xml:space="preserve">Experiment 3 </w:t>
      </w:r>
    </w:p>
    <w:p w:rsidR="00A11D28" w:rsidRDefault="00000000">
      <w:pPr>
        <w:spacing w:after="0" w:line="259" w:lineRule="auto"/>
        <w:ind w:left="360" w:right="0" w:firstLine="0"/>
        <w:jc w:val="left"/>
      </w:pPr>
      <w:r>
        <w:rPr>
          <w:b/>
        </w:rPr>
        <w:t xml:space="preserve"> </w:t>
      </w:r>
    </w:p>
    <w:p w:rsidR="00A11D28" w:rsidRDefault="00000000">
      <w:pPr>
        <w:spacing w:after="269"/>
        <w:ind w:left="10" w:right="810"/>
      </w:pPr>
      <w:r>
        <w:rPr>
          <w:b/>
        </w:rPr>
        <w:t xml:space="preserve">AIM: </w:t>
      </w:r>
      <w:r>
        <w:t>Study of open sourceautomated testing suite for web applications (Selenium tool )</w:t>
      </w:r>
      <w:r>
        <w:rPr>
          <w:b/>
        </w:rPr>
        <w:t xml:space="preserve"> </w:t>
      </w:r>
    </w:p>
    <w:p w:rsidR="00A11D28" w:rsidRDefault="00000000">
      <w:pPr>
        <w:spacing w:after="269"/>
        <w:ind w:left="10" w:right="789"/>
        <w:jc w:val="left"/>
      </w:pPr>
      <w:r>
        <w:rPr>
          <w:b/>
        </w:rPr>
        <w:t xml:space="preserve">Introduction to Selenium tool </w:t>
      </w:r>
    </w:p>
    <w:p w:rsidR="00A11D28" w:rsidRDefault="00000000">
      <w:pPr>
        <w:spacing w:after="273" w:line="248" w:lineRule="auto"/>
        <w:ind w:left="10" w:right="802"/>
        <w:jc w:val="left"/>
      </w:pPr>
      <w:r>
        <w:t xml:space="preserve">Selenium is a free (open source) automated testing suite for web applications across different browsers and platforms. It is quite similar to HP Quick Test Pro (QTP) only that Selenium focuses on automating web-based applications. </w:t>
      </w:r>
    </w:p>
    <w:p w:rsidR="00A11D28" w:rsidRDefault="00000000">
      <w:pPr>
        <w:spacing w:after="282"/>
        <w:ind w:left="10" w:right="810"/>
      </w:pPr>
      <w:r>
        <w:t xml:space="preserve">Selenium is not just a single tool but a suite of software's, each catering to different testing needs of an organization. It has four components. </w:t>
      </w:r>
    </w:p>
    <w:p w:rsidR="00A11D28" w:rsidRDefault="00000000">
      <w:pPr>
        <w:numPr>
          <w:ilvl w:val="0"/>
          <w:numId w:val="25"/>
        </w:numPr>
        <w:spacing w:after="275"/>
        <w:ind w:right="810" w:hanging="360"/>
      </w:pPr>
      <w:r>
        <w:t xml:space="preserve">Selenium Integrated Development Environment (IDE) </w:t>
      </w:r>
    </w:p>
    <w:p w:rsidR="00A11D28" w:rsidRDefault="00000000">
      <w:pPr>
        <w:numPr>
          <w:ilvl w:val="0"/>
          <w:numId w:val="25"/>
        </w:numPr>
        <w:spacing w:after="277"/>
        <w:ind w:right="810" w:hanging="360"/>
      </w:pPr>
      <w:r>
        <w:t xml:space="preserve">Selenium Remote Control (RC) </w:t>
      </w:r>
    </w:p>
    <w:p w:rsidR="00A11D28" w:rsidRDefault="00000000">
      <w:pPr>
        <w:numPr>
          <w:ilvl w:val="0"/>
          <w:numId w:val="25"/>
        </w:numPr>
        <w:ind w:right="810" w:hanging="360"/>
      </w:pPr>
      <w:r>
        <w:t xml:space="preserve">WebDriver </w:t>
      </w:r>
    </w:p>
    <w:p w:rsidR="00A11D28" w:rsidRDefault="00000000">
      <w:pPr>
        <w:spacing w:after="247" w:line="259" w:lineRule="auto"/>
        <w:ind w:left="110" w:right="0" w:firstLine="0"/>
        <w:jc w:val="left"/>
      </w:pPr>
      <w:r>
        <w:rPr>
          <w:rFonts w:ascii="Calibri" w:eastAsia="Calibri" w:hAnsi="Calibri" w:cs="Calibri"/>
          <w:noProof/>
          <w:sz w:val="22"/>
        </w:rPr>
        <mc:AlternateContent>
          <mc:Choice Requires="wpg">
            <w:drawing>
              <wp:inline distT="0" distB="0" distL="0" distR="0">
                <wp:extent cx="5644579" cy="3528847"/>
                <wp:effectExtent l="0" t="0" r="0" b="0"/>
                <wp:docPr id="69475" name="Group 69475"/>
                <wp:cNvGraphicFramePr/>
                <a:graphic xmlns:a="http://schemas.openxmlformats.org/drawingml/2006/main">
                  <a:graphicData uri="http://schemas.microsoft.com/office/word/2010/wordprocessingGroup">
                    <wpg:wgp>
                      <wpg:cNvGrpSpPr/>
                      <wpg:grpSpPr>
                        <a:xfrm>
                          <a:off x="0" y="0"/>
                          <a:ext cx="5644579" cy="3528847"/>
                          <a:chOff x="0" y="0"/>
                          <a:chExt cx="5644579" cy="3528847"/>
                        </a:xfrm>
                      </wpg:grpSpPr>
                      <wps:wsp>
                        <wps:cNvPr id="8082" name="Rectangle 8082"/>
                        <wps:cNvSpPr/>
                        <wps:spPr>
                          <a:xfrm>
                            <a:off x="199885" y="23622"/>
                            <a:ext cx="100941" cy="206453"/>
                          </a:xfrm>
                          <a:prstGeom prst="rect">
                            <a:avLst/>
                          </a:prstGeom>
                          <a:ln>
                            <a:noFill/>
                          </a:ln>
                        </wps:spPr>
                        <wps:txbx>
                          <w:txbxContent>
                            <w:p w:rsidR="00A11D28" w:rsidRDefault="00000000">
                              <w:pPr>
                                <w:spacing w:after="160" w:line="259" w:lineRule="auto"/>
                                <w:ind w:left="0" w:right="0" w:firstLine="0"/>
                                <w:jc w:val="left"/>
                              </w:pPr>
                              <w:r>
                                <w:rPr>
                                  <w:rFonts w:ascii="Calibri" w:eastAsia="Calibri" w:hAnsi="Calibri" w:cs="Calibri"/>
                                </w:rPr>
                                <w:t>•</w:t>
                              </w:r>
                            </w:p>
                          </w:txbxContent>
                        </wps:txbx>
                        <wps:bodyPr horzOverflow="overflow" vert="horz" lIns="0" tIns="0" rIns="0" bIns="0" rtlCol="0">
                          <a:noAutofit/>
                        </wps:bodyPr>
                      </wps:wsp>
                      <wps:wsp>
                        <wps:cNvPr id="8083" name="Rectangle 8083"/>
                        <wps:cNvSpPr/>
                        <wps:spPr>
                          <a:xfrm>
                            <a:off x="276085" y="0"/>
                            <a:ext cx="56314" cy="226001"/>
                          </a:xfrm>
                          <a:prstGeom prst="rect">
                            <a:avLst/>
                          </a:prstGeom>
                          <a:ln>
                            <a:noFill/>
                          </a:ln>
                        </wps:spPr>
                        <wps:txbx>
                          <w:txbxContent>
                            <w:p w:rsidR="00A11D28" w:rsidRDefault="00000000">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8084" name="Rectangle 8084"/>
                        <wps:cNvSpPr/>
                        <wps:spPr>
                          <a:xfrm>
                            <a:off x="379666" y="2134"/>
                            <a:ext cx="1187167" cy="224380"/>
                          </a:xfrm>
                          <a:prstGeom prst="rect">
                            <a:avLst/>
                          </a:prstGeom>
                          <a:ln>
                            <a:noFill/>
                          </a:ln>
                        </wps:spPr>
                        <wps:txbx>
                          <w:txbxContent>
                            <w:p w:rsidR="00A11D28" w:rsidRDefault="00000000">
                              <w:pPr>
                                <w:spacing w:after="160" w:line="259" w:lineRule="auto"/>
                                <w:ind w:left="0" w:right="0" w:firstLine="0"/>
                                <w:jc w:val="left"/>
                              </w:pPr>
                              <w:r>
                                <w:t>Selenium Grid</w:t>
                              </w:r>
                            </w:p>
                          </w:txbxContent>
                        </wps:txbx>
                        <wps:bodyPr horzOverflow="overflow" vert="horz" lIns="0" tIns="0" rIns="0" bIns="0" rtlCol="0">
                          <a:noAutofit/>
                        </wps:bodyPr>
                      </wps:wsp>
                      <wps:wsp>
                        <wps:cNvPr id="8085" name="Rectangle 8085"/>
                        <wps:cNvSpPr/>
                        <wps:spPr>
                          <a:xfrm>
                            <a:off x="1272731" y="2134"/>
                            <a:ext cx="50673" cy="224380"/>
                          </a:xfrm>
                          <a:prstGeom prst="rect">
                            <a:avLst/>
                          </a:prstGeom>
                          <a:ln>
                            <a:noFill/>
                          </a:ln>
                        </wps:spPr>
                        <wps:txbx>
                          <w:txbxContent>
                            <w:p w:rsidR="00A11D2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8086" name="Rectangle 8086"/>
                        <wps:cNvSpPr/>
                        <wps:spPr>
                          <a:xfrm>
                            <a:off x="5606479" y="3360140"/>
                            <a:ext cx="50673" cy="224380"/>
                          </a:xfrm>
                          <a:prstGeom prst="rect">
                            <a:avLst/>
                          </a:prstGeom>
                          <a:ln>
                            <a:noFill/>
                          </a:ln>
                        </wps:spPr>
                        <wps:txbx>
                          <w:txbxContent>
                            <w:p w:rsidR="00A11D2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091" name="Picture 8091"/>
                          <pic:cNvPicPr/>
                        </pic:nvPicPr>
                        <pic:blipFill>
                          <a:blip r:embed="rId34"/>
                          <a:stretch>
                            <a:fillRect/>
                          </a:stretch>
                        </pic:blipFill>
                        <pic:spPr>
                          <a:xfrm>
                            <a:off x="4763" y="369824"/>
                            <a:ext cx="5583555" cy="3112770"/>
                          </a:xfrm>
                          <a:prstGeom prst="rect">
                            <a:avLst/>
                          </a:prstGeom>
                        </pic:spPr>
                      </pic:pic>
                      <wps:wsp>
                        <wps:cNvPr id="8092" name="Shape 8092"/>
                        <wps:cNvSpPr/>
                        <wps:spPr>
                          <a:xfrm>
                            <a:off x="0" y="365125"/>
                            <a:ext cx="5593080" cy="3122296"/>
                          </a:xfrm>
                          <a:custGeom>
                            <a:avLst/>
                            <a:gdLst/>
                            <a:ahLst/>
                            <a:cxnLst/>
                            <a:rect l="0" t="0" r="0" b="0"/>
                            <a:pathLst>
                              <a:path w="5593080" h="3122296">
                                <a:moveTo>
                                  <a:pt x="0" y="3122296"/>
                                </a:moveTo>
                                <a:lnTo>
                                  <a:pt x="5593080" y="3122296"/>
                                </a:lnTo>
                                <a:lnTo>
                                  <a:pt x="5593080"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9475" style="width:444.455pt;height:277.862pt;mso-position-horizontal-relative:char;mso-position-vertical-relative:line" coordsize="56445,35288">
                <v:rect id="Rectangle 8082" style="position:absolute;width:1009;height:2064;left:1998;top:236;" filled="f" stroked="f">
                  <v:textbox inset="0,0,0,0">
                    <w:txbxContent>
                      <w:p>
                        <w:pPr>
                          <w:spacing w:before="0" w:after="160" w:line="259" w:lineRule="auto"/>
                          <w:ind w:left="0" w:right="0" w:firstLine="0"/>
                          <w:jc w:val="left"/>
                        </w:pPr>
                        <w:r>
                          <w:rPr>
                            <w:rFonts w:cs="Calibri" w:hAnsi="Calibri" w:eastAsia="Calibri" w:ascii="Calibri"/>
                          </w:rPr>
                          <w:t xml:space="preserve">•</w:t>
                        </w:r>
                      </w:p>
                    </w:txbxContent>
                  </v:textbox>
                </v:rect>
                <v:rect id="Rectangle 8083" style="position:absolute;width:563;height:2260;left:2760;top:0;" filled="f" stroked="f">
                  <v:textbox inset="0,0,0,0">
                    <w:txbxContent>
                      <w:p>
                        <w:pPr>
                          <w:spacing w:before="0" w:after="160" w:line="259" w:lineRule="auto"/>
                          <w:ind w:left="0" w:right="0" w:firstLine="0"/>
                          <w:jc w:val="left"/>
                        </w:pPr>
                        <w:r>
                          <w:rPr>
                            <w:rFonts w:cs="Arial" w:hAnsi="Arial" w:eastAsia="Arial" w:ascii="Arial"/>
                          </w:rPr>
                          <w:t xml:space="preserve"> </w:t>
                        </w:r>
                      </w:p>
                    </w:txbxContent>
                  </v:textbox>
                </v:rect>
                <v:rect id="Rectangle 8084" style="position:absolute;width:11871;height:2243;left:3796;top:21;" filled="f" stroked="f">
                  <v:textbox inset="0,0,0,0">
                    <w:txbxContent>
                      <w:p>
                        <w:pPr>
                          <w:spacing w:before="0" w:after="160" w:line="259" w:lineRule="auto"/>
                          <w:ind w:left="0" w:right="0" w:firstLine="0"/>
                          <w:jc w:val="left"/>
                        </w:pPr>
                        <w:r>
                          <w:rPr/>
                          <w:t xml:space="preserve">Selenium Grid</w:t>
                        </w:r>
                      </w:p>
                    </w:txbxContent>
                  </v:textbox>
                </v:rect>
                <v:rect id="Rectangle 8085" style="position:absolute;width:506;height:2243;left:12727;top:21;" filled="f" stroked="f">
                  <v:textbox inset="0,0,0,0">
                    <w:txbxContent>
                      <w:p>
                        <w:pPr>
                          <w:spacing w:before="0" w:after="160" w:line="259" w:lineRule="auto"/>
                          <w:ind w:left="0" w:right="0" w:firstLine="0"/>
                          <w:jc w:val="left"/>
                        </w:pPr>
                        <w:r>
                          <w:rPr/>
                          <w:t xml:space="preserve"> </w:t>
                        </w:r>
                      </w:p>
                    </w:txbxContent>
                  </v:textbox>
                </v:rect>
                <v:rect id="Rectangle 8086" style="position:absolute;width:506;height:2243;left:56064;top:33601;" filled="f" stroked="f">
                  <v:textbox inset="0,0,0,0">
                    <w:txbxContent>
                      <w:p>
                        <w:pPr>
                          <w:spacing w:before="0" w:after="160" w:line="259" w:lineRule="auto"/>
                          <w:ind w:left="0" w:right="0" w:firstLine="0"/>
                          <w:jc w:val="left"/>
                        </w:pPr>
                        <w:r>
                          <w:rPr/>
                          <w:t xml:space="preserve"> </w:t>
                        </w:r>
                      </w:p>
                    </w:txbxContent>
                  </v:textbox>
                </v:rect>
                <v:shape id="Picture 8091" style="position:absolute;width:55835;height:31127;left:47;top:3698;" filled="f">
                  <v:imagedata r:id="rId35"/>
                </v:shape>
                <v:shape id="Shape 8092" style="position:absolute;width:55930;height:31222;left:0;top:3651;" coordsize="5593080,3122296" path="m0,3122296l5593080,3122296l5593080,0l0,0x">
                  <v:stroke weight="0.75pt" endcap="flat" joinstyle="miter" miterlimit="10" on="true" color="#0000ff"/>
                  <v:fill on="false" color="#000000" opacity="0"/>
                </v:shape>
              </v:group>
            </w:pict>
          </mc:Fallback>
        </mc:AlternateContent>
      </w:r>
    </w:p>
    <w:p w:rsidR="00A11D28" w:rsidRDefault="00000000">
      <w:pPr>
        <w:spacing w:after="130" w:line="259" w:lineRule="auto"/>
        <w:ind w:left="0" w:right="725" w:firstLine="0"/>
        <w:jc w:val="center"/>
      </w:pPr>
      <w:r>
        <w:rPr>
          <w:b/>
          <w:sz w:val="36"/>
        </w:rPr>
        <w:t xml:space="preserve"> </w:t>
      </w:r>
    </w:p>
    <w:p w:rsidR="00A11D28" w:rsidRDefault="00000000">
      <w:pPr>
        <w:spacing w:after="254"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289"/>
        <w:ind w:left="10" w:right="789"/>
        <w:jc w:val="left"/>
      </w:pPr>
      <w:r>
        <w:rPr>
          <w:b/>
        </w:rPr>
        <w:t xml:space="preserve">Introduction to Selenium IDE  </w:t>
      </w:r>
    </w:p>
    <w:p w:rsidR="00A11D28" w:rsidRDefault="00000000">
      <w:pPr>
        <w:spacing w:after="289" w:line="248" w:lineRule="auto"/>
        <w:ind w:left="10" w:right="802"/>
        <w:jc w:val="left"/>
      </w:pPr>
      <w:r>
        <w:rPr>
          <w:b/>
        </w:rPr>
        <w:t xml:space="preserve">Selenium IDE (Integrated Development Environment) </w:t>
      </w:r>
      <w:r>
        <w:t xml:space="preserve">is the simplest tool in the Selenium Suite. It is a Firefox add-on that creates tests very quickly through its record-and-playback functionality. This feature is similar to that of QTP. It is effortless to install and easy to learn.  </w:t>
      </w:r>
    </w:p>
    <w:p w:rsidR="00A11D28" w:rsidRDefault="00000000">
      <w:pPr>
        <w:spacing w:after="289"/>
        <w:ind w:left="10" w:right="810"/>
      </w:pPr>
      <w:r>
        <w:t xml:space="preserve">Because of its simplicity, Selenium IDE should only be used as a prototyping tool - not an overall solution for developing and maintaining complex test suites. </w:t>
      </w:r>
    </w:p>
    <w:p w:rsidR="00A11D28" w:rsidRDefault="00000000">
      <w:pPr>
        <w:spacing w:after="288"/>
        <w:ind w:left="10" w:right="810"/>
      </w:pPr>
      <w:r>
        <w:t xml:space="preserve">Selenium IDE supports autocomplete mode when creating tests. This feature serves two purposes:  </w:t>
      </w:r>
    </w:p>
    <w:p w:rsidR="00A11D28" w:rsidRDefault="00000000">
      <w:pPr>
        <w:numPr>
          <w:ilvl w:val="0"/>
          <w:numId w:val="25"/>
        </w:numPr>
        <w:ind w:right="810" w:hanging="360"/>
      </w:pPr>
      <w:r>
        <w:t xml:space="preserve">It helps the tester to enter commands more quickly. </w:t>
      </w:r>
    </w:p>
    <w:p w:rsidR="00A11D28" w:rsidRDefault="00000000">
      <w:pPr>
        <w:numPr>
          <w:ilvl w:val="0"/>
          <w:numId w:val="25"/>
        </w:numPr>
        <w:spacing w:after="267"/>
        <w:ind w:right="810" w:hanging="360"/>
      </w:pPr>
      <w:r>
        <w:t xml:space="preserve">It restricts the user from entering invalid commands. </w:t>
      </w:r>
    </w:p>
    <w:p w:rsidR="00A11D28" w:rsidRDefault="00000000">
      <w:pPr>
        <w:spacing w:after="267"/>
        <w:ind w:left="10" w:right="789"/>
        <w:jc w:val="left"/>
      </w:pPr>
      <w:r>
        <w:rPr>
          <w:b/>
        </w:rPr>
        <w:t xml:space="preserve">Features of Selenium IDE </w:t>
      </w:r>
    </w:p>
    <w:p w:rsidR="00A11D28" w:rsidRDefault="00000000">
      <w:pPr>
        <w:spacing w:after="12"/>
        <w:ind w:left="5953" w:right="1030" w:hanging="5953"/>
        <w:jc w:val="left"/>
      </w:pPr>
      <w:r>
        <w:rPr>
          <w:b/>
        </w:rPr>
        <w:t xml:space="preserve">Test Case Pane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In Selenium IDE, you can open </w:t>
      </w:r>
      <w:r>
        <w:rPr>
          <w:b/>
        </w:rPr>
        <w:t>more than one test case at a time</w:t>
      </w:r>
      <w:r>
        <w:t xml:space="preserve">. </w:t>
      </w:r>
    </w:p>
    <w:p w:rsidR="00A11D28" w:rsidRDefault="00000000">
      <w:pPr>
        <w:numPr>
          <w:ilvl w:val="0"/>
          <w:numId w:val="25"/>
        </w:numPr>
        <w:spacing w:after="12"/>
        <w:ind w:right="810" w:hanging="360"/>
      </w:pPr>
      <w:r>
        <w:rPr>
          <w:noProof/>
        </w:rPr>
        <w:drawing>
          <wp:anchor distT="0" distB="0" distL="114300" distR="114300" simplePos="0" relativeHeight="251658240" behindDoc="0" locked="0" layoutInCell="1" allowOverlap="0">
            <wp:simplePos x="0" y="0"/>
            <wp:positionH relativeFrom="column">
              <wp:posOffset>-304</wp:posOffset>
            </wp:positionH>
            <wp:positionV relativeFrom="paragraph">
              <wp:posOffset>-79229</wp:posOffset>
            </wp:positionV>
            <wp:extent cx="3550285" cy="3648075"/>
            <wp:effectExtent l="0" t="0" r="0" b="0"/>
            <wp:wrapSquare wrapText="bothSides"/>
            <wp:docPr id="8216" name="Picture 8216"/>
            <wp:cNvGraphicFramePr/>
            <a:graphic xmlns:a="http://schemas.openxmlformats.org/drawingml/2006/main">
              <a:graphicData uri="http://schemas.openxmlformats.org/drawingml/2006/picture">
                <pic:pic xmlns:pic="http://schemas.openxmlformats.org/drawingml/2006/picture">
                  <pic:nvPicPr>
                    <pic:cNvPr id="8216" name="Picture 8216"/>
                    <pic:cNvPicPr/>
                  </pic:nvPicPr>
                  <pic:blipFill>
                    <a:blip r:embed="rId36"/>
                    <a:stretch>
                      <a:fillRect/>
                    </a:stretch>
                  </pic:blipFill>
                  <pic:spPr>
                    <a:xfrm>
                      <a:off x="0" y="0"/>
                      <a:ext cx="3550285" cy="3648075"/>
                    </a:xfrm>
                    <a:prstGeom prst="rect">
                      <a:avLst/>
                    </a:prstGeom>
                  </pic:spPr>
                </pic:pic>
              </a:graphicData>
            </a:graphic>
          </wp:anchor>
        </w:drawing>
      </w:r>
      <w:r>
        <w:rPr>
          <w:b/>
        </w:rPr>
        <w:t>The test case pane shows you the list of currently opened test cases.</w:t>
      </w:r>
      <w:r>
        <w:t xml:space="preserve"> </w:t>
      </w:r>
    </w:p>
    <w:p w:rsidR="00A11D28" w:rsidRDefault="00000000">
      <w:pPr>
        <w:numPr>
          <w:ilvl w:val="0"/>
          <w:numId w:val="25"/>
        </w:numPr>
        <w:spacing w:after="0" w:line="248" w:lineRule="auto"/>
        <w:ind w:right="810" w:hanging="360"/>
      </w:pPr>
      <w:r>
        <w:t xml:space="preserve">When you open a test suite, the test case pane will </w:t>
      </w:r>
      <w:r>
        <w:rPr>
          <w:b/>
        </w:rPr>
        <w:t>automatically list all the test cases</w:t>
      </w:r>
      <w:r>
        <w:t xml:space="preserve"> contained in it. </w:t>
      </w:r>
    </w:p>
    <w:p w:rsidR="00A11D28" w:rsidRDefault="00000000">
      <w:pPr>
        <w:numPr>
          <w:ilvl w:val="0"/>
          <w:numId w:val="25"/>
        </w:numPr>
        <w:spacing w:after="12"/>
        <w:ind w:right="810" w:hanging="360"/>
      </w:pPr>
      <w:r>
        <w:t xml:space="preserve">The test case written in </w:t>
      </w:r>
      <w:r>
        <w:rPr>
          <w:b/>
        </w:rPr>
        <w:t>bold font</w:t>
      </w:r>
      <w:r>
        <w:t xml:space="preserve"> is the </w:t>
      </w:r>
      <w:r>
        <w:rPr>
          <w:b/>
        </w:rPr>
        <w:t>currently selected test case</w:t>
      </w:r>
      <w:r>
        <w:t xml:space="preserve"> </w:t>
      </w:r>
    </w:p>
    <w:p w:rsidR="00A11D28" w:rsidRDefault="00000000">
      <w:pPr>
        <w:numPr>
          <w:ilvl w:val="0"/>
          <w:numId w:val="25"/>
        </w:numPr>
        <w:spacing w:after="0" w:line="248" w:lineRule="auto"/>
        <w:ind w:right="810" w:hanging="360"/>
      </w:pPr>
      <w:r>
        <w:t xml:space="preserve">After playback, </w:t>
      </w:r>
      <w:r>
        <w:rPr>
          <w:b/>
        </w:rPr>
        <w:t>each test case is color-coded</w:t>
      </w:r>
      <w:r>
        <w:t xml:space="preserve"> to represent if it passed or failed.  </w:t>
      </w:r>
    </w:p>
    <w:p w:rsidR="00A11D28" w:rsidRDefault="00000000">
      <w:pPr>
        <w:tabs>
          <w:tab w:val="center" w:pos="6733"/>
          <w:tab w:val="center" w:pos="7938"/>
        </w:tabs>
        <w:spacing w:after="0" w:line="259" w:lineRule="auto"/>
        <w:ind w:left="0" w:right="0" w:firstLine="0"/>
        <w:jc w:val="left"/>
      </w:pPr>
      <w:r>
        <w:rPr>
          <w:rFonts w:ascii="Calibri" w:eastAsia="Calibri" w:hAnsi="Calibri" w:cs="Calibri"/>
          <w:sz w:val="22"/>
        </w:rPr>
        <w:tab/>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Green color means </w:t>
      </w:r>
    </w:p>
    <w:p w:rsidR="00A11D28" w:rsidRDefault="00000000">
      <w:pPr>
        <w:ind w:left="0" w:right="1197" w:firstLine="360"/>
      </w:pPr>
      <w:r>
        <w:t xml:space="preserve">"Passed."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Red color means </w:t>
      </w:r>
    </w:p>
    <w:p w:rsidR="00A11D28" w:rsidRDefault="00000000">
      <w:pPr>
        <w:spacing w:after="0" w:line="259" w:lineRule="auto"/>
        <w:ind w:left="10" w:right="1952"/>
        <w:jc w:val="right"/>
      </w:pPr>
      <w:r>
        <w:t xml:space="preserve">"Failed." </w:t>
      </w:r>
    </w:p>
    <w:p w:rsidR="00A11D28" w:rsidRDefault="00000000">
      <w:pPr>
        <w:numPr>
          <w:ilvl w:val="0"/>
          <w:numId w:val="25"/>
        </w:numPr>
        <w:ind w:right="810" w:hanging="360"/>
      </w:pPr>
      <w:r>
        <w:t xml:space="preserve">At the bottom portion is a summary of the number of </w:t>
      </w:r>
    </w:p>
    <w:p w:rsidR="00A11D28" w:rsidRDefault="00000000">
      <w:pPr>
        <w:spacing w:after="205" w:line="302" w:lineRule="auto"/>
        <w:ind w:left="6313" w:right="810" w:hanging="722"/>
      </w:pPr>
      <w:hyperlink r:id="rId37">
        <w:r>
          <w:rPr>
            <w:sz w:val="2"/>
            <w:vertAlign w:val="superscript"/>
          </w:rPr>
          <w:t xml:space="preserve"> </w:t>
        </w:r>
      </w:hyperlink>
      <w:r>
        <w:rPr>
          <w:sz w:val="2"/>
          <w:vertAlign w:val="superscript"/>
        </w:rPr>
        <w:tab/>
      </w:r>
      <w:r>
        <w:t xml:space="preserve">test cases that were run and failed.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12"/>
        <w:ind w:left="370" w:right="789"/>
        <w:jc w:val="left"/>
      </w:pPr>
      <w:r>
        <w:rPr>
          <w:b/>
        </w:rPr>
        <w:t xml:space="preserve">Viva Questions: </w:t>
      </w:r>
    </w:p>
    <w:p w:rsidR="00A11D28" w:rsidRDefault="00000000">
      <w:pPr>
        <w:spacing w:after="0" w:line="259" w:lineRule="auto"/>
        <w:ind w:left="360" w:right="0" w:firstLine="0"/>
        <w:jc w:val="left"/>
      </w:pPr>
      <w:r>
        <w:rPr>
          <w:b/>
        </w:rPr>
        <w:t xml:space="preserve"> </w:t>
      </w:r>
    </w:p>
    <w:p w:rsidR="00A11D28" w:rsidRDefault="00000000">
      <w:pPr>
        <w:ind w:left="370" w:right="810"/>
      </w:pPr>
      <w:r>
        <w:t xml:space="preserve">Q1. What is Selenium IDE?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Q2. What is the Test step Syntax?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Q3. What are the Advantages of Selenium IDE?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 Q4. How to install Selenium IDE?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Q5. How to create Test cases using Selenium IDE?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t xml:space="preserve"> </w:t>
      </w:r>
    </w:p>
    <w:p w:rsidR="00A11D28" w:rsidRDefault="00000000">
      <w:pPr>
        <w:ind w:left="370" w:right="810"/>
      </w:pPr>
      <w:r>
        <w:t xml:space="preserve">Q6.  How to execute Selenium Test case step by step?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rPr>
          <w:b/>
        </w:rPr>
        <w:t xml:space="preserve"> </w:t>
      </w:r>
    </w:p>
    <w:p w:rsidR="00A11D28" w:rsidRDefault="00000000">
      <w:pPr>
        <w:spacing w:after="0" w:line="259" w:lineRule="auto"/>
        <w:ind w:left="360" w:right="0" w:firstLine="0"/>
        <w:jc w:val="left"/>
      </w:pPr>
      <w:r>
        <w:t xml:space="preserve"> </w:t>
      </w:r>
    </w:p>
    <w:p w:rsidR="00A11D28" w:rsidRDefault="00000000">
      <w:pPr>
        <w:spacing w:after="0" w:line="259" w:lineRule="auto"/>
        <w:ind w:left="360" w:right="0" w:firstLine="0"/>
        <w:jc w:val="left"/>
      </w:pPr>
      <w:r>
        <w:rPr>
          <w:b/>
        </w:rPr>
        <w:t xml:space="preserve"> </w:t>
      </w:r>
    </w:p>
    <w:p w:rsidR="00A11D28" w:rsidRDefault="00000000">
      <w:pPr>
        <w:spacing w:after="388" w:line="259" w:lineRule="auto"/>
        <w:ind w:left="0" w:right="0" w:firstLine="0"/>
        <w:jc w:val="left"/>
      </w:pPr>
      <w:r>
        <w:rPr>
          <w:b/>
        </w:rPr>
        <w:t xml:space="preserve"> </w:t>
      </w:r>
    </w:p>
    <w:p w:rsidR="00A11D28" w:rsidRDefault="00000000">
      <w:pPr>
        <w:spacing w:after="391" w:line="259" w:lineRule="auto"/>
        <w:ind w:left="0" w:right="0" w:firstLine="0"/>
        <w:jc w:val="left"/>
      </w:pPr>
      <w:r>
        <w:rPr>
          <w:b/>
        </w:rPr>
        <w:t xml:space="preserve"> </w:t>
      </w:r>
    </w:p>
    <w:p w:rsidR="00A11D28" w:rsidRDefault="00000000">
      <w:pPr>
        <w:spacing w:after="0" w:line="259" w:lineRule="auto"/>
        <w:ind w:left="0" w:right="0" w:firstLine="0"/>
        <w:jc w:val="left"/>
      </w:pPr>
      <w:r>
        <w:rPr>
          <w:b/>
        </w:rPr>
        <w:t xml:space="preserve"> </w:t>
      </w:r>
    </w:p>
    <w:p w:rsidR="00A11D28" w:rsidRDefault="00000000">
      <w:pPr>
        <w:spacing w:after="414" w:line="259" w:lineRule="auto"/>
        <w:ind w:left="10" w:right="0"/>
        <w:jc w:val="left"/>
      </w:pPr>
      <w:r>
        <w:rPr>
          <w:b/>
        </w:rPr>
        <w:t>8</w:t>
      </w:r>
      <w:r>
        <w:rPr>
          <w:b/>
          <w:sz w:val="28"/>
        </w:rPr>
        <w:t>. Sample Viva – Questions</w:t>
      </w:r>
      <w:r>
        <w:rPr>
          <w:b/>
        </w:rPr>
        <w:t xml:space="preserve"> </w:t>
      </w:r>
    </w:p>
    <w:p w:rsidR="00A11D28" w:rsidRDefault="00000000">
      <w:pPr>
        <w:spacing w:after="89"/>
        <w:ind w:left="10" w:right="810"/>
      </w:pPr>
      <w:r>
        <w:t xml:space="preserve">Q1. Explain Cyclomatic Complexity. </w:t>
      </w:r>
    </w:p>
    <w:p w:rsidR="00A11D28" w:rsidRDefault="00000000">
      <w:pPr>
        <w:spacing w:after="87"/>
        <w:ind w:left="10" w:right="810"/>
      </w:pPr>
      <w:r>
        <w:t xml:space="preserve">Q2. Explain Boundary value testing and Equivalence testing with some examples. </w:t>
      </w:r>
    </w:p>
    <w:p w:rsidR="00A11D28" w:rsidRDefault="00000000">
      <w:pPr>
        <w:spacing w:line="325" w:lineRule="auto"/>
        <w:ind w:left="10" w:right="6607"/>
      </w:pPr>
      <w:r>
        <w:t xml:space="preserve">Q3. What is Security testing? Q5. What is AUT? </w:t>
      </w:r>
    </w:p>
    <w:p w:rsidR="00A11D28" w:rsidRDefault="00000000">
      <w:pPr>
        <w:spacing w:after="89"/>
        <w:ind w:left="10" w:right="810"/>
      </w:pPr>
      <w:r>
        <w:t xml:space="preserve">Q6. What is Defect Leakage? </w:t>
      </w:r>
    </w:p>
    <w:p w:rsidR="00A11D28" w:rsidRDefault="00000000">
      <w:pPr>
        <w:spacing w:after="87"/>
        <w:ind w:left="10" w:right="810"/>
      </w:pPr>
      <w:r>
        <w:t xml:space="preserve">Q7. What are the contents in an effective Bug report? </w:t>
      </w:r>
    </w:p>
    <w:p w:rsidR="00A11D28" w:rsidRDefault="00000000">
      <w:pPr>
        <w:spacing w:after="87"/>
        <w:ind w:left="10" w:right="810"/>
      </w:pPr>
      <w:r>
        <w:t xml:space="preserve">Q8. What is Bug Life Cycle? </w:t>
      </w:r>
    </w:p>
    <w:p w:rsidR="00A11D28" w:rsidRDefault="00000000">
      <w:pPr>
        <w:spacing w:after="88"/>
        <w:ind w:left="10" w:right="810"/>
      </w:pPr>
      <w:r>
        <w:t xml:space="preserve">Q9. What is Error guessing and Error seeding? </w:t>
      </w:r>
    </w:p>
    <w:p w:rsidR="00A11D28" w:rsidRDefault="00000000">
      <w:pPr>
        <w:spacing w:after="89"/>
        <w:ind w:left="10" w:right="810"/>
      </w:pPr>
      <w:r>
        <w:t xml:space="preserve">Q10. What is the difference between Bug, Error and Defect? </w:t>
      </w:r>
    </w:p>
    <w:p w:rsidR="00A11D28" w:rsidRDefault="00000000">
      <w:pPr>
        <w:spacing w:after="87"/>
        <w:ind w:left="10" w:right="810"/>
      </w:pPr>
      <w:r>
        <w:t xml:space="preserve">Q11. What is Test bed and Test data? </w:t>
      </w:r>
    </w:p>
    <w:p w:rsidR="00A11D28" w:rsidRDefault="00000000">
      <w:pPr>
        <w:spacing w:after="87"/>
        <w:ind w:left="10" w:right="810"/>
      </w:pPr>
      <w:r>
        <w:t xml:space="preserve">Q12. What is Negative testing? </w:t>
      </w:r>
    </w:p>
    <w:p w:rsidR="00A11D28" w:rsidRDefault="00000000">
      <w:pPr>
        <w:spacing w:after="87"/>
        <w:ind w:left="10" w:right="810"/>
      </w:pPr>
      <w:r>
        <w:t xml:space="preserve">Q13. Explain Load, Performance and Stress Testing with an Example. </w:t>
      </w:r>
    </w:p>
    <w:p w:rsidR="00A11D28" w:rsidRDefault="00000000">
      <w:pPr>
        <w:spacing w:after="87"/>
        <w:ind w:left="10" w:right="810"/>
      </w:pPr>
      <w:r>
        <w:t xml:space="preserve">Q14. What are SDLC and STLC ? Explain its different phases. </w:t>
      </w:r>
    </w:p>
    <w:p w:rsidR="00A11D28" w:rsidRDefault="00000000">
      <w:pPr>
        <w:spacing w:after="89"/>
        <w:ind w:left="10" w:right="810"/>
      </w:pPr>
      <w:r>
        <w:t xml:space="preserve">Q15. What is Ad-hoc testing? </w:t>
      </w:r>
    </w:p>
    <w:p w:rsidR="00A11D28" w:rsidRDefault="00000000">
      <w:pPr>
        <w:spacing w:after="87"/>
        <w:ind w:left="10" w:right="810"/>
      </w:pPr>
      <w:r>
        <w:t xml:space="preserve">Q16. Describe bottom-up and top-down approaches in Regression Testing. </w:t>
      </w:r>
    </w:p>
    <w:p w:rsidR="00A11D28" w:rsidRDefault="00000000">
      <w:pPr>
        <w:spacing w:after="87"/>
        <w:ind w:left="10" w:right="810"/>
      </w:pPr>
      <w:r>
        <w:t xml:space="preserve">Q17. What is the difference between structural and functional testing? </w:t>
      </w:r>
    </w:p>
    <w:p w:rsidR="00A11D28" w:rsidRDefault="00000000">
      <w:pPr>
        <w:spacing w:after="87"/>
        <w:ind w:left="10" w:right="810"/>
      </w:pPr>
      <w:r>
        <w:t xml:space="preserve">Q18. What is Re- test? What is Regression Testing? </w:t>
      </w:r>
    </w:p>
    <w:p w:rsidR="00A11D28" w:rsidRDefault="00000000">
      <w:pPr>
        <w:spacing w:after="89"/>
        <w:ind w:left="10" w:right="810"/>
      </w:pPr>
      <w:r>
        <w:t xml:space="preserve">Q19. What is UAT testing? When it is to be done? </w:t>
      </w:r>
    </w:p>
    <w:p w:rsidR="00A11D28" w:rsidRDefault="00000000">
      <w:pPr>
        <w:spacing w:after="87"/>
        <w:ind w:left="10" w:right="810"/>
      </w:pPr>
      <w:r>
        <w:t xml:space="preserve">Q20. What are the basic solutions for the software development problems? </w:t>
      </w:r>
    </w:p>
    <w:p w:rsidR="00A11D28" w:rsidRDefault="00000000">
      <w:pPr>
        <w:spacing w:after="87"/>
        <w:ind w:left="10" w:right="810"/>
      </w:pPr>
      <w:r>
        <w:t xml:space="preserve">Q21. What are the common problems in the software development process? </w:t>
      </w:r>
    </w:p>
    <w:p w:rsidR="00A11D28" w:rsidRDefault="00000000">
      <w:pPr>
        <w:spacing w:after="87"/>
        <w:ind w:left="10" w:right="810"/>
      </w:pPr>
      <w:r>
        <w:t xml:space="preserve">Q22. Why does software have bugs? </w:t>
      </w:r>
    </w:p>
    <w:p w:rsidR="00A11D28" w:rsidRDefault="00000000">
      <w:pPr>
        <w:spacing w:after="103"/>
        <w:ind w:left="10" w:right="810"/>
      </w:pPr>
      <w:r>
        <w:t xml:space="preserve">Q23. What software testing types can be considered? </w:t>
      </w:r>
    </w:p>
    <w:p w:rsidR="00A11D28" w:rsidRDefault="00000000">
      <w:pPr>
        <w:spacing w:after="87"/>
        <w:ind w:left="10" w:right="810"/>
      </w:pPr>
      <w:r>
        <w:t xml:space="preserve">Q24. How do you decide when you have 'tested enough’? </w:t>
      </w:r>
    </w:p>
    <w:p w:rsidR="00A11D28" w:rsidRDefault="00000000">
      <w:pPr>
        <w:spacing w:after="87"/>
        <w:ind w:left="10" w:right="810"/>
      </w:pPr>
      <w:r>
        <w:t xml:space="preserve">Q25. Describe the Software Development Life Cycle </w:t>
      </w:r>
    </w:p>
    <w:p w:rsidR="00A11D28" w:rsidRDefault="00000000">
      <w:pPr>
        <w:spacing w:line="325" w:lineRule="auto"/>
        <w:ind w:left="10" w:right="3083"/>
      </w:pPr>
      <w:r>
        <w:t xml:space="preserve">Q26. Describe the difference between validation and verification Q27. What is the difference between QA and testing? </w:t>
      </w:r>
    </w:p>
    <w:p w:rsidR="00A11D28" w:rsidRDefault="00000000">
      <w:pPr>
        <w:spacing w:line="326" w:lineRule="auto"/>
        <w:ind w:left="10" w:right="5978"/>
      </w:pPr>
      <w:r>
        <w:t xml:space="preserve">Q28. What is quality assurance? Q29. What is the purpose of the testing? </w:t>
      </w:r>
    </w:p>
    <w:p w:rsidR="00A11D28" w:rsidRDefault="00000000">
      <w:pPr>
        <w:ind w:left="10" w:right="810"/>
      </w:pPr>
      <w:r>
        <w:t xml:space="preserve">Q30. What's an 'inspection'? </w:t>
      </w:r>
    </w:p>
    <w:p w:rsidR="00A11D28" w:rsidRDefault="00000000">
      <w:pPr>
        <w:ind w:left="10" w:right="2195"/>
      </w:pPr>
      <w:r>
        <w:t xml:space="preserve">Q31. What are 5 common problems in the software development process? Q32. How can it be known when to stop testing? </w:t>
      </w:r>
    </w:p>
    <w:p w:rsidR="00A11D28" w:rsidRDefault="00000000">
      <w:pPr>
        <w:spacing w:after="158" w:line="259" w:lineRule="auto"/>
        <w:ind w:left="0" w:right="0" w:firstLine="0"/>
        <w:jc w:val="left"/>
      </w:pPr>
      <w:r>
        <w:rPr>
          <w:rFonts w:ascii="Calibri" w:eastAsia="Calibri" w:hAnsi="Calibri" w:cs="Calibri"/>
          <w:sz w:val="22"/>
        </w:rPr>
        <w:t xml:space="preserve"> </w:t>
      </w:r>
    </w:p>
    <w:p w:rsidR="00A11D28" w:rsidRDefault="00000000">
      <w:pPr>
        <w:spacing w:after="0" w:line="259" w:lineRule="auto"/>
        <w:ind w:left="0" w:right="0" w:firstLine="0"/>
        <w:jc w:val="left"/>
      </w:pPr>
      <w:r>
        <w:rPr>
          <w:rFonts w:ascii="Calibri" w:eastAsia="Calibri" w:hAnsi="Calibri" w:cs="Calibri"/>
          <w:sz w:val="22"/>
        </w:rPr>
        <w:t xml:space="preserve"> </w:t>
      </w:r>
    </w:p>
    <w:sectPr w:rsidR="00A11D28">
      <w:footerReference w:type="even" r:id="rId38"/>
      <w:footerReference w:type="default" r:id="rId39"/>
      <w:footerReference w:type="first" r:id="rId40"/>
      <w:pgSz w:w="11906" w:h="16838"/>
      <w:pgMar w:top="1440" w:right="626" w:bottom="1470" w:left="1440"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5109" w:rsidRDefault="00CB5109">
      <w:pPr>
        <w:spacing w:after="0" w:line="240" w:lineRule="auto"/>
      </w:pPr>
      <w:r>
        <w:separator/>
      </w:r>
    </w:p>
  </w:endnote>
  <w:endnote w:type="continuationSeparator" w:id="0">
    <w:p w:rsidR="00CB5109" w:rsidRDefault="00CB5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D28" w:rsidRDefault="00000000">
    <w:pPr>
      <w:spacing w:after="0" w:line="259" w:lineRule="auto"/>
      <w:ind w:left="0" w:right="3"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11D28" w:rsidRDefault="00000000">
    <w:pPr>
      <w:spacing w:after="0" w:line="259" w:lineRule="auto"/>
      <w:ind w:left="656"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D28" w:rsidRDefault="00000000">
    <w:pPr>
      <w:spacing w:after="0" w:line="259" w:lineRule="auto"/>
      <w:ind w:left="0" w:right="3"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11D28" w:rsidRDefault="00000000">
    <w:pPr>
      <w:spacing w:after="0" w:line="259" w:lineRule="auto"/>
      <w:ind w:left="656"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D28" w:rsidRDefault="00000000">
    <w:pPr>
      <w:spacing w:after="0" w:line="259" w:lineRule="auto"/>
      <w:ind w:left="0" w:right="3"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11D28" w:rsidRDefault="00000000">
    <w:pPr>
      <w:spacing w:after="0" w:line="259" w:lineRule="auto"/>
      <w:ind w:left="656"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D28" w:rsidRDefault="00000000">
    <w:pPr>
      <w:spacing w:after="0" w:line="259" w:lineRule="auto"/>
      <w:ind w:left="0" w:right="811"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A11D28"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D28" w:rsidRDefault="00000000">
    <w:pPr>
      <w:spacing w:after="0" w:line="259" w:lineRule="auto"/>
      <w:ind w:left="0" w:right="811"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A11D28"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11D28" w:rsidRDefault="00000000">
    <w:pPr>
      <w:spacing w:after="0" w:line="259" w:lineRule="auto"/>
      <w:ind w:left="0" w:right="811" w:firstLine="0"/>
      <w:jc w:val="right"/>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w:t>
    </w:r>
  </w:p>
  <w:p w:rsidR="00A11D28"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5109" w:rsidRDefault="00CB5109">
      <w:pPr>
        <w:spacing w:after="0" w:line="240" w:lineRule="auto"/>
      </w:pPr>
      <w:r>
        <w:separator/>
      </w:r>
    </w:p>
  </w:footnote>
  <w:footnote w:type="continuationSeparator" w:id="0">
    <w:p w:rsidR="00CB5109" w:rsidRDefault="00CB5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7D6"/>
    <w:multiLevelType w:val="hybridMultilevel"/>
    <w:tmpl w:val="34DAFE98"/>
    <w:lvl w:ilvl="0" w:tplc="AA423EA8">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623C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C1D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D8AF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5236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AC84E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B8E90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3037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8C11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CB5FC7"/>
    <w:multiLevelType w:val="hybridMultilevel"/>
    <w:tmpl w:val="1E700BBC"/>
    <w:lvl w:ilvl="0" w:tplc="A2320698">
      <w:start w:val="2"/>
      <w:numFmt w:val="decimal"/>
      <w:lvlText w:val="%1]"/>
      <w:lvlJc w:val="left"/>
      <w:pPr>
        <w:ind w:left="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5428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FAC7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0770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9C95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FC72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8EE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D0AA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E0FA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D25AB4"/>
    <w:multiLevelType w:val="hybridMultilevel"/>
    <w:tmpl w:val="040A55A8"/>
    <w:lvl w:ilvl="0" w:tplc="90662D40">
      <w:start w:val="1"/>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8CFE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18F7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C675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FC07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10120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1A47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E23FF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D8BF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E22D58"/>
    <w:multiLevelType w:val="hybridMultilevel"/>
    <w:tmpl w:val="8C285C66"/>
    <w:lvl w:ilvl="0" w:tplc="479EE4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44FC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089A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4673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B21F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00F1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82DD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E49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C2DE4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03716D"/>
    <w:multiLevelType w:val="hybridMultilevel"/>
    <w:tmpl w:val="86C00792"/>
    <w:lvl w:ilvl="0" w:tplc="D138FB94">
      <w:start w:val="1"/>
      <w:numFmt w:val="decimal"/>
      <w:lvlText w:val="%1]"/>
      <w:lvlJc w:val="left"/>
      <w:pPr>
        <w:ind w:left="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B3C1FA6">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3C84E6">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6B2C03E">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9B2EE32">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3D4AED6">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0080DA0">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9DC2DA2">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73801D2">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936C56"/>
    <w:multiLevelType w:val="hybridMultilevel"/>
    <w:tmpl w:val="F15AAF00"/>
    <w:lvl w:ilvl="0" w:tplc="09A08FA2">
      <w:start w:val="4"/>
      <w:numFmt w:val="decimal"/>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D2E1D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EBC058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EEE1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0EEA6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C0BDF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E8A888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848AA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D8774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D464EF"/>
    <w:multiLevelType w:val="hybridMultilevel"/>
    <w:tmpl w:val="01AEE06E"/>
    <w:lvl w:ilvl="0" w:tplc="60E0D092">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021DF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D6DB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9003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6A1B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9289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5E005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CC4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BA33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BA3CF6"/>
    <w:multiLevelType w:val="hybridMultilevel"/>
    <w:tmpl w:val="BB9CD2BE"/>
    <w:lvl w:ilvl="0" w:tplc="805A97AC">
      <w:start w:val="1"/>
      <w:numFmt w:val="decimal"/>
      <w:lvlText w:val="(%1)"/>
      <w:lvlJc w:val="left"/>
      <w:pPr>
        <w:ind w:left="1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AAF180">
      <w:start w:val="1"/>
      <w:numFmt w:val="upperLetter"/>
      <w:lvlText w:val="%2."/>
      <w:lvlJc w:val="left"/>
      <w:pPr>
        <w:ind w:left="1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2872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76F09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0070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38DE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3C5D9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7EBA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3EF1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F400BF"/>
    <w:multiLevelType w:val="hybridMultilevel"/>
    <w:tmpl w:val="93D4D482"/>
    <w:lvl w:ilvl="0" w:tplc="FA100480">
      <w:start w:val="1"/>
      <w:numFmt w:val="decimal"/>
      <w:lvlText w:val="%1]"/>
      <w:lvlJc w:val="left"/>
      <w:pPr>
        <w:ind w:left="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57A53E4">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2E07996">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A5A8832">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AA9372">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7E884B8">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A042DA">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B4E22D8">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A98AB88">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52359BD"/>
    <w:multiLevelType w:val="hybridMultilevel"/>
    <w:tmpl w:val="E2AA3546"/>
    <w:lvl w:ilvl="0" w:tplc="5000A3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32457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14098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C657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4E8A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6CC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6A6D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0008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10BB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6E25413"/>
    <w:multiLevelType w:val="hybridMultilevel"/>
    <w:tmpl w:val="43187DF6"/>
    <w:lvl w:ilvl="0" w:tplc="BE34636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80C3A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B2852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0F4D1E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2BC348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DA0438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E4E1C8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9FECC2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B1EDF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7D2D9D"/>
    <w:multiLevelType w:val="hybridMultilevel"/>
    <w:tmpl w:val="43767B30"/>
    <w:lvl w:ilvl="0" w:tplc="5D0AC39A">
      <w:start w:val="1"/>
      <w:numFmt w:val="decimal"/>
      <w:lvlText w:val="%1."/>
      <w:lvlJc w:val="left"/>
      <w:pPr>
        <w:ind w:left="1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E4398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C0FD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670C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060F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52BBB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6221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C835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845BE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095C94"/>
    <w:multiLevelType w:val="hybridMultilevel"/>
    <w:tmpl w:val="E836EB6C"/>
    <w:lvl w:ilvl="0" w:tplc="362A3CCE">
      <w:start w:val="1"/>
      <w:numFmt w:val="decimal"/>
      <w:lvlText w:val="%1]"/>
      <w:lvlJc w:val="left"/>
      <w:pPr>
        <w:ind w:left="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CEA4DFA">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7686D86">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12E2FB6">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A1CB5B4">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1EC6DF0">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1840894">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AC2F952">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C626718">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ADB58BE"/>
    <w:multiLevelType w:val="hybridMultilevel"/>
    <w:tmpl w:val="67DA7174"/>
    <w:lvl w:ilvl="0" w:tplc="F59E2EFE">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7066E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34F4A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5880E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0AA44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F2A77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003BF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1A528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B65A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0A97F6C"/>
    <w:multiLevelType w:val="hybridMultilevel"/>
    <w:tmpl w:val="4C525B4C"/>
    <w:lvl w:ilvl="0" w:tplc="CAD83C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444B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5CB3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C854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CE83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EC0D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1873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A289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90CF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7782B98"/>
    <w:multiLevelType w:val="hybridMultilevel"/>
    <w:tmpl w:val="5DB8E08E"/>
    <w:lvl w:ilvl="0" w:tplc="5A96A2E6">
      <w:start w:val="1"/>
      <w:numFmt w:val="decimal"/>
      <w:lvlText w:val="%1]"/>
      <w:lvlJc w:val="left"/>
      <w:pPr>
        <w:ind w:left="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BBE69B6">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A36B96E">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496D20E">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F8969E">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F308DAA">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FBED298">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6DCE96C">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B09828">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CFB2263"/>
    <w:multiLevelType w:val="hybridMultilevel"/>
    <w:tmpl w:val="BB9ABA4A"/>
    <w:lvl w:ilvl="0" w:tplc="49EC4D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D2370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C69A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D45CF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128D0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10E1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7A72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66F5F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F2AE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1DA0C23"/>
    <w:multiLevelType w:val="hybridMultilevel"/>
    <w:tmpl w:val="9C76EA94"/>
    <w:lvl w:ilvl="0" w:tplc="C106ADF4">
      <w:start w:val="1"/>
      <w:numFmt w:val="decimal"/>
      <w:lvlText w:val="%1."/>
      <w:lvlJc w:val="left"/>
      <w:pPr>
        <w:ind w:left="1353"/>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0568A19E">
      <w:start w:val="1"/>
      <w:numFmt w:val="lowerLetter"/>
      <w:lvlText w:val="%2"/>
      <w:lvlJc w:val="left"/>
      <w:pPr>
        <w:ind w:left="143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D3E47FE6">
      <w:start w:val="1"/>
      <w:numFmt w:val="lowerRoman"/>
      <w:lvlText w:val="%3"/>
      <w:lvlJc w:val="left"/>
      <w:pPr>
        <w:ind w:left="215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2B085A26">
      <w:start w:val="1"/>
      <w:numFmt w:val="decimal"/>
      <w:lvlText w:val="%4"/>
      <w:lvlJc w:val="left"/>
      <w:pPr>
        <w:ind w:left="287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BC84B132">
      <w:start w:val="1"/>
      <w:numFmt w:val="lowerLetter"/>
      <w:lvlText w:val="%5"/>
      <w:lvlJc w:val="left"/>
      <w:pPr>
        <w:ind w:left="359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4508BCFE">
      <w:start w:val="1"/>
      <w:numFmt w:val="lowerRoman"/>
      <w:lvlText w:val="%6"/>
      <w:lvlJc w:val="left"/>
      <w:pPr>
        <w:ind w:left="431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F7D43E08">
      <w:start w:val="1"/>
      <w:numFmt w:val="decimal"/>
      <w:lvlText w:val="%7"/>
      <w:lvlJc w:val="left"/>
      <w:pPr>
        <w:ind w:left="503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3E0A676C">
      <w:start w:val="1"/>
      <w:numFmt w:val="lowerLetter"/>
      <w:lvlText w:val="%8"/>
      <w:lvlJc w:val="left"/>
      <w:pPr>
        <w:ind w:left="575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F3BADD3A">
      <w:start w:val="1"/>
      <w:numFmt w:val="lowerRoman"/>
      <w:lvlText w:val="%9"/>
      <w:lvlJc w:val="left"/>
      <w:pPr>
        <w:ind w:left="6478"/>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8" w15:restartNumberingAfterBreak="0">
    <w:nsid w:val="46322F21"/>
    <w:multiLevelType w:val="hybridMultilevel"/>
    <w:tmpl w:val="8FE494EC"/>
    <w:lvl w:ilvl="0" w:tplc="B8504F40">
      <w:start w:val="1"/>
      <w:numFmt w:val="decimal"/>
      <w:lvlText w:val="%1]"/>
      <w:lvlJc w:val="left"/>
      <w:pPr>
        <w:ind w:left="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464AAC">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7284026">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B6808AC">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070171E">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45E6280">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C84A560">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D7EA420">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F60E5E0">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8EC398D"/>
    <w:multiLevelType w:val="hybridMultilevel"/>
    <w:tmpl w:val="4F84CBFE"/>
    <w:lvl w:ilvl="0" w:tplc="748C854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70D0A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CAA57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1D655F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8ECBF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607FC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E6AE1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E6772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290652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8F94C3B"/>
    <w:multiLevelType w:val="hybridMultilevel"/>
    <w:tmpl w:val="639CEB6A"/>
    <w:lvl w:ilvl="0" w:tplc="EF0650D6">
      <w:start w:val="1"/>
      <w:numFmt w:val="upperLetter"/>
      <w:lvlText w:val="%1."/>
      <w:lvlJc w:val="left"/>
      <w:pPr>
        <w:ind w:left="72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1" w:tplc="97869342">
      <w:start w:val="1"/>
      <w:numFmt w:val="lowerLetter"/>
      <w:lvlText w:val="%2"/>
      <w:lvlJc w:val="left"/>
      <w:pPr>
        <w:ind w:left="11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2" w:tplc="BF62CC2E">
      <w:start w:val="1"/>
      <w:numFmt w:val="lowerRoman"/>
      <w:lvlText w:val="%3"/>
      <w:lvlJc w:val="left"/>
      <w:pPr>
        <w:ind w:left="189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3" w:tplc="7772D3E4">
      <w:start w:val="1"/>
      <w:numFmt w:val="decimal"/>
      <w:lvlText w:val="%4"/>
      <w:lvlJc w:val="left"/>
      <w:pPr>
        <w:ind w:left="26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4" w:tplc="7828291E">
      <w:start w:val="1"/>
      <w:numFmt w:val="lowerLetter"/>
      <w:lvlText w:val="%5"/>
      <w:lvlJc w:val="left"/>
      <w:pPr>
        <w:ind w:left="333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5" w:tplc="EF1EFA56">
      <w:start w:val="1"/>
      <w:numFmt w:val="lowerRoman"/>
      <w:lvlText w:val="%6"/>
      <w:lvlJc w:val="left"/>
      <w:pPr>
        <w:ind w:left="405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6" w:tplc="63ECCACE">
      <w:start w:val="1"/>
      <w:numFmt w:val="decimal"/>
      <w:lvlText w:val="%7"/>
      <w:lvlJc w:val="left"/>
      <w:pPr>
        <w:ind w:left="477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7" w:tplc="D01A2AB0">
      <w:start w:val="1"/>
      <w:numFmt w:val="lowerLetter"/>
      <w:lvlText w:val="%8"/>
      <w:lvlJc w:val="left"/>
      <w:pPr>
        <w:ind w:left="549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lvl w:ilvl="8" w:tplc="2BE6A33C">
      <w:start w:val="1"/>
      <w:numFmt w:val="lowerRoman"/>
      <w:lvlText w:val="%9"/>
      <w:lvlJc w:val="left"/>
      <w:pPr>
        <w:ind w:left="6210"/>
      </w:pPr>
      <w:rPr>
        <w:rFonts w:ascii="Times New Roman" w:eastAsia="Times New Roman" w:hAnsi="Times New Roman" w:cs="Times New Roman"/>
        <w:b w:val="0"/>
        <w:i w:val="0"/>
        <w:strike w:val="0"/>
        <w:dstrike w:val="0"/>
        <w:color w:val="000000"/>
        <w:sz w:val="31"/>
        <w:szCs w:val="31"/>
        <w:u w:val="none" w:color="000000"/>
        <w:bdr w:val="none" w:sz="0" w:space="0" w:color="auto"/>
        <w:shd w:val="clear" w:color="auto" w:fill="auto"/>
        <w:vertAlign w:val="subscript"/>
      </w:rPr>
    </w:lvl>
  </w:abstractNum>
  <w:abstractNum w:abstractNumId="21" w15:restartNumberingAfterBreak="0">
    <w:nsid w:val="5056465B"/>
    <w:multiLevelType w:val="hybridMultilevel"/>
    <w:tmpl w:val="B8C8899E"/>
    <w:lvl w:ilvl="0" w:tplc="E16A41DA">
      <w:start w:val="1"/>
      <w:numFmt w:val="decimal"/>
      <w:lvlText w:val="%1."/>
      <w:lvlJc w:val="left"/>
      <w:pPr>
        <w:ind w:left="172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9F0C3590">
      <w:start w:val="1"/>
      <w:numFmt w:val="lowerLetter"/>
      <w:lvlText w:val="%2"/>
      <w:lvlJc w:val="left"/>
      <w:pPr>
        <w:ind w:left="14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2F5EA228">
      <w:start w:val="1"/>
      <w:numFmt w:val="lowerRoman"/>
      <w:lvlText w:val="%3"/>
      <w:lvlJc w:val="left"/>
      <w:pPr>
        <w:ind w:left="21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87A2B55C">
      <w:start w:val="1"/>
      <w:numFmt w:val="decimal"/>
      <w:lvlText w:val="%4"/>
      <w:lvlJc w:val="left"/>
      <w:pPr>
        <w:ind w:left="28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3D405232">
      <w:start w:val="1"/>
      <w:numFmt w:val="lowerLetter"/>
      <w:lvlText w:val="%5"/>
      <w:lvlJc w:val="left"/>
      <w:pPr>
        <w:ind w:left="36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CD642A8A">
      <w:start w:val="1"/>
      <w:numFmt w:val="lowerRoman"/>
      <w:lvlText w:val="%6"/>
      <w:lvlJc w:val="left"/>
      <w:pPr>
        <w:ind w:left="43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560457E6">
      <w:start w:val="1"/>
      <w:numFmt w:val="decimal"/>
      <w:lvlText w:val="%7"/>
      <w:lvlJc w:val="left"/>
      <w:pPr>
        <w:ind w:left="50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A8C883C6">
      <w:start w:val="1"/>
      <w:numFmt w:val="lowerLetter"/>
      <w:lvlText w:val="%8"/>
      <w:lvlJc w:val="left"/>
      <w:pPr>
        <w:ind w:left="57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EADECE76">
      <w:start w:val="1"/>
      <w:numFmt w:val="lowerRoman"/>
      <w:lvlText w:val="%9"/>
      <w:lvlJc w:val="left"/>
      <w:pPr>
        <w:ind w:left="64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2" w15:restartNumberingAfterBreak="0">
    <w:nsid w:val="50A16DB9"/>
    <w:multiLevelType w:val="hybridMultilevel"/>
    <w:tmpl w:val="5D52947A"/>
    <w:lvl w:ilvl="0" w:tplc="780039B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2294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B43A8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96173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72AA7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D8426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72B36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1010F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547C1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2607839"/>
    <w:multiLevelType w:val="hybridMultilevel"/>
    <w:tmpl w:val="CA326D78"/>
    <w:lvl w:ilvl="0" w:tplc="2CBA52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D29502">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2920BEA">
      <w:start w:val="1"/>
      <w:numFmt w:val="bullet"/>
      <w:lvlText w:val="▪"/>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DC1846">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12B8F8">
      <w:start w:val="1"/>
      <w:numFmt w:val="bullet"/>
      <w:lvlText w:val="o"/>
      <w:lvlJc w:val="left"/>
      <w:pPr>
        <w:ind w:left="3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94C4DA">
      <w:start w:val="1"/>
      <w:numFmt w:val="bullet"/>
      <w:lvlText w:val="▪"/>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8E981C">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9A623A">
      <w:start w:val="1"/>
      <w:numFmt w:val="bullet"/>
      <w:lvlText w:val="o"/>
      <w:lvlJc w:val="left"/>
      <w:pPr>
        <w:ind w:left="5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BCAA5C">
      <w:start w:val="1"/>
      <w:numFmt w:val="bullet"/>
      <w:lvlText w:val="▪"/>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371547C"/>
    <w:multiLevelType w:val="hybridMultilevel"/>
    <w:tmpl w:val="BEAAF738"/>
    <w:lvl w:ilvl="0" w:tplc="D7F67B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369E7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7617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D277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20BE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64F0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9C78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6042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DA85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42C70A3"/>
    <w:multiLevelType w:val="hybridMultilevel"/>
    <w:tmpl w:val="C73A92E0"/>
    <w:lvl w:ilvl="0" w:tplc="36909F8E">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49CB2FE">
      <w:start w:val="1"/>
      <w:numFmt w:val="lowerLetter"/>
      <w:lvlText w:val="%2"/>
      <w:lvlJc w:val="left"/>
      <w:pPr>
        <w:ind w:left="1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A6748A">
      <w:start w:val="1"/>
      <w:numFmt w:val="lowerRoman"/>
      <w:lvlText w:val="%3"/>
      <w:lvlJc w:val="left"/>
      <w:pPr>
        <w:ind w:left="18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FA67428">
      <w:start w:val="1"/>
      <w:numFmt w:val="decimal"/>
      <w:lvlText w:val="%4"/>
      <w:lvlJc w:val="left"/>
      <w:pPr>
        <w:ind w:left="2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E6E88CA">
      <w:start w:val="1"/>
      <w:numFmt w:val="lowerLetter"/>
      <w:lvlText w:val="%5"/>
      <w:lvlJc w:val="left"/>
      <w:pPr>
        <w:ind w:left="3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A2932E">
      <w:start w:val="1"/>
      <w:numFmt w:val="lowerRoman"/>
      <w:lvlText w:val="%6"/>
      <w:lvlJc w:val="left"/>
      <w:pPr>
        <w:ind w:left="4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E8776E">
      <w:start w:val="1"/>
      <w:numFmt w:val="decimal"/>
      <w:lvlText w:val="%7"/>
      <w:lvlJc w:val="left"/>
      <w:pPr>
        <w:ind w:left="4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4AE2CC6">
      <w:start w:val="1"/>
      <w:numFmt w:val="lowerLetter"/>
      <w:lvlText w:val="%8"/>
      <w:lvlJc w:val="left"/>
      <w:pPr>
        <w:ind w:left="5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56E4A0">
      <w:start w:val="1"/>
      <w:numFmt w:val="lowerRoman"/>
      <w:lvlText w:val="%9"/>
      <w:lvlJc w:val="left"/>
      <w:pPr>
        <w:ind w:left="6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43F21AE"/>
    <w:multiLevelType w:val="hybridMultilevel"/>
    <w:tmpl w:val="B75268E8"/>
    <w:lvl w:ilvl="0" w:tplc="1CFC412A">
      <w:start w:val="1"/>
      <w:numFmt w:val="bullet"/>
      <w:lvlText w:val="•"/>
      <w:lvlJc w:val="left"/>
      <w:pPr>
        <w:ind w:left="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4CE05BC">
      <w:start w:val="1"/>
      <w:numFmt w:val="bullet"/>
      <w:lvlText w:val="o"/>
      <w:lvlJc w:val="left"/>
      <w:pPr>
        <w:ind w:left="42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5CCCB4">
      <w:start w:val="1"/>
      <w:numFmt w:val="bullet"/>
      <w:lvlText w:val="▪"/>
      <w:lvlJc w:val="left"/>
      <w:pPr>
        <w:ind w:left="49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2A0148">
      <w:start w:val="1"/>
      <w:numFmt w:val="bullet"/>
      <w:lvlText w:val="•"/>
      <w:lvlJc w:val="left"/>
      <w:pPr>
        <w:ind w:left="56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12689C4">
      <w:start w:val="1"/>
      <w:numFmt w:val="bullet"/>
      <w:lvlText w:val="o"/>
      <w:lvlJc w:val="left"/>
      <w:pPr>
        <w:ind w:left="6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E69EFA">
      <w:start w:val="1"/>
      <w:numFmt w:val="bullet"/>
      <w:lvlText w:val="▪"/>
      <w:lvlJc w:val="left"/>
      <w:pPr>
        <w:ind w:left="71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9E3F8A">
      <w:start w:val="1"/>
      <w:numFmt w:val="bullet"/>
      <w:lvlText w:val="•"/>
      <w:lvlJc w:val="left"/>
      <w:pPr>
        <w:ind w:left="78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7221D0E">
      <w:start w:val="1"/>
      <w:numFmt w:val="bullet"/>
      <w:lvlText w:val="o"/>
      <w:lvlJc w:val="left"/>
      <w:pPr>
        <w:ind w:left="85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8E4FC76">
      <w:start w:val="1"/>
      <w:numFmt w:val="bullet"/>
      <w:lvlText w:val="▪"/>
      <w:lvlJc w:val="left"/>
      <w:pPr>
        <w:ind w:left="9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5A41858"/>
    <w:multiLevelType w:val="hybridMultilevel"/>
    <w:tmpl w:val="4C4EC9DE"/>
    <w:lvl w:ilvl="0" w:tplc="D848D5E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5232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92E5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1CEF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A023F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E6B0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04F5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BECB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3C3A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73E0AEB"/>
    <w:multiLevelType w:val="hybridMultilevel"/>
    <w:tmpl w:val="07C212F8"/>
    <w:lvl w:ilvl="0" w:tplc="3108561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12D90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BC6F0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8CA94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2EB978">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FEAAE0">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3C1CCA">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BEAE3E">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8850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8497480"/>
    <w:multiLevelType w:val="hybridMultilevel"/>
    <w:tmpl w:val="61F2E246"/>
    <w:lvl w:ilvl="0" w:tplc="2A6CC8DE">
      <w:start w:val="12"/>
      <w:numFmt w:val="decimal"/>
      <w:lvlText w:val="%1]"/>
      <w:lvlJc w:val="left"/>
      <w:pPr>
        <w:ind w:left="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E8A5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AE33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E69A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C203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CE1B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9E55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EEEF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9841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A6D0D24"/>
    <w:multiLevelType w:val="hybridMultilevel"/>
    <w:tmpl w:val="BE844A66"/>
    <w:lvl w:ilvl="0" w:tplc="A19A2148">
      <w:start w:val="1"/>
      <w:numFmt w:val="decimal"/>
      <w:lvlText w:val="%1."/>
      <w:lvlJc w:val="left"/>
      <w:pPr>
        <w:ind w:left="1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48AEDA">
      <w:start w:val="1"/>
      <w:numFmt w:val="decimal"/>
      <w:lvlText w:val="(%2)"/>
      <w:lvlJc w:val="left"/>
      <w:pPr>
        <w:ind w:left="1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4A9136">
      <w:start w:val="1"/>
      <w:numFmt w:val="upperLetter"/>
      <w:lvlText w:val="%3."/>
      <w:lvlJc w:val="left"/>
      <w:pPr>
        <w:ind w:left="2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38EC3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76203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12151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AA6E9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0CBF8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DEA56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C5816E4"/>
    <w:multiLevelType w:val="hybridMultilevel"/>
    <w:tmpl w:val="B536626E"/>
    <w:lvl w:ilvl="0" w:tplc="7D14DF36">
      <w:start w:val="1"/>
      <w:numFmt w:val="decimal"/>
      <w:lvlText w:val="%1]"/>
      <w:lvlJc w:val="left"/>
      <w:pPr>
        <w:ind w:left="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7B245E6">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C34380A">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7A65D2A">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C2831A">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38617FC">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0FC5290">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8189A64">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28C7784">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351418044">
    <w:abstractNumId w:val="17"/>
  </w:num>
  <w:num w:numId="2" w16cid:durableId="949161485">
    <w:abstractNumId w:val="21"/>
  </w:num>
  <w:num w:numId="3" w16cid:durableId="1369725398">
    <w:abstractNumId w:val="11"/>
  </w:num>
  <w:num w:numId="4" w16cid:durableId="200171468">
    <w:abstractNumId w:val="30"/>
  </w:num>
  <w:num w:numId="5" w16cid:durableId="271977616">
    <w:abstractNumId w:val="28"/>
  </w:num>
  <w:num w:numId="6" w16cid:durableId="248386653">
    <w:abstractNumId w:val="13"/>
  </w:num>
  <w:num w:numId="7" w16cid:durableId="1893732928">
    <w:abstractNumId w:val="6"/>
  </w:num>
  <w:num w:numId="8" w16cid:durableId="84884324">
    <w:abstractNumId w:val="29"/>
  </w:num>
  <w:num w:numId="9" w16cid:durableId="1986738518">
    <w:abstractNumId w:val="10"/>
  </w:num>
  <w:num w:numId="10" w16cid:durableId="233005827">
    <w:abstractNumId w:val="1"/>
  </w:num>
  <w:num w:numId="11" w16cid:durableId="1485272591">
    <w:abstractNumId w:val="19"/>
  </w:num>
  <w:num w:numId="12" w16cid:durableId="1987739365">
    <w:abstractNumId w:val="2"/>
  </w:num>
  <w:num w:numId="13" w16cid:durableId="857239382">
    <w:abstractNumId w:val="5"/>
  </w:num>
  <w:num w:numId="14" w16cid:durableId="1463697419">
    <w:abstractNumId w:val="0"/>
  </w:num>
  <w:num w:numId="15" w16cid:durableId="1173685856">
    <w:abstractNumId w:val="27"/>
  </w:num>
  <w:num w:numId="16" w16cid:durableId="1193689498">
    <w:abstractNumId w:val="3"/>
  </w:num>
  <w:num w:numId="17" w16cid:durableId="354889609">
    <w:abstractNumId w:val="22"/>
  </w:num>
  <w:num w:numId="18" w16cid:durableId="1275213942">
    <w:abstractNumId w:val="24"/>
  </w:num>
  <w:num w:numId="19" w16cid:durableId="333800516">
    <w:abstractNumId w:val="14"/>
  </w:num>
  <w:num w:numId="20" w16cid:durableId="1797023665">
    <w:abstractNumId w:val="16"/>
  </w:num>
  <w:num w:numId="21" w16cid:durableId="151332070">
    <w:abstractNumId w:val="7"/>
  </w:num>
  <w:num w:numId="22" w16cid:durableId="140927078">
    <w:abstractNumId w:val="23"/>
  </w:num>
  <w:num w:numId="23" w16cid:durableId="1267618721">
    <w:abstractNumId w:val="9"/>
  </w:num>
  <w:num w:numId="24" w16cid:durableId="1772123096">
    <w:abstractNumId w:val="20"/>
  </w:num>
  <w:num w:numId="25" w16cid:durableId="385488777">
    <w:abstractNumId w:val="26"/>
  </w:num>
  <w:num w:numId="26" w16cid:durableId="152717577">
    <w:abstractNumId w:val="25"/>
  </w:num>
  <w:num w:numId="27" w16cid:durableId="642850301">
    <w:abstractNumId w:val="18"/>
  </w:num>
  <w:num w:numId="28" w16cid:durableId="1231694984">
    <w:abstractNumId w:val="31"/>
  </w:num>
  <w:num w:numId="29" w16cid:durableId="600651268">
    <w:abstractNumId w:val="4"/>
  </w:num>
  <w:num w:numId="30" w16cid:durableId="1287617515">
    <w:abstractNumId w:val="8"/>
  </w:num>
  <w:num w:numId="31" w16cid:durableId="684139483">
    <w:abstractNumId w:val="12"/>
  </w:num>
  <w:num w:numId="32" w16cid:durableId="3954723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D28"/>
    <w:rsid w:val="00A11D28"/>
    <w:rsid w:val="00CB5109"/>
    <w:rsid w:val="00F3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34DA9C-0601-40A1-971D-1EF655A1E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9" w:lineRule="auto"/>
      <w:ind w:left="666" w:right="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 w:line="251" w:lineRule="auto"/>
      <w:ind w:left="666"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84"/>
      <w:ind w:left="10" w:right="820"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footer" Target="footer5.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yperlink" Target="http://www.testmanagement.com/wp-content/uploads/2014/11/host-list-2014-11.png" TargetMode="External"/><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hyperlink" Target="http://cdn.guru99.com/images/test_case_pane_-_final.png" TargetMode="External"/><Relationship Id="rId40"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30.jp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8056</Words>
  <Characters>45924</Characters>
  <Application>Microsoft Office Word</Application>
  <DocSecurity>0</DocSecurity>
  <Lines>382</Lines>
  <Paragraphs>107</Paragraphs>
  <ScaleCrop>false</ScaleCrop>
  <Company/>
  <LinksUpToDate>false</LinksUpToDate>
  <CharactersWithSpaces>53873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Reeha Quasar</dc:creator>
  <cp:keywords/>
  <cp:lastModifiedBy>Syeda Reeha Quasar</cp:lastModifiedBy>
  <cp:revision>2</cp:revision>
  <dcterms:created xsi:type="dcterms:W3CDTF">2022-12-14T14:27:00Z</dcterms:created>
  <dcterms:modified xsi:type="dcterms:W3CDTF">2022-12-14T14:27:00Z</dcterms:modified>
</cp:coreProperties>
</file>