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13639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75320C3E" w:rsidR="00DF10AD" w:rsidRDefault="00FC024E">
                                <w:pPr>
                                  <w:pStyle w:val="NoSpacing"/>
                                  <w:jc w:val="right"/>
                                  <w:rPr>
                                    <w:color w:val="595959" w:themeColor="text1" w:themeTint="A6"/>
                                    <w:sz w:val="18"/>
                                    <w:szCs w:val="18"/>
                                  </w:rPr>
                                </w:pPr>
                                <w:r>
                                  <w:rPr>
                                    <w:color w:val="595959" w:themeColor="text1" w:themeTint="A6"/>
                                    <w:sz w:val="18"/>
                                    <w:szCs w:val="18"/>
                                  </w:rPr>
                                  <w:t>6</w:t>
                                </w:r>
                                <w:r w:rsidR="00DF10AD">
                                  <w:rPr>
                                    <w:color w:val="595959" w:themeColor="text1" w:themeTint="A6"/>
                                    <w:sz w:val="18"/>
                                    <w:szCs w:val="18"/>
                                  </w:rPr>
                                  <w:t>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13639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75320C3E" w:rsidR="00DF10AD" w:rsidRDefault="00FC024E">
                          <w:pPr>
                            <w:pStyle w:val="NoSpacing"/>
                            <w:jc w:val="right"/>
                            <w:rPr>
                              <w:color w:val="595959" w:themeColor="text1" w:themeTint="A6"/>
                              <w:sz w:val="18"/>
                              <w:szCs w:val="18"/>
                            </w:rPr>
                          </w:pPr>
                          <w:r>
                            <w:rPr>
                              <w:color w:val="595959" w:themeColor="text1" w:themeTint="A6"/>
                              <w:sz w:val="18"/>
                              <w:szCs w:val="18"/>
                            </w:rPr>
                            <w:t>6</w:t>
                          </w:r>
                          <w:r w:rsidR="00DF10AD">
                            <w:rPr>
                              <w:color w:val="595959" w:themeColor="text1" w:themeTint="A6"/>
                              <w:sz w:val="18"/>
                              <w:szCs w:val="18"/>
                            </w:rPr>
                            <w:t>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BC3B4DB" w14:textId="62D5DE95" w:rsidR="00DF10AD" w:rsidRPr="00DF10AD" w:rsidRDefault="00FC024E">
                                    <w:pPr>
                                      <w:pStyle w:val="NoSpacing"/>
                                      <w:jc w:val="right"/>
                                      <w:rPr>
                                        <w:color w:val="595959" w:themeColor="text1" w:themeTint="A6"/>
                                      </w:rPr>
                                    </w:pPr>
                                    <w:r>
                                      <w:rPr>
                                        <w:color w:val="595959" w:themeColor="text1" w:themeTint="A6"/>
                                      </w:rPr>
                                      <w:t>To study different servers and their comparisons.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BC3B4DB" w14:textId="62D5DE95" w:rsidR="00DF10AD" w:rsidRPr="00DF10AD" w:rsidRDefault="00FC024E">
                              <w:pPr>
                                <w:pStyle w:val="NoSpacing"/>
                                <w:jc w:val="right"/>
                                <w:rPr>
                                  <w:color w:val="595959" w:themeColor="text1" w:themeTint="A6"/>
                                </w:rPr>
                              </w:pPr>
                              <w:r>
                                <w:rPr>
                                  <w:color w:val="595959" w:themeColor="text1" w:themeTint="A6"/>
                                </w:rPr>
                                <w:t>To study different servers and their comparisons.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711F80C7" w:rsidR="00DF10AD" w:rsidRPr="00DF10AD" w:rsidRDefault="00136391">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Experiment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7DB54D97" w:rsidR="00DF10AD" w:rsidRPr="00DF10AD" w:rsidRDefault="00FC024E">
                                    <w:pPr>
                                      <w:jc w:val="right"/>
                                      <w:rPr>
                                        <w:smallCaps/>
                                        <w:color w:val="404040" w:themeColor="text1" w:themeTint="BF"/>
                                        <w:sz w:val="36"/>
                                        <w:szCs w:val="36"/>
                                      </w:rPr>
                                    </w:pPr>
                                    <w:r>
                                      <w:rPr>
                                        <w:color w:val="404040" w:themeColor="text1" w:themeTint="BF"/>
                                        <w:sz w:val="36"/>
                                        <w:szCs w:val="36"/>
                                      </w:rPr>
                                      <w:t>Web Engineering</w:t>
                                    </w:r>
                                    <w:r w:rsidR="00DF10AD" w:rsidRPr="00DF10AD">
                                      <w:rPr>
                                        <w:color w:val="404040" w:themeColor="text1" w:themeTint="BF"/>
                                        <w:sz w:val="36"/>
                                        <w:szCs w:val="36"/>
                                      </w:rPr>
                                      <w:t xml:space="preserve">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6BF53E" w14:textId="711F80C7" w:rsidR="00DF10AD" w:rsidRPr="00DF10AD" w:rsidRDefault="00136391">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Experiment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7DB54D97" w:rsidR="00DF10AD" w:rsidRPr="00DF10AD" w:rsidRDefault="00FC024E">
                              <w:pPr>
                                <w:jc w:val="right"/>
                                <w:rPr>
                                  <w:smallCaps/>
                                  <w:color w:val="404040" w:themeColor="text1" w:themeTint="BF"/>
                                  <w:sz w:val="36"/>
                                  <w:szCs w:val="36"/>
                                </w:rPr>
                              </w:pPr>
                              <w:r>
                                <w:rPr>
                                  <w:color w:val="404040" w:themeColor="text1" w:themeTint="BF"/>
                                  <w:sz w:val="36"/>
                                  <w:szCs w:val="36"/>
                                </w:rPr>
                                <w:t>Web Engineering</w:t>
                              </w:r>
                              <w:r w:rsidR="00DF10AD" w:rsidRPr="00DF10AD">
                                <w:rPr>
                                  <w:color w:val="404040" w:themeColor="text1" w:themeTint="BF"/>
                                  <w:sz w:val="36"/>
                                  <w:szCs w:val="36"/>
                                </w:rPr>
                                <w:t xml:space="preserve"> 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77777777" w:rsidR="00DF10AD" w:rsidRDefault="00DF10AD" w:rsidP="00DF10AD">
      <w:pPr>
        <w:pStyle w:val="Heading1"/>
        <w:jc w:val="center"/>
        <w:rPr>
          <w:b/>
          <w:bCs/>
          <w:sz w:val="36"/>
          <w:szCs w:val="36"/>
        </w:rPr>
      </w:pPr>
      <w:r w:rsidRPr="00DF10AD">
        <w:rPr>
          <w:b/>
          <w:bCs/>
          <w:sz w:val="36"/>
          <w:szCs w:val="36"/>
        </w:rPr>
        <w:lastRenderedPageBreak/>
        <w:t>EXPERIMENT – 1</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5AA2B643" w14:textId="0AF48D1A" w:rsidR="00CE4755" w:rsidRDefault="00FC024E" w:rsidP="00DF10AD">
      <w:pPr>
        <w:pStyle w:val="Heading2"/>
        <w:rPr>
          <w:rFonts w:asciiTheme="minorHAnsi" w:eastAsiaTheme="minorHAnsi" w:hAnsiTheme="minorHAnsi" w:cstheme="minorBidi"/>
          <w:color w:val="auto"/>
          <w:sz w:val="22"/>
          <w:szCs w:val="22"/>
        </w:rPr>
      </w:pPr>
      <w:r w:rsidRPr="00FC024E">
        <w:rPr>
          <w:rFonts w:asciiTheme="minorHAnsi" w:eastAsiaTheme="minorHAnsi" w:hAnsiTheme="minorHAnsi" w:cstheme="minorBidi"/>
          <w:color w:val="auto"/>
          <w:sz w:val="22"/>
          <w:szCs w:val="22"/>
        </w:rPr>
        <w:t>To study different servers and their comparisons.</w:t>
      </w:r>
    </w:p>
    <w:p w14:paraId="2CE4A09D" w14:textId="77777777" w:rsidR="00FC024E" w:rsidRPr="00FC024E" w:rsidRDefault="00FC024E" w:rsidP="00FC024E"/>
    <w:p w14:paraId="195377B7" w14:textId="18A6512F" w:rsidR="00DF10AD" w:rsidRPr="0059153F" w:rsidRDefault="001D410B" w:rsidP="00DF10AD">
      <w:pPr>
        <w:pStyle w:val="Heading2"/>
        <w:rPr>
          <w:b/>
          <w:bCs/>
        </w:rPr>
      </w:pPr>
      <w:r>
        <w:rPr>
          <w:b/>
          <w:bCs/>
        </w:rPr>
        <w:t>Web Servers</w:t>
      </w:r>
      <w:r w:rsidR="00DF10AD" w:rsidRPr="0059153F">
        <w:rPr>
          <w:b/>
          <w:bCs/>
        </w:rPr>
        <w:t>:</w:t>
      </w:r>
    </w:p>
    <w:p w14:paraId="677015DA" w14:textId="68AE1AAA" w:rsidR="001D410B" w:rsidRDefault="001D410B" w:rsidP="001D410B">
      <w:r w:rsidRPr="001D410B">
        <w:t xml:space="preserve">A web server is computer software and </w:t>
      </w:r>
      <w:r>
        <w:t xml:space="preserve">the </w:t>
      </w:r>
      <w:r w:rsidRPr="001D410B">
        <w:t xml:space="preserve">underlying hardware that accepts requests via HTTP (the network protocol created to distribute web content) or its secure variant HTTPS. A user agent, commonly a web browser or web crawler, initiates communication by making a request for a web page or other resource using HTTP, and the server responds with the content of that resource or an error message. A web server can also accept and store resources sent from the user agent </w:t>
      </w:r>
      <w:r>
        <w:t>is</w:t>
      </w:r>
      <w:r w:rsidRPr="001D410B">
        <w:t xml:space="preserve"> configured to do so.</w:t>
      </w:r>
    </w:p>
    <w:p w14:paraId="7A41DA6C" w14:textId="31887311" w:rsidR="001D410B" w:rsidRDefault="001D410B" w:rsidP="001D410B">
      <w:pPr>
        <w:jc w:val="center"/>
      </w:pPr>
      <w:r>
        <w:rPr>
          <w:rFonts w:ascii="Arial" w:hAnsi="Arial" w:cs="Arial"/>
          <w:noProof/>
          <w:color w:val="000000"/>
          <w:bdr w:val="none" w:sz="0" w:space="0" w:color="auto" w:frame="1"/>
        </w:rPr>
        <w:drawing>
          <wp:inline distT="0" distB="0" distL="0" distR="0" wp14:anchorId="7DD56293" wp14:editId="003841A4">
            <wp:extent cx="374142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1420" cy="1219200"/>
                    </a:xfrm>
                    <a:prstGeom prst="rect">
                      <a:avLst/>
                    </a:prstGeom>
                    <a:noFill/>
                    <a:ln>
                      <a:noFill/>
                    </a:ln>
                  </pic:spPr>
                </pic:pic>
              </a:graphicData>
            </a:graphic>
          </wp:inline>
        </w:drawing>
      </w:r>
    </w:p>
    <w:p w14:paraId="5AB30F68" w14:textId="447E965E" w:rsidR="001D410B" w:rsidRDefault="001D410B" w:rsidP="001D410B">
      <w:pPr>
        <w:jc w:val="center"/>
      </w:pPr>
    </w:p>
    <w:p w14:paraId="75ACEEC9" w14:textId="77777777" w:rsidR="001D410B" w:rsidRPr="00B062A3" w:rsidRDefault="001D410B" w:rsidP="001D410B">
      <w:pPr>
        <w:pStyle w:val="Heading2"/>
        <w:rPr>
          <w:rFonts w:asciiTheme="minorHAnsi" w:eastAsia="Times New Roman" w:hAnsiTheme="minorHAnsi" w:cs="Times New Roman"/>
          <w:b/>
          <w:bCs/>
          <w:sz w:val="24"/>
          <w:szCs w:val="24"/>
        </w:rPr>
      </w:pPr>
      <w:r w:rsidRPr="00B062A3">
        <w:rPr>
          <w:rFonts w:asciiTheme="minorHAnsi" w:eastAsia="Times New Roman" w:hAnsiTheme="minorHAnsi"/>
          <w:b/>
          <w:bCs/>
        </w:rPr>
        <w:t xml:space="preserve">Types of </w:t>
      </w:r>
      <w:proofErr w:type="gramStart"/>
      <w:r w:rsidRPr="00B062A3">
        <w:rPr>
          <w:rFonts w:asciiTheme="minorHAnsi" w:eastAsia="Times New Roman" w:hAnsiTheme="minorHAnsi"/>
          <w:b/>
          <w:bCs/>
        </w:rPr>
        <w:t>Web</w:t>
      </w:r>
      <w:proofErr w:type="gramEnd"/>
      <w:r w:rsidRPr="00B062A3">
        <w:rPr>
          <w:rFonts w:asciiTheme="minorHAnsi" w:eastAsia="Times New Roman" w:hAnsiTheme="minorHAnsi"/>
          <w:b/>
          <w:bCs/>
        </w:rPr>
        <w:t xml:space="preserve"> Servers:</w:t>
      </w:r>
    </w:p>
    <w:p w14:paraId="06519035" w14:textId="77777777" w:rsidR="001D410B" w:rsidRPr="00B062A3" w:rsidRDefault="001D410B" w:rsidP="001D410B">
      <w:pPr>
        <w:pStyle w:val="ListParagraph"/>
        <w:numPr>
          <w:ilvl w:val="0"/>
          <w:numId w:val="2"/>
        </w:numPr>
        <w:spacing w:after="0" w:line="240" w:lineRule="auto"/>
        <w:rPr>
          <w:rFonts w:eastAsia="Times New Roman" w:cs="Times New Roman"/>
          <w:sz w:val="24"/>
          <w:szCs w:val="24"/>
        </w:rPr>
      </w:pPr>
      <w:r w:rsidRPr="00B062A3">
        <w:rPr>
          <w:rFonts w:eastAsia="Times New Roman" w:cs="Arial"/>
          <w:color w:val="000000"/>
        </w:rPr>
        <w:t>XAMPP</w:t>
      </w:r>
    </w:p>
    <w:p w14:paraId="0215E60C" w14:textId="77777777" w:rsidR="001D410B" w:rsidRPr="00B062A3" w:rsidRDefault="001D410B" w:rsidP="001D410B">
      <w:pPr>
        <w:pStyle w:val="ListParagraph"/>
        <w:numPr>
          <w:ilvl w:val="0"/>
          <w:numId w:val="2"/>
        </w:numPr>
        <w:spacing w:after="0" w:line="240" w:lineRule="auto"/>
        <w:rPr>
          <w:rFonts w:eastAsia="Times New Roman" w:cs="Times New Roman"/>
          <w:sz w:val="24"/>
          <w:szCs w:val="24"/>
        </w:rPr>
      </w:pPr>
      <w:r w:rsidRPr="00B062A3">
        <w:rPr>
          <w:rFonts w:eastAsia="Times New Roman" w:cs="Arial"/>
          <w:color w:val="000000"/>
        </w:rPr>
        <w:t>Apache</w:t>
      </w:r>
    </w:p>
    <w:p w14:paraId="1D2714F5" w14:textId="77777777" w:rsidR="001D410B" w:rsidRPr="00B062A3" w:rsidRDefault="001D410B" w:rsidP="001D410B">
      <w:pPr>
        <w:pStyle w:val="ListParagraph"/>
        <w:numPr>
          <w:ilvl w:val="0"/>
          <w:numId w:val="2"/>
        </w:numPr>
        <w:spacing w:after="0" w:line="240" w:lineRule="auto"/>
        <w:rPr>
          <w:rFonts w:eastAsia="Times New Roman" w:cs="Times New Roman"/>
          <w:sz w:val="24"/>
          <w:szCs w:val="24"/>
        </w:rPr>
      </w:pPr>
      <w:r w:rsidRPr="00B062A3">
        <w:rPr>
          <w:rFonts w:eastAsia="Times New Roman" w:cs="Arial"/>
          <w:color w:val="000000"/>
        </w:rPr>
        <w:t>WAMPP</w:t>
      </w:r>
    </w:p>
    <w:p w14:paraId="7F5BB020" w14:textId="77777777" w:rsidR="001D410B" w:rsidRPr="001D410B" w:rsidRDefault="001D410B" w:rsidP="001D410B">
      <w:pPr>
        <w:spacing w:after="0" w:line="240" w:lineRule="auto"/>
        <w:rPr>
          <w:rFonts w:eastAsia="Times New Roman" w:cs="Times New Roman"/>
          <w:sz w:val="24"/>
          <w:szCs w:val="24"/>
        </w:rPr>
      </w:pPr>
    </w:p>
    <w:p w14:paraId="7B80CA83" w14:textId="6CB5505D" w:rsidR="001D410B" w:rsidRPr="00B062A3" w:rsidRDefault="001D410B" w:rsidP="001D410B">
      <w:pPr>
        <w:spacing w:after="0" w:line="240" w:lineRule="auto"/>
        <w:rPr>
          <w:rFonts w:eastAsia="Times New Roman" w:cs="Arial"/>
          <w:color w:val="000000"/>
        </w:rPr>
      </w:pPr>
      <w:r w:rsidRPr="001D410B">
        <w:rPr>
          <w:rFonts w:eastAsia="Times New Roman" w:cs="Arial"/>
          <w:color w:val="000000"/>
        </w:rPr>
        <w:t xml:space="preserve">Others - </w:t>
      </w:r>
      <w:proofErr w:type="spellStart"/>
      <w:r w:rsidRPr="001D410B">
        <w:rPr>
          <w:rFonts w:eastAsia="Times New Roman" w:cs="Arial"/>
          <w:color w:val="000000"/>
        </w:rPr>
        <w:t>AOLserver</w:t>
      </w:r>
      <w:proofErr w:type="spellEnd"/>
      <w:r w:rsidRPr="001D410B">
        <w:rPr>
          <w:rFonts w:eastAsia="Times New Roman" w:cs="Arial"/>
          <w:color w:val="000000"/>
        </w:rPr>
        <w:t xml:space="preserve">, NGINX, </w:t>
      </w:r>
      <w:proofErr w:type="spellStart"/>
      <w:r w:rsidRPr="001D410B">
        <w:rPr>
          <w:rFonts w:eastAsia="Times New Roman" w:cs="Arial"/>
          <w:color w:val="000000"/>
        </w:rPr>
        <w:t>Lighttpd</w:t>
      </w:r>
      <w:proofErr w:type="spellEnd"/>
      <w:r w:rsidRPr="001D410B">
        <w:rPr>
          <w:rFonts w:eastAsia="Times New Roman" w:cs="Arial"/>
          <w:color w:val="000000"/>
        </w:rPr>
        <w:t xml:space="preserve">, Caddy, </w:t>
      </w:r>
      <w:proofErr w:type="spellStart"/>
      <w:r w:rsidRPr="001D410B">
        <w:rPr>
          <w:rFonts w:eastAsia="Times New Roman" w:cs="Arial"/>
          <w:color w:val="000000"/>
        </w:rPr>
        <w:t>GlassFish</w:t>
      </w:r>
      <w:proofErr w:type="spellEnd"/>
      <w:r w:rsidRPr="001D410B">
        <w:rPr>
          <w:rFonts w:eastAsia="Times New Roman" w:cs="Arial"/>
          <w:color w:val="000000"/>
        </w:rPr>
        <w:t>, Boa, etc</w:t>
      </w:r>
      <w:r w:rsidRPr="00B062A3">
        <w:rPr>
          <w:rFonts w:eastAsia="Times New Roman" w:cs="Arial"/>
          <w:color w:val="000000"/>
        </w:rPr>
        <w:t>.</w:t>
      </w:r>
    </w:p>
    <w:p w14:paraId="02D8E76A" w14:textId="56328913" w:rsidR="001D410B" w:rsidRDefault="001D410B" w:rsidP="001D410B">
      <w:pPr>
        <w:spacing w:after="0" w:line="240" w:lineRule="auto"/>
        <w:rPr>
          <w:rFonts w:ascii="Arial" w:eastAsia="Times New Roman" w:hAnsi="Arial" w:cs="Arial"/>
          <w:color w:val="000000"/>
        </w:rPr>
      </w:pPr>
    </w:p>
    <w:p w14:paraId="6BC18740" w14:textId="5E274270" w:rsidR="001D410B" w:rsidRDefault="001D410B" w:rsidP="001D410B">
      <w:pPr>
        <w:spacing w:after="0" w:line="240" w:lineRule="auto"/>
        <w:rPr>
          <w:rFonts w:ascii="Arial" w:eastAsia="Times New Roman" w:hAnsi="Arial" w:cs="Arial"/>
          <w:color w:val="000000"/>
        </w:rPr>
      </w:pPr>
    </w:p>
    <w:p w14:paraId="12A0C9EE" w14:textId="665CFEDE" w:rsidR="00C84063" w:rsidRPr="00C84063" w:rsidRDefault="00C84063" w:rsidP="00C84063">
      <w:pPr>
        <w:spacing w:after="0" w:line="240" w:lineRule="auto"/>
        <w:rPr>
          <w:rFonts w:eastAsia="Times New Roman" w:cs="Times New Roman"/>
          <w:color w:val="B31166" w:themeColor="accent1"/>
          <w:sz w:val="24"/>
          <w:szCs w:val="24"/>
        </w:rPr>
      </w:pPr>
      <w:r w:rsidRPr="00C84063">
        <w:rPr>
          <w:rFonts w:eastAsia="Times New Roman" w:cs="Times New Roman"/>
          <w:b/>
          <w:bCs/>
          <w:color w:val="B31166" w:themeColor="accent1"/>
          <w:sz w:val="24"/>
          <w:szCs w:val="24"/>
        </w:rPr>
        <w:t xml:space="preserve">Apache </w:t>
      </w:r>
      <w:r w:rsidR="00B062A3" w:rsidRPr="00B062A3">
        <w:rPr>
          <w:rFonts w:eastAsia="Times New Roman" w:cs="Times New Roman"/>
          <w:b/>
          <w:bCs/>
          <w:color w:val="B31166" w:themeColor="accent1"/>
          <w:sz w:val="24"/>
          <w:szCs w:val="24"/>
        </w:rPr>
        <w:t>Webserver</w:t>
      </w:r>
    </w:p>
    <w:p w14:paraId="3D6F7765" w14:textId="77777777" w:rsidR="00C84063" w:rsidRPr="00C84063" w:rsidRDefault="00C84063" w:rsidP="00C84063">
      <w:pPr>
        <w:spacing w:after="0" w:line="240" w:lineRule="auto"/>
        <w:rPr>
          <w:rFonts w:eastAsia="Times New Roman" w:cs="Times New Roman"/>
          <w:sz w:val="24"/>
          <w:szCs w:val="24"/>
        </w:rPr>
      </w:pPr>
      <w:r w:rsidRPr="00C84063">
        <w:rPr>
          <w:rFonts w:eastAsia="Times New Roman" w:cs="Times New Roman"/>
          <w:sz w:val="24"/>
          <w:szCs w:val="24"/>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14:paraId="78441F8D" w14:textId="77777777" w:rsidR="00C84063" w:rsidRPr="00C84063" w:rsidRDefault="00C84063" w:rsidP="00C84063">
      <w:pPr>
        <w:spacing w:after="0" w:line="240" w:lineRule="auto"/>
        <w:rPr>
          <w:rFonts w:eastAsia="Times New Roman" w:cs="Times New Roman"/>
          <w:sz w:val="24"/>
          <w:szCs w:val="24"/>
        </w:rPr>
      </w:pPr>
    </w:p>
    <w:p w14:paraId="687B5776" w14:textId="77777777" w:rsidR="00C84063" w:rsidRPr="00C84063" w:rsidRDefault="00C84063" w:rsidP="00C84063">
      <w:pPr>
        <w:spacing w:after="0" w:line="240" w:lineRule="auto"/>
        <w:rPr>
          <w:rFonts w:eastAsia="Times New Roman" w:cs="Times New Roman"/>
          <w:sz w:val="24"/>
          <w:szCs w:val="24"/>
        </w:rPr>
      </w:pPr>
      <w:r w:rsidRPr="00C84063">
        <w:rPr>
          <w:rFonts w:eastAsia="Times New Roman" w:cs="Times New Roman"/>
          <w:sz w:val="24"/>
          <w:szCs w:val="24"/>
          <w:u w:val="single"/>
        </w:rPr>
        <w:t>Performance</w:t>
      </w:r>
    </w:p>
    <w:p w14:paraId="5ED731CB" w14:textId="77777777" w:rsidR="00C84063" w:rsidRPr="00C84063" w:rsidRDefault="00C84063" w:rsidP="00C84063">
      <w:pPr>
        <w:spacing w:after="0" w:line="240" w:lineRule="auto"/>
        <w:rPr>
          <w:rFonts w:eastAsia="Times New Roman" w:cs="Times New Roman"/>
          <w:sz w:val="24"/>
          <w:szCs w:val="24"/>
        </w:rPr>
      </w:pPr>
      <w:r w:rsidRPr="00C84063">
        <w:rPr>
          <w:rFonts w:eastAsia="Times New Roman" w:cs="Times New Roman"/>
          <w:sz w:val="24"/>
          <w:szCs w:val="24"/>
        </w:rPr>
        <w:t xml:space="preserve">Instead of implementing a single architecture, Apache provides a variety of </w:t>
      </w:r>
      <w:proofErr w:type="spellStart"/>
      <w:r w:rsidRPr="00C84063">
        <w:rPr>
          <w:rFonts w:eastAsia="Times New Roman" w:cs="Times New Roman"/>
          <w:sz w:val="24"/>
          <w:szCs w:val="24"/>
        </w:rPr>
        <w:t>MultiProcessing</w:t>
      </w:r>
      <w:proofErr w:type="spellEnd"/>
      <w:r w:rsidRPr="00C84063">
        <w:rPr>
          <w:rFonts w:eastAsia="Times New Roman" w:cs="Times New Roman"/>
          <w:sz w:val="24"/>
          <w:szCs w:val="24"/>
        </w:rPr>
        <w:t xml:space="preserve"> Modules (MPMs), which allow it to run in either a process-based mode, a hybrid (process and thread) mode, or an event-hybrid mode, in order to better match the demands of each particular infrastructure. Choice of MPM and configuration is therefore important. Where compromises in performance must be made, Apache is designed to reduce latency and increase throughput relative to simply handling more requests, thus ensuring consistent and reliable processing of requests within reasonable time-frames.</w:t>
      </w:r>
    </w:p>
    <w:p w14:paraId="009E101E" w14:textId="57E27251" w:rsidR="00C84063" w:rsidRDefault="00C84063" w:rsidP="00C84063">
      <w:pPr>
        <w:spacing w:after="0" w:line="240" w:lineRule="auto"/>
        <w:rPr>
          <w:rFonts w:ascii="Times New Roman" w:eastAsia="Times New Roman" w:hAnsi="Times New Roman" w:cs="Times New Roman"/>
          <w:sz w:val="24"/>
          <w:szCs w:val="24"/>
        </w:rPr>
      </w:pPr>
      <w:r w:rsidRPr="00C84063">
        <w:rPr>
          <w:rFonts w:ascii="Times New Roman" w:eastAsia="Times New Roman" w:hAnsi="Times New Roman" w:cs="Times New Roman"/>
          <w:sz w:val="24"/>
          <w:szCs w:val="24"/>
        </w:rPr>
        <w:lastRenderedPageBreak/>
        <w:drawing>
          <wp:inline distT="0" distB="0" distL="0" distR="0" wp14:anchorId="44C347A8" wp14:editId="0F97DE33">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54881B7" w14:textId="69A51FB9" w:rsidR="00B062A3" w:rsidRDefault="00B062A3" w:rsidP="00C84063">
      <w:pPr>
        <w:spacing w:after="0" w:line="240" w:lineRule="auto"/>
        <w:rPr>
          <w:rFonts w:ascii="Times New Roman" w:eastAsia="Times New Roman" w:hAnsi="Times New Roman" w:cs="Times New Roman"/>
          <w:sz w:val="24"/>
          <w:szCs w:val="24"/>
        </w:rPr>
      </w:pPr>
    </w:p>
    <w:p w14:paraId="64F9C9E3" w14:textId="77777777" w:rsidR="00B062A3" w:rsidRPr="00B062A3" w:rsidRDefault="00B062A3" w:rsidP="00B062A3">
      <w:pPr>
        <w:spacing w:after="0" w:line="240" w:lineRule="auto"/>
        <w:rPr>
          <w:rFonts w:eastAsia="Times New Roman" w:cs="Times New Roman"/>
          <w:color w:val="B31166" w:themeColor="accent1"/>
          <w:sz w:val="24"/>
          <w:szCs w:val="24"/>
        </w:rPr>
      </w:pPr>
      <w:r w:rsidRPr="00B062A3">
        <w:rPr>
          <w:rFonts w:eastAsia="Times New Roman" w:cs="Times New Roman"/>
          <w:b/>
          <w:bCs/>
          <w:color w:val="B31166" w:themeColor="accent1"/>
          <w:sz w:val="24"/>
          <w:szCs w:val="24"/>
        </w:rPr>
        <w:t>XAMPP:</w:t>
      </w:r>
    </w:p>
    <w:p w14:paraId="5DC2EAB8" w14:textId="77777777" w:rsidR="00B062A3" w:rsidRPr="00B062A3" w:rsidRDefault="00B062A3" w:rsidP="00B062A3">
      <w:pPr>
        <w:spacing w:after="0" w:line="240" w:lineRule="auto"/>
        <w:rPr>
          <w:rFonts w:eastAsia="Times New Roman" w:cs="Times New Roman"/>
          <w:sz w:val="24"/>
          <w:szCs w:val="24"/>
        </w:rPr>
      </w:pPr>
      <w:r w:rsidRPr="00B062A3">
        <w:rPr>
          <w:rFonts w:eastAsia="Times New Roman" w:cs="Times New Roman"/>
          <w:sz w:val="24"/>
          <w:szCs w:val="24"/>
        </w:rPr>
        <w:t>XAMPP is the most popular PHP development environment</w:t>
      </w:r>
    </w:p>
    <w:p w14:paraId="19B38C35" w14:textId="77777777" w:rsidR="00B062A3" w:rsidRPr="00B062A3" w:rsidRDefault="00B062A3" w:rsidP="00B062A3">
      <w:pPr>
        <w:spacing w:after="0" w:line="240" w:lineRule="auto"/>
        <w:rPr>
          <w:rFonts w:eastAsia="Times New Roman" w:cs="Times New Roman"/>
          <w:sz w:val="24"/>
          <w:szCs w:val="24"/>
        </w:rPr>
      </w:pPr>
      <w:r w:rsidRPr="00B062A3">
        <w:rPr>
          <w:rFonts w:eastAsia="Times New Roman" w:cs="Times New Roman"/>
          <w:sz w:val="24"/>
          <w:szCs w:val="24"/>
        </w:rPr>
        <w:t xml:space="preserve">XAMPP is a completely free, easy to install Apache distribution containing MariaDB, PHP, and Perl. The XAMPP </w:t>
      </w:r>
      <w:proofErr w:type="gramStart"/>
      <w:r w:rsidRPr="00B062A3">
        <w:rPr>
          <w:rFonts w:eastAsia="Times New Roman" w:cs="Times New Roman"/>
          <w:sz w:val="24"/>
          <w:szCs w:val="24"/>
        </w:rPr>
        <w:t>open source</w:t>
      </w:r>
      <w:proofErr w:type="gramEnd"/>
      <w:r w:rsidRPr="00B062A3">
        <w:rPr>
          <w:rFonts w:eastAsia="Times New Roman" w:cs="Times New Roman"/>
          <w:sz w:val="24"/>
          <w:szCs w:val="24"/>
        </w:rPr>
        <w:t xml:space="preserve"> package has been set up to be incredibly easy to install and to use.</w:t>
      </w:r>
    </w:p>
    <w:p w14:paraId="345DA033" w14:textId="49EC9DB3" w:rsidR="00B062A3" w:rsidRPr="00B062A3" w:rsidRDefault="00B062A3" w:rsidP="00B062A3">
      <w:pPr>
        <w:spacing w:after="0" w:line="240" w:lineRule="auto"/>
        <w:rPr>
          <w:rFonts w:eastAsia="Times New Roman" w:cs="Times New Roman"/>
          <w:sz w:val="24"/>
          <w:szCs w:val="24"/>
        </w:rPr>
      </w:pPr>
      <w:r w:rsidRPr="00B062A3">
        <w:rPr>
          <w:rFonts w:eastAsia="Times New Roman" w:cs="Times New Roman"/>
          <w:sz w:val="24"/>
          <w:szCs w:val="24"/>
        </w:rPr>
        <w:t>XAMPP is an abbreviation for cross-platform, Apache, MySQL, PHP and Perl, and it allows you to build WordPress sites offline, on a local web server on your computer. This simple and lightweight solution works on Windows, Linux, and Mac – hence the “cross-platform” part.</w:t>
      </w:r>
    </w:p>
    <w:p w14:paraId="06619966" w14:textId="02FF16CA" w:rsidR="00B062A3" w:rsidRDefault="00B062A3" w:rsidP="00482DA4">
      <w:pPr>
        <w:spacing w:after="0" w:line="240" w:lineRule="auto"/>
        <w:rPr>
          <w:rFonts w:eastAsia="Times New Roman" w:cs="Times New Roman"/>
          <w:sz w:val="24"/>
          <w:szCs w:val="24"/>
        </w:rPr>
      </w:pPr>
      <w:r w:rsidRPr="00B062A3">
        <w:rPr>
          <w:rFonts w:eastAsia="Times New Roman" w:cs="Times New Roman"/>
          <w:sz w:val="24"/>
          <w:szCs w:val="24"/>
        </w:rPr>
        <w:t>XAMPP is more powerful and resource consuming than WAMP. WAMP provides support for MySQL and PHP. XAMPP also has SSL features while WAMP doesn't. If your applications need to deal with native web apps only, Go for WAMP.</w:t>
      </w:r>
    </w:p>
    <w:p w14:paraId="162D0C43" w14:textId="77777777" w:rsidR="00482DA4" w:rsidRPr="00482DA4" w:rsidRDefault="00482DA4" w:rsidP="00482DA4">
      <w:pPr>
        <w:spacing w:after="0" w:line="240" w:lineRule="auto"/>
        <w:rPr>
          <w:rFonts w:eastAsia="Times New Roman" w:cs="Times New Roman"/>
          <w:sz w:val="24"/>
          <w:szCs w:val="24"/>
        </w:rPr>
      </w:pPr>
      <w:r w:rsidRPr="00482DA4">
        <w:rPr>
          <w:rFonts w:eastAsia="Times New Roman" w:cs="Times New Roman"/>
          <w:sz w:val="24"/>
          <w:szCs w:val="24"/>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w:t>
      </w:r>
    </w:p>
    <w:p w14:paraId="0F19E63A" w14:textId="77777777" w:rsidR="00482DA4" w:rsidRDefault="00482DA4" w:rsidP="00482DA4">
      <w:pPr>
        <w:spacing w:after="0" w:line="240" w:lineRule="auto"/>
        <w:rPr>
          <w:rFonts w:eastAsia="Times New Roman" w:cs="Times New Roman"/>
          <w:sz w:val="24"/>
          <w:szCs w:val="24"/>
        </w:rPr>
      </w:pPr>
    </w:p>
    <w:p w14:paraId="5498241A" w14:textId="77777777" w:rsidR="00B062A3" w:rsidRDefault="00B062A3" w:rsidP="00B062A3">
      <w:pPr>
        <w:spacing w:after="0" w:line="240" w:lineRule="auto"/>
        <w:jc w:val="center"/>
        <w:rPr>
          <w:rFonts w:eastAsia="Times New Roman" w:cs="Times New Roman"/>
          <w:sz w:val="24"/>
          <w:szCs w:val="24"/>
        </w:rPr>
      </w:pPr>
    </w:p>
    <w:p w14:paraId="06D78CE9" w14:textId="7CB3521A" w:rsidR="00B062A3" w:rsidRPr="00B062A3" w:rsidRDefault="00B062A3" w:rsidP="00B062A3">
      <w:pPr>
        <w:spacing w:after="0" w:line="240" w:lineRule="auto"/>
        <w:jc w:val="center"/>
        <w:rPr>
          <w:rFonts w:eastAsia="Times New Roman" w:cs="Times New Roman"/>
          <w:sz w:val="24"/>
          <w:szCs w:val="24"/>
        </w:rPr>
      </w:pPr>
      <w:r w:rsidRPr="00B062A3">
        <w:rPr>
          <w:rFonts w:eastAsia="Times New Roman" w:cs="Times New Roman"/>
          <w:sz w:val="24"/>
          <w:szCs w:val="24"/>
        </w:rPr>
        <w:lastRenderedPageBreak/>
        <w:drawing>
          <wp:inline distT="0" distB="0" distL="0" distR="0" wp14:anchorId="3B9BD9A8" wp14:editId="3AE351AE">
            <wp:extent cx="2722880" cy="2042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880" cy="2042160"/>
                    </a:xfrm>
                    <a:prstGeom prst="rect">
                      <a:avLst/>
                    </a:prstGeom>
                    <a:noFill/>
                    <a:ln>
                      <a:noFill/>
                    </a:ln>
                  </pic:spPr>
                </pic:pic>
              </a:graphicData>
            </a:graphic>
          </wp:inline>
        </w:drawing>
      </w:r>
    </w:p>
    <w:p w14:paraId="7EBED8AA" w14:textId="77777777" w:rsidR="00B062A3" w:rsidRPr="00C84063" w:rsidRDefault="00B062A3" w:rsidP="00C84063">
      <w:pPr>
        <w:spacing w:after="0" w:line="240" w:lineRule="auto"/>
        <w:rPr>
          <w:rFonts w:eastAsia="Times New Roman" w:cs="Times New Roman"/>
          <w:sz w:val="24"/>
          <w:szCs w:val="24"/>
        </w:rPr>
      </w:pPr>
    </w:p>
    <w:p w14:paraId="232CAA04" w14:textId="77777777" w:rsidR="00C84063" w:rsidRPr="001D410B" w:rsidRDefault="00C84063" w:rsidP="001D410B">
      <w:pPr>
        <w:spacing w:after="0" w:line="240" w:lineRule="auto"/>
        <w:rPr>
          <w:rFonts w:eastAsia="Times New Roman" w:cs="Times New Roman"/>
          <w:sz w:val="24"/>
          <w:szCs w:val="24"/>
        </w:rPr>
      </w:pPr>
    </w:p>
    <w:p w14:paraId="475B801F" w14:textId="77777777" w:rsidR="001D410B" w:rsidRPr="001D410B" w:rsidRDefault="001D410B" w:rsidP="001D410B">
      <w:pPr>
        <w:jc w:val="center"/>
      </w:pPr>
    </w:p>
    <w:p w14:paraId="5203401C" w14:textId="66B62EB4" w:rsidR="001D410B" w:rsidRPr="00B062A3" w:rsidRDefault="00B062A3" w:rsidP="001D410B">
      <w:pPr>
        <w:rPr>
          <w:b/>
          <w:bCs/>
          <w:color w:val="B31166" w:themeColor="accent1"/>
        </w:rPr>
      </w:pPr>
      <w:r w:rsidRPr="00B062A3">
        <w:rPr>
          <w:b/>
          <w:bCs/>
          <w:color w:val="B31166" w:themeColor="accent1"/>
        </w:rPr>
        <w:t>WAMP</w:t>
      </w:r>
    </w:p>
    <w:p w14:paraId="7FC34B53" w14:textId="77777777" w:rsidR="00B062A3" w:rsidRPr="00B062A3" w:rsidRDefault="00B062A3" w:rsidP="00B062A3">
      <w:pPr>
        <w:rPr>
          <w:lang w:val="en"/>
        </w:rPr>
      </w:pPr>
      <w:r w:rsidRPr="00B062A3">
        <w:rPr>
          <w:lang w:val="en"/>
        </w:rPr>
        <w:t>WAMP is an acronym that stands for Windows, Apache, MySQL, and PHP.\</w:t>
      </w:r>
    </w:p>
    <w:p w14:paraId="022DB940" w14:textId="77777777" w:rsidR="00B062A3" w:rsidRPr="00B062A3" w:rsidRDefault="00B062A3" w:rsidP="00B062A3">
      <w:pPr>
        <w:rPr>
          <w:lang w:val="en"/>
        </w:rPr>
      </w:pPr>
      <w:r w:rsidRPr="00B062A3">
        <w:rPr>
          <w:lang w:val="en"/>
        </w:rPr>
        <w:t>W” stands for Windows, there’s also LAMP (for Linux) and MAMP (for Mac).</w:t>
      </w:r>
    </w:p>
    <w:p w14:paraId="2F2876BC" w14:textId="77777777" w:rsidR="00B062A3" w:rsidRPr="00B062A3" w:rsidRDefault="00B062A3" w:rsidP="00B062A3">
      <w:pPr>
        <w:rPr>
          <w:lang w:val="en"/>
        </w:rPr>
      </w:pPr>
      <w:r w:rsidRPr="00B062A3">
        <w:rPr>
          <w:lang w:val="en"/>
        </w:rPr>
        <w:t>“A” stands for Apache. Apache is the server software that is responsible for serving web pages. When you request a page to be seen by you, Apache grants your request over HTTP and shows you the site.</w:t>
      </w:r>
    </w:p>
    <w:p w14:paraId="3E5FE3C4" w14:textId="77777777" w:rsidR="00B062A3" w:rsidRPr="00B062A3" w:rsidRDefault="00B062A3" w:rsidP="00B062A3">
      <w:pPr>
        <w:rPr>
          <w:lang w:val="en"/>
        </w:rPr>
      </w:pPr>
      <w:r w:rsidRPr="00B062A3">
        <w:rPr>
          <w:lang w:val="en"/>
        </w:rPr>
        <w:t>“M” stands for MySQL. MySQL’s job is to be the database management system for your server. It stores all of the relevant information like your site’s content, user profiles, etc.</w:t>
      </w:r>
    </w:p>
    <w:p w14:paraId="7FB19C08" w14:textId="77777777" w:rsidR="00B062A3" w:rsidRPr="00B062A3" w:rsidRDefault="00B062A3" w:rsidP="00B062A3">
      <w:pPr>
        <w:rPr>
          <w:lang w:val="en"/>
        </w:rPr>
      </w:pPr>
      <w:r w:rsidRPr="00B062A3">
        <w:rPr>
          <w:lang w:val="en"/>
        </w:rPr>
        <w:t>“P” stands for PHP. It’s the programming language that was used to write WordPress. It acts like glue for this whole software stack. PHP is running in conjunction with Apache and communicating with MySQL.</w:t>
      </w:r>
    </w:p>
    <w:p w14:paraId="762A9A89" w14:textId="77777777" w:rsidR="00B062A3" w:rsidRPr="001D410B" w:rsidRDefault="00B062A3" w:rsidP="00B062A3"/>
    <w:tbl>
      <w:tblPr>
        <w:tblStyle w:val="GridTable5Dark-Accent1"/>
        <w:tblW w:w="0" w:type="auto"/>
        <w:tblLook w:val="04A0" w:firstRow="1" w:lastRow="0" w:firstColumn="1" w:lastColumn="0" w:noHBand="0" w:noVBand="1"/>
      </w:tblPr>
      <w:tblGrid>
        <w:gridCol w:w="1018"/>
        <w:gridCol w:w="4561"/>
        <w:gridCol w:w="4011"/>
      </w:tblGrid>
      <w:tr w:rsidR="00482DA4" w:rsidRPr="00482DA4" w14:paraId="13D3EB69" w14:textId="77777777" w:rsidTr="00482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3DBA21"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bdr w:val="none" w:sz="0" w:space="0" w:color="auto" w:frame="1"/>
              </w:rPr>
              <w:t>SR.NO</w:t>
            </w:r>
          </w:p>
        </w:tc>
        <w:tc>
          <w:tcPr>
            <w:tcW w:w="0" w:type="auto"/>
            <w:hideMark/>
          </w:tcPr>
          <w:p w14:paraId="611A6AF0" w14:textId="77777777" w:rsidR="00482DA4" w:rsidRPr="00482DA4" w:rsidRDefault="00482DA4" w:rsidP="00482DA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bdr w:val="none" w:sz="0" w:space="0" w:color="auto" w:frame="1"/>
              </w:rPr>
              <w:t>XAMPP</w:t>
            </w:r>
          </w:p>
        </w:tc>
        <w:tc>
          <w:tcPr>
            <w:tcW w:w="0" w:type="auto"/>
            <w:hideMark/>
          </w:tcPr>
          <w:p w14:paraId="4D857485" w14:textId="77777777" w:rsidR="00482DA4" w:rsidRPr="00482DA4" w:rsidRDefault="00482DA4" w:rsidP="00482DA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bdr w:val="none" w:sz="0" w:space="0" w:color="auto" w:frame="1"/>
              </w:rPr>
              <w:t>WAMP </w:t>
            </w:r>
          </w:p>
        </w:tc>
      </w:tr>
      <w:tr w:rsidR="00482DA4" w:rsidRPr="00482DA4" w14:paraId="2B13C9AA" w14:textId="77777777" w:rsidTr="00482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ACD7F"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rPr>
              <w:t>1.</w:t>
            </w:r>
          </w:p>
        </w:tc>
        <w:tc>
          <w:tcPr>
            <w:tcW w:w="0" w:type="auto"/>
            <w:hideMark/>
          </w:tcPr>
          <w:p w14:paraId="07AA5D61" w14:textId="77777777" w:rsidR="00482DA4" w:rsidRPr="00482DA4" w:rsidRDefault="00482DA4" w:rsidP="00482DA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is a cross-platform software package supported by platforms like Mac OS, Linux, and Windows.</w:t>
            </w:r>
          </w:p>
        </w:tc>
        <w:tc>
          <w:tcPr>
            <w:tcW w:w="0" w:type="auto"/>
            <w:hideMark/>
          </w:tcPr>
          <w:p w14:paraId="2DCCF65B" w14:textId="77777777" w:rsidR="00482DA4" w:rsidRPr="00482DA4" w:rsidRDefault="00482DA4" w:rsidP="00482DA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Its local server is only supported by Windows Operating system. </w:t>
            </w:r>
          </w:p>
        </w:tc>
      </w:tr>
      <w:tr w:rsidR="00482DA4" w:rsidRPr="00482DA4" w14:paraId="33DB0F9A" w14:textId="77777777" w:rsidTr="00482DA4">
        <w:tc>
          <w:tcPr>
            <w:cnfStyle w:val="001000000000" w:firstRow="0" w:lastRow="0" w:firstColumn="1" w:lastColumn="0" w:oddVBand="0" w:evenVBand="0" w:oddHBand="0" w:evenHBand="0" w:firstRowFirstColumn="0" w:firstRowLastColumn="0" w:lastRowFirstColumn="0" w:lastRowLastColumn="0"/>
            <w:tcW w:w="0" w:type="auto"/>
            <w:hideMark/>
          </w:tcPr>
          <w:p w14:paraId="312C58F9"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rPr>
              <w:t>2.</w:t>
            </w:r>
          </w:p>
        </w:tc>
        <w:tc>
          <w:tcPr>
            <w:tcW w:w="0" w:type="auto"/>
            <w:hideMark/>
          </w:tcPr>
          <w:p w14:paraId="0D5E169C" w14:textId="77777777" w:rsidR="00482DA4" w:rsidRPr="00482DA4" w:rsidRDefault="00482DA4" w:rsidP="00482DA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is easy to download and install but may differ for different platforms.</w:t>
            </w:r>
          </w:p>
        </w:tc>
        <w:tc>
          <w:tcPr>
            <w:tcW w:w="0" w:type="auto"/>
            <w:hideMark/>
          </w:tcPr>
          <w:p w14:paraId="6D962374" w14:textId="77777777" w:rsidR="00482DA4" w:rsidRPr="00482DA4" w:rsidRDefault="00482DA4" w:rsidP="00482DA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is easy to download and install and also light- weighted. </w:t>
            </w:r>
          </w:p>
        </w:tc>
      </w:tr>
      <w:tr w:rsidR="00482DA4" w:rsidRPr="00482DA4" w14:paraId="5A0559D9" w14:textId="77777777" w:rsidTr="00482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F26786"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rPr>
              <w:t>3.</w:t>
            </w:r>
          </w:p>
        </w:tc>
        <w:tc>
          <w:tcPr>
            <w:tcW w:w="0" w:type="auto"/>
            <w:hideMark/>
          </w:tcPr>
          <w:p w14:paraId="6F7A850D" w14:textId="77777777" w:rsidR="00482DA4" w:rsidRPr="00482DA4" w:rsidRDefault="00482DA4" w:rsidP="00482DA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uses MariaDB, which is an RDBMS for storing and retrieving operations on data.</w:t>
            </w:r>
          </w:p>
        </w:tc>
        <w:tc>
          <w:tcPr>
            <w:tcW w:w="0" w:type="auto"/>
            <w:hideMark/>
          </w:tcPr>
          <w:p w14:paraId="4A4F29DA" w14:textId="77777777" w:rsidR="00482DA4" w:rsidRPr="00482DA4" w:rsidRDefault="00482DA4" w:rsidP="00482DA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uses MySQL, which is an RDBMS for storing and retrieving operations on data.</w:t>
            </w:r>
          </w:p>
        </w:tc>
      </w:tr>
      <w:tr w:rsidR="00482DA4" w:rsidRPr="00482DA4" w14:paraId="5253C757" w14:textId="77777777" w:rsidTr="00482DA4">
        <w:tc>
          <w:tcPr>
            <w:cnfStyle w:val="001000000000" w:firstRow="0" w:lastRow="0" w:firstColumn="1" w:lastColumn="0" w:oddVBand="0" w:evenVBand="0" w:oddHBand="0" w:evenHBand="0" w:firstRowFirstColumn="0" w:firstRowLastColumn="0" w:lastRowFirstColumn="0" w:lastRowLastColumn="0"/>
            <w:tcW w:w="0" w:type="auto"/>
            <w:hideMark/>
          </w:tcPr>
          <w:p w14:paraId="1A54C8E1"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rPr>
              <w:t>4.</w:t>
            </w:r>
          </w:p>
        </w:tc>
        <w:tc>
          <w:tcPr>
            <w:tcW w:w="0" w:type="auto"/>
            <w:hideMark/>
          </w:tcPr>
          <w:p w14:paraId="41AB1A8F" w14:textId="77777777" w:rsidR="00482DA4" w:rsidRPr="00482DA4" w:rsidRDefault="00482DA4" w:rsidP="00482DA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The programming or scripting languages used for development in XAMPP are Perl and PHP. </w:t>
            </w:r>
          </w:p>
        </w:tc>
        <w:tc>
          <w:tcPr>
            <w:tcW w:w="0" w:type="auto"/>
            <w:hideMark/>
          </w:tcPr>
          <w:p w14:paraId="5C26A9FA" w14:textId="245A45A8" w:rsidR="00482DA4" w:rsidRPr="00482DA4" w:rsidRDefault="00482DA4" w:rsidP="00482DA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 xml:space="preserve">The programming or scripting </w:t>
            </w:r>
            <w:r>
              <w:rPr>
                <w:rFonts w:ascii="Arial" w:eastAsia="Times New Roman" w:hAnsi="Arial" w:cs="Arial"/>
                <w:spacing w:val="2"/>
                <w:sz w:val="25"/>
                <w:szCs w:val="25"/>
              </w:rPr>
              <w:t>language</w:t>
            </w:r>
            <w:r w:rsidRPr="00482DA4">
              <w:rPr>
                <w:rFonts w:ascii="Arial" w:eastAsia="Times New Roman" w:hAnsi="Arial" w:cs="Arial"/>
                <w:spacing w:val="2"/>
                <w:sz w:val="25"/>
                <w:szCs w:val="25"/>
              </w:rPr>
              <w:t xml:space="preserve"> used for development in WAMP is PHP. </w:t>
            </w:r>
          </w:p>
        </w:tc>
      </w:tr>
      <w:tr w:rsidR="00482DA4" w:rsidRPr="00482DA4" w14:paraId="02AC07A1" w14:textId="77777777" w:rsidTr="00482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13478B"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rPr>
              <w:t>5.</w:t>
            </w:r>
          </w:p>
        </w:tc>
        <w:tc>
          <w:tcPr>
            <w:tcW w:w="0" w:type="auto"/>
            <w:hideMark/>
          </w:tcPr>
          <w:p w14:paraId="45AC91C3" w14:textId="77777777" w:rsidR="00482DA4" w:rsidRPr="00482DA4" w:rsidRDefault="00482DA4" w:rsidP="00482DA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uses the Apache Web server. </w:t>
            </w:r>
          </w:p>
        </w:tc>
        <w:tc>
          <w:tcPr>
            <w:tcW w:w="0" w:type="auto"/>
            <w:hideMark/>
          </w:tcPr>
          <w:p w14:paraId="0860BFD5" w14:textId="77777777" w:rsidR="00482DA4" w:rsidRPr="00482DA4" w:rsidRDefault="00482DA4" w:rsidP="00482DA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uses the Apache Web server. </w:t>
            </w:r>
          </w:p>
        </w:tc>
      </w:tr>
      <w:tr w:rsidR="00482DA4" w:rsidRPr="00482DA4" w14:paraId="36342F34" w14:textId="77777777" w:rsidTr="00482DA4">
        <w:tc>
          <w:tcPr>
            <w:cnfStyle w:val="001000000000" w:firstRow="0" w:lastRow="0" w:firstColumn="1" w:lastColumn="0" w:oddVBand="0" w:evenVBand="0" w:oddHBand="0" w:evenHBand="0" w:firstRowFirstColumn="0" w:firstRowLastColumn="0" w:lastRowFirstColumn="0" w:lastRowLastColumn="0"/>
            <w:tcW w:w="0" w:type="auto"/>
            <w:hideMark/>
          </w:tcPr>
          <w:p w14:paraId="1CAD5646"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rPr>
              <w:t>6.</w:t>
            </w:r>
          </w:p>
        </w:tc>
        <w:tc>
          <w:tcPr>
            <w:tcW w:w="0" w:type="auto"/>
            <w:hideMark/>
          </w:tcPr>
          <w:p w14:paraId="40D38A68" w14:textId="04326B2E" w:rsidR="00482DA4" w:rsidRPr="00482DA4" w:rsidRDefault="00482DA4" w:rsidP="00482DA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 xml:space="preserve">It is more powerful and </w:t>
            </w:r>
            <w:r>
              <w:rPr>
                <w:rFonts w:ascii="Arial" w:eastAsia="Times New Roman" w:hAnsi="Arial" w:cs="Arial"/>
                <w:spacing w:val="2"/>
                <w:sz w:val="25"/>
                <w:szCs w:val="25"/>
              </w:rPr>
              <w:t>resource-taking</w:t>
            </w:r>
            <w:r w:rsidRPr="00482DA4">
              <w:rPr>
                <w:rFonts w:ascii="Arial" w:eastAsia="Times New Roman" w:hAnsi="Arial" w:cs="Arial"/>
                <w:spacing w:val="2"/>
                <w:sz w:val="25"/>
                <w:szCs w:val="25"/>
              </w:rPr>
              <w:t xml:space="preserve"> as compared to WAMP.</w:t>
            </w:r>
          </w:p>
        </w:tc>
        <w:tc>
          <w:tcPr>
            <w:tcW w:w="0" w:type="auto"/>
            <w:hideMark/>
          </w:tcPr>
          <w:p w14:paraId="0E71937F" w14:textId="7D80D74C" w:rsidR="00482DA4" w:rsidRPr="00482DA4" w:rsidRDefault="00482DA4" w:rsidP="00482DA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 xml:space="preserve">It is less powerful and </w:t>
            </w:r>
            <w:r>
              <w:rPr>
                <w:rFonts w:ascii="Arial" w:eastAsia="Times New Roman" w:hAnsi="Arial" w:cs="Arial"/>
                <w:spacing w:val="2"/>
                <w:sz w:val="25"/>
                <w:szCs w:val="25"/>
              </w:rPr>
              <w:t>resources</w:t>
            </w:r>
            <w:r w:rsidRPr="00482DA4">
              <w:rPr>
                <w:rFonts w:ascii="Arial" w:eastAsia="Times New Roman" w:hAnsi="Arial" w:cs="Arial"/>
                <w:spacing w:val="2"/>
                <w:sz w:val="25"/>
                <w:szCs w:val="25"/>
              </w:rPr>
              <w:t xml:space="preserve"> taking than XAMPP.</w:t>
            </w:r>
          </w:p>
        </w:tc>
      </w:tr>
      <w:tr w:rsidR="00482DA4" w:rsidRPr="00482DA4" w14:paraId="0E7F11DE" w14:textId="77777777" w:rsidTr="00482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039CFC"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rPr>
              <w:t>7.</w:t>
            </w:r>
          </w:p>
        </w:tc>
        <w:tc>
          <w:tcPr>
            <w:tcW w:w="0" w:type="auto"/>
            <w:hideMark/>
          </w:tcPr>
          <w:p w14:paraId="24AA20C7" w14:textId="77777777" w:rsidR="00482DA4" w:rsidRPr="00482DA4" w:rsidRDefault="00482DA4" w:rsidP="00482DA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has SSL feature.</w:t>
            </w:r>
          </w:p>
        </w:tc>
        <w:tc>
          <w:tcPr>
            <w:tcW w:w="0" w:type="auto"/>
            <w:hideMark/>
          </w:tcPr>
          <w:p w14:paraId="2DB832BC" w14:textId="77777777" w:rsidR="00482DA4" w:rsidRPr="00482DA4" w:rsidRDefault="00482DA4" w:rsidP="00482DA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It does not have SSL feature.</w:t>
            </w:r>
          </w:p>
        </w:tc>
      </w:tr>
      <w:tr w:rsidR="00482DA4" w:rsidRPr="00482DA4" w14:paraId="0A94CF34" w14:textId="77777777" w:rsidTr="00482DA4">
        <w:tc>
          <w:tcPr>
            <w:cnfStyle w:val="001000000000" w:firstRow="0" w:lastRow="0" w:firstColumn="1" w:lastColumn="0" w:oddVBand="0" w:evenVBand="0" w:oddHBand="0" w:evenHBand="0" w:firstRowFirstColumn="0" w:firstRowLastColumn="0" w:lastRowFirstColumn="0" w:lastRowLastColumn="0"/>
            <w:tcW w:w="0" w:type="auto"/>
            <w:hideMark/>
          </w:tcPr>
          <w:p w14:paraId="3BDD34A3" w14:textId="77777777" w:rsidR="00482DA4" w:rsidRPr="00482DA4" w:rsidRDefault="00482DA4" w:rsidP="00482DA4">
            <w:pPr>
              <w:rPr>
                <w:rFonts w:ascii="Arial" w:eastAsia="Times New Roman" w:hAnsi="Arial" w:cs="Arial"/>
                <w:color w:val="FFFFFF"/>
                <w:spacing w:val="2"/>
                <w:sz w:val="25"/>
                <w:szCs w:val="25"/>
              </w:rPr>
            </w:pPr>
            <w:r w:rsidRPr="00482DA4">
              <w:rPr>
                <w:rFonts w:ascii="Arial" w:eastAsia="Times New Roman" w:hAnsi="Arial" w:cs="Arial"/>
                <w:color w:val="FFFFFF"/>
                <w:spacing w:val="2"/>
                <w:sz w:val="25"/>
                <w:szCs w:val="25"/>
              </w:rPr>
              <w:t>8.</w:t>
            </w:r>
          </w:p>
        </w:tc>
        <w:tc>
          <w:tcPr>
            <w:tcW w:w="0" w:type="auto"/>
            <w:hideMark/>
          </w:tcPr>
          <w:p w14:paraId="30391387" w14:textId="25587AEF" w:rsidR="00482DA4" w:rsidRPr="00482DA4" w:rsidRDefault="00482DA4" w:rsidP="00482DA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 xml:space="preserve">It is available in </w:t>
            </w:r>
            <w:r>
              <w:rPr>
                <w:rFonts w:ascii="Arial" w:eastAsia="Times New Roman" w:hAnsi="Arial" w:cs="Arial"/>
                <w:spacing w:val="2"/>
                <w:sz w:val="25"/>
                <w:szCs w:val="25"/>
              </w:rPr>
              <w:t xml:space="preserve">a </w:t>
            </w:r>
            <w:r w:rsidRPr="00482DA4">
              <w:rPr>
                <w:rFonts w:ascii="Arial" w:eastAsia="Times New Roman" w:hAnsi="Arial" w:cs="Arial"/>
                <w:spacing w:val="2"/>
                <w:sz w:val="25"/>
                <w:szCs w:val="25"/>
              </w:rPr>
              <w:t>32-bit system.</w:t>
            </w:r>
          </w:p>
        </w:tc>
        <w:tc>
          <w:tcPr>
            <w:tcW w:w="0" w:type="auto"/>
            <w:hideMark/>
          </w:tcPr>
          <w:p w14:paraId="18AEF25E" w14:textId="1A9FE41E" w:rsidR="00482DA4" w:rsidRPr="00482DA4" w:rsidRDefault="00482DA4" w:rsidP="00482DA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pacing w:val="2"/>
                <w:sz w:val="25"/>
                <w:szCs w:val="25"/>
              </w:rPr>
            </w:pPr>
            <w:r w:rsidRPr="00482DA4">
              <w:rPr>
                <w:rFonts w:ascii="Arial" w:eastAsia="Times New Roman" w:hAnsi="Arial" w:cs="Arial"/>
                <w:spacing w:val="2"/>
                <w:sz w:val="25"/>
                <w:szCs w:val="25"/>
              </w:rPr>
              <w:t xml:space="preserve">It is available in both 64 bit and 32-bit </w:t>
            </w:r>
            <w:r>
              <w:rPr>
                <w:rFonts w:ascii="Arial" w:eastAsia="Times New Roman" w:hAnsi="Arial" w:cs="Arial"/>
                <w:spacing w:val="2"/>
                <w:sz w:val="25"/>
                <w:szCs w:val="25"/>
              </w:rPr>
              <w:t>systems</w:t>
            </w:r>
            <w:r w:rsidRPr="00482DA4">
              <w:rPr>
                <w:rFonts w:ascii="Arial" w:eastAsia="Times New Roman" w:hAnsi="Arial" w:cs="Arial"/>
                <w:spacing w:val="2"/>
                <w:sz w:val="25"/>
                <w:szCs w:val="25"/>
              </w:rPr>
              <w:t>.</w:t>
            </w:r>
          </w:p>
        </w:tc>
      </w:tr>
    </w:tbl>
    <w:p w14:paraId="1FBA3013" w14:textId="77777777" w:rsidR="00482DA4" w:rsidRPr="00482DA4" w:rsidRDefault="00482DA4" w:rsidP="00482DA4">
      <w:pPr>
        <w:rPr>
          <w:b/>
          <w:bCs/>
          <w:color w:val="B31166" w:themeColor="accent1"/>
        </w:rPr>
      </w:pPr>
      <w:r w:rsidRPr="00482DA4">
        <w:rPr>
          <w:b/>
          <w:bCs/>
          <w:color w:val="B31166" w:themeColor="accent1"/>
        </w:rPr>
        <w:lastRenderedPageBreak/>
        <w:t>STEPS FOR XAMPP INSTALLATION:</w:t>
      </w:r>
    </w:p>
    <w:p w14:paraId="44D319AD" w14:textId="77777777" w:rsidR="00482DA4" w:rsidRPr="00482DA4" w:rsidRDefault="00482DA4" w:rsidP="00482DA4">
      <w:pPr>
        <w:rPr>
          <w:b/>
          <w:bCs/>
        </w:rPr>
      </w:pPr>
    </w:p>
    <w:p w14:paraId="718CD457" w14:textId="77777777" w:rsidR="00482DA4" w:rsidRPr="00482DA4" w:rsidRDefault="00482DA4" w:rsidP="00482DA4">
      <w:pPr>
        <w:rPr>
          <w:b/>
          <w:bCs/>
        </w:rPr>
      </w:pPr>
      <w:r w:rsidRPr="00482DA4">
        <w:rPr>
          <w:b/>
          <w:bCs/>
          <w:color w:val="EE52A4" w:themeColor="accent1" w:themeTint="99"/>
        </w:rPr>
        <w:t xml:space="preserve">Step 1: </w:t>
      </w:r>
      <w:r w:rsidRPr="00482DA4">
        <w:rPr>
          <w:b/>
          <w:bCs/>
        </w:rPr>
        <w:t>Download</w:t>
      </w:r>
    </w:p>
    <w:p w14:paraId="42BB0D49" w14:textId="77777777" w:rsidR="00482DA4" w:rsidRPr="00482DA4" w:rsidRDefault="00482DA4" w:rsidP="00482DA4">
      <w:r w:rsidRPr="00482DA4">
        <w:t>XAMPP is a release made available by the non-profit project Apache Friends.</w:t>
      </w:r>
    </w:p>
    <w:p w14:paraId="1CF970C7" w14:textId="77777777" w:rsidR="00482DA4" w:rsidRPr="00482DA4" w:rsidRDefault="00482DA4" w:rsidP="00482DA4">
      <w:pPr>
        <w:rPr>
          <w:b/>
          <w:bCs/>
        </w:rPr>
      </w:pPr>
    </w:p>
    <w:p w14:paraId="2868522B" w14:textId="77777777" w:rsidR="00482DA4" w:rsidRPr="00482DA4" w:rsidRDefault="00482DA4" w:rsidP="00482DA4">
      <w:pPr>
        <w:rPr>
          <w:b/>
          <w:bCs/>
        </w:rPr>
      </w:pPr>
      <w:r w:rsidRPr="00482DA4">
        <w:rPr>
          <w:b/>
          <w:bCs/>
          <w:color w:val="EE52A4" w:themeColor="accent1" w:themeTint="99"/>
        </w:rPr>
        <w:t xml:space="preserve">Step 2: </w:t>
      </w:r>
      <w:r w:rsidRPr="00482DA4">
        <w:rPr>
          <w:b/>
          <w:bCs/>
        </w:rPr>
        <w:t>Run .exe file</w:t>
      </w:r>
    </w:p>
    <w:p w14:paraId="45250739" w14:textId="77777777" w:rsidR="00482DA4" w:rsidRPr="00482DA4" w:rsidRDefault="00482DA4" w:rsidP="00482DA4">
      <w:r w:rsidRPr="00482DA4">
        <w:t>Once the software bundle has been downloaded, you can start the installation by double-clicking on the file with the ending .exe.</w:t>
      </w:r>
    </w:p>
    <w:p w14:paraId="3892FA1D" w14:textId="77777777" w:rsidR="00482DA4" w:rsidRPr="00482DA4" w:rsidRDefault="00482DA4" w:rsidP="00482DA4">
      <w:pPr>
        <w:rPr>
          <w:b/>
          <w:bCs/>
        </w:rPr>
      </w:pPr>
    </w:p>
    <w:p w14:paraId="7991ED4B" w14:textId="77777777" w:rsidR="00482DA4" w:rsidRPr="00482DA4" w:rsidRDefault="00482DA4" w:rsidP="00482DA4">
      <w:pPr>
        <w:rPr>
          <w:b/>
          <w:bCs/>
        </w:rPr>
      </w:pPr>
      <w:r w:rsidRPr="00482DA4">
        <w:rPr>
          <w:b/>
          <w:bCs/>
          <w:color w:val="EE52A4" w:themeColor="accent1" w:themeTint="99"/>
        </w:rPr>
        <w:t xml:space="preserve">Step 3: </w:t>
      </w:r>
      <w:r w:rsidRPr="00482DA4">
        <w:rPr>
          <w:b/>
          <w:bCs/>
        </w:rPr>
        <w:t>Deactivate any antivirus software</w:t>
      </w:r>
    </w:p>
    <w:p w14:paraId="6E495060" w14:textId="6AE05AEA" w:rsidR="00482DA4" w:rsidRDefault="00482DA4" w:rsidP="00482DA4">
      <w:r w:rsidRPr="00482DA4">
        <w:t>Since an active antivirus program can negatively affect the installation process, it’s recommended to temporarily pause any antivirus software until all XAMPP components have successfully been installed.</w:t>
      </w:r>
    </w:p>
    <w:p w14:paraId="3C0CB75F" w14:textId="4EE394CC" w:rsidR="00242231" w:rsidRDefault="00242231" w:rsidP="00242231">
      <w:pPr>
        <w:jc w:val="center"/>
      </w:pPr>
      <w:r w:rsidRPr="00482DA4">
        <w:rPr>
          <w:b/>
          <w:bCs/>
        </w:rPr>
        <w:drawing>
          <wp:inline distT="0" distB="0" distL="0" distR="0" wp14:anchorId="0BD0356C" wp14:editId="4D9E2582">
            <wp:extent cx="4681338" cy="195452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1338" cy="1954529"/>
                    </a:xfrm>
                    <a:prstGeom prst="rect">
                      <a:avLst/>
                    </a:prstGeom>
                  </pic:spPr>
                </pic:pic>
              </a:graphicData>
            </a:graphic>
          </wp:inline>
        </w:drawing>
      </w:r>
    </w:p>
    <w:p w14:paraId="0D9D7614" w14:textId="77777777" w:rsidR="00482DA4" w:rsidRPr="00482DA4" w:rsidRDefault="00482DA4" w:rsidP="00482DA4">
      <w:pPr>
        <w:rPr>
          <w:b/>
          <w:bCs/>
        </w:rPr>
      </w:pPr>
    </w:p>
    <w:p w14:paraId="6CC792D6" w14:textId="77777777" w:rsidR="00482DA4" w:rsidRPr="00482DA4" w:rsidRDefault="00482DA4" w:rsidP="00482DA4">
      <w:pPr>
        <w:rPr>
          <w:b/>
          <w:bCs/>
        </w:rPr>
      </w:pPr>
      <w:r w:rsidRPr="00482DA4">
        <w:rPr>
          <w:b/>
          <w:bCs/>
          <w:color w:val="EE52A4" w:themeColor="accent1" w:themeTint="99"/>
        </w:rPr>
        <w:t xml:space="preserve">Step 4: </w:t>
      </w:r>
      <w:r w:rsidRPr="00482DA4">
        <w:rPr>
          <w:b/>
          <w:bCs/>
        </w:rPr>
        <w:t>Deactivate UAC</w:t>
      </w:r>
    </w:p>
    <w:p w14:paraId="3F591713" w14:textId="0C9FAF07" w:rsidR="00482DA4" w:rsidRDefault="00242231" w:rsidP="00482DA4">
      <w:r w:rsidRPr="00482DA4">
        <w:rPr>
          <w:b/>
          <w:bCs/>
        </w:rPr>
        <w:drawing>
          <wp:anchor distT="0" distB="0" distL="0" distR="0" simplePos="0" relativeHeight="251669504" behindDoc="0" locked="0" layoutInCell="1" allowOverlap="1" wp14:anchorId="64DF2F55" wp14:editId="056A0E31">
            <wp:simplePos x="0" y="0"/>
            <wp:positionH relativeFrom="page">
              <wp:align>center</wp:align>
            </wp:positionH>
            <wp:positionV relativeFrom="paragraph">
              <wp:posOffset>871220</wp:posOffset>
            </wp:positionV>
            <wp:extent cx="4749699" cy="1621154"/>
            <wp:effectExtent l="0" t="0" r="0" b="0"/>
            <wp:wrapTopAndBottom/>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4749699" cy="1621154"/>
                    </a:xfrm>
                    <a:prstGeom prst="rect">
                      <a:avLst/>
                    </a:prstGeom>
                  </pic:spPr>
                </pic:pic>
              </a:graphicData>
            </a:graphic>
          </wp:anchor>
        </w:drawing>
      </w:r>
      <w:r w:rsidR="00482DA4" w:rsidRPr="00482DA4">
        <w:t>User Account Control (UAC) can interfere with the XAMPP installation because it limits writing access to the C: drive, so we recommend you deactivate this too for the duration of the installation process. To find out how to turn off your UAC, head to the Microsoft Windows support pages.</w:t>
      </w:r>
    </w:p>
    <w:p w14:paraId="2272BC2F" w14:textId="1165E21A" w:rsidR="00242231" w:rsidRPr="00482DA4" w:rsidRDefault="00242231" w:rsidP="00482DA4"/>
    <w:p w14:paraId="57D70D24" w14:textId="77777777" w:rsidR="00482DA4" w:rsidRPr="00482DA4" w:rsidRDefault="00482DA4" w:rsidP="00482DA4">
      <w:pPr>
        <w:rPr>
          <w:b/>
          <w:bCs/>
        </w:rPr>
      </w:pPr>
    </w:p>
    <w:p w14:paraId="702004BA" w14:textId="77777777" w:rsidR="00482DA4" w:rsidRPr="00482DA4" w:rsidRDefault="00482DA4" w:rsidP="00482DA4">
      <w:pPr>
        <w:rPr>
          <w:b/>
          <w:bCs/>
        </w:rPr>
      </w:pPr>
      <w:r w:rsidRPr="00482DA4">
        <w:rPr>
          <w:b/>
          <w:bCs/>
          <w:color w:val="EE52A4" w:themeColor="accent1" w:themeTint="99"/>
        </w:rPr>
        <w:lastRenderedPageBreak/>
        <w:t xml:space="preserve">Step 5: </w:t>
      </w:r>
      <w:r w:rsidRPr="00482DA4">
        <w:rPr>
          <w:b/>
          <w:bCs/>
        </w:rPr>
        <w:t>Start the setup wizard</w:t>
      </w:r>
    </w:p>
    <w:p w14:paraId="199AD18F" w14:textId="2F65AE66" w:rsidR="00242231" w:rsidRPr="00482DA4" w:rsidRDefault="00482DA4" w:rsidP="00242231">
      <w:r w:rsidRPr="00482DA4">
        <w:t>After opening the .exe file (after deactivating your antivirus program(s) and took note of the User Account Control, the start screen of the XAMPP setup wizard should appear automatically. Click on ‘Next’ to configure the installation settings.</w:t>
      </w:r>
    </w:p>
    <w:p w14:paraId="31546EC4" w14:textId="1F12BE46" w:rsidR="00482DA4" w:rsidRDefault="00242231" w:rsidP="00482DA4">
      <w:pPr>
        <w:rPr>
          <w:b/>
          <w:bCs/>
        </w:rPr>
      </w:pPr>
      <w:r w:rsidRPr="00482DA4">
        <w:rPr>
          <w:b/>
          <w:bCs/>
        </w:rPr>
        <w:drawing>
          <wp:anchor distT="0" distB="0" distL="0" distR="0" simplePos="0" relativeHeight="251671552" behindDoc="0" locked="0" layoutInCell="1" allowOverlap="1" wp14:anchorId="2D1A399B" wp14:editId="0EDB0C30">
            <wp:simplePos x="0" y="0"/>
            <wp:positionH relativeFrom="page">
              <wp:align>center</wp:align>
            </wp:positionH>
            <wp:positionV relativeFrom="paragraph">
              <wp:posOffset>297180</wp:posOffset>
            </wp:positionV>
            <wp:extent cx="3964775" cy="3329273"/>
            <wp:effectExtent l="0" t="0" r="0" b="5080"/>
            <wp:wrapTopAndBottom/>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3964775" cy="3329273"/>
                    </a:xfrm>
                    <a:prstGeom prst="rect">
                      <a:avLst/>
                    </a:prstGeom>
                  </pic:spPr>
                </pic:pic>
              </a:graphicData>
            </a:graphic>
          </wp:anchor>
        </w:drawing>
      </w:r>
    </w:p>
    <w:p w14:paraId="0F667B7E" w14:textId="77777777" w:rsidR="00242231" w:rsidRPr="00482DA4" w:rsidRDefault="00242231" w:rsidP="00482DA4">
      <w:pPr>
        <w:rPr>
          <w:b/>
          <w:bCs/>
        </w:rPr>
      </w:pPr>
    </w:p>
    <w:p w14:paraId="1483A605" w14:textId="77777777" w:rsidR="00242231" w:rsidRDefault="00482DA4" w:rsidP="00482DA4">
      <w:pPr>
        <w:rPr>
          <w:b/>
          <w:bCs/>
        </w:rPr>
      </w:pPr>
      <w:r w:rsidRPr="00482DA4">
        <w:rPr>
          <w:b/>
          <w:bCs/>
          <w:color w:val="EE52A4" w:themeColor="accent1" w:themeTint="99"/>
        </w:rPr>
        <w:t xml:space="preserve">Step 6: </w:t>
      </w:r>
      <w:r w:rsidRPr="00482DA4">
        <w:rPr>
          <w:b/>
          <w:bCs/>
        </w:rPr>
        <w:t>Choose software components</w:t>
      </w:r>
    </w:p>
    <w:p w14:paraId="315A0EC5" w14:textId="0F74F264" w:rsidR="00482DA4" w:rsidRDefault="00482DA4" w:rsidP="00482DA4">
      <w:r w:rsidRPr="00482DA4">
        <w:t>Under ‘Select Components’, I have the option to exclude individual components of the XAMPP software bundle from the installation. After making the choice, click ‘Next’.</w:t>
      </w:r>
    </w:p>
    <w:p w14:paraId="36CD9ED0" w14:textId="0685FC16" w:rsidR="00242231" w:rsidRPr="00482DA4" w:rsidRDefault="00242231" w:rsidP="00242231">
      <w:pPr>
        <w:jc w:val="center"/>
      </w:pPr>
      <w:r w:rsidRPr="00482DA4">
        <w:rPr>
          <w:b/>
          <w:bCs/>
        </w:rPr>
        <w:drawing>
          <wp:inline distT="0" distB="0" distL="0" distR="0" wp14:anchorId="5D2486E5" wp14:editId="04CE3DED">
            <wp:extent cx="3260396" cy="2755265"/>
            <wp:effectExtent l="0" t="0" r="0" b="6985"/>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3264601" cy="2758819"/>
                    </a:xfrm>
                    <a:prstGeom prst="rect">
                      <a:avLst/>
                    </a:prstGeom>
                  </pic:spPr>
                </pic:pic>
              </a:graphicData>
            </a:graphic>
          </wp:inline>
        </w:drawing>
      </w:r>
    </w:p>
    <w:p w14:paraId="66F55FF9" w14:textId="77777777" w:rsidR="00482DA4" w:rsidRPr="00482DA4" w:rsidRDefault="00482DA4" w:rsidP="00482DA4">
      <w:pPr>
        <w:rPr>
          <w:b/>
          <w:bCs/>
          <w:color w:val="EE52A4" w:themeColor="accent1" w:themeTint="99"/>
        </w:rPr>
      </w:pPr>
    </w:p>
    <w:p w14:paraId="6E6FCD70" w14:textId="77777777" w:rsidR="00482DA4" w:rsidRPr="00482DA4" w:rsidRDefault="00482DA4" w:rsidP="00482DA4">
      <w:pPr>
        <w:rPr>
          <w:b/>
          <w:bCs/>
        </w:rPr>
      </w:pPr>
      <w:r w:rsidRPr="00482DA4">
        <w:rPr>
          <w:b/>
          <w:bCs/>
          <w:color w:val="EE52A4" w:themeColor="accent1" w:themeTint="99"/>
        </w:rPr>
        <w:t xml:space="preserve">Step 7: </w:t>
      </w:r>
      <w:r w:rsidRPr="00482DA4">
        <w:rPr>
          <w:b/>
          <w:bCs/>
        </w:rPr>
        <w:t>Choose the installation directory</w:t>
      </w:r>
    </w:p>
    <w:p w14:paraId="522936CD" w14:textId="79DFACD7" w:rsidR="00482DA4" w:rsidRDefault="00242231" w:rsidP="00482DA4">
      <w:r w:rsidRPr="00482DA4">
        <w:rPr>
          <w:b/>
          <w:bCs/>
        </w:rPr>
        <w:lastRenderedPageBreak/>
        <w:drawing>
          <wp:anchor distT="0" distB="0" distL="0" distR="0" simplePos="0" relativeHeight="251673600" behindDoc="0" locked="0" layoutInCell="1" allowOverlap="1" wp14:anchorId="68CFA091" wp14:editId="745F8421">
            <wp:simplePos x="0" y="0"/>
            <wp:positionH relativeFrom="margin">
              <wp:align>center</wp:align>
            </wp:positionH>
            <wp:positionV relativeFrom="paragraph">
              <wp:posOffset>640715</wp:posOffset>
            </wp:positionV>
            <wp:extent cx="3968794" cy="3329273"/>
            <wp:effectExtent l="0" t="0" r="0" b="508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968794" cy="3329273"/>
                    </a:xfrm>
                    <a:prstGeom prst="rect">
                      <a:avLst/>
                    </a:prstGeom>
                  </pic:spPr>
                </pic:pic>
              </a:graphicData>
            </a:graphic>
          </wp:anchor>
        </w:drawing>
      </w:r>
      <w:r w:rsidR="00482DA4" w:rsidRPr="00482DA4">
        <w:t xml:space="preserve">In this next step, I have the chance to choose where I'd like the XAMPP software packet to be installed. If you opt for the standard setup, then a folder with the name XAMPP will be created under </w:t>
      </w:r>
      <w:proofErr w:type="gramStart"/>
      <w:r w:rsidR="00482DA4" w:rsidRPr="00482DA4">
        <w:t>C:\ .</w:t>
      </w:r>
      <w:proofErr w:type="gramEnd"/>
      <w:r w:rsidR="00482DA4" w:rsidRPr="00482DA4">
        <w:t xml:space="preserve"> After chosen a location, click ‘Next’.</w:t>
      </w:r>
    </w:p>
    <w:p w14:paraId="794C90AB" w14:textId="585617E6" w:rsidR="00242231" w:rsidRPr="00482DA4" w:rsidRDefault="00242231" w:rsidP="00482DA4"/>
    <w:p w14:paraId="12282CB8" w14:textId="77777777" w:rsidR="00482DA4" w:rsidRPr="00482DA4" w:rsidRDefault="00482DA4" w:rsidP="00482DA4">
      <w:pPr>
        <w:rPr>
          <w:b/>
          <w:bCs/>
        </w:rPr>
      </w:pPr>
    </w:p>
    <w:p w14:paraId="2A4844F2" w14:textId="77777777" w:rsidR="00482DA4" w:rsidRPr="00482DA4" w:rsidRDefault="00482DA4" w:rsidP="00482DA4">
      <w:pPr>
        <w:rPr>
          <w:b/>
          <w:bCs/>
        </w:rPr>
      </w:pPr>
      <w:r w:rsidRPr="00482DA4">
        <w:rPr>
          <w:b/>
          <w:bCs/>
          <w:color w:val="EE52A4" w:themeColor="accent1" w:themeTint="99"/>
        </w:rPr>
        <w:t xml:space="preserve">Step 8: </w:t>
      </w:r>
      <w:r w:rsidRPr="00482DA4">
        <w:rPr>
          <w:b/>
          <w:bCs/>
        </w:rPr>
        <w:t>Start the installation process</w:t>
      </w:r>
    </w:p>
    <w:p w14:paraId="3189B0F0" w14:textId="5DD3A4E0" w:rsidR="00482DA4" w:rsidRDefault="00482DA4" w:rsidP="00482DA4">
      <w:r w:rsidRPr="00482DA4">
        <w:t>Once all the aforementioned preferences have been decided, click to start the installation. The setup wizard will unpack and install the selected components and save them to the designated directory.</w:t>
      </w:r>
    </w:p>
    <w:p w14:paraId="1B690AD5" w14:textId="6D7E31CB" w:rsidR="00242231" w:rsidRPr="00482DA4" w:rsidRDefault="00242231" w:rsidP="00242231">
      <w:pPr>
        <w:jc w:val="center"/>
      </w:pPr>
      <w:r w:rsidRPr="00482DA4">
        <w:rPr>
          <w:b/>
          <w:bCs/>
        </w:rPr>
        <w:drawing>
          <wp:inline distT="0" distB="0" distL="0" distR="0" wp14:anchorId="1D49216C" wp14:editId="34226B76">
            <wp:extent cx="3566160" cy="29718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566441" cy="2972034"/>
                    </a:xfrm>
                    <a:prstGeom prst="rect">
                      <a:avLst/>
                    </a:prstGeom>
                  </pic:spPr>
                </pic:pic>
              </a:graphicData>
            </a:graphic>
          </wp:inline>
        </w:drawing>
      </w:r>
    </w:p>
    <w:p w14:paraId="0A55A36F" w14:textId="77777777" w:rsidR="00482DA4" w:rsidRPr="00482DA4" w:rsidRDefault="00482DA4" w:rsidP="00482DA4">
      <w:pPr>
        <w:rPr>
          <w:b/>
          <w:bCs/>
        </w:rPr>
      </w:pPr>
    </w:p>
    <w:p w14:paraId="126B8E4D" w14:textId="77777777" w:rsidR="00482DA4" w:rsidRPr="00482DA4" w:rsidRDefault="00482DA4" w:rsidP="00482DA4">
      <w:pPr>
        <w:rPr>
          <w:b/>
          <w:bCs/>
        </w:rPr>
      </w:pPr>
      <w:r w:rsidRPr="00482DA4">
        <w:rPr>
          <w:b/>
          <w:bCs/>
          <w:color w:val="EE52A4" w:themeColor="accent1" w:themeTint="99"/>
        </w:rPr>
        <w:lastRenderedPageBreak/>
        <w:t xml:space="preserve">Step 9: </w:t>
      </w:r>
      <w:r w:rsidRPr="00482DA4">
        <w:rPr>
          <w:b/>
          <w:bCs/>
        </w:rPr>
        <w:t>Windows Firewall blocking</w:t>
      </w:r>
    </w:p>
    <w:p w14:paraId="433EE38F" w14:textId="77777777" w:rsidR="00482DA4" w:rsidRPr="00482DA4" w:rsidRDefault="00482DA4" w:rsidP="00482DA4">
      <w:r w:rsidRPr="00482DA4">
        <w:t>The Firewall may interrupt the installation process to block some components of the XAMPP. Use the corresponding check box to enable communication between the Apache server and your private network or work network.</w:t>
      </w:r>
    </w:p>
    <w:p w14:paraId="5EACB8A4" w14:textId="77777777" w:rsidR="00482DA4" w:rsidRPr="00482DA4" w:rsidRDefault="00482DA4" w:rsidP="00482DA4">
      <w:pPr>
        <w:rPr>
          <w:b/>
          <w:bCs/>
        </w:rPr>
      </w:pPr>
    </w:p>
    <w:p w14:paraId="233467A9" w14:textId="77777777" w:rsidR="00482DA4" w:rsidRPr="00482DA4" w:rsidRDefault="00482DA4" w:rsidP="00482DA4">
      <w:pPr>
        <w:rPr>
          <w:b/>
          <w:bCs/>
        </w:rPr>
      </w:pPr>
      <w:r w:rsidRPr="00482DA4">
        <w:rPr>
          <w:b/>
          <w:bCs/>
          <w:color w:val="EE52A4" w:themeColor="accent1" w:themeTint="99"/>
        </w:rPr>
        <w:t xml:space="preserve">Step 10: </w:t>
      </w:r>
      <w:r w:rsidRPr="00482DA4">
        <w:rPr>
          <w:b/>
          <w:bCs/>
        </w:rPr>
        <w:t>Complete installation</w:t>
      </w:r>
    </w:p>
    <w:p w14:paraId="1FDFB621" w14:textId="1EBA8FC5" w:rsidR="00242231" w:rsidRPr="00482DA4" w:rsidRDefault="00242231" w:rsidP="00482DA4">
      <w:pPr>
        <w:sectPr w:rsidR="00242231" w:rsidRPr="00482DA4">
          <w:headerReference w:type="default" r:id="rId19"/>
          <w:pgSz w:w="12240" w:h="15840"/>
          <w:pgMar w:top="1340" w:right="1300" w:bottom="280" w:left="1340" w:header="726" w:footer="0" w:gutter="0"/>
          <w:cols w:space="720"/>
        </w:sectPr>
      </w:pPr>
      <w:r w:rsidRPr="00482DA4">
        <w:rPr>
          <w:b/>
          <w:bCs/>
        </w:rPr>
        <w:drawing>
          <wp:anchor distT="0" distB="0" distL="0" distR="0" simplePos="0" relativeHeight="251675648" behindDoc="0" locked="0" layoutInCell="1" allowOverlap="1" wp14:anchorId="260E1D49" wp14:editId="49BED820">
            <wp:simplePos x="0" y="0"/>
            <wp:positionH relativeFrom="margin">
              <wp:align>center</wp:align>
            </wp:positionH>
            <wp:positionV relativeFrom="paragraph">
              <wp:posOffset>848995</wp:posOffset>
            </wp:positionV>
            <wp:extent cx="4323865" cy="3620642"/>
            <wp:effectExtent l="0" t="0" r="635"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4323865" cy="3620642"/>
                    </a:xfrm>
                    <a:prstGeom prst="rect">
                      <a:avLst/>
                    </a:prstGeom>
                  </pic:spPr>
                </pic:pic>
              </a:graphicData>
            </a:graphic>
          </wp:anchor>
        </w:drawing>
      </w:r>
      <w:r w:rsidR="00482DA4" w:rsidRPr="00482DA4">
        <w:t>Once all the components are unpacked and installed, you can close the setup wizard by clicking on ‘Finish’. Click to tick the corresponding check box and open the XAMPP Control Panel once the installation process is finished</w:t>
      </w:r>
      <w:r>
        <w:t>.</w:t>
      </w:r>
    </w:p>
    <w:p w14:paraId="67D509DD" w14:textId="52443BE5" w:rsidR="00482DA4" w:rsidRDefault="00482DA4">
      <w:pPr>
        <w:rPr>
          <w:rFonts w:asciiTheme="majorHAnsi" w:eastAsiaTheme="majorEastAsia" w:hAnsiTheme="majorHAnsi" w:cstheme="majorBidi"/>
          <w:b/>
          <w:bCs/>
          <w:color w:val="850C4B" w:themeColor="accent1" w:themeShade="BF"/>
          <w:sz w:val="32"/>
          <w:szCs w:val="32"/>
        </w:rPr>
      </w:pPr>
    </w:p>
    <w:p w14:paraId="65EA3EE5" w14:textId="3A303E5B" w:rsidR="00D55273" w:rsidRDefault="00D55273" w:rsidP="00D55273">
      <w:pPr>
        <w:pStyle w:val="Heading1"/>
        <w:rPr>
          <w:b/>
          <w:bCs/>
        </w:rPr>
      </w:pPr>
      <w:r w:rsidRPr="00FD6688">
        <w:rPr>
          <w:b/>
          <w:bCs/>
        </w:rPr>
        <w:t>Viva Questions</w:t>
      </w:r>
    </w:p>
    <w:p w14:paraId="45A5BBDF" w14:textId="667BC1E4" w:rsidR="00D55273" w:rsidRDefault="00D55273" w:rsidP="00DF10AD"/>
    <w:p w14:paraId="1DDEDB35" w14:textId="77777777"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1. What are the different data types present in C++?</w:t>
      </w:r>
    </w:p>
    <w:p w14:paraId="707EE13B"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098C47AA" w14:textId="282D64C0" w:rsidR="00D55273" w:rsidRPr="00D55273" w:rsidRDefault="00D55273" w:rsidP="00D55273">
      <w:pPr>
        <w:pStyle w:val="NormalWeb"/>
        <w:textAlignment w:val="baseline"/>
        <w:rPr>
          <w:rFonts w:asciiTheme="minorHAnsi" w:hAnsiTheme="minorHAnsi" w:cs="Segoe UI"/>
          <w:color w:val="373E3F"/>
        </w:rPr>
      </w:pPr>
      <w:r w:rsidRPr="00D55273">
        <w:rPr>
          <w:rFonts w:asciiTheme="minorHAnsi" w:hAnsiTheme="minorHAnsi" w:cs="Segoe UI"/>
          <w:color w:val="373E3F"/>
        </w:rPr>
        <w:t>The 4 data types in C++ are given below:</w:t>
      </w:r>
    </w:p>
    <w:p w14:paraId="65A5FC34" w14:textId="77777777" w:rsidR="00D55273" w:rsidRPr="00D55273" w:rsidRDefault="00D55273" w:rsidP="00D55273">
      <w:pPr>
        <w:numPr>
          <w:ilvl w:val="0"/>
          <w:numId w:val="1"/>
        </w:numPr>
        <w:spacing w:after="0" w:line="240" w:lineRule="auto"/>
        <w:textAlignment w:val="baseline"/>
        <w:rPr>
          <w:rFonts w:cs="Segoe UI"/>
        </w:rPr>
      </w:pPr>
      <w:r w:rsidRPr="00D55273">
        <w:rPr>
          <w:rFonts w:cs="Segoe UI"/>
        </w:rPr>
        <w:t xml:space="preserve">Primitive </w:t>
      </w:r>
      <w:proofErr w:type="gramStart"/>
      <w:r w:rsidRPr="00D55273">
        <w:rPr>
          <w:rFonts w:cs="Segoe UI"/>
        </w:rPr>
        <w:t>Datatype(</w:t>
      </w:r>
      <w:proofErr w:type="gramEnd"/>
      <w:r w:rsidRPr="00D55273">
        <w:rPr>
          <w:rFonts w:cs="Segoe UI"/>
        </w:rPr>
        <w:t>basic datatype). Example- char, short, int, float, long, double, bool, etc.</w:t>
      </w:r>
    </w:p>
    <w:p w14:paraId="2BC9409E" w14:textId="77777777" w:rsidR="00D55273" w:rsidRPr="00D55273" w:rsidRDefault="00D55273" w:rsidP="00D55273">
      <w:pPr>
        <w:numPr>
          <w:ilvl w:val="0"/>
          <w:numId w:val="1"/>
        </w:numPr>
        <w:spacing w:after="0" w:line="240" w:lineRule="auto"/>
        <w:textAlignment w:val="baseline"/>
        <w:rPr>
          <w:rFonts w:cs="Segoe UI"/>
        </w:rPr>
      </w:pPr>
      <w:r w:rsidRPr="00D55273">
        <w:rPr>
          <w:rFonts w:cs="Segoe UI"/>
        </w:rPr>
        <w:t>Derived datatype. Example- array, pointer, etc.</w:t>
      </w:r>
    </w:p>
    <w:p w14:paraId="62C0AC30" w14:textId="77777777" w:rsidR="00D55273" w:rsidRPr="00D55273" w:rsidRDefault="00D55273" w:rsidP="00D55273">
      <w:pPr>
        <w:numPr>
          <w:ilvl w:val="0"/>
          <w:numId w:val="1"/>
        </w:numPr>
        <w:spacing w:after="0" w:line="240" w:lineRule="auto"/>
        <w:textAlignment w:val="baseline"/>
        <w:rPr>
          <w:rFonts w:cs="Segoe UI"/>
        </w:rPr>
      </w:pPr>
      <w:r w:rsidRPr="00D55273">
        <w:rPr>
          <w:rFonts w:cs="Segoe UI"/>
        </w:rPr>
        <w:t xml:space="preserve">Enumeration. Example- </w:t>
      </w:r>
      <w:proofErr w:type="spellStart"/>
      <w:r w:rsidRPr="00D55273">
        <w:rPr>
          <w:rFonts w:cs="Segoe UI"/>
        </w:rPr>
        <w:t>enum</w:t>
      </w:r>
      <w:proofErr w:type="spellEnd"/>
    </w:p>
    <w:p w14:paraId="149A8F86" w14:textId="77777777" w:rsidR="00D55273" w:rsidRPr="00D55273" w:rsidRDefault="00D55273" w:rsidP="00D55273">
      <w:pPr>
        <w:numPr>
          <w:ilvl w:val="0"/>
          <w:numId w:val="1"/>
        </w:numPr>
        <w:spacing w:after="0" w:line="240" w:lineRule="auto"/>
        <w:textAlignment w:val="baseline"/>
        <w:rPr>
          <w:rFonts w:cs="Segoe UI"/>
        </w:rPr>
      </w:pPr>
      <w:r w:rsidRPr="00D55273">
        <w:rPr>
          <w:rFonts w:cs="Segoe UI"/>
        </w:rPr>
        <w:t>User-defined data types. Example- structure, class, etc.</w:t>
      </w:r>
    </w:p>
    <w:p w14:paraId="607F0A99" w14:textId="77777777" w:rsidR="00D55273" w:rsidRPr="00D55273" w:rsidRDefault="00D55273" w:rsidP="00D55273">
      <w:pPr>
        <w:pStyle w:val="Heading3"/>
        <w:spacing w:before="300" w:after="150"/>
        <w:textAlignment w:val="baseline"/>
        <w:rPr>
          <w:rFonts w:asciiTheme="minorHAnsi" w:hAnsiTheme="minorHAnsi" w:cs="Segoe UI"/>
        </w:rPr>
      </w:pPr>
    </w:p>
    <w:p w14:paraId="0880B23E" w14:textId="6C3C4DBC"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2. What is the difference between C and C++?</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4C42AE98" w14:textId="0A9DF24C" w:rsidR="00D55273" w:rsidRPr="00D55273" w:rsidRDefault="00D55273" w:rsidP="00D55273">
      <w:pPr>
        <w:pStyle w:val="NormalWeb"/>
        <w:textAlignment w:val="baseline"/>
        <w:rPr>
          <w:rFonts w:asciiTheme="minorHAnsi" w:hAnsiTheme="minorHAnsi" w:cs="Segoe UI"/>
          <w:color w:val="373E3F"/>
        </w:rPr>
      </w:pPr>
      <w:r w:rsidRPr="00D55273">
        <w:rPr>
          <w:rFonts w:asciiTheme="minorHAnsi" w:hAnsiTheme="minorHAnsi" w:cs="Segoe UI"/>
          <w:color w:val="373E3F"/>
        </w:rPr>
        <w:t>The main difference between C and C++ are provided in the table below:</w:t>
      </w:r>
    </w:p>
    <w:tbl>
      <w:tblPr>
        <w:tblStyle w:val="GridTable4-Accent1"/>
        <w:tblW w:w="0" w:type="auto"/>
        <w:tblLook w:val="04A0" w:firstRow="1" w:lastRow="0" w:firstColumn="1" w:lastColumn="0" w:noHBand="0" w:noVBand="1"/>
      </w:tblPr>
      <w:tblGrid>
        <w:gridCol w:w="5377"/>
        <w:gridCol w:w="4846"/>
      </w:tblGrid>
      <w:tr w:rsidR="00D55273" w:rsidRPr="00D55273" w14:paraId="00F61573" w14:textId="77777777" w:rsidTr="00D5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30CE4B" w14:textId="77777777" w:rsidR="00D55273" w:rsidRPr="00D55273" w:rsidRDefault="00D55273">
            <w:pPr>
              <w:rPr>
                <w:rFonts w:cs="Segoe UI"/>
                <w:color w:val="auto"/>
              </w:rPr>
            </w:pPr>
            <w:r w:rsidRPr="00D55273">
              <w:rPr>
                <w:rFonts w:cs="Segoe UI"/>
                <w:b w:val="0"/>
                <w:bCs w:val="0"/>
              </w:rPr>
              <w:t>C</w:t>
            </w:r>
          </w:p>
        </w:tc>
        <w:tc>
          <w:tcPr>
            <w:tcW w:w="0" w:type="auto"/>
            <w:noWrap/>
            <w:hideMark/>
          </w:tcPr>
          <w:p w14:paraId="2C66DB41" w14:textId="77777777" w:rsidR="00D55273" w:rsidRPr="00D55273" w:rsidRDefault="00D55273">
            <w:pPr>
              <w:cnfStyle w:val="100000000000" w:firstRow="1" w:lastRow="0" w:firstColumn="0" w:lastColumn="0" w:oddVBand="0" w:evenVBand="0" w:oddHBand="0" w:evenHBand="0" w:firstRowFirstColumn="0" w:firstRowLastColumn="0" w:lastRowFirstColumn="0" w:lastRowLastColumn="0"/>
              <w:rPr>
                <w:rFonts w:cs="Segoe UI"/>
                <w:b w:val="0"/>
                <w:bCs w:val="0"/>
              </w:rPr>
            </w:pPr>
            <w:r w:rsidRPr="00D55273">
              <w:rPr>
                <w:rFonts w:cs="Segoe UI"/>
                <w:b w:val="0"/>
                <w:bCs w:val="0"/>
              </w:rPr>
              <w:t>C++</w:t>
            </w:r>
          </w:p>
        </w:tc>
      </w:tr>
      <w:tr w:rsidR="00D55273" w:rsidRPr="00D55273" w14:paraId="5DF78960" w14:textId="77777777" w:rsidTr="00D5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A17F2B" w14:textId="77777777" w:rsidR="00D55273" w:rsidRPr="00D55273" w:rsidRDefault="00D55273">
            <w:pPr>
              <w:rPr>
                <w:rFonts w:cs="Segoe UI"/>
                <w:b w:val="0"/>
                <w:bCs w:val="0"/>
              </w:rPr>
            </w:pPr>
            <w:r w:rsidRPr="00D55273">
              <w:rPr>
                <w:rFonts w:cs="Segoe UI"/>
              </w:rPr>
              <w:t>C is a procedure-oriented programming language.</w:t>
            </w:r>
          </w:p>
        </w:tc>
        <w:tc>
          <w:tcPr>
            <w:tcW w:w="0" w:type="auto"/>
            <w:hideMark/>
          </w:tcPr>
          <w:p w14:paraId="7D987CC5" w14:textId="77777777" w:rsidR="00D55273" w:rsidRPr="00D55273" w:rsidRDefault="00D55273">
            <w:pPr>
              <w:cnfStyle w:val="000000100000" w:firstRow="0" w:lastRow="0" w:firstColumn="0" w:lastColumn="0" w:oddVBand="0" w:evenVBand="0" w:oddHBand="1" w:evenHBand="0" w:firstRowFirstColumn="0" w:firstRowLastColumn="0" w:lastRowFirstColumn="0" w:lastRowLastColumn="0"/>
              <w:rPr>
                <w:rFonts w:cs="Segoe UI"/>
              </w:rPr>
            </w:pPr>
            <w:r w:rsidRPr="00D55273">
              <w:rPr>
                <w:rFonts w:cs="Segoe UI"/>
              </w:rPr>
              <w:t>C++ is an object-oriented programming language.</w:t>
            </w:r>
          </w:p>
        </w:tc>
      </w:tr>
      <w:tr w:rsidR="00D55273" w:rsidRPr="00D55273" w14:paraId="74274FC7" w14:textId="77777777" w:rsidTr="00D55273">
        <w:tc>
          <w:tcPr>
            <w:cnfStyle w:val="001000000000" w:firstRow="0" w:lastRow="0" w:firstColumn="1" w:lastColumn="0" w:oddVBand="0" w:evenVBand="0" w:oddHBand="0" w:evenHBand="0" w:firstRowFirstColumn="0" w:firstRowLastColumn="0" w:lastRowFirstColumn="0" w:lastRowLastColumn="0"/>
            <w:tcW w:w="0" w:type="auto"/>
            <w:hideMark/>
          </w:tcPr>
          <w:p w14:paraId="7C5E12CB" w14:textId="77777777" w:rsidR="00D55273" w:rsidRPr="00D55273" w:rsidRDefault="00D55273">
            <w:pPr>
              <w:rPr>
                <w:rFonts w:cs="Segoe UI"/>
              </w:rPr>
            </w:pPr>
            <w:r w:rsidRPr="00D55273">
              <w:rPr>
                <w:rFonts w:cs="Segoe UI"/>
              </w:rPr>
              <w:t>C does not support data hiding.</w:t>
            </w:r>
          </w:p>
        </w:tc>
        <w:tc>
          <w:tcPr>
            <w:tcW w:w="0" w:type="auto"/>
            <w:hideMark/>
          </w:tcPr>
          <w:p w14:paraId="4003FDAB" w14:textId="77777777" w:rsidR="00D55273" w:rsidRPr="00D55273" w:rsidRDefault="00D55273">
            <w:pPr>
              <w:cnfStyle w:val="000000000000" w:firstRow="0" w:lastRow="0" w:firstColumn="0" w:lastColumn="0" w:oddVBand="0" w:evenVBand="0" w:oddHBand="0" w:evenHBand="0" w:firstRowFirstColumn="0" w:firstRowLastColumn="0" w:lastRowFirstColumn="0" w:lastRowLastColumn="0"/>
              <w:rPr>
                <w:rFonts w:cs="Segoe UI"/>
              </w:rPr>
            </w:pPr>
            <w:r w:rsidRPr="00D55273">
              <w:rPr>
                <w:rFonts w:cs="Segoe UI"/>
              </w:rPr>
              <w:t>Data is hidden by encapsulation to ensure that data structures and operators are used as intended.</w:t>
            </w:r>
          </w:p>
        </w:tc>
      </w:tr>
      <w:tr w:rsidR="00D55273" w:rsidRPr="00D55273" w14:paraId="2CB9E63D" w14:textId="77777777" w:rsidTr="00D5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C6A26" w14:textId="77777777" w:rsidR="00D55273" w:rsidRPr="00D55273" w:rsidRDefault="00D55273">
            <w:pPr>
              <w:rPr>
                <w:rFonts w:cs="Segoe UI"/>
              </w:rPr>
            </w:pPr>
            <w:r w:rsidRPr="00D55273">
              <w:rPr>
                <w:rFonts w:cs="Segoe UI"/>
              </w:rPr>
              <w:t>C is a subset of C++</w:t>
            </w:r>
          </w:p>
        </w:tc>
        <w:tc>
          <w:tcPr>
            <w:tcW w:w="0" w:type="auto"/>
            <w:hideMark/>
          </w:tcPr>
          <w:p w14:paraId="79F0FA29" w14:textId="77777777" w:rsidR="00D55273" w:rsidRPr="00D55273" w:rsidRDefault="00D55273">
            <w:pPr>
              <w:cnfStyle w:val="000000100000" w:firstRow="0" w:lastRow="0" w:firstColumn="0" w:lastColumn="0" w:oddVBand="0" w:evenVBand="0" w:oddHBand="1" w:evenHBand="0" w:firstRowFirstColumn="0" w:firstRowLastColumn="0" w:lastRowFirstColumn="0" w:lastRowLastColumn="0"/>
              <w:rPr>
                <w:rFonts w:cs="Segoe UI"/>
              </w:rPr>
            </w:pPr>
            <w:r w:rsidRPr="00D55273">
              <w:rPr>
                <w:rFonts w:cs="Segoe UI"/>
              </w:rPr>
              <w:t>C++ is a superset of C.</w:t>
            </w:r>
          </w:p>
        </w:tc>
      </w:tr>
      <w:tr w:rsidR="00D55273" w:rsidRPr="00D55273" w14:paraId="4AEFED66" w14:textId="77777777" w:rsidTr="00D55273">
        <w:tc>
          <w:tcPr>
            <w:cnfStyle w:val="001000000000" w:firstRow="0" w:lastRow="0" w:firstColumn="1" w:lastColumn="0" w:oddVBand="0" w:evenVBand="0" w:oddHBand="0" w:evenHBand="0" w:firstRowFirstColumn="0" w:firstRowLastColumn="0" w:lastRowFirstColumn="0" w:lastRowLastColumn="0"/>
            <w:tcW w:w="0" w:type="auto"/>
            <w:hideMark/>
          </w:tcPr>
          <w:p w14:paraId="72C28900" w14:textId="77777777" w:rsidR="00D55273" w:rsidRPr="00D55273" w:rsidRDefault="00D55273">
            <w:pPr>
              <w:rPr>
                <w:rFonts w:cs="Segoe UI"/>
              </w:rPr>
            </w:pPr>
            <w:r w:rsidRPr="00D55273">
              <w:rPr>
                <w:rFonts w:cs="Segoe UI"/>
              </w:rPr>
              <w:t>Function and operator overloading are not supported in C</w:t>
            </w:r>
          </w:p>
        </w:tc>
        <w:tc>
          <w:tcPr>
            <w:tcW w:w="0" w:type="auto"/>
            <w:hideMark/>
          </w:tcPr>
          <w:p w14:paraId="2C0EB2D9" w14:textId="77777777" w:rsidR="00D55273" w:rsidRPr="00D55273" w:rsidRDefault="00D55273">
            <w:pPr>
              <w:cnfStyle w:val="000000000000" w:firstRow="0" w:lastRow="0" w:firstColumn="0" w:lastColumn="0" w:oddVBand="0" w:evenVBand="0" w:oddHBand="0" w:evenHBand="0" w:firstRowFirstColumn="0" w:firstRowLastColumn="0" w:lastRowFirstColumn="0" w:lastRowLastColumn="0"/>
              <w:rPr>
                <w:rFonts w:cs="Segoe UI"/>
              </w:rPr>
            </w:pPr>
            <w:r w:rsidRPr="00D55273">
              <w:rPr>
                <w:rFonts w:cs="Segoe UI"/>
              </w:rPr>
              <w:t>Function and operator overloading is supported in C++</w:t>
            </w:r>
          </w:p>
        </w:tc>
      </w:tr>
      <w:tr w:rsidR="00D55273" w:rsidRPr="00D55273" w14:paraId="58E5BD3A" w14:textId="77777777" w:rsidTr="00D5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32F3A" w14:textId="77777777" w:rsidR="00D55273" w:rsidRPr="00D55273" w:rsidRDefault="00D55273">
            <w:pPr>
              <w:rPr>
                <w:rFonts w:cs="Segoe UI"/>
              </w:rPr>
            </w:pPr>
            <w:r w:rsidRPr="00D55273">
              <w:rPr>
                <w:rFonts w:cs="Segoe UI"/>
              </w:rPr>
              <w:t>Namespace features are not present in C</w:t>
            </w:r>
          </w:p>
        </w:tc>
        <w:tc>
          <w:tcPr>
            <w:tcW w:w="0" w:type="auto"/>
            <w:hideMark/>
          </w:tcPr>
          <w:p w14:paraId="6AE7C7B8" w14:textId="77777777" w:rsidR="00D55273" w:rsidRPr="00D55273" w:rsidRDefault="00D55273">
            <w:pPr>
              <w:cnfStyle w:val="000000100000" w:firstRow="0" w:lastRow="0" w:firstColumn="0" w:lastColumn="0" w:oddVBand="0" w:evenVBand="0" w:oddHBand="1" w:evenHBand="0" w:firstRowFirstColumn="0" w:firstRowLastColumn="0" w:lastRowFirstColumn="0" w:lastRowLastColumn="0"/>
              <w:rPr>
                <w:rFonts w:cs="Segoe UI"/>
              </w:rPr>
            </w:pPr>
            <w:r w:rsidRPr="00D55273">
              <w:rPr>
                <w:rFonts w:cs="Segoe UI"/>
              </w:rPr>
              <w:t>Namespace is used by C++, which avoids name collisions.</w:t>
            </w:r>
          </w:p>
        </w:tc>
      </w:tr>
      <w:tr w:rsidR="00D55273" w:rsidRPr="00D55273" w14:paraId="05BD22EB" w14:textId="77777777" w:rsidTr="00D55273">
        <w:tc>
          <w:tcPr>
            <w:cnfStyle w:val="001000000000" w:firstRow="0" w:lastRow="0" w:firstColumn="1" w:lastColumn="0" w:oddVBand="0" w:evenVBand="0" w:oddHBand="0" w:evenHBand="0" w:firstRowFirstColumn="0" w:firstRowLastColumn="0" w:lastRowFirstColumn="0" w:lastRowLastColumn="0"/>
            <w:tcW w:w="0" w:type="auto"/>
            <w:hideMark/>
          </w:tcPr>
          <w:p w14:paraId="00993CC1" w14:textId="77777777" w:rsidR="00D55273" w:rsidRPr="00D55273" w:rsidRDefault="00D55273">
            <w:pPr>
              <w:rPr>
                <w:rFonts w:cs="Segoe UI"/>
              </w:rPr>
            </w:pPr>
            <w:r w:rsidRPr="00D55273">
              <w:rPr>
                <w:rFonts w:cs="Segoe UI"/>
              </w:rPr>
              <w:t xml:space="preserve">Functions </w:t>
            </w:r>
            <w:proofErr w:type="spellStart"/>
            <w:r w:rsidRPr="00D55273">
              <w:rPr>
                <w:rFonts w:cs="Segoe UI"/>
              </w:rPr>
              <w:t>can not</w:t>
            </w:r>
            <w:proofErr w:type="spellEnd"/>
            <w:r w:rsidRPr="00D55273">
              <w:rPr>
                <w:rFonts w:cs="Segoe UI"/>
              </w:rPr>
              <w:t xml:space="preserve"> be defined inside structures.</w:t>
            </w:r>
          </w:p>
        </w:tc>
        <w:tc>
          <w:tcPr>
            <w:tcW w:w="0" w:type="auto"/>
            <w:hideMark/>
          </w:tcPr>
          <w:p w14:paraId="11BC740F" w14:textId="77777777" w:rsidR="00D55273" w:rsidRPr="00D55273" w:rsidRDefault="00D55273">
            <w:pPr>
              <w:cnfStyle w:val="000000000000" w:firstRow="0" w:lastRow="0" w:firstColumn="0" w:lastColumn="0" w:oddVBand="0" w:evenVBand="0" w:oddHBand="0" w:evenHBand="0" w:firstRowFirstColumn="0" w:firstRowLastColumn="0" w:lastRowFirstColumn="0" w:lastRowLastColumn="0"/>
              <w:rPr>
                <w:rFonts w:cs="Segoe UI"/>
              </w:rPr>
            </w:pPr>
            <w:r w:rsidRPr="00D55273">
              <w:rPr>
                <w:rFonts w:cs="Segoe UI"/>
              </w:rPr>
              <w:t>Functions can be defined inside structures.</w:t>
            </w:r>
          </w:p>
        </w:tc>
      </w:tr>
      <w:tr w:rsidR="00D55273" w:rsidRPr="00D55273" w14:paraId="5D0974ED" w14:textId="77777777" w:rsidTr="00D5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14A94" w14:textId="77777777" w:rsidR="00D55273" w:rsidRPr="00D55273" w:rsidRDefault="00D55273">
            <w:pPr>
              <w:rPr>
                <w:rFonts w:cs="Segoe UI"/>
              </w:rPr>
            </w:pPr>
            <w:proofErr w:type="spellStart"/>
            <w:proofErr w:type="gramStart"/>
            <w:r w:rsidRPr="00D55273">
              <w:rPr>
                <w:rFonts w:cs="Segoe UI"/>
              </w:rPr>
              <w:t>calloc</w:t>
            </w:r>
            <w:proofErr w:type="spellEnd"/>
            <w:r w:rsidRPr="00D55273">
              <w:rPr>
                <w:rFonts w:cs="Segoe UI"/>
              </w:rPr>
              <w:t>(</w:t>
            </w:r>
            <w:proofErr w:type="gramEnd"/>
            <w:r w:rsidRPr="00D55273">
              <w:rPr>
                <w:rFonts w:cs="Segoe UI"/>
              </w:rPr>
              <w:t>) and malloc() functions are used for memory allocation and free() function is used for memory deallocation.</w:t>
            </w:r>
          </w:p>
        </w:tc>
        <w:tc>
          <w:tcPr>
            <w:tcW w:w="0" w:type="auto"/>
            <w:hideMark/>
          </w:tcPr>
          <w:p w14:paraId="1AC6F09D" w14:textId="77777777" w:rsidR="00D55273" w:rsidRPr="00D55273" w:rsidRDefault="00D55273">
            <w:pPr>
              <w:cnfStyle w:val="000000100000" w:firstRow="0" w:lastRow="0" w:firstColumn="0" w:lastColumn="0" w:oddVBand="0" w:evenVBand="0" w:oddHBand="1" w:evenHBand="0" w:firstRowFirstColumn="0" w:firstRowLastColumn="0" w:lastRowFirstColumn="0" w:lastRowLastColumn="0"/>
              <w:rPr>
                <w:rFonts w:cs="Segoe UI"/>
              </w:rPr>
            </w:pPr>
            <w:r w:rsidRPr="00D55273">
              <w:rPr>
                <w:rFonts w:cs="Segoe UI"/>
              </w:rPr>
              <w:t>new operator is used for memory allocation and deletes operator is used for memory deallocation.</w:t>
            </w:r>
          </w:p>
        </w:tc>
      </w:tr>
    </w:tbl>
    <w:p w14:paraId="6A31AEEB" w14:textId="77777777" w:rsidR="00D55273" w:rsidRDefault="00D55273" w:rsidP="00D55273">
      <w:pPr>
        <w:pStyle w:val="Heading3"/>
        <w:spacing w:before="300" w:after="150"/>
        <w:textAlignment w:val="baseline"/>
        <w:rPr>
          <w:rFonts w:asciiTheme="minorHAnsi" w:hAnsiTheme="minorHAnsi" w:cs="Segoe UI"/>
        </w:rPr>
      </w:pPr>
    </w:p>
    <w:p w14:paraId="4ED78349" w14:textId="7C231D8D"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3. What are class and object in C++?</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3CD46388" w14:textId="77777777" w:rsidR="00D55273" w:rsidRPr="00D55273" w:rsidRDefault="00D55273" w:rsidP="00D55273">
      <w:pPr>
        <w:pStyle w:val="NormalWeb"/>
        <w:textAlignment w:val="baseline"/>
        <w:rPr>
          <w:rFonts w:asciiTheme="minorHAnsi" w:hAnsiTheme="minorHAnsi" w:cs="Segoe UI"/>
          <w:color w:val="373E3F"/>
        </w:rPr>
      </w:pPr>
      <w:r w:rsidRPr="00D55273">
        <w:rPr>
          <w:rFonts w:asciiTheme="minorHAnsi" w:hAnsiTheme="minorHAnsi" w:cs="Segoe UI"/>
          <w:color w:val="373E3F"/>
        </w:rPr>
        <w:t>A class is a user-defined data type that has data members and member functions. Data members are the data variables and member functions are the functions that are used to perform operations on these variables.</w:t>
      </w:r>
    </w:p>
    <w:p w14:paraId="3AFB3458" w14:textId="77777777" w:rsidR="00D55273" w:rsidRPr="00D55273" w:rsidRDefault="00D55273" w:rsidP="00D55273">
      <w:pPr>
        <w:pStyle w:val="NormalWeb"/>
        <w:textAlignment w:val="baseline"/>
        <w:rPr>
          <w:rFonts w:asciiTheme="minorHAnsi" w:hAnsiTheme="minorHAnsi" w:cs="Segoe UI"/>
          <w:color w:val="373E3F"/>
        </w:rPr>
      </w:pPr>
      <w:r w:rsidRPr="00D55273">
        <w:rPr>
          <w:rFonts w:asciiTheme="minorHAnsi" w:hAnsiTheme="minorHAnsi" w:cs="Segoe UI"/>
          <w:color w:val="373E3F"/>
        </w:rPr>
        <w:lastRenderedPageBreak/>
        <w:t>An object is an instance of a class. Since a class is a user-defined data type so an object can also be called a variable of that data type.</w:t>
      </w:r>
    </w:p>
    <w:p w14:paraId="34CA2B7C" w14:textId="77777777" w:rsidR="00D55273" w:rsidRPr="00DF10AD" w:rsidRDefault="00D55273" w:rsidP="00DF10AD"/>
    <w:sectPr w:rsidR="00D55273" w:rsidRPr="00DF10AD" w:rsidSect="00B062A3">
      <w:pgSz w:w="12240" w:h="15840"/>
      <w:pgMar w:top="567" w:right="567" w:bottom="567"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F232C" w14:textId="77777777" w:rsidR="00136391" w:rsidRDefault="00136391" w:rsidP="00242231">
      <w:pPr>
        <w:spacing w:after="0" w:line="240" w:lineRule="auto"/>
      </w:pPr>
      <w:r>
        <w:separator/>
      </w:r>
    </w:p>
  </w:endnote>
  <w:endnote w:type="continuationSeparator" w:id="0">
    <w:p w14:paraId="1E8059A3" w14:textId="77777777" w:rsidR="00136391" w:rsidRDefault="00136391" w:rsidP="00242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BF07A" w14:textId="77777777" w:rsidR="00136391" w:rsidRDefault="00136391" w:rsidP="00242231">
      <w:pPr>
        <w:spacing w:after="0" w:line="240" w:lineRule="auto"/>
      </w:pPr>
      <w:r>
        <w:separator/>
      </w:r>
    </w:p>
  </w:footnote>
  <w:footnote w:type="continuationSeparator" w:id="0">
    <w:p w14:paraId="574BB245" w14:textId="77777777" w:rsidR="00136391" w:rsidRDefault="00136391" w:rsidP="00242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8D0C3" w14:textId="77777777" w:rsidR="00482DA4" w:rsidRDefault="00482DA4">
    <w:pPr>
      <w:pStyle w:val="BodyText"/>
      <w:spacing w:line="14" w:lineRule="auto"/>
      <w:rPr>
        <w:sz w:val="20"/>
      </w:rPr>
    </w:pPr>
    <w:r>
      <w:pict w14:anchorId="57467F4F">
        <v:shapetype id="_x0000_t202" coordsize="21600,21600" o:spt="202" path="m,l,21600r21600,l21600,xe">
          <v:stroke joinstyle="miter"/>
          <v:path gradientshapeok="t" o:connecttype="rect"/>
        </v:shapetype>
        <v:shape id="_x0000_s1026" type="#_x0000_t202" style="position:absolute;margin-left:374.95pt;margin-top:35.3pt;width:221.85pt;height:24pt;z-index:-251657216;mso-position-horizontal-relative:page;mso-position-vertical-relative:page" filled="f" stroked="f">
          <v:textbox style="mso-next-textbox:#_x0000_s1026" inset="0,0,0,0">
            <w:txbxContent>
              <w:p w14:paraId="15FCA959" w14:textId="44E34B5E" w:rsidR="00242231" w:rsidRDefault="00242231">
                <w:pPr>
                  <w:spacing w:before="9" w:line="276" w:lineRule="auto"/>
                  <w:ind w:left="279" w:hanging="260"/>
                  <w:rPr>
                    <w:sz w:val="18"/>
                  </w:rPr>
                </w:pPr>
                <w:r>
                  <w:rPr>
                    <w:sz w:val="18"/>
                  </w:rPr>
                  <w:t>14114802719                             Syeda Reeha Quasar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637F14"/>
    <w:multiLevelType w:val="hybridMultilevel"/>
    <w:tmpl w:val="C6F6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C415D"/>
    <w:rsid w:val="00136391"/>
    <w:rsid w:val="001D410B"/>
    <w:rsid w:val="00242231"/>
    <w:rsid w:val="00482DA4"/>
    <w:rsid w:val="005872F5"/>
    <w:rsid w:val="0059153F"/>
    <w:rsid w:val="00B062A3"/>
    <w:rsid w:val="00C84063"/>
    <w:rsid w:val="00CE4755"/>
    <w:rsid w:val="00D55273"/>
    <w:rsid w:val="00DF10AD"/>
    <w:rsid w:val="00FC0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ListParagraph">
    <w:name w:val="List Paragraph"/>
    <w:basedOn w:val="Normal"/>
    <w:uiPriority w:val="34"/>
    <w:qFormat/>
    <w:rsid w:val="001D410B"/>
    <w:pPr>
      <w:ind w:left="720"/>
      <w:contextualSpacing/>
    </w:pPr>
  </w:style>
  <w:style w:type="character" w:styleId="Strong">
    <w:name w:val="Strong"/>
    <w:basedOn w:val="DefaultParagraphFont"/>
    <w:uiPriority w:val="22"/>
    <w:qFormat/>
    <w:rsid w:val="00482DA4"/>
    <w:rPr>
      <w:b/>
      <w:bCs/>
    </w:rPr>
  </w:style>
  <w:style w:type="table" w:styleId="GridTable5Dark-Accent1">
    <w:name w:val="Grid Table 5 Dark Accent 1"/>
    <w:basedOn w:val="TableNormal"/>
    <w:uiPriority w:val="50"/>
    <w:rsid w:val="00482D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BodyText">
    <w:name w:val="Body Text"/>
    <w:basedOn w:val="Normal"/>
    <w:link w:val="BodyTextChar"/>
    <w:uiPriority w:val="99"/>
    <w:semiHidden/>
    <w:unhideWhenUsed/>
    <w:rsid w:val="00482DA4"/>
    <w:pPr>
      <w:spacing w:after="120"/>
    </w:pPr>
  </w:style>
  <w:style w:type="character" w:customStyle="1" w:styleId="BodyTextChar">
    <w:name w:val="Body Text Char"/>
    <w:basedOn w:val="DefaultParagraphFont"/>
    <w:link w:val="BodyText"/>
    <w:uiPriority w:val="99"/>
    <w:semiHidden/>
    <w:rsid w:val="00482DA4"/>
  </w:style>
  <w:style w:type="paragraph" w:styleId="Header">
    <w:name w:val="header"/>
    <w:basedOn w:val="Normal"/>
    <w:link w:val="HeaderChar"/>
    <w:uiPriority w:val="99"/>
    <w:unhideWhenUsed/>
    <w:rsid w:val="00242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231"/>
  </w:style>
  <w:style w:type="paragraph" w:styleId="Footer">
    <w:name w:val="footer"/>
    <w:basedOn w:val="Normal"/>
    <w:link w:val="FooterChar"/>
    <w:uiPriority w:val="99"/>
    <w:unhideWhenUsed/>
    <w:rsid w:val="00242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2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4577">
      <w:bodyDiv w:val="1"/>
      <w:marLeft w:val="0"/>
      <w:marRight w:val="0"/>
      <w:marTop w:val="0"/>
      <w:marBottom w:val="0"/>
      <w:divBdr>
        <w:top w:val="none" w:sz="0" w:space="0" w:color="auto"/>
        <w:left w:val="none" w:sz="0" w:space="0" w:color="auto"/>
        <w:bottom w:val="none" w:sz="0" w:space="0" w:color="auto"/>
        <w:right w:val="none" w:sz="0" w:space="0" w:color="auto"/>
      </w:divBdr>
    </w:div>
    <w:div w:id="166336847">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8550067">
      <w:bodyDiv w:val="1"/>
      <w:marLeft w:val="0"/>
      <w:marRight w:val="0"/>
      <w:marTop w:val="0"/>
      <w:marBottom w:val="0"/>
      <w:divBdr>
        <w:top w:val="none" w:sz="0" w:space="0" w:color="auto"/>
        <w:left w:val="none" w:sz="0" w:space="0" w:color="auto"/>
        <w:bottom w:val="none" w:sz="0" w:space="0" w:color="auto"/>
        <w:right w:val="none" w:sz="0" w:space="0" w:color="auto"/>
      </w:divBdr>
    </w:div>
    <w:div w:id="791898865">
      <w:bodyDiv w:val="1"/>
      <w:marLeft w:val="0"/>
      <w:marRight w:val="0"/>
      <w:marTop w:val="0"/>
      <w:marBottom w:val="0"/>
      <w:divBdr>
        <w:top w:val="none" w:sz="0" w:space="0" w:color="auto"/>
        <w:left w:val="none" w:sz="0" w:space="0" w:color="auto"/>
        <w:bottom w:val="none" w:sz="0" w:space="0" w:color="auto"/>
        <w:right w:val="none" w:sz="0" w:space="0" w:color="auto"/>
      </w:divBdr>
    </w:div>
    <w:div w:id="1100299606">
      <w:bodyDiv w:val="1"/>
      <w:marLeft w:val="0"/>
      <w:marRight w:val="0"/>
      <w:marTop w:val="0"/>
      <w:marBottom w:val="0"/>
      <w:divBdr>
        <w:top w:val="none" w:sz="0" w:space="0" w:color="auto"/>
        <w:left w:val="none" w:sz="0" w:space="0" w:color="auto"/>
        <w:bottom w:val="none" w:sz="0" w:space="0" w:color="auto"/>
        <w:right w:val="none" w:sz="0" w:space="0" w:color="auto"/>
      </w:divBdr>
    </w:div>
    <w:div w:id="1143234900">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053">
      <w:bodyDiv w:val="1"/>
      <w:marLeft w:val="0"/>
      <w:marRight w:val="0"/>
      <w:marTop w:val="0"/>
      <w:marBottom w:val="0"/>
      <w:divBdr>
        <w:top w:val="none" w:sz="0" w:space="0" w:color="auto"/>
        <w:left w:val="none" w:sz="0" w:space="0" w:color="auto"/>
        <w:bottom w:val="none" w:sz="0" w:space="0" w:color="auto"/>
        <w:right w:val="none" w:sz="0" w:space="0" w:color="auto"/>
      </w:divBdr>
    </w:div>
    <w:div w:id="1450516487">
      <w:bodyDiv w:val="1"/>
      <w:marLeft w:val="0"/>
      <w:marRight w:val="0"/>
      <w:marTop w:val="0"/>
      <w:marBottom w:val="0"/>
      <w:divBdr>
        <w:top w:val="none" w:sz="0" w:space="0" w:color="auto"/>
        <w:left w:val="none" w:sz="0" w:space="0" w:color="auto"/>
        <w:bottom w:val="none" w:sz="0" w:space="0" w:color="auto"/>
        <w:right w:val="none" w:sz="0" w:space="0" w:color="auto"/>
      </w:divBdr>
    </w:div>
    <w:div w:id="1699165282">
      <w:bodyDiv w:val="1"/>
      <w:marLeft w:val="0"/>
      <w:marRight w:val="0"/>
      <w:marTop w:val="0"/>
      <w:marBottom w:val="0"/>
      <w:divBdr>
        <w:top w:val="none" w:sz="0" w:space="0" w:color="auto"/>
        <w:left w:val="none" w:sz="0" w:space="0" w:color="auto"/>
        <w:bottom w:val="none" w:sz="0" w:space="0" w:color="auto"/>
        <w:right w:val="none" w:sz="0" w:space="0" w:color="auto"/>
      </w:divBdr>
    </w:div>
    <w:div w:id="2050451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study different servers and their comparisons.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10</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Experiment - 1</vt:lpstr>
    </vt:vector>
  </TitlesOfParts>
  <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dc:title>
  <dc:subject>Web Engineering Lab</dc:subject>
  <dc:creator>Syeda Reeha Quasar</dc:creator>
  <cp:keywords/>
  <dc:description/>
  <cp:lastModifiedBy>syeda reeha quasar</cp:lastModifiedBy>
  <cp:revision>4</cp:revision>
  <dcterms:created xsi:type="dcterms:W3CDTF">2021-03-22T19:11:00Z</dcterms:created>
  <dcterms:modified xsi:type="dcterms:W3CDTF">2022-03-07T06:31:00Z</dcterms:modified>
</cp:coreProperties>
</file>