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rPr>
          <w:rFonts w:ascii="Arial" w:cs="Arial" w:eastAsia="Arial" w:hAnsi="Arial"/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JAIBB — LPGB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Laws and Practice of General Banking</w:t>
      </w:r>
    </w:p>
    <w:p>
      <w:pPr>
        <w:jc w:val="center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Subject Code: 104</w:t>
      </w:r>
    </w:p>
    <w:p>
      <w:pPr>
        <w:jc w:val="center"/>
      </w:pPr>
      <w:r>
        <w:rPr>
          <w:rFonts w:ascii="Arial" w:cs="Arial" w:eastAsia="Arial" w:hAnsi="Arial"/>
          <w:b/>
          <w:bCs/>
          <w:color w:val="C00000"/>
          <w:sz w:val="30"/>
          <w:szCs w:val="30"/>
        </w:rPr>
        <w:t xml:space="preserve">Complete Broad Questions Guide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6th Banking Professional Examination 2025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030A0"/>
          <w:sz w:val="22"/>
          <w:szCs w:val="22"/>
        </w:rPr>
        <w:t xml:space="preserve">Bilingual — Bengali &amp; English | Class 1 Friendly | All Sections Included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1: বিগত পরীক্ষার প্রশ্ন বিশ্লেষণ (Past Exam Analysis)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নিচে ৯৬তম থেকে ৬ষ্ঠ পর্যন্ত সব পরীক্ষায় আসা গুরুত্বপূর্ণ Broad Question topic গুলো দেওয়া হলো।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Below are all important Broad Question topics that appeared in exams from 96th to 6th.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পরীক্ষা / Exam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মূল Topic / Key Topics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গুরুত্ব / Importance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96th (2023)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Opening + PEPs, Negotiable Instruments, Collecting Banker, Banker Rights, DCFCL, Money Laundering, Banking Co. Act, FERA, Artha Rin, Bankruptcy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97th (2023)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Banker-Customer Relationship, Cheque Features/MICR, Digital Banking, Account Opening (Joint Stock/Coop), Dormant Account, Hundi, Transfer of Property Act, Willful Defaulter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98th (2024)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Cheque Crossing, Bancassurance, Banker-Customer, Minor A/C, Payment in Due Course, Endorsement, Regulatory Measures (BCA Amendment 2023), BB Order, Artha Rin, Bankruptcy, Unclaimed Deposit, EDD/AML, Money Laundering Stages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99th (2024)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 Notes (Treasury Bond, Dormant, Garnishee, Alternative Dispute Resolution, Mobile Financial Services), Standing Instruction, CTR/STR, Central Bank, Collecting Banker, Artha Rin, Commercial Bank, Account Opening, Money Laundering, Distinctions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5th (Apr 2025)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 Notes (Financial Literacy, Half Note, Stale Cheque, Minor A/C), Relationship Banking, Cheque &amp; Bank Draft, Joint Account, Walk-in Customer, Registration Act 1908, Banker-Customer, KYC, FERA 1947, Bad Loans, Distinctions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6th (2025)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Bankruptcy Act 1997 (Creditor suit + Voluntary), Money Laundering MLPA 2012 (CTR/STR), Registration Act 1908 + Gift/Heba, Dormant A/C + Positive Pay + Minor A/C, FDR Interest Calc, CAR Calc, Cheque Dishonor NI Act Sec 138, Willful Default, Terminology Comparison, Short 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🎯 সবচেয়ে বেশিবার আসা Topics (Most Repeated Topics)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কতবার এসেছে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কোন পরীক্ষায়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Money Laundering / MLPA 2012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বার (All exams)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96, 97, 98, 99, 5th, 6th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Negotiable Instruments Act / Cheque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বার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96, 97, 98, 99, 5th, 6th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Banker-Customer Relationship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বার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96, 97, 98, 99, 5th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Artha Rin Adalat Ain 2003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বার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96, 98, 99, 5th, 6th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Bankruptcy Act 1997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বার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96, 98, 99, 6th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Opening / Dormant Account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বার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96, 97, 99, 5th, 6th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 of Property Act / Registration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বার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97, 5th, 6th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Banking Companies Act 1991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বার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96, 97, 98, 99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Willful Defaulter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বার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97, 98, 6th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CTR &amp; STR / AML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বার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99, 5th, 6th, 98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2: ৬ষ্ঠ পরীক্ষার Part A — সম্পূর্ণ Broad Questions উত্তর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নিচে ৬ষ্ঠ পরীক্ষার (2025) সব Broad Question-এর বিস্তারিত উত্তর দেওয়া হলো।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📌 প্রতিটি প্রশ্ন ২০ মার্ক। যেকোনো ২টির উত্তর দিতে হবে।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Q1: পরিশোধ অক্ষমতা/দেউলিয়া আইন, ১৯৯৭ | Bankruptcy Act, 1997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(ক) পাওনাদার কীভাবে মামলা করবে? প্রতারণামূলক সম্পত্তি হস্তান্তরে আইনি ব্যবস্থা?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(a) How can a creditor file a suit? Legal measures for fraudulent property transfer?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Bankruptcy Act, 1997 — Sec 9, 10, 18, 24; Transfer of Property Act 1882 — Sec 53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🔑 সহজ ভাষায় বোঝো (Simple Concept):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যখন কেউ টাকা দিতে পারে না, তখন পাওনাদার আদালতে মামলা করতে পারে। এটাই হলো দেউলিয়া আইন।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Simple: When someone cannot pay their debt, the person owed money (creditor) can go to court. This is Bankruptcy law.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পাওনাদারের মামলা করার শর্ত (Conditions to File Suit):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ঋণের পরিমাণ কমপক্ষে ১ লক্ষ টাকা হতে হবে [Sec 9] | Minimum debt = Tk. 1 lakh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ঋণ পরিশোধে অক্ষমতার প্রমাণ থাকতে হবে | Proof of inability to repay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ঋণের স্বীকৃতি বা আদালতের ডিক্রি থাকতে হবে | Acknowledgment or court decree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আইনি নোটিশ পাঠাতে হবে | Must send legal notice first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মামলা দায়েরের ধাপসমূহ (Steps to File):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১: দেউলিয়া আদালতে আবেদন দাখিল করা | Step 1: File petition in Bankruptcy Court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২: ঋণের প্রমাণ ও দলিল সংযুক্ত করা | Step 2: Attach evidence and documents of debt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৩: আবেদন ফি প্রদান করা | Step 3: Pay filing fee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৪: আদালত নোটিশ জারি করে | Step 4: Court issues notice to defendant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৫: সাক্ষ্য-প্রমাণ গ্রহণ করা হয় | Step 5: Evidence examined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৬: আদালত দেউলিয়া ঘোষণা করতে পারেন | Step 6: Court may declare bankruptcy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প্রতারণামূলক হস্তান্তরে আইনি ব্যবস্থা (Measures for Fraudulent Transfer):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ব্যবস্থা ১: অবৈধ হস্তান্তর বাতিল করা [Sec 18] | Measure 1: Cancel the fraudulent transfer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ব্যবস্থা ২: TPA 1882, Sec 53 প্রয়োগ — প্রতারণার উদ্দেশ্যে হস্তান্তর আইনত বাতিলযোগ্য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ব্যবস্থা ৩: Official Receiver নিয়োগ করে সম্পত্তি রক্ষা করা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ব্যবস্থা ৪: লুকানো সম্পত্তি তদন্তের আদেশ দেওয়া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ব্যবস্থা ৫: মিথ্যা তথ্য দিলে শাস্তিযোগ্য অপরাধ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📌 Official Receiver মানে হলো: আদালত যাকে দেউলিয়া ব্যক্তির সব সম্পত্তি দেখাশোনার দায়িত্ব দেয়।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(খ) স্বেচ্ছায় দেউলিয়া হওয়ার শর্ত ও পরিণতি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(b) Conditions for voluntary bankruptcy + consequences after bankruptcy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Bankruptcy Act, 1997 — Sec 9, 10, 24, 31, 36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🔑 সহজ ভাষায়: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দেনাদার নিজেও আদালতে আবেদন করে দেউলিয়া ঘোষণা নিতে পারেন — এটাকে বলে স্বেচ্ছায় দেউলিয়া (Voluntary Bankruptcy)।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Simple: Even the debtor himself can go to court and declare bankruptcy. This is called Voluntary Bankruptcy.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স্বেচ্ছায় দেউলিয়া হওয়ার শর্ত: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শর্ত ১: মোট ঋণ মোট সম্পত্তির চেয়ে বেশি | Condition 1: Total debt &gt; total assets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শর্ত ২: ঋণ পরিশোধে সম্পূর্ণ অক্ষম | Condition 2: Completely unable to repay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শর্ত ৩: নিকট ভবিষ্যতে পরিশোধের কোনো সম্ভাবনা নেই | Condition 3: No hope of repayment soon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দেউলিয়া ঘোষণার পরিণতি (Consequences):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বাংলা পরিণতি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Consequence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আইনি ধারা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সব সম্পত্তি Official Receiver-এর কাছে যায়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property goes to Official Receiver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31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পদমর্যাদা হারানো — কোম্পানির পরিচালক হওয়া যায় না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be company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সংসদ সদস্য হওয়া নিষেধ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be 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নতুন ঋণ নেওয়া নিষিদ্ধ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take new loan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পাসপোর্ট স্থগিত হতে পারে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Passport may be suspended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আদালতের তলবে হাজির থাকতে হবে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attend on court summons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নির্দিষ্ট সময় পর মুক্তির আবেদন করা সম্ভব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apply for discharge after 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36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Q2: মানি লন্ডারিং প্রতিরোধ আইন, ২০১২ | Money Laundering Prevention Act, 2012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(ক) মানি লন্ডারিং-এর সংজ্ঞা ও মিথ্যা তথ্য প্রদানের শাস্তি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(a) Definition of money laundering + punishment for false information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MLPA 2012 — Sections 2(v), 4, 8, 25, 26; BFIU Guidelines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🔑 সহজ ভাষায়: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মানি লন্ডারিং মানে হলো: অবৈধভাবে পাওয়া কালো টাকাকে বৈধ সাদা টাকা বানানো।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Simple: Money laundering = taking dirty (illegal) money and making it look clean (legal).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মানি লন্ডারিং-এর তিনটি ধাপ (3 Stages):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ধাপ / Stage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বাংলা ব্যাখ্যা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Explanation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১. স্থাপন (Placement)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অবৈধ অর্থ ব্যাংকিং ব্যবস্থায় প্রবেশ করানো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Putting illegal money into financial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২. স্তরীকরণ (Layering)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জটিল লেনদেনে অর্থের উৎস গোপন করা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Hiding money trail through complex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৩. সংহতকরণ (Integration)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অর্থ বৈধভাবে অর্থনীতিতে প্রবেশ করানো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Bringing money back into legitimate economy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মিথ্যা তথ্য প্রদানের শাস্তি (Penalties for False Information):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শাস্তি ১: মিথ্যা তথ্য দিলে — সর্বোচ্চ ২ বছরের কারাদণ্ড বা ৫০,০০০ টাকা জরিমানা বা উভয় [Sec 8]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শাস্তি ২: রিপোর্ট দাখিলে ব্যর্থতা — ১ বছর বা ২৫,০০০ টাকা জরিমানা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শাস্তি ৩: মানি লন্ডারিং অপরাধ করলে — ৪ থেকে ১২ বছরের কারাদণ্ড [Sec 4]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শাস্তি ৪: অপরাধে জড়িত অর্থের দ্বিগুণ পর্যন্ত জরিমানা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শাস্তি ৫: অবৈধ অর্থ ও সম্পত্তি বাজেয়াপ্ত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(খ) CTR ও STR — সন্দেহজনক লেনদেনের সূচক ও STR জমা পদ্ধতি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(b) CTR &amp; STR — Indicators of suspicious transactions + how to submit STR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MLPA 2012 — Section 25; BFIU Guidelines; Bangladesh Bank AML/CFT Circular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 (Cash Transaction Report)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 (Suspicious Transaction Report)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পূর্ণ নাম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Cash Transaction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Suspicious Transaction 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নির্দিষ্ট পরিমাণের উপরে নগদ লেনদেনের রিপোর্ট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সন্দেহজনক যেকোনো লেনদেনের রিপোর্ট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পরিমাণ সীমা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৭০ লক্ষ টাকার উপরে নগদ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কোনো নির্দিষ্ট সীমা নেই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রিপোর্ট কারণ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স্বয়ংক্রিয় — পরিমাণের উপর ভিত্তিতে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সন্দেহজনক মনে হলেই রিপোর্ট করতে হবে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জমার স্থান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BFIU (Bangladesh Financial Intelligence Unit)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BFIU-তে সরাসরি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সময়সীমা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লেনদেনের ৩ কার্যদিবসের মধ্যে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সন্দেহ হলে যত দ্রুত সম্ভব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সন্দেহজনক লেনদেনের সূচক (Red Flags):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সূচক ১: গ্রাহকের আয়ের সাথে অসামঞ্জস্যপূর্ণ বড় নগদ লেনদেন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সূচক ২: একই দিনে একাধিক ছোট লেনদেন (Structuring)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সূচক ৩: পরিচয় দিতে অনীহা বা অস্বীকার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সূচক ৪: লেনদেনের উদ্দেশ্য বলতে অস্বীকার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সূচক ৫: উচ্চ ঝুঁকিপূর্ণ দেশের সাথে অস্বাভাবিক লেনদেন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সূচক ৬: PEP বা তাদের পরিবারের অস্বাভাবিক লেনদেন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সূচক ৭: হঠাৎ একাউন্টে বড় অংকের টাকা জমা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STR জমা দেওয়ার ধাপসমূহ (How to Submit STR):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১: Compliance Officer সন্দেহজনক লেনদেন চিহ্নিত করেন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২: BFIU নির্ধারিত ফরম্যাটে STR প্রস্তুত করা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৩: প্রধান নির্বাহীর অনুমোদন নেওয়া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৪: BFIU-তে অনলাইনে জমা দেওয়া (৩ কার্যদিবসের মধ্যে)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৫: STR-এর কপি কমপক্ষে ৫ বছর সংরক্ষণ করা [Sec 25]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Q3: নিবন্ধন আইন, ১৯০৮ ও হেবা/উপহার | Registration Act, 1908 &amp; Gift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(ক) নিবন্ধনের সংজ্ঞা ও বাধ্যতামূলক নিবন্ধন না করলে আইনি পরিণতি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(a) Define registration + legal consequences of non-registration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Registration Act, 1908 — Sections 2(7), 17, 49; Transfer of Property Act 1882 — Section 5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🔑 সহজ ভাষায়: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নিবন্ধন মানে হলো: দলিল বা কাগজপত্র সরকারি অফিসে নথিভুক্ত করা। এটা প্রমাণ করে যে দলিলটি সত্যিকারের।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Simple: Registration means recording a document in the official government register. It proves the document is real and legal.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বাধ্যতামূলক নিবন্ধনযোগ্য দলিল [Section 17]: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(১) বিক্রয় দলিল (Sale Deed) — অস্থাবর সম্পত্তি হস্তান্তরে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(২) হেবা দলিল (Gift Deed) — মূল্য ১০০ টাকার বেশি হলে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(৩) বন্ধক দলিল (Mortgage Deed) — সম্পত্তি বন্ধক রেখে ঋণ নিতে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(৪) লিজ দলিল (Lease Deed) — এক বছরের বেশি সময়ের জন্য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(৫) আপোষনামা — মামলার মীমাংসার দলিল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নিবন্ধন না করলে পরিণতি [Section 49]: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পরিণতি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বাংলা ব্যাখ্যা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Explanation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দলিল অকার্যকর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অনিবন্ধিত দলিল কোনো আইনি কার্যকারিতা পায় না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Unregistered document has no legal effect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মালিকানা হস্তান্তর হয় না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অস্থাবর সম্পত্তির মালিকানা পরিবর্তন হয় না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 of immovable property does not transfer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আদালতে প্রমাণ অগ্রহণযোগ্য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আদালতে প্রমাণ হিসেবে দাখিল করা যাবে না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be admitted as evidence in court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দ্বিতীয় ক্রেতার অধিকার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দ্বিতীয় ক্রেতা নিবন্ধন করলে তার অধিকার প্রতিষ্ঠিত হয়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 registered buyer gets 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ব্যাংক ঋণে বাধা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নিবন্ধিত দলিল ছাড়া ব্যাংক ঋণ পাওয়া কঠিন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 loan difficult without registered document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(খ) হেবার সংজ্ঞা ও বৈধ হেবার অপরিহার্য উপাদান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(b) Define gift (heba) + essential elements of a valid gift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Transfer of Property Act, 1882 — Sections 122, 123, 124, 126, 127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🔑 সহজ ভাষায়: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হেবা মানে হলো: কোনো কিছুর বিনিময় ছাড়াই (বিনামূল্যে) স্বেচ্ছায় কাউকে সম্পত্তি দেওয়া।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Simple: Heba (gift) = giving property to someone for FREE, without getting anything in return.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বৈধ হেবার ৭টি অপরিহার্য উপাদান (7 Essential Elements):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উপাদান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বাংলা ব্যাখ্যা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ধারা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১. দাতা (Donor)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সুস্থ মস্তিষ্কের প্রাপ্তবয়স্ক, স্বেচ্ছায় দিতে হবে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Sound-minded adult, voluntary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122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২. গ্রহীতা (Donee)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যেকোনো ব্যক্তি, অপ্রাপ্তবয়স্কও হতে পারে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person, even minor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122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৩. বিদ্যমান সম্পত্তি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শুধু বিদ্যমান সম্পত্তি হেবা করা যায়, ভবিষ্যৎ নয়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existing property, not future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122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৪. বিনিময়হীনতা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হেবায় কোনো বিনিময় থাকবে না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consideration/payment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122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৫. গ্রহণযোগ্যতা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গ্রহীতাকে দাতার জীবদ্দশায় গ্রহণ করতে হবে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Donee must accept in donor's lifetime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122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৬. হস্তান্তর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সম্পত্তির মালিকানা প্রকৃতপক্ষে হস্তান্তর হতে হবে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 must actually transfer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123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৭. নিবন্ধন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অস্থাবর সম্পত্তির হেবা বাধ্যতামূলকভাবে নিবন্ধিত হতে হবে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Immovable property gift must be registered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123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📌 সহজ উদাহরণ: বাবা তার ছেলেকে জমি হেবা করলেন — দাতা=বাবা, গ্রহীতা=ছেলে, বিনিময়=শূন্য, নিবন্ধন=বাধ্যতামূলক।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Q4: ডরম্যান্ট অ্যাকাউন্ট, Positive Pay, Student ও Minor Account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(ক) ডরম্যান্ট অ্যাকাউন্টের সংজ্ঞা, পরিণতি ও সতর্কতা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(a) Dormant account definition, consequences &amp; precautions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Bangladesh Bank BRPD Circular No. 26/2008; Bank Company Act 1991, Section 35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🔑 সহজ ভাষায়: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ডরম্যান্ট অ্যাকাউন্ট মানে হলো ঘুমন্ত অ্যাকাউন্ট — যে অ্যাকাউন্টে দীর্ঘদিন কোনো লেনদেন হয়নি।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Simple: Dormant account = a sleeping account where no transactions happened for a long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অ্যাকাউন্টের ধরন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ডরম্যান্ট হওয়ার সময়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চলতি হিসাব (Current Account)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২ বছর কোনো লেনদেন না হলে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সঞ্চয় হিসাব (Savings Account)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৩ বছর কোনো লেনদেন না হলে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পরিণতি (Consequences):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লেনদেন সম্পূর্ণ সীমিত — টাকা তোলা ও জমা বন্ধ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চেক পরিশোধ স্থগিত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অনলাইন ব্যাংকিং নিষ্ক্রিয়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পুনরায় চালু করতে শাখা প্রধানের অনুমোদন লাগবে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১০ বছর পর আমানত বাংলাদেশ ব্যাংকে হস্তান্তর [BCA 1991, Sec 35]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সতর্কতা (Precautions):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১: পরিচয় কঠোরভাবে যাচাই করা (NID, পাসপোর্ট, জন্ম সনদ)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২: CPV (Contact Point Verification) করা — বাসস্থানে সরাসরি যোগাযোগ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৩: KYC হালনাগাদ করা — ছবি, স্বাক্ষর ও সব তথ্য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৪: শাখা প্রধানের লিখিত অনুমোদন নেওয়া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৫: পুনরায় চালু হওয়ার পর লেনদেন পর্যবেক্ষণ করা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৬: সন্দেহজনক হলে STR দাখিল করা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(খ) Positive Pay গুরুত্ব + Student ও Minor Account সতর্কতা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(b) Importance of Positive Pay + precautions for Student &amp; Minor accounts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Bangladesh Bank Circular on Positive Pay; Majority Act, 1875 — Section 3; NI Act 1881 — Section 26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Positive Pay কী? (What is Positive Pay?)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Positive Pay হলো একটি আধুনিক জালিয়াতি প্রতিরোধ ব্যবস্থা। গ্রাহক বড় মূল্যের চেক ইস্যু করার আগে ব্যাংককে চেকের বিবরণ জানান।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Simple: Before writing a big cheque, you tell your bank about it. So if a fake cheque comes, the bank catches it!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Positive Pay গুরুত্ব: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গুরুত্ব ১: জাল চেক প্রদান রোধ করে — চেকের তথ্য মিলিয়ে দেখা হয়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গুরুত্ব ২: গ্রাহকের অর্থ সুরক্ষিত থাকে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গুরুত্ব ৩: ব্যাংকের ঝুঁকি কমে এবং প্রতারণামূলক দাবি থেকে রক্ষা পায়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গুরুত্ব ৪: Bangladesh Bank নির্দেশনা — ৫ লক্ষ টাকার উপরে চেকের জন্য বাধ্যতামূলক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Student Account সতর্কতা: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Account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বয়স সীমা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সাধারণত ১৮ বছর পর্যন্ত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Usually up to 18 years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পরিচয় প্রমাণ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শিক্ষা প্রতিষ্ঠানের ID কার্ড, জন্ম সনদ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School ID, birth certificate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অভিভাবক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অভিভাবকের স্বাক্ষরে পরিচালিত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Operated with guardian's signature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লেনদেন সীমা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নির্দিষ্ট সীমার মধ্যে লেনদেন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Transactions within set limit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ওভারড্রাফট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ওভারড্রাফট সুবিধা নেই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overdraft facility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১৮ হলে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সাধারণ অ্যাকাউন্টে রূপান্তর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 to regular account at 18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Minor Account সতর্কতা [Majority Act 1875, Sec 3]: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Minor Account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১৮ বছরের কম বয়সী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 below 18 years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পরিচালনা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পিতা/মাতা বা আইনি অভিভাবকের স্বাক্ষরে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Father/mother or legal guardian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প্রয়োজনীয় কাগজ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জন্ম সনদ, অভিভাবকের NID ও ছবি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Birth cert, guardian NID &amp; photo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চেক ইস্যু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নাবালক নিজে চেক ইস্যু করতে পারবে না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 cannot issue cheque independently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ঋণের জামানত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ঋণের জামানত দিতে পারবে না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provide loan guarantee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১৮ হলে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নিজ নামে স্থানান্তর, নতুন স্বাক্ষর কার্ড ও KYC আপডেট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 to own name at 18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3: বিগত পরীক্ষার অন্যান্য গুরুত্বপূর্ণ Broad Questions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📌 নিচের প্রশ্নগুলো ৯৬তম থেকে ৫ম পরীক্ষায় এসেছিল — এগুলোও ৬ষ্ঠ পরীক্ষায় আসতে পারে।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★ Banker-Customer Relationship | ব্যাংকার-গ্রাহক সম্পর্ক [96, 97, 98, 99, 5th]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Bank Company Act 1991; Contract Act 1872; NI Act 1881; various case laws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🔑 সহজ ভাষায়: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ব্যাংকার ও গ্রাহকের মধ্যে অনেক ধরনের সম্পর্ক হয়। প্রধান সম্পর্ক হলো: ব্যাংক ঋণদাতা (Creditor) আর গ্রাহক ঋণগ্রহীতা (Debtor)।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Simple: The banker and customer have many types of relationships. The main one: bank = creditor, customer = debtor when customer deposits money.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সাধারণ সম্পর্ক (General Relationship):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সম্পর্কের ধরন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ব্যাংকার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গ্রাহক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উদাহরণ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Debtor-Creditor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Debtor (দেনাদার)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Creditor (পাওনাদার)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গ্রাহক টাকা জমা রাখলে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Creditor-Debtor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Creditor (পাওনাদার)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Debtor (দেনাদার)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গ্রাহক ঋণ নিলে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Agent-Principal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Principal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চেক সংগ্রহে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Trustee-Beneficiary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Beneficiary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সিকিউরিটি রক্ষায়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Bailee-Bailor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Bailee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Bailor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লকার সেবায়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Mortgagee-Mortgagor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Mortgagee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Mortgagor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সম্পত্তি বন্ধকে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বিশেষ সম্পর্ক (Special Relationship):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১. গোপনীয়তা রক্ষার দায়িত্ব — ব্যাংক গ্রাহকের তথ্য গোপন রাখবে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২. Banker's Lien — ব্যাংক গ্রাহকের সম্পত্তি ধরে রাখার অধিকার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৩. Right of Set-off — ঋণের বিপরীতে আমানত থেকে কেটে রাখার অধিকার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৪. Banker's Duty of Care — গ্রাহকের স্বার্থে যত্নবান হওয়া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★ Negotiable Instruments | আলোচনাযোগ্য দলিল [96th, 97th, 98th, 99th]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Negotiable Instruments Act (NI Act), 1881 — Sections 4, 5, 6, 13, 73, 123-131, 138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🔑 সহজ ভাষায়: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Negotiable Instrument মানে হলো এমন একটি দলিল যা টাকার মতো হাত থেকে হাতে বদলাতে পারে। যেমন: চেক, বিল, প্রমিসরি নোট।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Simple: A negotiable instrument is like a document that can be passed from person to person just like money.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তিন ধরনের Negotiable Instruments: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ধরন / Type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সংজ্ঞা (বাংলা)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ধারা / Section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Promissory Note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একজন ব্যক্তির অন্যকে নির্দিষ্ট অর্থ দেওয়ার লিখিত প্রতিশ্রুতি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Written promise to pay a specific sum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 of Exchange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তিন পক্ষের মধ্যে অর্থ পরিশোধের নির্দেশনামূলক দলিল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to pay involving 3 parties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ব্যাংকের উপর আঁকা চাহিদামাত্র পরিশোধযোগ্য বিল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 on bank payable on demand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6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Holder in Due Course (HDC) vs Holder for Value: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Holder for Value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Holder in Due Course (HDC)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যে মূল্য দিয়ে দলিল পেয়েছে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যে মূল্য দিয়ে, সরল বিশ্বাসে, মেয়াদের মধ্যে পেয়েছে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সুবিধা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সীমিত সুরক্ষা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সম্পূর্ণ আইনি সুরক্ষা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বিশ্বাস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প্রয়োজন নেই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সরল বিশ্বাস (Good Faith) প্রয়োজন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ত্রুটি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পূর্ববর্তী ত্রুটির দায় থাকে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পূর্ববর্তী ত্রুটি থেকে মুক্ত [Sec 9]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★ Account Opening | অ্যাকাউন্ট খোলার পদ্ধতি [96th, 97th, 5th]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Bank Company Act 1991; Bangladesh Bank KYC Guidelines; MLPA 2012; Majority Act 1875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নতুন অ্যাকাউন্ট খোলার ধাপ: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১: আবেদনপত্র পূরণ করা এবং KYC (Know Your Customer) সম্পন্ন করা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২: পরিচিতিকারীর পরিচয় (Introduction) — প্রয়োজন ও কারণ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৩: প্রয়োজনীয় দলিলপত্র যাচাই (NID, TIN, Photo)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৪: প্রাথমিক জমা (Initial Deposit) গ্রহণ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৫: চেকবই ও ডেবিট কার্ড প্রদান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PEP (Politically Exposed Persons) অ্যাকাউন্টে বিশেষ সতর্কতা: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PEP মানে হলো: রাজনৈতিক পদে আছেন বা ছিলেন এমন ব্যক্তি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Enhanced Due Diligence (EDD) প্রয়োগ করতে হবে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উচ্চ পর্যায়ের অনুমোদন নিতে হবে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নিয়মিত পর্যবেক্ষণ করতে হবে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 দাখিল করতে সতর্ক থাকতে হবে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★ Willful Defaulter | ইচ্ছাকৃত খেলাপি [97th, 98th, 6th]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Bank Company Act 1991 (Amendment 2023); Bangladesh Bank BRPD Circular on Willful Defaulter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🔑 সহজ ভাষায়: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Willful Defaulter মানে হলো: যে ব্যক্তি টাকা দেওয়ার ক্ষমতা আছে কিন্তু ইচ্ছা করে দেয় না।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Simple: A willful defaulter has money but deliberately refuses to pay back the loan.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কখন কাউকে Willful Defaulter বলা হয়: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(১) সক্ষমতা থাকা সত্ত্বেও ইচ্ছাকৃতভাবে ঋণ পরিশোধ না করা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(২) ঋণের অর্থ উদ্দিষ্ট উদ্দেশ্যে ব্যবহার না করে অন্যত্র সরিয়ে নেওয়া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(৩) ব্যাংকের অনুমতি ছাড়াই জামানত বিক্রি বা নষ্ট করা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(৪) মিথ্যা তথ্য দিয়ে ঋণ গ্রহণ করা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(৫) পরিচালকরা পারিবারিক কোম্পানিতে ঋণের অর্থ স্থানান্তর করা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Willful Defaulter চিহ্নিত হলে পরিণতি: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নতুন কোনো ব্যাংক বা আর্থিক প্রতিষ্ঠান থেকে ঋণ পাবে না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CIB রিপোর্টে Willful Defaulter হিসেবে তালিকাভুক্ত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কোম্পানির পরিচালক অন্য কোনো ব্যাংকের পরিচালক হতে পারবেন না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কোম্পানির নাম সরকারি গেজেটে প্রকাশিত হবে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বিদেশ ভ্রমণে বাধা আসতে পারে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ব্যবসায়িক সুনাম সম্পূর্ণ নষ্ট হবে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★ অর্থঋণ আদালত আইন, ২০০৩ | Artha Rin Adalat Ain, 2003 [96, 98, 99, 5th, 6th]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Artha Rin Adalat Ain, 2003 — Sections 4, 6, 8, 10, 19, 34, 47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🔑 সহজ ভাষায়: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অর্থঋণ আদালত হলো বিশেষ আদালত যেখানে শুধু ব্যাংক ও আর্থিক প্রতিষ্ঠানের ঋণ আদায়ের মামলা হয়।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Simple: Artha Rin Adalat = a special court ONLY for recovering bank loans and financial institution debts.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মূল বিধানসমূহ (Main Provisions):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নূন্যতম মামলার মূল্য: ১ লক্ষ টাকা [Sec 4]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মামলা দায়েরের মেয়াদ: ঋণ খেলাপি হওয়ার পর যথাযথ সময়ে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সম্পত্তি বিক্রির বিধান: নিলামের মাধ্যমে [Sec 34]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আপিল: হাইকোর্ট বিভাগে [Sec 47]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আর্থিক মধ্যস্থতা: মামলা নিষ্পত্তির আগে মধ্যস্থতার সুযোগ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ডিক্রি জারি: সম্পত্তি ক্রোক ও বিক্রি করার আদেশ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অর্থঋণ আদালতে মামলা দায়ের প্রক্রিয়া: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১: ব্যাংক ঋণগ্রহীতাকে নোটিশ পাঠায়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২: নোটিশের পরেও পরিশোধ না করলে অর্থঋণ আদালতে মামলা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৩: আদালত উভয় পক্ষের শুনানি নেয়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৪: ডিক্রি প্রদান করা হয়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৫: জামানত সম্পত্তি নিলামে বিক্রি করে ঋণ আদায়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★ ব্যাংক কোম্পানি আইন, ১৯৯১ | Banking Companies Act, 1991 [96, 97, 98, 99]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Bank Company Act, 1991 — Sections 25 (CRR), 33 (SLR), 35 (Unclaimed Deposits), 77Ka (PCA)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গুরুত্বপূর্ণ বিধানসমূহ: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ধারা / Section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 / Subject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সরল ব্যাখ্যা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25 (CRR)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Cash Reserve 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ব্যাংককে কেন্দ্রীয় ব্যাংকে নগদ জমা রাখতে হয়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33 (SLR)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Statutory Liquidity 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তরল সম্পদ হিসেবে নগদ+সরকারি সিকিউরিটি রাখতে হয়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Unclaimed Deposits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১০ বছর লেনদেন না হলে Bangladesh Bank-এ হস্তান্তর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77Ka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Prompt Corrective Action (PCA)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দুর্বল ব্যাংকের জন্য BB-র তাৎক্ষণিক পদক্ষেপ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Director Disqualification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কোন কোন কারণে পরিচালক পদ শূন্য হয়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 Limit Restrictions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ঋণের সাধারণ সীমাবদ্ধতা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পরিচালক পদ শূন্য হওয়ার কারণ [Sec 8]: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দেউলিয়া ঘোষণা হলে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উন্মাদ বা মানসিকভাবে অসুস্থ হলে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৩ মাসের বেশি অনুপস্থিত থাকলে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ব্যাংকের সাথে বিরোধপূর্ণ স্বার্থ থাকলে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সংসদ সদস্য হলে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★ বৈদেশিক মুদ্রা বিধিমালা আইন, ১৯৪৭ | FERA, 1947 [96, 5th]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Foreign Exchange Regulations Act (FERA), 1947 — Sections 3, 4, 5, 18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🔑 সহজ ভাষায়: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FERA হলো বিদেশি মুদ্রার আয়-ব্যয় নিয়ন্ত্রণের আইন।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Simple: FERA controls all dealings with foreign money in Bangladesh.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FERA-র মূল উদ্দেশ্য ও বিধান: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বৈদেশিক মুদ্রার লেনদেন নিয়ন্ত্রণ ও পর্যবেক্ষণ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Authorized Dealers (AD) — বাংলাদেশ ব্যাংক কর্তৃক অনুমোদিত ব্যাংক শাখা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Money Changers — সীমিত বৈদেশিক মুদ্রা ক্রয়-বিক্রয় করতে পারে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Blocked Account — আদালতের আদেশে বা সরকারি নির্দেশে লক করা অ্যাকাউন্ট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Special Account — বিশেষ উদ্দেশ্যে খোলা বৈদেশিক মুদ্রার হিসাব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★ সম্পত্তি হস্তান্তর আইন, ১৮৮২ | Transfer of Property Act, 1882 [97th, 5th]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Transfer of Property Act, 1882 — Sections 5, 53, 58, 100, 122, 123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কোন সম্পত্তি হস্তান্তর হতে পারে: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স্থাবর সম্পত্তি (Immovable) — জমি, বাড়ি, ভবন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অস্থাবর সম্পত্তি (Movable) — গাড়ি, আসবাব, মালামাল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যেকোনো প্রাপ্তবয়স্ক সুস্থ ব্যক্তি হস্তান্তর করতে পারেন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কোন সম্পত্তি হস্তান্তর হতে পারে না: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ধর্মীয় উদ্দেশ্যে নিবেদিত সম্পত্তি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সরকারি বৃত্তি বা ভাতা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ব্যক্তিগত সেবা চুক্তি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মামলায় বিজয়ের উপর নির্ভরশীল সম্পত্তি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ক্রেতার অধিকার ও দায় (Buyer's Rights and Liabilities):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অধিকার ১: সম্পত্তির মালিকানা পাওয়ার অধিকার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অধিকার ২: সম্পত্তির দখল নেওয়ার অধিকার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দায় ১: পূর্ববর্তী encumbrances সম্পর্কে জানার দায়িত্ব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দায় ২: নির্ধারিত মূল্য পরিশোধ করার দায়িত্ব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4: মডিউল ওয়াইজ গুরুত্বপূর্ণ Broad Questions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LPGB বইয়ের Module A থেকে L পর্যন্ত সব গুরুত্বপূর্ণ Broad Question এখানে দেওয়া হলো।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A: ব্যাংক ও বাণিজ্যিক ব্যাংক | Bank &amp; Commercial Bank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Bank Company Act 1991; Bangladesh Bank Order 1972; Finance Company Act 2023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বাণিজ্যিক ব্যাংকের কার্যাবলী বিস্তারিত আলোচনা করুন।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Discuss the functions of a commercial bank in detail.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প্রধান কার্যাবলী (Main Functions):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বিভাগ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কার্যাবলী (বাংলা)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Functions (English)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আমানত সংগ্রহ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সঞ্চয়, চলতি, মেয়াদি আমানত সংগ্রহ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Collecting savings, current, term deposits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ঋণ প্রদান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ব্যক্তি ও ব্যবসায়িক ঋণ প্রদান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Providing personal and business loans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আন্তর্জাতিক ব্যাপার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বৈদেশিক মুদ্রা ও রপ্তানি আমদানি সেবা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Foreign exchange and trade finance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অনুষঙ্গী সেবা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লকার, ড্রাফট, গ্যারান্টি প্রদান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Locker, draft, guarantee 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মুদ্রা সৃষ্টি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ঋণ দেওয়ার মাধ্যমে মুদ্রা সৃষ্টি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Money creation through lending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কেন্দ্রীয় ব্যাংক বনাম বাণিজ্যিক ব্যাংক পার্থক্য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Difference between Central Bank and Commercial Bank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কেন্দ্রীয় ব্যাংক (Bangladesh Bank)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বাণিজ্যিক ব্যাংক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উদ্দেশ্য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মুদ্রানীতি পরিচালনা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মুনাফা অর্জন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মালিকানা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সরকারি মালিকানা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সরকারি/বেসরকারি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নোট ইস্যু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একমাত্র কেন্দ্রীয় ব্যাংক নোট ইস্যু করে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নোট ইস্যু করে না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সাধারণ গ্রাহক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গ্রাহক না — ব্যাংকের ব্যাংক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সাধারণ জনগণ গ্রাহক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নিয়ন্ত্রণ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ব্যাংকিং খাত নিয়ন্ত্রণ করে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নিয়ন্ত্রিত হয়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শেষ ঋণদাতা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হ্যাঁ — Lender of Last Resort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না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B: ব্যাংকার-গ্রাহক সম্পর্ক | Banker-Customer Relationship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ব্যাংকার ও গ্রাহকের পারস্পরিক অধিকার ও দায়িত্ব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Rights and duties of banker and customer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ব্যাংকারের অধিকার (Banker's Rights):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Banker's Lien — গ্রাহকের সম্পত্তি ধরে রাখার অধিকার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Right of Set-off — ঋণের বিপরীতে জমা থেকে কর্তনের অধিকার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Right to Charge Interest — সুদ আরোপের অধিকার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Right to Close Account — যুক্তিসংগত কারণে অ্যাকাউন্ট বন্ধের অধিকার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ব্যাংকারের দায়িত্ব (Banker's Duties):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গোপনীয়তা রক্ষা করা — গ্রাহকের তথ্য না জানানো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চেক সম্মান করা — পর্যাপ্ত ব্যালেন্স থাকলে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সুদ ও সেবা চার্জ সঠিকভাবে প্রদান করা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গ্রাহকের নির্দেশনা অনুযায়ী লেনদেন করা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গ্রাহকের অধিকার ও দায়িত্ব: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অধিকার: নিরাপদ হেফাজত, সুদ পাওয়া, বিবৃতি পাওয়া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দায়িত্ব: সঠিক তথ্য দেওয়া, চেকবই সুরক্ষিত রাখা, নির্ধারিত সময়ে ঋণ পরিশোধ করা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C: অ্যাকাউন্টের ধরন | Types of Accounts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যৌথ অ্যাকাউন্ট পরিচালনার পদ্ধতি ও সতর্কতা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Procedure and precautions for operating a joint account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যৌথ অ্যাকাউন্টের ধরন: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Either or Survivor — যেকোনো একজন বা বেঁচে থাকা ব্যক্তি পরিশোধ পাবেন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Former or Survivor — প্রথমজন বা বেঁচে থাকা ব্যক্তি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Jointly — সবাই একসাথে স্বাক্ষর করতে হবে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মৃত্যুর পর ব্যালেন্স পরিশোধ: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Either or Survivor হলে: বেঁচে থাকা ব্যক্তি ব্যালেন্স পাবেন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Jointly হলে: উত্তরাধিকারীদের সাথে মিলে পরিশোধ হবে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ব্যাংক সুরক্ষার জন্য: মৃত্যুর সার্টিফিকেট, উত্তরাধিকার সনদ প্রয়োজন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D: চেক ও বিশেষ বিধান | Cheque Provisions under NI Act 1881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চেক ক্রসিং কী? এর গুরুত্ব ও প্রকারভেদ আলোচনা করুন।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What is crossing a cheque? Discuss its importance and types.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🔑 সহজ ভাষায়: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চেক ক্রসিং মানে হলো চেকের উপরে দুটি সমান্তরাল রেখা আঁকা। এতে চেকটি সরাসরি নগদ নেওয়া যায় না — শুধু ব্যাংক একাউন্টের মাধ্যমে যায়।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Simple: Crossing = drawing 2 lines on a cheque. Crossed cheque cannot be cashed at counter — must go through a bank account. This stops fraud!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ক্রসিং-এর প্রকার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বর্ণনা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আইনি ধারা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 Crossing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দুটি সমান্তরাল রেখা / দুটি রেখার মাঝে শুধু 'Not Negotiable'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 Act Sec 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Special Crossing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দুটি রেখার মাঝে নির্দিষ্ট ব্যাংকের নাম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 Act Sec 124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Payee Crossing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দুটি রেখার মাঝে 'Account Payee' লেখা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 Act Sec 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Negotiable Crossing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দুটি রেখার মাঝে 'Not Negotiable' লেখা — আরও সুরক্ষিত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 Act Sec 130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এনডোর্সমেন্ট কী? প্রকারভেদ ও নীতিসমূহ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What is endorsement? Types and governing principles.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🔑 সহজ ভাষায়: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Endorsement মানে হলো চেক বা বিলের পেছনে স্বাক্ষর করে অন্য কাউকে দেওয়া।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Simple: Endorsement = signing the back of a cheque to pass it to someone else.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ধরন / Type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বর্ণনা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উদাহরণ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Blank Endorsement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শুধু স্বাক্ষর, নাম ছাড়া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'John' লিখে স্বাক্ষর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Special/Full Endorsement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নির্দিষ্ট ব্যক্তির নামসহ স্বাক্ষর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'Pay to Ali — John' লিখে স্বাক্ষর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Restrictive Endorsement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শুধু নির্দিষ্ট উদ্দেশ্যে ব্যবহারযোগ্য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'For collection only — John'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Conditional Endorsement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শর্ত সাপেক্ষে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'Pay to Ali on delivery — John'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Partial Endorsement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আংশিক পরিমাণের জন্য (অবৈধ)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৫০% পরিমাণের জন্য — এটি বৈধ নয়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E: Collecting Banker ও Paying Banker | সংগ্রহকারী ও প্রদানকারী ব্যাংকার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NI Act 1881 — Sections 131 (Collecting Banker Protection), 85, 89 (Paying Banker Protection)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Collecting Banker বলতে কী বোঝায়? কর্তব্য ও দায়িত্ব?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Explain Collecting Banker. Duties and responsibilities?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সংজ্ঞা ও সুরক্ষা: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Collecting Banker = যে ব্যাংক গ্রাহকের পক্ষে চেক সংগ্রহ করে।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আইনি সুরক্ষা [Sec 131]: সরল বিশ্বাসে ও অবহেলা ছাড়া সংগ্রহ করলে সুরক্ষা পায়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শর্ত: গ্রাহকের জন্য একাউন্টের মাধ্যমে সংগ্রহ করতে হবে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অবহেলার উদাহরণ: এনডোর্সমেন্ট না মিলিয়ে, পরিচয় যাচাই না করে সংগ্রহ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কখন ব্যাংকার বৈধভাবে চেক ফেরত দিতে পারেন?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When can a banker legally return a valid cheque without payment?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বৈধ ফেরতের কারণসমূহ: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অপর্যাপ্ত তহবিল (Insufficient Funds)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Garnishee Order — আদালতের নির্দেশে ব্যালেন্স আটক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মৃত্যু, পাগলামো বা দেউলিয়া ঘোষণার নোটিশ পেলে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Stop Payment Instruction — গ্রাহক নিজে রোধ নির্দেশ দিলে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চেক মেয়াদোত্তীর্ণ হলে (৬ মাসের বেশি পুরনো — Stale Cheque)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অসম্পূর্ণ বা মুছে ফেলা স্বাক্ষর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F: ঋণ ও অগ্রিম | Loans, Advances &amp; Securities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Bank Company Act 1991; Contract Act 1872 — Sec 172 (Pledge); Banking Practice (Hypothecation)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Primary Security ও Collateral Security পার্থক্য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Difference between Primary Security and Collateral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Security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Collateral Security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ঋণের বিপরীতে সরাসরি জামানত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অতিরিক্ত/সহায়ক জামানত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উদাহরণ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হাইপোথিকেটেড পণ্য, বন্ধকী সম্পত্তি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জমি, ব্যক্তিগত গ্যারান্টি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গুরুত্ব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প্রধান নিরাপত্তা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অতিরিক্ত সুরক্ষা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ঋণ না পেলে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প্রথমে বিক্রি হয়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শেষ হলে বিক্রি হয়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Pledge ও Hypothecation পার্থক্য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Difference between Pledge and Hypothecation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Pledge (বন্ধক)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ঋণের বিপরীতে সম্পদের দখল ব্যাংকে হস্তান্তর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ঋণের বিপরীতে জামানত কিন্তু দখল গ্রাহকের কাছে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দখল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ব্যাংকের কাছে সম্পদের দখল থাকে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গ্রাহকের কাছে দখল থাকে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সম্পদের ধরন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স্থাবর বা মূল্যবান সম্পদ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চলমান পণ্য, স্টক, ইনভেন্টরি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বিক্রি অধিকার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আদালত ছাড়াই বিক্রি করা যায়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আদালতের অনুমতি প্রয়োজন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ব্যাংকের ঝুঁকি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ঝুঁকি কম (দখল আছে)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ঝুঁকি বেশি (দখল নেই)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আইনি ভিত্তি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Act 1872, Sec 172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ব্যাংকিং প্রথা ও Contract Act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G: মানি লন্ডারিং | Money Laundering Prevention Act, 2012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বিস্তারিত উত্তর Section 2 (Q2) তে দেওয়া আছে। নিচে অতিরিক্ত বিষয় দেওয়া হলো।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মানি লন্ডারিং বাংলাদেশের অর্থনীতিতে কী প্রভাব ফেলে?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How does money laundering affect the economy of Bangladesh?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নেতিবাচক প্রভাব (Negative Effects):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সরকারি রাজস্ব হ্রাস পায় — ট্যাক্স চুরি হয়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মুদ্রাস্ফীতি বাড়তে পারে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বৈধ ব্যবসায়ীরা অসম প্রতিযোগিতার মুখে পড়েন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বাংলাদেশের আন্তর্জাতিক ভাবমূর্তি ক্ষতিগ্রস্ত হয়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সন্ত্রাসী কার্যক্রম অর্থায়নের সুযোগ তৈরি হয়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ব্যাংকিং ব্যবস্থার উপর আস্থা কমে যায়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মানি লন্ডারিং প্রতিরোধে ব্যাংকের ভূমিকা ও KYC-এর গুরুত্ব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Role of bank and importance of KYC in preventing money laundering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KYC মানে Know Your Customer — গ্রাহক সম্পর্কে ভালোভাবে জানা।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KYC ছাড়া অ্যাকাউন্ট খোলা যাবে না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নিয়মিত KYC আপডেট করতে হবে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ঝুঁকির মাত্রা অনুযায়ী Due Diligence প্রয়োগ করতে হবে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PEP, উচ্চ ঝুঁকির দেশ ও ব্যবসার জন্য EDD (Enhanced Due Diligence)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H: ব্যাংক কোম্পানি আইন | Banking Companies Act, 1991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বিস্তারিত Section 3 তে দেওয়া আছে। নিচে অতিরিক্ত বিষয়: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Bangladesh Bank কীভাবে দুর্বল ব্যাংকের বিরুদ্ধে Prompt Corrective Action (PCA) নেয়?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How does Bangladesh Bank take PCA against weak banks?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Bank Company Act 1991 (Amendment 2023) — Section 77Ka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PCA কী?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PCA = Prompt Corrective Action. দুর্বল ব্যাংক শনাক্ত হলে Bangladesh Bank তাৎক্ষণিক পদক্ষেপ নেয়।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PCA-র ধাপসমূহ: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১: বার্ষিক পরিদর্শনে দুর্বলতা চিহ্নিত করা (CAMELS rating)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২: সতর্কতামূলক নির্দেশনা (Advisory)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৩: প্রয়োজনে পরিচালনা পর্ষদ পরিবর্তন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৪: Administrator নিয়োগ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ধাপ ৫: অন্য ব্যাংকের সাথে একীভূত (Merger) করা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I: নিবন্ধন আইন ও সম্পত্তি হস্তান্তর | Registration Act 1908 &amp; TPA 1882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বিস্তারিত Section 2 (Q3) এবং Section 3 তে দেওয়া আছে। নিচে অতিরিক্ত: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বন্ধক (Mortgage) কী? বন্ধকের প্রকারভেদ?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What is mortgage? Types of mortgage.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Transfer of Property Act 1882 — Section 58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প্রকার / Type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বর্ণনা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 Mortgage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দখল না দিয়ে সম্পত্তি বন্ধক দেওয়া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Mortgage by Conditional Sale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শর্তসাপেক্ষ বিক্রির আকারে বন্ধক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Usufructuary Mortgage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বন্ধকগ্রহীতা সম্পত্তির ভাড়া/আয় পান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English Mortgage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নির্দিষ্ট তারিখে সম্পত্তি ফিরিয়ে দেওয়ার শর্তে হস্তান্তর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Equitable Mortgage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দলিল গচ্ছিত রেখে বন্ধক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J: দেউলিয়া ও অর্থঋণ আইন | Bankruptcy Act 1997 &amp; Artha Rin Adalat Ain 2003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বিস্তারিত Section 2 (Q1) এবং Section 3 তে দেওয়া আছে। নিচে অতিরিক্ত: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কীভাবে Bankruptcy Act ব্যাংকের ঋণ পোর্টফোলিও পরিচালনায় সাহায্য করে?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How does Bankruptcy Act help managing a bank's loan portfolio?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✅ সম্পর্ক: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ঋণ না পেলে ব্যাংক Bankruptcy Court-এ পাওনাদার হিসেবে মামলা করতে পারে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Official Receiver মাধ্যমে সম্পত্তি বিক্রি হয় ও ব্যাংক অর্থ ফেরত পায়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প্রতারণামূলক হস্তান্তর বাতিল করে সম্পদ পুনরুদ্ধার সম্ভব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দেউলিয়া ঘোষণার পর দেনাদারের সব সম্পত্তি ব্যাংকসহ পাওনাদারদের মধ্যে বণ্টন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K: বৈদেশিক মুদ্রা বিধিমালা | Foreign Exchange Regulations Act, 1947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বিস্তারিত Section 3 তে দেওয়া আছে। নিচে অতিরিক্ত: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Money Changer ও AD Branch (Authorized Dealer)-এর পার্থক্য?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Difference between Money Changer and AD Branch?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Money Changer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Branch (Authorized Dealer)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কাজের পরিধি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শুধু বৈদেশিক মুদ্রা ক্রয়-বিক্রয়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পূর্ণ বৈদেশিক মুদ্রা সেবা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অনুমোদন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BB থেকে সীমিত লাইসেন্স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BB থেকে সম্পূর্ণ লাইসেন্স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খোলা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পারে না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পারে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রেমিট্যান্স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শুধু ক্রয় করতে পারে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প্রেরণ ও গ্রহণ উভয়ই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নিয়ন্ত্রণ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কম স্বায়ত্তশাসন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বেশি ক্ষমতা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L: ICT আইন ও অন্যান্য | ICT Act 2006 &amp; Other Important Laws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ICT Act 2006; Limitation Act 1908; Majority Act 1875; Contract Act 1872; Companies Act 1994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ডিজিটাল স্বাক্ষর কী? বাংলাদেশে এটি কোন আইনে নিয়ন্ত্রিত?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What is a digital signature? Which law regulates it in Bangladesh?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ডিজিটাল স্বাক্ষর হলো কম্পিউটারে ইলেকট্রনিক পদ্ধতিতে নথিতে স্বাক্ষর করা।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Simple: Digital signature = your electronic signature on a computer document.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নিয়ন্ত্রণকারী আইন: ICT Act, 2006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ইলেকট্রনিক রেকর্ড সংরক্ষণ: ন্যূনতম ৫ বছর [ICT Act 2006, Sec 9]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ডিজিটাল স্বাক্ষর বৈধ: মূল স্বাক্ষরের সমতুল্য আইনি মর্যাদা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Deposit Insurance Trust Fund (DITF) কী?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Q: What is the Deposit Insurance Trust Fund?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⚖️ Legal Basis: Deposit Insurance Act, 2000; Bank Company Act 1991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DITF হলো এমন একটি তহবিল যা ব্যাংক দেউলিয়া হলে আমানতকারীদের অর্থ ফেরত দেওয়ার নিশ্চয়তা দেয়।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Simple: If a bank goes bankrupt, DITF protects depositors' money up to a limit.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বাংলাদেশে সংরক্ষিত সীমা: ১ লক্ষ টাকা পর্যন্ত আমানত সুরক্ষিত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BB প্রিমিয়াম সংগ্রহ করে এবং তহবিল পরিচালনা করে</w:t>
      </w:r>
    </w:p>
    <w:p>
      <w:pPr>
        <w:spacing w:before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5: গুরুত্বপূর্ণ পরিভাষা ও তুলনা | Important Terminology &amp; Comparisons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📌 এই অংশটি Part D (Understanding Terminology) এর জন্য — প্রতিটি ২ মার্ক।</w:t>
      </w:r>
    </w:p>
    <w:p>
      <w:pPr>
        <w:spacing w:before="1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(ক) Impressed Stamp vs Embossed Stamp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প্রথমটি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দ্বিতীয়টি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কালি ও সিল মোহর দিয়ে মুদ্রিত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উত্তল-অবতল চিহ্ন দিয়ে প্রদান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পদ্ধতি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কালি দিয়ে মুদ্রিত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যন্ত্র দিয়ে চাপ দিয়ে তৈরি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দৃশ্যমানতা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স্পষ্টভাবে দেখা যায়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স্পর্শে বোঝা যায়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ব্যবহার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সাধারণ আইনি দলিলে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বিশেষ ও নিরাপত্তাসম্পন্ন দলিলে</w:t>
            </w:r>
          </w:p>
        </w:tc>
      </w:tr>
    </w:tbl>
    <w:p>
      <w:pPr>
        <w:spacing w:before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(খ) Guarantee vs Indemnity [Contract Act 1872 — Sec 124, 126]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প্রথমটি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দ্বিতীয়টি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তৃতীয় পক্ষের দায় পরিশোধের প্রতিশ্রুতি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ক্ষতি থেকে রক্ষার প্রতিশ্রুতি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পক্ষের সংখ্যা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তিন পক্ষ: মূল ঋণী, জামানতকারী, পাওনাদার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দুই পক্ষ: Indemnifier ও Indemnified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দায়ের প্রকৃতি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গৌণ দায় (তৃতীয় পক্ষ না দিলে)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প্রধান দায় (সরাসরি)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উদ্দেশ্য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ঋণের নিরাপত্তা প্রদান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ক্ষতি থেকে সুরক্ষা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আইনি ধারা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Act 1872, Sec 126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Act 1872, Sec 124</w:t>
            </w:r>
          </w:p>
        </w:tc>
      </w:tr>
    </w:tbl>
    <w:p>
      <w:pPr>
        <w:spacing w:before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(গ) Nostro Account vs Vostro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প্রথমটি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দ্বিতীয়টি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বিদেশি ব্যাংকে রাখা আমাদের অ্যাকাউন্ট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আমাদের ব্যাংকে রাখা বিদেশি ব্যাংকের অ্যাকাউন্ট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অর্থ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Nostro = 'আমাদের' (ইতালীয় শব্দ)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Vostro = 'তোমাদের' (ইতালীয় শব্দ)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মুদ্রা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বিদেশি মুদ্রায় পরিচালিত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স্থানীয় মুদ্রায় পরিচালিত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উদাহরণ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Sonali Bank-এর New York-এ Dollar Account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NYC Bank-এর Sonali Bank-এ Taka Account</w:t>
            </w:r>
          </w:p>
        </w:tc>
      </w:tr>
    </w:tbl>
    <w:p>
      <w:pPr>
        <w:spacing w:before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(ঘ) Fixed Charge vs Floating Charge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প্রথমটি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দ্বিতীয়টি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নির্দিষ্ট সম্পত্তির উপর বন্ধক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পরিবর্তনশীল সম্পত্তির উপর বন্ধক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সম্পত্তির ধরন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স্থাবর সম্পত্তি (জমি, ভবন)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চলমান মজুদ, দেনা, পণ্য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দখল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গ্রাহক দখল রাখতে পারেন না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গ্রাহক দখল ও বিক্রি করতে পারেন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ব্যাংকের নিরাপত্তা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ব্যাংকের জন্য বেশি নিরাপদ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ব্যাংকের জন্য কম নিরাপদ</w:t>
            </w:r>
          </w:p>
        </w:tc>
      </w:tr>
    </w:tbl>
    <w:p>
      <w:pPr>
        <w:spacing w:before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(ঙ) Pledge vs Hypothecation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প্রথমটি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দ্বিতীয়টি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ঋণের বিপরীতে সম্পদের দখল ব্যাংকে হস্তান্তর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ঋণের বিপরীতে জামানত কিন্তু দখল গ্রাহকের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দখল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ব্যাংকের কাছে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গ্রাহকের কাছে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সম্পদের ধরন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মূল্যবান স্থাবর/অস্থাবর সম্পদ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চলমান পণ্য, স্টক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আইনি ভিত্তি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Act 1872, Sec 172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ব্যাংকিং প্রথা ও Contract Act</w:t>
            </w:r>
          </w:p>
        </w:tc>
      </w:tr>
    </w:tbl>
    <w:p>
      <w:pPr>
        <w:spacing w:before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(চ) Broad Money (M2) vs Narrow Money (M1)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প্রথমটি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দ্বিতীয়টি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অর্থ সরবরাহের বিস্তৃত পরিমাণ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অর্থ সরবরাহের সংকীর্ণ পরিমাণ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অন্তর্ভুক্তি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নগদ + চেকিং + সঞ্চয় + FDR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শুধু নগদ + চেকিং আমানত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তারল্য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তুলনামূলক কম তরল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অত্যন্ত তরল সম্পদ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ব্যবহার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মুদ্রানীতিতে M2 ব্যবহার হয়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তাৎক্ষণিক অর্থপ্রবাহ মাপতে M1</w:t>
            </w:r>
          </w:p>
        </w:tc>
      </w:tr>
    </w:tbl>
    <w:p>
      <w:pPr>
        <w:spacing w:before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(ছ) MOA (Memorandum of Association) vs AOA (Articles of Association) [Companies Act 1994]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প্রথমটি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দ্বিতীয়টি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কোম্পানির সংবিধান — মূল লক্ষ্য ও সীমা নির্ধারণ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কোম্পানির পরিচালনা বিধিমালা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বিষয়বস্তু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নাম, রেজিস্টার, উদ্দেশ্য, দায়, মূলধন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পরিচালক নির্বাচন, সভা, ভোট, শেয়ার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গুরুত্ব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বাইরের জগতের সাথে সম্পর্ক নির্ধারণ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ভেতরের পরিচালনা নির্ধারণ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সীমা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MOA-এর বাইরে কাজ = Ultra Vires (বাতিল)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MOA-এর সীমার মধ্যে থাকতে হবে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পরিবর্তন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কঠিন — বিশেষ প্রস্তাব লাগে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তুলনামূলক সহজ</w:t>
            </w:r>
          </w:p>
        </w:tc>
      </w:tr>
    </w:tbl>
    <w:p>
      <w:pPr>
        <w:spacing w:before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(জ) CRR vs SLR [Bank Company Act 1991 — Sec 25, 33]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প্রথমটি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দ্বিতীয়টি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পূর্ণ নাম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Cash Reserve 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Statutory Liquidity Ratio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বাণিজ্যিক ব্যাংককে নগদ হিসেবে কেন্দ্রীয় ব্যাংকে রাখতে হওয়া রিজার্ভ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তরল সম্পদ হিসেবে রাখতে হওয়া মোট রিজার্ভ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অন্তর্ভুক্তি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শুধু নগদ অর্থ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নগদ + সরকারি সিকিউরিটি + সোনা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উদ্দেশ্য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ব্যাংকের তারল্য নিশ্চিত করা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আর্থিক স্থিতিশীলতা নিশ্চিত করা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6: গুরুত্বপূর্ণ Short Notes | Important Short Notes (Part E)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📌 প্রতিটি Short Note ২ মার্ক — সংক্ষিপ্তভাবে ২-৩ লাইনে উত্তর দিন।</w:t>
      </w:r>
    </w:p>
    <w:p>
      <w:pPr>
        <w:spacing w:before="1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📝 CTR (Cash Transaction Report)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৭০ লক্ষ টাকার উপরে নগদ লেনদেনের স্বয়ংক্রিয় প্রতিবেদন যা BFIU-তে ৩ কার্যদিবসের মধ্যে জমা দিতে হয়।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Mandatory report of cash transactions above Tk. 70 lakh, submitted to BFIU within 3 working days.</w:t>
            </w:r>
          </w:p>
        </w:tc>
      </w:tr>
    </w:tbl>
    <w:p>
      <w:pPr>
        <w:spacing w:before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📝 STR (Suspicious Transaction Report)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সন্দেহজনক যেকোনো লেনদেনের প্রতিবেদন — কোনো নির্দিষ্ট সীমা নেই, সন্দেহ হলেই যত দ্রুত সম্ভব BFIU-তে জমা দিতে হবে।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Report of any suspicious transaction submitted to BFIU as soon as possible. No minimum amount limit.</w:t>
            </w:r>
          </w:p>
        </w:tc>
      </w:tr>
    </w:tbl>
    <w:p>
      <w:pPr>
        <w:spacing w:before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📝 Garnishee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আদালতের আদেশ যা ঋণগ্রহীতার ব্যাংক অ্যাকাউন্টের টাকা তৃতীয় পক্ষের পাওনা পরিশোধের জন্য আটকে রাখে।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Court order that freezes a debtor's bank account to settle a third-party debt.</w:t>
            </w:r>
          </w:p>
        </w:tc>
      </w:tr>
    </w:tbl>
    <w:p>
      <w:pPr>
        <w:spacing w:before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📝 Stale Cheque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ইস্যুর তারিখ থেকে ৬ মাসের বেশি পুরনো চেক। এটি ব্যাংক পরিশোধ করতে বাধ্য নয়।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A cheque more than 6 months old from its issue date. The bank is not obligated to pay it [NI Act Sec 73].</w:t>
            </w:r>
          </w:p>
        </w:tc>
      </w:tr>
    </w:tbl>
    <w:p>
      <w:pPr>
        <w:spacing w:before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📝 Half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বাংলাদেশ ব্যাংক কর্তৃক ইস্যুকৃত নোটের যেকোনো অর্ধেক অংশ যা মূল মানের অর্ধেক গ্রহণযোগ্য।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One half of a Bangladesh Bank note that retains half its face value.</w:t>
            </w:r>
          </w:p>
        </w:tc>
      </w:tr>
    </w:tbl>
    <w:p>
      <w:pPr>
        <w:spacing w:before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📝 Positive Pay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গ্রাহক উচ্চমূল্যের চেক ইস্যুর আগে ব্যাংককে চেকের বিবরণ জানান — ব্যাংক পরে তা যাচাই করে প্রদান করে (বাংলাদেশে ৫ লক্ষ+ চেকের জন্য বাধ্যতামূলক)।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System where customer informs bank in advance about high-value cheque details. Mandatory for cheques above Tk. 5 lakh in Bangladesh.</w:t>
            </w:r>
          </w:p>
        </w:tc>
      </w:tr>
    </w:tbl>
    <w:p>
      <w:pPr>
        <w:spacing w:before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📝 CPV (Contact Point Verification)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ব্যাংক কর্মকর্তা গ্রাহকের দেওয়া ঠিকানায় সরাসরি গিয়ে তার পরিচয় ও তথ্য যাচাই করেন। KYC-এর গুরুত্বপূর্ণ অংশ।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Bank official physically visits customer's stated address to verify identity. A key part of KYC.</w:t>
            </w:r>
          </w:p>
        </w:tc>
      </w:tr>
    </w:tbl>
    <w:p>
      <w:pPr>
        <w:spacing w:before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📝 Standing Instruction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গ্রাহকের পূর্ব-নির্দেশনা অনুযায়ী ব্যাংক নিয়মিত বিরতিতে স্বয়ংক্রিয়ভাবে নির্দিষ্ট পরিমাণ অর্থ নির্দিষ্ট অ্যাকাউন্টে হস্তান্তর করে। যেমন: ঋণের কিস্তি, বীমার প্রিমিয়াম।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Bank automatically transfers a fixed amount to a specified account at regular intervals per customer's prior instruction. Examples: loan EMI, insurance premium.</w:t>
            </w:r>
          </w:p>
        </w:tc>
      </w:tr>
    </w:tbl>
    <w:p>
      <w:pPr>
        <w:spacing w:before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📝 Treasury Bond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সরকার কর্তৃক ইস্যুকৃত দীর্ঘমেয়াদি ঋণপত্র যা একটি নির্দিষ্ট হারে সুদ দেয়। এটি ব্যাংকের SLR পূরণের জন্য ব্যবহৃত হয়।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Long-term government debt instrument paying a fixed interest rate. Used by banks to fulfill SLR requirements.</w:t>
            </w:r>
          </w:p>
        </w:tc>
      </w:tr>
    </w:tbl>
    <w:p>
      <w:pPr>
        <w:spacing w:before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📝 Alternative Dispute Resolution (ADR)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আদালতের বাইরে মধ্যস্থতা, সালিশ বা আলোচনার মাধ্যমে বিরোধ নিষ্পত্তির পদ্ধতি। সময় ও অর্থ সাশ্রয় হয়।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Resolving disputes outside court through mediation, arbitration or negotiation. Saves time and money.</w:t>
            </w:r>
          </w:p>
        </w:tc>
      </w:tr>
    </w:tbl>
    <w:p>
      <w:pPr>
        <w:spacing w:before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📝 RTGS (Real Time Gross Settlement)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তাৎক্ষণিক বড় অংকের আন্তঃব্যাংক লেনদেন নিষ্পত্তি ব্যবস্থা। বাংলাদেশ ব্যাংক পরিচালনা করে।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Instant settlement system for large-value interbank transactions. Operated by Bangladesh Bank.</w:t>
            </w:r>
          </w:p>
        </w:tc>
      </w:tr>
    </w:tbl>
    <w:p>
      <w:pPr>
        <w:spacing w:before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📝 e-KYC (Electronic Know Your Customer)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ডিজিটাল পদ্ধতিতে গ্রাহকের পরিচয় যাচাই করা। NID, ফিঙ্গারপ্রিন্ট ও বায়োমেট্রিক ডেটা ব্যবহার করা হয়।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Digital method of verifying customer identity using NID, fingerprint and biometric data.</w:t>
            </w:r>
          </w:p>
        </w:tc>
      </w:tr>
    </w:tbl>
    <w:p>
      <w:pPr>
        <w:spacing w:before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📝 Financial Literacy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আর্থিক পণ্য, পরিষেবা ও ঝুঁকি সম্পর্কে জ্ঞান ও দক্ষতা। ভালো আর্থিক সিদ্ধান্ত নেওয়ার সক্ষমতা।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Knowledge and skills about financial products, services and risks. Ability to make sound financial decisions.</w:t>
            </w:r>
          </w:p>
        </w:tc>
      </w:tr>
    </w:tbl>
    <w:p>
      <w:pPr>
        <w:spacing w:before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📝 Bancassurance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ব্যাংকের মাধ্যমে বীমা পণ্য বিক্রি করার ব্যবস্থা। গ্রাহক একই জায়গায় ব্যাংকিং ও বীমা সেবা পান।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Distribution of insurance products through bank branches. Customers get both banking and insurance services in one place.</w:t>
            </w:r>
          </w:p>
        </w:tc>
      </w:tr>
    </w:tbl>
    <w:p>
      <w:pPr>
        <w:spacing w:before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📝 Hundi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একটি অনানুষ্ঠানিক অর্থ স্থানান্তর ব্যবস্থা যা সরকারি চ্যানেল বাইপাস করে। বাংলাদেশের অর্থনীতিতে রেমিট্যান্স প্রবাহ কমিয়ে দেয়।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An informal money transfer system that bypasses official channels. Reduces formal remittance flow into Bangladesh.</w:t>
            </w:r>
          </w:p>
        </w:tc>
      </w:tr>
    </w:tbl>
    <w:p>
      <w:pPr>
        <w:spacing w:before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📝 Deposit Insurance Act, 2000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ব্যাংক ব্যর্থ হলে আমানতকারীদের ১ লক্ষ টাকা পর্যন্ত সুরক্ষা দেওয়ার আইন।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Law protecting depositors up to Tk. 1 lakh if a bank fails.</w:t>
            </w:r>
          </w:p>
        </w:tc>
      </w:tr>
    </w:tbl>
    <w:p>
      <w:pPr>
        <w:spacing w:before="6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7: গাণিতিক সমস্যা | Mathematical Problems (Part B)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📌 পরীক্ষায় যেকোনো ১টির উত্তর দিতে হবে — ১০ মার্ক।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Q5: FDR সুদ হিসাব | Fixed Deposit Receipt Interest Calculation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সূত্র (Formula): সরল সুদ = (মূলধন × হার × সময়) ÷ ১০০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Formula: Simple Interest = (Principal × Rate × Time) ÷ 100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উদাহরণ: ১০ লক্ষ টাকার ৬ মাসের FDR, বার্ষিক সুদের হার ১০%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Example: FDR of BDT 10 lakh for 6 months at 10% per annum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 (মূলধন) = ১০,০০,০০০ টাকা | Principal = BDT 10,00,000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 (হার) = ১০% বার্ষিক | Rate = 10% per annum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 (সময়) = ৬ মাস = ৬/১২ = ০.৫ বছর | Time = 6 months = 0.5 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সুদ = (১০,০০,০০০ × ১০ × ০.৫) ÷ ১০০ = ৫০,০০০ টাকা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মোট পরিশোধযোগ্য = ১০,০০,০০০ + ৫০,০০০ = ১০,৫০,০০০ টাকা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📌 ⚠️ মনে রাখবেন: সময়কে অবশ্যই বছরে রূপান্তর করুন! ৬ মাস = ০.৫ বছর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Q6: CAR (Capital Adequacy Ratio) হিসাব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সূত্র: CAR = (মোট যোগ্য মূলধন ÷ মোট ঝুঁকি-ভারিত সম্পদ) × ১০০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Formula: CAR = (Total Eligible Capital ÷ Total RWA) × 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মোট মূলধন = Tier-1 + Tier-2 − Deductions = ১৫০০ + ৫০০ − ২০০ = ১৮০০ কোটি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 = (১৮০০ ÷ ১৮০০০) × ১০০ = ১০%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বাংলাদেশ ব্যাংকের নূন্যতম প্রয়োজনীয়তা: ১২.৫% (Capital Conservation Buffer সহ)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ABC Bank-এর CAR = ১০% ❌ নির্ধারিত সীমার নিচে — মূলধন বাড়াতে হবে!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8: দ্রুত রেফারেন্স — আইনের ধারা | Quick Reference — Legal Sections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NI Act, 1881 — গুরুত্বপূর্ণ ধারা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ধারা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Promissory Note-এর সংজ্ঞা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 of Exchange-এর সংজ্ঞা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চেকের সংজ্ঞা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Holder in Due Course (HDC)-এর সংজ্ঞা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in Due Course-এর সংজ্ঞা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Negotiable Instrument-এর সংজ্ঞা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73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চেক উপস্থাপনের মেয়াদ (৬ মাস)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123-131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চেক ক্রসিং সংক্রান্ত বিধান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131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Collecting Banker-এর আইনি সুরক্ষা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138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চেক অসম্মানের শাস্তি (সর্বোচ্চ ১ বছর কারাদণ্ড)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MLPA, 2012 — গুরুত্বপূর্ণ ধারা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ধারা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2(v)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মানি লন্ডারিং-এর সংজ্ঞা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মানি লন্ডারিং-এর শাস্তি (৪-১২ বছর)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মিথ্যা তথ্যের শাস্তি (সর্বোচ্চ ২ বছর)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প্রতিবেদন দাখিলের বাধ্যবাধকতা ও ৫ বছর সংরক্ষণ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বিস্তারিত মিথ্যা তথ্য শাস্তি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Bankruptcy Act, 1997 — গুরুত্বপূর্ণ ধারা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ধারা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মামলা দায়েরের শর্ত (নূন্যতম ১ লক্ষ টাকা)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প্রতারণামূলক হস্তান্তর বাতিল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দেউলিয়া ঘোষণার পর বিধিনিষেধ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31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সম্পত্তি Receiver-এর কাছে হস্তান্তর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 36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দেউলিয়া থেকে মুক্তির বিধান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অন্যান্য গুরুত্বপূর্ণ আইনের ধারা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আইন ও ধারা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 Act 1908, Sec 2(7)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নিবন্ধনের সংজ্ঞা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 Act 1908, Sec 17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বাধ্যতামূলক নিবন্ধনযোগ্য দলিল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 Act 1908, Sec 49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নিবন্ধন না করলে পরিণতি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TPA 1882, Sec 53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প্রতারণামূলক হস্তান্তর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TPA 1882, Sec 122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হেবার সংজ্ঞা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TPA 1882, Sec 123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হেবার নিবন্ধন বিধান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Majority Act 1875, Sec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নাবালকের সংজ্ঞা (১৮ বছরের কম)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 Company Act 1991, Sec 35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অদাবিকৃত আমানত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 Company Act 1991, Sec 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 Company Act 1991, Sec 33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ICT Act 2006, Sec 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ইলেকট্রনিক রেকর্ড সংরক্ষণ ৫ বছর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Limitation Act 1908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চুক্তি ভঙ্গে ৩ বছর সীমাবদ্ধতা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Act 1872, Sec 124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Indemnity চুক্তির সংজ্ঞা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Act 1872, Sec 126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Guarantee চুক্তির সংজ্ঞা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Act 1872, Sec 172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Pledge-এর সংজ্ঞা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Artha Rin Adalat Ain 2003, Sec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অর্থঋণ আদালতে মামলার নূন্যতম ১ লক্ষ টাকা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Financial Institutions Act 1993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লাইসেন্স ছাড়া ব্যবসা — ৫ বছর কারাদণ্ড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পরীক্ষার জন্য শেষ পরামর্শ | Final Tips for Exam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✅ পরীক্ষায় ভালো করার টিপস: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প্রতিটি উত্তরে আইনের ধারা অবশ্যই উল্লেখ করুন — এটি বেশি মার্ক দেয়।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বাংলা ও ইংরেজি মিশিয়ে লেখা যায় — Terminology ইংরেজিতেই লিখুন।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উত্তর লেখার সময় ধাপে ধাপে লিখুন এবং Table/List ব্যবহার করুন।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সহজ উদাহরণ দিলে পরীক্ষক খুশি হন — সবসময় ১টি উদাহরণ দিন।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Part A তে যেকোনো ২টি — সবচেয়ে ভালো যে ২টি পারেন সেটি বেছে নিন।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Part B-তে ১টি গাণিতিক সমস্যা — ধাপে ধাপে সমাধান দেখান।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Part C-তে Case Study — প্রতিটি সাব-প্রশ্নে আলাদাভাবে উত্তর দিন।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Part D তে ৫টি যেকোনো তুলনা — Table আকারে লিখলে পরিষ্কার দেখায়।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Part E তে সব ১০টির উত্তর দিতে হবে — ২-৩ লাইনে সংক্ষিপ্ত উত্তর।</w:t>
      </w:r>
    </w:p>
    <w:p>
      <w:pPr>
        <w:spacing w:before="20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🎓 পরীক্ষায় শুভকামনা! | Best of Luck in Your Examination! 🎓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2026-03-28T13:45:19.022Z</dcterms:created>
  <dcterms:modified xsi:type="dcterms:W3CDTF">2026-03-28T13:45:19.023Z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