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28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1036143</wp:posOffset>
            </wp:positionH>
            <wp:positionV relativeFrom="page">
              <wp:posOffset>18133514</wp:posOffset>
            </wp:positionV>
            <wp:extent cx="2352268" cy="778668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268" cy="778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4978303</wp:posOffset>
            </wp:positionH>
            <wp:positionV relativeFrom="page">
              <wp:posOffset>18270520</wp:posOffset>
            </wp:positionV>
            <wp:extent cx="1813965" cy="555117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965" cy="55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3541260</wp:posOffset>
            </wp:positionH>
            <wp:positionV relativeFrom="page">
              <wp:posOffset>17558678</wp:posOffset>
            </wp:positionV>
            <wp:extent cx="1325904" cy="864679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904" cy="86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1076276</wp:posOffset>
            </wp:positionH>
            <wp:positionV relativeFrom="page">
              <wp:posOffset>17223526</wp:posOffset>
            </wp:positionV>
            <wp:extent cx="2127799" cy="663511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799" cy="66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704133</wp:posOffset>
            </wp:positionH>
            <wp:positionV relativeFrom="paragraph">
              <wp:posOffset>-208307</wp:posOffset>
            </wp:positionV>
            <wp:extent cx="1605535" cy="161426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535" cy="1614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538C"/>
          <w:spacing w:val="17"/>
          <w:w w:val="90"/>
        </w:rPr>
        <w:t>National</w:t>
      </w:r>
      <w:r>
        <w:rPr>
          <w:color w:val="00538C"/>
          <w:spacing w:val="105"/>
          <w:w w:val="90"/>
        </w:rPr>
        <w:t> </w:t>
      </w:r>
      <w:r>
        <w:rPr>
          <w:color w:val="00538C"/>
          <w:spacing w:val="18"/>
          <w:w w:val="90"/>
        </w:rPr>
        <w:t>University</w:t>
      </w:r>
      <w:r>
        <w:rPr>
          <w:color w:val="00538C"/>
          <w:spacing w:val="105"/>
          <w:w w:val="90"/>
        </w:rPr>
        <w:t> </w:t>
      </w:r>
      <w:r>
        <w:rPr>
          <w:color w:val="00538C"/>
          <w:spacing w:val="10"/>
          <w:w w:val="90"/>
        </w:rPr>
        <w:t>of</w:t>
      </w:r>
      <w:r>
        <w:rPr>
          <w:color w:val="00538C"/>
          <w:spacing w:val="105"/>
          <w:w w:val="90"/>
        </w:rPr>
        <w:t> </w:t>
      </w:r>
      <w:r>
        <w:rPr>
          <w:color w:val="00538C"/>
          <w:spacing w:val="17"/>
          <w:w w:val="90"/>
        </w:rPr>
        <w:t>Sciences</w:t>
      </w:r>
      <w:r>
        <w:rPr>
          <w:color w:val="00538C"/>
          <w:spacing w:val="106"/>
          <w:w w:val="90"/>
        </w:rPr>
        <w:t> </w:t>
      </w:r>
      <w:r>
        <w:rPr>
          <w:color w:val="00538C"/>
          <w:spacing w:val="13"/>
          <w:w w:val="90"/>
        </w:rPr>
        <w:t>and</w:t>
      </w:r>
      <w:r>
        <w:rPr>
          <w:color w:val="00538C"/>
          <w:spacing w:val="105"/>
          <w:w w:val="90"/>
        </w:rPr>
        <w:t> </w:t>
      </w:r>
      <w:r>
        <w:rPr>
          <w:color w:val="00538C"/>
          <w:spacing w:val="18"/>
          <w:w w:val="90"/>
        </w:rPr>
        <w:t>Technology</w:t>
      </w:r>
    </w:p>
    <w:p>
      <w:pPr>
        <w:spacing w:before="259"/>
        <w:ind w:left="3826" w:right="0" w:firstLine="0"/>
        <w:jc w:val="left"/>
        <w:rPr>
          <w:rFonts w:ascii="Verdana"/>
          <w:b/>
          <w:sz w:val="57"/>
        </w:rPr>
      </w:pPr>
      <w:r>
        <w:rPr>
          <w:rFonts w:ascii="Verdana"/>
          <w:b/>
          <w:color w:val="00538C"/>
          <w:w w:val="90"/>
          <w:sz w:val="57"/>
        </w:rPr>
        <w:t>School</w:t>
      </w:r>
      <w:r>
        <w:rPr>
          <w:rFonts w:ascii="Verdana"/>
          <w:b/>
          <w:color w:val="00538C"/>
          <w:spacing w:val="190"/>
          <w:sz w:val="57"/>
        </w:rPr>
        <w:t> </w:t>
      </w:r>
      <w:r>
        <w:rPr>
          <w:rFonts w:ascii="Verdana"/>
          <w:b/>
          <w:color w:val="00538C"/>
          <w:w w:val="90"/>
          <w:sz w:val="57"/>
        </w:rPr>
        <w:t>of</w:t>
      </w:r>
      <w:r>
        <w:rPr>
          <w:rFonts w:ascii="Verdana"/>
          <w:b/>
          <w:color w:val="00538C"/>
          <w:spacing w:val="17"/>
          <w:w w:val="90"/>
          <w:sz w:val="57"/>
        </w:rPr>
        <w:t> </w:t>
      </w:r>
      <w:r>
        <w:rPr>
          <w:rFonts w:ascii="Verdana"/>
          <w:b/>
          <w:color w:val="00538C"/>
          <w:w w:val="90"/>
          <w:sz w:val="57"/>
        </w:rPr>
        <w:t>Electrical</w:t>
      </w:r>
      <w:r>
        <w:rPr>
          <w:rFonts w:ascii="Verdana"/>
          <w:b/>
          <w:color w:val="00538C"/>
          <w:spacing w:val="18"/>
          <w:w w:val="90"/>
          <w:sz w:val="57"/>
        </w:rPr>
        <w:t> </w:t>
      </w:r>
      <w:r>
        <w:rPr>
          <w:rFonts w:ascii="Verdana"/>
          <w:b/>
          <w:color w:val="00538C"/>
          <w:w w:val="90"/>
          <w:sz w:val="57"/>
        </w:rPr>
        <w:t>Engineering</w:t>
      </w:r>
      <w:r>
        <w:rPr>
          <w:rFonts w:ascii="Verdana"/>
          <w:b/>
          <w:color w:val="00538C"/>
          <w:spacing w:val="17"/>
          <w:w w:val="90"/>
          <w:sz w:val="57"/>
        </w:rPr>
        <w:t> </w:t>
      </w:r>
      <w:r>
        <w:rPr>
          <w:rFonts w:ascii="Verdana"/>
          <w:b/>
          <w:color w:val="00538C"/>
          <w:w w:val="90"/>
          <w:sz w:val="57"/>
        </w:rPr>
        <w:t>and</w:t>
      </w:r>
      <w:r>
        <w:rPr>
          <w:rFonts w:ascii="Verdana"/>
          <w:b/>
          <w:color w:val="00538C"/>
          <w:spacing w:val="17"/>
          <w:w w:val="90"/>
          <w:sz w:val="57"/>
        </w:rPr>
        <w:t> </w:t>
      </w:r>
      <w:r>
        <w:rPr>
          <w:rFonts w:ascii="Verdana"/>
          <w:b/>
          <w:color w:val="00538C"/>
          <w:w w:val="90"/>
          <w:sz w:val="57"/>
        </w:rPr>
        <w:t>Computer</w:t>
      </w:r>
      <w:r>
        <w:rPr>
          <w:rFonts w:ascii="Verdana"/>
          <w:b/>
          <w:color w:val="00538C"/>
          <w:spacing w:val="18"/>
          <w:w w:val="90"/>
          <w:sz w:val="57"/>
        </w:rPr>
        <w:t> </w:t>
      </w:r>
      <w:r>
        <w:rPr>
          <w:rFonts w:ascii="Verdana"/>
          <w:b/>
          <w:color w:val="00538C"/>
          <w:w w:val="90"/>
          <w:sz w:val="57"/>
        </w:rPr>
        <w:t>Sciences</w:t>
      </w:r>
    </w:p>
    <w:p>
      <w:pPr>
        <w:pStyle w:val="BodyText"/>
        <w:spacing w:before="10"/>
        <w:rPr>
          <w:rFonts w:ascii="Verdana"/>
          <w:b/>
          <w:sz w:val="58"/>
        </w:rPr>
      </w:pPr>
    </w:p>
    <w:p>
      <w:pPr>
        <w:spacing w:before="0"/>
        <w:ind w:left="1228" w:right="0" w:firstLine="0"/>
        <w:jc w:val="left"/>
        <w:rPr>
          <w:rFonts w:ascii="Verdana"/>
          <w:b/>
          <w:sz w:val="66"/>
        </w:rPr>
      </w:pPr>
      <w:r>
        <w:rPr/>
        <w:pict>
          <v:group style="position:absolute;margin-left:583.748901pt;margin-top:45.938423pt;width:516.7pt;height:1310.5pt;mso-position-horizontal-relative:page;mso-position-vertical-relative:paragraph;z-index:15731200" coordorigin="11675,919" coordsize="10334,26210">
            <v:rect style="position:absolute;left:11674;top:918;width:10334;height:26210" filled="true" fillcolor="#d06f65" stroked="false">
              <v:fill opacity="6553f" type="solid"/>
            </v:rect>
            <v:rect style="position:absolute;left:13403;top:8936;width:7682;height:42" filled="true" fillcolor="#4d5e81" stroked="false">
              <v:fill type="solid"/>
            </v:rect>
            <v:shape style="position:absolute;left:12018;top:3239;width:9516;height:5332" type="#_x0000_t75" stroked="false">
              <v:imagedata r:id="rId10" o:title=""/>
            </v:shape>
            <v:shape style="position:absolute;left:12205;top:11185;width:9496;height:3271" type="#_x0000_t75" stroked="false">
              <v:imagedata r:id="rId11" o:title=""/>
            </v:shape>
            <v:shape style="position:absolute;left:12263;top:1146;width:9185;height:21738" coordorigin="12263,1146" coordsize="9185,21738" path="m21214,22186l21212,22102,21209,22019,21204,21936,21197,21853,21189,21771,21181,21690,21165,21604,21140,21534,21106,21478,21063,21434,21011,21401,20951,21376,20883,21358,20807,21346,20724,21338,20645,21332,20567,21327,20488,21323,20410,21320,20331,21318,20252,21317,20172,21317,20093,21317,20014,21318,19934,21319,19855,21320,19696,21325,19219,21339,19061,21343,18982,21344,18903,21345,18350,21349,17481,21351,16607,21349,13811,21332,12683,21328,12662,21332,12614,21332,12580,21339,12550,21351,12525,21369,12462,21407,12412,21455,12371,21511,12339,21575,12315,21645,12297,21720,12284,21798,12275,21877,12269,21958,12264,22037,12263,22056,12264,22073,12266,22088,12269,22104,12269,22121,12269,22138,12271,22173,12277,22206,12277,22283,12280,22359,12288,22433,12300,22505,12317,22572,12340,22635,12368,22693,12403,22744,12445,22788,12494,22823,12551,22850,12616,22866,12690,22871,12929,22870,13803,22866,17623,22866,18897,22860,18976,22860,19056,22861,19136,22863,19298,22867,19625,22877,19789,22881,19872,22882,19954,22883,20035,22884,20117,22884,20198,22882,20279,22880,20360,22877,20440,22873,20519,22868,20598,22861,20676,22853,20753,22844,20849,22840,20926,22828,20995,22806,21056,22773,21107,22729,21147,22671,21177,22600,21196,22513,21205,22433,21210,22351,21213,22269,21214,22186xm21333,15489l21331,15406,21327,15322,21322,15239,21316,15157,21308,15075,21299,14994,21284,14908,21258,14838,21224,14781,21181,14737,21129,14704,21069,14679,21001,14662,20925,14650,20842,14641,20764,14635,20686,14630,20607,14626,20528,14624,20449,14622,20370,14620,20291,14620,20212,14620,20132,14621,20053,14622,19973,14624,19814,14628,19338,14643,19179,14646,19101,14648,19022,14648,18468,14652,17599,14654,16726,14653,13929,14635,12801,14632,12781,14635,12733,14635,12698,14642,12669,14655,12643,14672,12581,14710,12530,14758,12489,14815,12458,14879,12434,14949,12416,15023,12403,15101,12394,15181,12388,15261,12382,15341,12382,15359,12382,15376,12384,15392,12388,15407,12387,15424,12387,15442,12390,15477,12395,15510,12395,15587,12399,15663,12406,15737,12418,15808,12436,15876,12458,15939,12487,15996,12522,16047,12563,16091,12612,16127,12669,16153,12735,16169,12808,16175,13047,16173,13922,16169,17741,16170,19016,16163,19095,16164,19175,16165,19255,16166,19417,16170,19744,16180,19908,16184,19990,16186,20072,16187,20154,16187,20235,16187,20317,16186,20398,16184,20478,16181,20558,16177,20637,16171,20716,16165,20794,16157,20872,16147,20967,16144,21045,16132,21114,16110,21174,16077,21225,16032,21266,15974,21296,15903,21314,15816,21323,15736,21329,15654,21332,15572,21333,15489xm21448,10238l21446,10155,21443,10071,21437,9988,21431,9906,21423,9824,21415,9743,21399,9657,21374,9587,21339,9530,21296,9487,21245,9453,21185,9428,21117,9411,21041,9399,20957,9390,20879,9384,20801,9379,20722,9376,20643,9373,20564,9371,20485,9370,20406,9369,20327,9369,20247,9370,20168,9371,20088,9373,19929,9377,19453,9392,19295,9395,19216,9397,19137,9397,18584,9401,17714,9404,16841,9402,14044,9384,12916,9381,12896,9385,12848,9384,12814,9391,12784,9404,12758,9421,12696,9459,12645,9507,12605,9564,12573,9628,12549,9698,12531,9772,12518,9850,12509,9930,12503,10010,12498,10090,12497,10108,12498,10125,12500,10141,12503,10156,12502,10174,12503,10191,12505,10226,12510,10259,12510,10336,12514,10412,12522,10486,12534,10557,12551,10625,12573,10688,12602,10745,12637,10796,12679,10840,12728,10876,12785,10902,12850,10918,12924,10924,13162,10922,14037,10918,17856,10919,19131,10912,19210,10913,19290,10914,19370,10915,19532,10919,19859,10929,20023,10933,20105,10935,20187,10936,20269,10936,20351,10936,20432,10935,20513,10933,20593,10930,20673,10926,20753,10920,20831,10914,20909,10906,20987,10896,21083,10893,21160,10881,21229,10859,21289,10826,21340,10781,21381,10724,21411,10652,21429,10566,21438,10485,21444,10403,21447,10321,21448,10238xm21448,2015l21446,1932,21443,1849,21437,1766,21431,1683,21423,1601,21415,1520,21399,1434,21374,1364,21339,1308,21296,1264,21245,1230,21185,1206,21117,1188,21041,1176,20957,1167,20879,1162,20801,1157,20722,1153,20643,1150,20564,1148,20485,1147,20406,1146,20327,1147,20247,1147,20168,1149,20088,1150,19929,1154,19453,1169,19295,1173,19216,1174,19137,1175,18584,1179,17714,1181,16841,1179,14044,1162,12916,1158,12896,1162,12848,1162,12814,1169,12784,1181,12758,1199,12696,1237,12645,1285,12605,1341,12573,1405,12549,1475,12531,1550,12518,1627,12509,1707,12503,1788,12498,1867,12497,1886,12498,1902,12500,1918,12503,1933,12502,1951,12503,1968,12505,2003,12510,2036,12510,2113,12514,2189,12522,2263,12534,2335,12551,2402,12573,2465,12602,2523,12637,2574,12679,2618,12728,2653,12785,2679,12850,2696,12924,2701,13162,2699,14037,2696,17856,2696,19131,2690,19210,2690,19290,2691,19370,2693,19532,2697,19859,2707,20023,2711,20105,2712,20187,2713,20269,2714,20351,2713,20432,2712,20513,2710,20593,2707,20673,2703,20753,2698,20831,2691,20909,2683,20987,2674,21083,2670,21160,2658,21229,2636,21289,2603,21340,2559,21381,2501,21411,2429,21429,2343,21438,2262,21444,2181,21447,2098,21448,2015xe" filled="true" fillcolor="#00538c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1674;top:918;width:10334;height:26210" type="#_x0000_t202" filled="false" stroked="false">
              <v:textbox inset="0,0,0,0">
                <w:txbxContent>
                  <w:p>
                    <w:pPr>
                      <w:spacing w:before="587"/>
                      <w:ind w:left="2323" w:right="2099" w:firstLine="0"/>
                      <w:jc w:val="center"/>
                      <w:rPr>
                        <w:rFonts w:ascii="Lucida Sans Unicode"/>
                        <w:sz w:val="55"/>
                      </w:rPr>
                    </w:pPr>
                    <w:r>
                      <w:rPr>
                        <w:rFonts w:ascii="Lucida Sans Unicode"/>
                        <w:color w:val="FFFFFF"/>
                        <w:spacing w:val="10"/>
                        <w:sz w:val="55"/>
                      </w:rPr>
                      <w:t>ViT</w:t>
                    </w:r>
                    <w:r>
                      <w:rPr>
                        <w:rFonts w:ascii="Lucida Sans Unicode"/>
                        <w:color w:val="FFFFFF"/>
                        <w:spacing w:val="24"/>
                        <w:sz w:val="55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spacing w:val="14"/>
                        <w:sz w:val="55"/>
                      </w:rPr>
                      <w:t>Architecture</w:t>
                    </w: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4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4"/>
                      </w:rPr>
                    </w:pPr>
                  </w:p>
                  <w:p>
                    <w:pPr>
                      <w:spacing w:before="588"/>
                      <w:ind w:left="2323" w:right="2099" w:firstLine="0"/>
                      <w:jc w:val="center"/>
                      <w:rPr>
                        <w:rFonts w:ascii="Lucida Sans Unicode"/>
                        <w:sz w:val="56"/>
                      </w:rPr>
                    </w:pPr>
                    <w:r>
                      <w:rPr>
                        <w:rFonts w:ascii="Lucida Sans Unicode"/>
                        <w:color w:val="FFFFFF"/>
                        <w:spacing w:val="12"/>
                        <w:w w:val="105"/>
                        <w:sz w:val="56"/>
                      </w:rPr>
                      <w:t>Work</w:t>
                    </w:r>
                    <w:r>
                      <w:rPr>
                        <w:rFonts w:ascii="Lucida Sans Unicode"/>
                        <w:color w:val="FFFFFF"/>
                        <w:spacing w:val="-34"/>
                        <w:w w:val="105"/>
                        <w:sz w:val="56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spacing w:val="12"/>
                        <w:w w:val="105"/>
                        <w:sz w:val="56"/>
                      </w:rPr>
                      <w:t>Flow</w:t>
                    </w:r>
                    <w:r>
                      <w:rPr>
                        <w:rFonts w:ascii="Lucida Sans Unicode"/>
                        <w:color w:val="FFFFFF"/>
                        <w:spacing w:val="-34"/>
                        <w:w w:val="105"/>
                        <w:sz w:val="56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spacing w:val="14"/>
                        <w:w w:val="105"/>
                        <w:sz w:val="56"/>
                      </w:rPr>
                      <w:t>Structure</w:t>
                    </w: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Lucida Sans Unicode"/>
                        <w:sz w:val="76"/>
                      </w:rPr>
                    </w:pPr>
                  </w:p>
                  <w:p>
                    <w:pPr>
                      <w:spacing w:line="240" w:lineRule="auto" w:before="8"/>
                      <w:rPr>
                        <w:rFonts w:ascii="Lucida Sans Unicode"/>
                        <w:sz w:val="57"/>
                      </w:rPr>
                    </w:pPr>
                  </w:p>
                  <w:p>
                    <w:pPr>
                      <w:spacing w:before="0"/>
                      <w:ind w:left="3534" w:right="0" w:firstLine="0"/>
                      <w:jc w:val="left"/>
                      <w:rPr>
                        <w:rFonts w:ascii="Lucida Sans Unicode"/>
                        <w:sz w:val="56"/>
                      </w:rPr>
                    </w:pPr>
                    <w:r>
                      <w:rPr>
                        <w:rFonts w:ascii="Lucida Sans Unicode"/>
                        <w:color w:val="FFFFFF"/>
                        <w:spacing w:val="14"/>
                        <w:sz w:val="56"/>
                      </w:rPr>
                      <w:t>Challenges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223" w:val="left" w:leader="none"/>
                      </w:tabs>
                      <w:spacing w:line="292" w:lineRule="auto" w:before="631"/>
                      <w:ind w:left="1222" w:right="738" w:hanging="401"/>
                      <w:jc w:val="both"/>
                      <w:rPr>
                        <w:sz w:val="40"/>
                      </w:rPr>
                    </w:pPr>
                    <w:r>
                      <w:rPr>
                        <w:spacing w:val="11"/>
                        <w:sz w:val="40"/>
                      </w:rPr>
                      <w:t>Implementation</w:t>
                    </w:r>
                    <w:r>
                      <w:rPr>
                        <w:spacing w:val="12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of</w:t>
                    </w:r>
                    <w:r>
                      <w:rPr>
                        <w:spacing w:val="1"/>
                        <w:sz w:val="40"/>
                      </w:rPr>
                      <w:t> </w:t>
                    </w:r>
                    <w:r>
                      <w:rPr>
                        <w:spacing w:val="10"/>
                        <w:sz w:val="40"/>
                      </w:rPr>
                      <w:t>multiple</w:t>
                    </w:r>
                    <w:r>
                      <w:rPr>
                        <w:spacing w:val="11"/>
                        <w:sz w:val="40"/>
                      </w:rPr>
                      <w:t> </w:t>
                    </w:r>
                    <w:r>
                      <w:rPr>
                        <w:spacing w:val="10"/>
                        <w:sz w:val="40"/>
                      </w:rPr>
                      <w:t>modules</w:t>
                    </w:r>
                    <w:r>
                      <w:rPr>
                        <w:spacing w:val="11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not</w:t>
                    </w:r>
                    <w:r>
                      <w:rPr>
                        <w:spacing w:val="1"/>
                        <w:sz w:val="40"/>
                      </w:rPr>
                      <w:t> </w:t>
                    </w:r>
                    <w:r>
                      <w:rPr>
                        <w:spacing w:val="10"/>
                        <w:sz w:val="40"/>
                      </w:rPr>
                      <w:t>available</w:t>
                    </w:r>
                    <w:r>
                      <w:rPr>
                        <w:spacing w:val="34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in</w:t>
                    </w:r>
                    <w:r>
                      <w:rPr>
                        <w:spacing w:val="34"/>
                        <w:sz w:val="40"/>
                      </w:rPr>
                      <w:t> </w:t>
                    </w:r>
                    <w:r>
                      <w:rPr>
                        <w:spacing w:val="10"/>
                        <w:sz w:val="40"/>
                      </w:rPr>
                      <w:t>Brevitas</w:t>
                    </w:r>
                    <w:r>
                      <w:rPr>
                        <w:spacing w:val="34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and</w:t>
                    </w:r>
                    <w:r>
                      <w:rPr>
                        <w:spacing w:val="34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Finn</w:t>
                    </w:r>
                    <w:r>
                      <w:rPr>
                        <w:spacing w:val="35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HLS.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223" w:val="left" w:leader="none"/>
                      </w:tabs>
                      <w:spacing w:line="292" w:lineRule="auto" w:before="5"/>
                      <w:ind w:left="1222" w:right="738" w:hanging="401"/>
                      <w:jc w:val="both"/>
                      <w:rPr>
                        <w:sz w:val="40"/>
                      </w:rPr>
                    </w:pPr>
                    <w:r>
                      <w:rPr>
                        <w:spacing w:val="9"/>
                        <w:sz w:val="40"/>
                      </w:rPr>
                      <w:t>Model</w:t>
                    </w:r>
                    <w:r>
                      <w:rPr>
                        <w:spacing w:val="10"/>
                        <w:sz w:val="40"/>
                      </w:rPr>
                      <w:t> compression</w:t>
                    </w:r>
                    <w:r>
                      <w:rPr>
                        <w:spacing w:val="11"/>
                        <w:sz w:val="40"/>
                      </w:rPr>
                      <w:t> </w:t>
                    </w:r>
                    <w:r>
                      <w:rPr>
                        <w:spacing w:val="9"/>
                        <w:sz w:val="40"/>
                      </w:rPr>
                      <w:t>while</w:t>
                    </w:r>
                    <w:r>
                      <w:rPr>
                        <w:spacing w:val="10"/>
                        <w:sz w:val="40"/>
                      </w:rPr>
                      <w:t> maintaining</w:t>
                    </w:r>
                    <w:r>
                      <w:rPr>
                        <w:spacing w:val="11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the</w:t>
                    </w:r>
                    <w:r>
                      <w:rPr>
                        <w:spacing w:val="1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best </w:t>
                    </w:r>
                    <w:r>
                      <w:rPr>
                        <w:spacing w:val="10"/>
                        <w:sz w:val="40"/>
                      </w:rPr>
                      <w:t>accuracy </w:t>
                    </w:r>
                    <w:r>
                      <w:rPr>
                        <w:sz w:val="40"/>
                      </w:rPr>
                      <w:t>and </w:t>
                    </w:r>
                    <w:r>
                      <w:rPr>
                        <w:spacing w:val="10"/>
                        <w:sz w:val="40"/>
                      </w:rPr>
                      <w:t>finding optimum </w:t>
                    </w:r>
                    <w:r>
                      <w:rPr>
                        <w:sz w:val="40"/>
                      </w:rPr>
                      <w:t>bit-width</w:t>
                    </w:r>
                    <w:r>
                      <w:rPr>
                        <w:spacing w:val="1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for</w:t>
                    </w:r>
                    <w:r>
                      <w:rPr>
                        <w:spacing w:val="26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each</w:t>
                    </w:r>
                    <w:r>
                      <w:rPr>
                        <w:spacing w:val="27"/>
                        <w:sz w:val="40"/>
                      </w:rPr>
                      <w:t> </w:t>
                    </w:r>
                    <w:r>
                      <w:rPr>
                        <w:spacing w:val="10"/>
                        <w:sz w:val="40"/>
                      </w:rPr>
                      <w:t>layer.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223" w:val="left" w:leader="none"/>
                      </w:tabs>
                      <w:spacing w:line="292" w:lineRule="auto" w:before="6"/>
                      <w:ind w:left="1222" w:right="738" w:hanging="401"/>
                      <w:jc w:val="both"/>
                      <w:rPr>
                        <w:sz w:val="40"/>
                      </w:rPr>
                    </w:pPr>
                    <w:r>
                      <w:rPr>
                        <w:spacing w:val="10"/>
                        <w:sz w:val="40"/>
                      </w:rPr>
                      <w:t>Finding  </w:t>
                    </w:r>
                    <w:r>
                      <w:rPr>
                        <w:spacing w:val="11"/>
                        <w:sz w:val="40"/>
                      </w:rPr>
                      <w:t>alternatives  </w:t>
                    </w:r>
                    <w:r>
                      <w:rPr>
                        <w:sz w:val="40"/>
                      </w:rPr>
                      <w:t>for</w:t>
                    </w:r>
                    <w:r>
                      <w:rPr>
                        <w:spacing w:val="112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some</w:t>
                    </w:r>
                    <w:r>
                      <w:rPr>
                        <w:spacing w:val="111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operations</w:t>
                    </w:r>
                    <w:r>
                      <w:rPr>
                        <w:spacing w:val="1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that</w:t>
                    </w:r>
                    <w:r>
                      <w:rPr>
                        <w:spacing w:val="1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are</w:t>
                    </w:r>
                    <w:r>
                      <w:rPr>
                        <w:spacing w:val="112"/>
                        <w:sz w:val="40"/>
                      </w:rPr>
                      <w:t> </w:t>
                    </w:r>
                    <w:r>
                      <w:rPr>
                        <w:spacing w:val="11"/>
                        <w:sz w:val="40"/>
                      </w:rPr>
                      <w:t>predominantly  </w:t>
                    </w:r>
                    <w:r>
                      <w:rPr>
                        <w:spacing w:val="10"/>
                        <w:sz w:val="40"/>
                      </w:rPr>
                      <w:t>sequential,  </w:t>
                    </w:r>
                    <w:r>
                      <w:rPr>
                        <w:sz w:val="40"/>
                      </w:rPr>
                      <w:t>which</w:t>
                    </w:r>
                    <w:r>
                      <w:rPr>
                        <w:spacing w:val="1"/>
                        <w:sz w:val="40"/>
                      </w:rPr>
                      <w:t> </w:t>
                    </w:r>
                    <w:r>
                      <w:rPr>
                        <w:sz w:val="40"/>
                      </w:rPr>
                      <w:t>can</w:t>
                    </w:r>
                    <w:r>
                      <w:rPr>
                        <w:spacing w:val="28"/>
                        <w:sz w:val="40"/>
                      </w:rPr>
                      <w:t> </w:t>
                    </w:r>
                    <w:r>
                      <w:rPr>
                        <w:spacing w:val="10"/>
                        <w:sz w:val="40"/>
                      </w:rPr>
                      <w:t>impede</w:t>
                    </w:r>
                    <w:r>
                      <w:rPr>
                        <w:spacing w:val="28"/>
                        <w:sz w:val="40"/>
                      </w:rPr>
                      <w:t> </w:t>
                    </w:r>
                    <w:r>
                      <w:rPr>
                        <w:spacing w:val="10"/>
                        <w:sz w:val="40"/>
                      </w:rPr>
                      <w:t>pipeline</w:t>
                    </w:r>
                    <w:r>
                      <w:rPr>
                        <w:spacing w:val="28"/>
                        <w:sz w:val="40"/>
                      </w:rPr>
                      <w:t> </w:t>
                    </w:r>
                    <w:r>
                      <w:rPr>
                        <w:spacing w:val="10"/>
                        <w:sz w:val="40"/>
                      </w:rPr>
                      <w:t>efficiency</w:t>
                    </w:r>
                  </w:p>
                  <w:p>
                    <w:pPr>
                      <w:spacing w:line="240" w:lineRule="auto" w:before="0"/>
                      <w:rPr>
                        <w:sz w:val="61"/>
                      </w:rPr>
                    </w:pPr>
                  </w:p>
                  <w:p>
                    <w:pPr>
                      <w:spacing w:before="0"/>
                      <w:ind w:left="3627" w:right="0" w:firstLine="0"/>
                      <w:jc w:val="left"/>
                      <w:rPr>
                        <w:rFonts w:ascii="Lucida Sans Unicode"/>
                        <w:sz w:val="56"/>
                      </w:rPr>
                    </w:pPr>
                    <w:r>
                      <w:rPr>
                        <w:rFonts w:ascii="Lucida Sans Unicode"/>
                        <w:color w:val="FFFFFF"/>
                        <w:spacing w:val="14"/>
                        <w:sz w:val="56"/>
                      </w:rPr>
                      <w:t>Conclusion</w:t>
                    </w:r>
                  </w:p>
                  <w:p>
                    <w:pPr>
                      <w:spacing w:line="290" w:lineRule="auto" w:before="535"/>
                      <w:ind w:left="608" w:right="486" w:firstLine="0"/>
                      <w:jc w:val="left"/>
                      <w:rPr>
                        <w:sz w:val="41"/>
                      </w:rPr>
                    </w:pPr>
                    <w:r>
                      <w:rPr>
                        <w:spacing w:val="10"/>
                        <w:sz w:val="41"/>
                      </w:rPr>
                      <w:t>Vision </w:t>
                    </w:r>
                    <w:r>
                      <w:rPr>
                        <w:spacing w:val="11"/>
                        <w:sz w:val="41"/>
                      </w:rPr>
                      <w:t>transformers </w:t>
                    </w:r>
                    <w:r>
                      <w:rPr>
                        <w:sz w:val="41"/>
                      </w:rPr>
                      <w:t>on</w:t>
                    </w:r>
                    <w:r>
                      <w:rPr>
                        <w:spacing w:val="1"/>
                        <w:sz w:val="41"/>
                      </w:rPr>
                      <w:t> </w:t>
                    </w:r>
                    <w:r>
                      <w:rPr>
                        <w:sz w:val="41"/>
                      </w:rPr>
                      <w:t>FPGA</w:t>
                    </w:r>
                    <w:r>
                      <w:rPr>
                        <w:spacing w:val="1"/>
                        <w:sz w:val="41"/>
                      </w:rPr>
                      <w:t> </w:t>
                    </w:r>
                    <w:r>
                      <w:rPr>
                        <w:sz w:val="41"/>
                      </w:rPr>
                      <w:t>will</w:t>
                    </w:r>
                    <w:r>
                      <w:rPr>
                        <w:spacing w:val="1"/>
                        <w:sz w:val="41"/>
                      </w:rPr>
                      <w:t> </w:t>
                    </w:r>
                    <w:r>
                      <w:rPr>
                        <w:spacing w:val="11"/>
                        <w:sz w:val="41"/>
                      </w:rPr>
                      <w:t>revolutionize</w:t>
                    </w:r>
                    <w:r>
                      <w:rPr>
                        <w:spacing w:val="-111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computer</w:t>
                    </w:r>
                    <w:r>
                      <w:rPr>
                        <w:spacing w:val="33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vision</w:t>
                    </w:r>
                    <w:r>
                      <w:rPr>
                        <w:spacing w:val="33"/>
                        <w:sz w:val="41"/>
                      </w:rPr>
                      <w:t> </w:t>
                    </w:r>
                    <w:r>
                      <w:rPr>
                        <w:sz w:val="41"/>
                      </w:rPr>
                      <w:t>by</w:t>
                    </w:r>
                    <w:r>
                      <w:rPr>
                        <w:spacing w:val="33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enabling</w:t>
                    </w:r>
                    <w:r>
                      <w:rPr>
                        <w:spacing w:val="34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real-time,</w:t>
                    </w:r>
                    <w:r>
                      <w:rPr>
                        <w:spacing w:val="33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energy-</w:t>
                    </w:r>
                    <w:r>
                      <w:rPr>
                        <w:spacing w:val="11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efficient</w:t>
                    </w:r>
                    <w:r>
                      <w:rPr>
                        <w:spacing w:val="37"/>
                        <w:sz w:val="41"/>
                      </w:rPr>
                      <w:t> </w:t>
                    </w:r>
                    <w:r>
                      <w:rPr>
                        <w:spacing w:val="9"/>
                        <w:sz w:val="41"/>
                      </w:rPr>
                      <w:t>image</w:t>
                    </w:r>
                    <w:r>
                      <w:rPr>
                        <w:spacing w:val="37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analysis,</w:t>
                    </w:r>
                    <w:r>
                      <w:rPr>
                        <w:spacing w:val="38"/>
                        <w:sz w:val="41"/>
                      </w:rPr>
                      <w:t> </w:t>
                    </w:r>
                    <w:r>
                      <w:rPr>
                        <w:spacing w:val="11"/>
                        <w:sz w:val="41"/>
                      </w:rPr>
                      <w:t>transforming</w:t>
                    </w:r>
                    <w:r>
                      <w:rPr>
                        <w:spacing w:val="37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industries</w:t>
                    </w:r>
                    <w:r>
                      <w:rPr>
                        <w:spacing w:val="-111"/>
                        <w:sz w:val="41"/>
                      </w:rPr>
                      <w:t> </w:t>
                    </w:r>
                    <w:r>
                      <w:rPr>
                        <w:sz w:val="41"/>
                      </w:rPr>
                      <w:t>like</w:t>
                    </w:r>
                    <w:r>
                      <w:rPr>
                        <w:spacing w:val="1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autonomous vehicles </w:t>
                    </w:r>
                    <w:r>
                      <w:rPr>
                        <w:sz w:val="41"/>
                      </w:rPr>
                      <w:t>and</w:t>
                    </w:r>
                    <w:r>
                      <w:rPr>
                        <w:spacing w:val="1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healthcare, </w:t>
                    </w:r>
                    <w:r>
                      <w:rPr>
                        <w:sz w:val="41"/>
                      </w:rPr>
                      <w:t>and</w:t>
                    </w:r>
                    <w:r>
                      <w:rPr>
                        <w:spacing w:val="1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fostering</w:t>
                    </w:r>
                    <w:r>
                      <w:rPr>
                        <w:spacing w:val="29"/>
                        <w:sz w:val="41"/>
                      </w:rPr>
                      <w:t> </w:t>
                    </w:r>
                    <w:r>
                      <w:rPr>
                        <w:spacing w:val="10"/>
                        <w:sz w:val="41"/>
                      </w:rPr>
                      <w:t>innovation</w:t>
                    </w:r>
                    <w:r>
                      <w:rPr>
                        <w:spacing w:val="29"/>
                        <w:sz w:val="41"/>
                      </w:rPr>
                      <w:t> </w:t>
                    </w:r>
                    <w:r>
                      <w:rPr>
                        <w:sz w:val="41"/>
                      </w:rPr>
                      <w:t>and</w:t>
                    </w:r>
                    <w:r>
                      <w:rPr>
                        <w:spacing w:val="30"/>
                        <w:sz w:val="41"/>
                      </w:rPr>
                      <w:t> </w:t>
                    </w:r>
                    <w:r>
                      <w:rPr>
                        <w:spacing w:val="11"/>
                        <w:sz w:val="41"/>
                      </w:rPr>
                      <w:t>breakthroughs.</w:t>
                    </w:r>
                  </w:p>
                  <w:p>
                    <w:pPr>
                      <w:spacing w:before="245"/>
                      <w:ind w:left="281" w:right="0" w:firstLine="0"/>
                      <w:jc w:val="left"/>
                      <w:rPr>
                        <w:rFonts w:ascii="Verdana"/>
                        <w:b/>
                        <w:sz w:val="25"/>
                      </w:rPr>
                    </w:pP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FYP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Supervisor: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Dr</w:t>
                    </w:r>
                    <w:r>
                      <w:rPr>
                        <w:rFonts w:ascii="Verdana"/>
                        <w:b/>
                        <w:spacing w:val="51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Faisal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Shafait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Co-Advisor: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Dr</w:t>
                    </w:r>
                    <w:r>
                      <w:rPr>
                        <w:rFonts w:ascii="Verdana"/>
                        <w:b/>
                        <w:spacing w:val="52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Adnan-ul-Hassan</w:t>
                    </w:r>
                  </w:p>
                  <w:p>
                    <w:pPr>
                      <w:spacing w:before="133"/>
                      <w:ind w:left="245" w:right="0" w:firstLine="0"/>
                      <w:jc w:val="left"/>
                      <w:rPr>
                        <w:rFonts w:ascii="Verdana"/>
                        <w:b/>
                        <w:sz w:val="25"/>
                      </w:rPr>
                    </w:pP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Team</w:t>
                    </w:r>
                    <w:r>
                      <w:rPr>
                        <w:rFonts w:ascii="Verdana"/>
                        <w:b/>
                        <w:spacing w:val="23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Members: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Talha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Israr,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Rakhmeen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Gul,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Muhammad</w:t>
                    </w:r>
                    <w:r>
                      <w:rPr>
                        <w:rFonts w:ascii="Verdana"/>
                        <w:b/>
                        <w:spacing w:val="24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Hamza</w:t>
                    </w:r>
                    <w:r>
                      <w:rPr>
                        <w:rFonts w:ascii="Verdana"/>
                        <w:b/>
                        <w:spacing w:val="23"/>
                        <w:w w:val="95"/>
                        <w:sz w:val="25"/>
                      </w:rPr>
                      <w:t> </w:t>
                    </w:r>
                    <w:r>
                      <w:rPr>
                        <w:rFonts w:ascii="Verdana"/>
                        <w:b/>
                        <w:w w:val="95"/>
                        <w:sz w:val="25"/>
                      </w:rPr>
                      <w:t>Javaid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Verdana"/>
          <w:b/>
          <w:color w:val="212121"/>
          <w:spacing w:val="16"/>
          <w:w w:val="95"/>
          <w:sz w:val="66"/>
        </w:rPr>
        <w:t>Deploying</w:t>
      </w:r>
      <w:r>
        <w:rPr>
          <w:rFonts w:ascii="Verdana"/>
          <w:b/>
          <w:color w:val="212121"/>
          <w:spacing w:val="-33"/>
          <w:w w:val="95"/>
          <w:sz w:val="66"/>
        </w:rPr>
        <w:t> </w:t>
      </w:r>
      <w:r>
        <w:rPr>
          <w:rFonts w:ascii="Verdana"/>
          <w:b/>
          <w:color w:val="212121"/>
          <w:spacing w:val="15"/>
          <w:w w:val="95"/>
          <w:sz w:val="66"/>
        </w:rPr>
        <w:t>Vision</w:t>
      </w:r>
      <w:r>
        <w:rPr>
          <w:rFonts w:ascii="Verdana"/>
          <w:b/>
          <w:color w:val="212121"/>
          <w:spacing w:val="-33"/>
          <w:w w:val="95"/>
          <w:sz w:val="66"/>
        </w:rPr>
        <w:t> </w:t>
      </w:r>
      <w:r>
        <w:rPr>
          <w:rFonts w:ascii="Verdana"/>
          <w:b/>
          <w:color w:val="212121"/>
          <w:spacing w:val="17"/>
          <w:w w:val="95"/>
          <w:sz w:val="66"/>
        </w:rPr>
        <w:t>Transformers</w:t>
      </w:r>
      <w:r>
        <w:rPr>
          <w:rFonts w:ascii="Verdana"/>
          <w:b/>
          <w:color w:val="212121"/>
          <w:spacing w:val="-32"/>
          <w:w w:val="95"/>
          <w:sz w:val="66"/>
        </w:rPr>
        <w:t> </w:t>
      </w:r>
      <w:r>
        <w:rPr>
          <w:rFonts w:ascii="Verdana"/>
          <w:b/>
          <w:color w:val="212121"/>
          <w:spacing w:val="9"/>
          <w:w w:val="95"/>
          <w:sz w:val="66"/>
        </w:rPr>
        <w:t>on</w:t>
      </w:r>
      <w:r>
        <w:rPr>
          <w:rFonts w:ascii="Verdana"/>
          <w:b/>
          <w:color w:val="212121"/>
          <w:spacing w:val="-33"/>
          <w:w w:val="95"/>
          <w:sz w:val="66"/>
        </w:rPr>
        <w:t> </w:t>
      </w:r>
      <w:r>
        <w:rPr>
          <w:rFonts w:ascii="Verdana"/>
          <w:b/>
          <w:color w:val="212121"/>
          <w:spacing w:val="16"/>
          <w:w w:val="95"/>
          <w:sz w:val="66"/>
        </w:rPr>
        <w:t>Embedded</w:t>
      </w:r>
      <w:r>
        <w:rPr>
          <w:rFonts w:ascii="Verdana"/>
          <w:b/>
          <w:color w:val="212121"/>
          <w:spacing w:val="-32"/>
          <w:w w:val="95"/>
          <w:sz w:val="66"/>
        </w:rPr>
        <w:t> </w:t>
      </w:r>
      <w:r>
        <w:rPr>
          <w:rFonts w:ascii="Verdana"/>
          <w:b/>
          <w:color w:val="212121"/>
          <w:spacing w:val="16"/>
          <w:w w:val="95"/>
          <w:sz w:val="66"/>
        </w:rPr>
        <w:t>Devices</w:t>
      </w:r>
    </w:p>
    <w:p>
      <w:pPr>
        <w:pStyle w:val="BodyText"/>
        <w:spacing w:before="1"/>
        <w:rPr>
          <w:rFonts w:ascii="Verdana"/>
          <w:b/>
          <w:sz w:val="25"/>
        </w:rPr>
      </w:pPr>
      <w:r>
        <w:rPr/>
        <w:pict>
          <v:group style="position:absolute;margin-left:89.923447pt;margin-top:17.21727pt;width:447.55pt;height:78.4pt;mso-position-horizontal-relative:page;mso-position-vertical-relative:paragraph;z-index:-15728640;mso-wrap-distance-left:0;mso-wrap-distance-right:0" coordorigin="1798,344" coordsize="8951,1568">
            <v:shape style="position:absolute;left:1798;top:344;width:8951;height:1568" coordorigin="1798,344" coordsize="8951,1568" path="m9571,1912l9489,1911,9407,1910,9325,1909,9160,1905,8833,1895,8672,1891,8591,1889,8512,1888,8433,1888,7158,1894,3339,1894,2464,1897,2225,1899,2151,1894,2086,1877,2029,1851,1980,1815,1938,1772,1903,1721,1875,1663,1852,1600,1835,1532,1823,1461,1816,1387,1812,1311,1812,1234,1807,1201,1804,1166,1804,1149,1805,1131,1801,1116,1799,1100,1798,1083,1799,1065,1804,986,1811,905,1820,825,1833,748,1850,673,1875,603,1906,539,1947,482,1998,435,2060,397,2085,379,2115,366,2150,360,2198,360,2218,356,3346,359,6143,377,7016,379,7885,376,8439,373,8517,372,8596,371,8754,367,9231,352,9390,348,9470,346,9549,345,9628,345,9708,344,9787,345,9866,346,9945,348,10024,351,10102,355,10181,359,10259,365,10342,374,10418,386,10486,404,10546,428,10598,462,10641,506,10675,562,10700,632,10716,718,10725,799,10732,881,10739,964,10744,1047,10748,1130,10749,1213,10749,1296,10746,1379,10740,1460,10731,1541,10713,1627,10683,1699,10642,1756,10591,1801,10531,1834,10461,1856,10384,1868,10288,1871,10211,1881,10133,1889,10054,1896,9975,1901,9895,1905,9814,1908,9734,1910,9652,1911,9571,1912xe" filled="true" fillcolor="#00538c" stroked="false">
              <v:path arrowok="t"/>
              <v:fill type="solid"/>
            </v:shape>
            <v:shape style="position:absolute;left:1798;top:344;width:8951;height:1568" type="#_x0000_t202" filled="false" stroked="false">
              <v:textbox inset="0,0,0,0">
                <w:txbxContent>
                  <w:p>
                    <w:pPr>
                      <w:spacing w:before="341"/>
                      <w:ind w:left="1765" w:right="1886" w:firstLine="0"/>
                      <w:jc w:val="center"/>
                      <w:rPr>
                        <w:rFonts w:ascii="Lucida Sans Unicode"/>
                        <w:sz w:val="57"/>
                      </w:rPr>
                    </w:pPr>
                    <w:r>
                      <w:rPr>
                        <w:rFonts w:ascii="Lucida Sans Unicode"/>
                        <w:color w:val="FFFFFF"/>
                        <w:sz w:val="57"/>
                      </w:rPr>
                      <w:t>Problem</w:t>
                    </w:r>
                    <w:r>
                      <w:rPr>
                        <w:rFonts w:ascii="Lucida Sans Unicode"/>
                        <w:color w:val="FFFFFF"/>
                        <w:spacing w:val="25"/>
                        <w:sz w:val="57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sz w:val="57"/>
                      </w:rPr>
                      <w:t>Statement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295" w:lineRule="auto" w:before="75" w:after="33"/>
        <w:ind w:left="1234" w:right="11794"/>
        <w:jc w:val="both"/>
      </w:pPr>
      <w:r>
        <w:rPr>
          <w:color w:val="212121"/>
        </w:rPr>
        <w:t>The advent of Vision Transformers (ViTs)</w:t>
      </w:r>
      <w:r>
        <w:rPr>
          <w:color w:val="212121"/>
          <w:spacing w:val="1"/>
        </w:rPr>
        <w:t> </w:t>
      </w:r>
      <w:r>
        <w:rPr>
          <w:color w:val="212121"/>
        </w:rPr>
        <w:t>has advanced accuracy in computer vision</w:t>
      </w:r>
      <w:r>
        <w:rPr>
          <w:color w:val="212121"/>
          <w:spacing w:val="1"/>
        </w:rPr>
        <w:t> </w:t>
      </w:r>
      <w:r>
        <w:rPr>
          <w:color w:val="212121"/>
        </w:rPr>
        <w:t>tasks. However, their intricate architecture,</w:t>
      </w:r>
      <w:r>
        <w:rPr>
          <w:color w:val="212121"/>
          <w:spacing w:val="1"/>
        </w:rPr>
        <w:t> </w:t>
      </w:r>
      <w:r>
        <w:rPr>
          <w:color w:val="212121"/>
        </w:rPr>
        <w:t>substantial</w:t>
      </w:r>
      <w:r>
        <w:rPr>
          <w:color w:val="212121"/>
          <w:spacing w:val="1"/>
        </w:rPr>
        <w:t> </w:t>
      </w:r>
      <w:r>
        <w:rPr>
          <w:color w:val="212121"/>
        </w:rPr>
        <w:t>computational</w:t>
      </w:r>
      <w:r>
        <w:rPr>
          <w:color w:val="212121"/>
          <w:spacing w:val="1"/>
        </w:rPr>
        <w:t> </w:t>
      </w:r>
      <w:r>
        <w:rPr>
          <w:color w:val="212121"/>
        </w:rPr>
        <w:t>and</w:t>
      </w:r>
      <w:r>
        <w:rPr>
          <w:color w:val="212121"/>
          <w:spacing w:val="1"/>
        </w:rPr>
        <w:t> </w:t>
      </w:r>
      <w:r>
        <w:rPr>
          <w:color w:val="212121"/>
        </w:rPr>
        <w:t>storage</w:t>
      </w:r>
      <w:r>
        <w:rPr>
          <w:color w:val="212121"/>
          <w:spacing w:val="1"/>
        </w:rPr>
        <w:t> </w:t>
      </w:r>
      <w:r>
        <w:rPr>
          <w:color w:val="212121"/>
        </w:rPr>
        <w:t>demands,</w:t>
      </w:r>
      <w:r>
        <w:rPr>
          <w:color w:val="212121"/>
          <w:spacing w:val="1"/>
        </w:rPr>
        <w:t> </w:t>
      </w:r>
      <w:r>
        <w:rPr>
          <w:color w:val="212121"/>
        </w:rPr>
        <w:t>large</w:t>
      </w:r>
      <w:r>
        <w:rPr>
          <w:color w:val="212121"/>
          <w:spacing w:val="1"/>
        </w:rPr>
        <w:t> </w:t>
      </w:r>
      <w:r>
        <w:rPr>
          <w:color w:val="212121"/>
        </w:rPr>
        <w:t>number</w:t>
      </w:r>
      <w:r>
        <w:rPr>
          <w:color w:val="212121"/>
          <w:spacing w:val="1"/>
        </w:rPr>
        <w:t> </w:t>
      </w:r>
      <w:r>
        <w:rPr>
          <w:color w:val="212121"/>
        </w:rPr>
        <w:t>of</w:t>
      </w:r>
      <w:r>
        <w:rPr>
          <w:color w:val="212121"/>
          <w:spacing w:val="1"/>
        </w:rPr>
        <w:t> </w:t>
      </w:r>
      <w:r>
        <w:rPr>
          <w:color w:val="212121"/>
        </w:rPr>
        <w:t>parameters,</w:t>
      </w:r>
      <w:r>
        <w:rPr>
          <w:color w:val="212121"/>
          <w:spacing w:val="1"/>
        </w:rPr>
        <w:t> </w:t>
      </w:r>
      <w:r>
        <w:rPr>
          <w:color w:val="212121"/>
        </w:rPr>
        <w:t>complex design (mainly attention module),</w:t>
      </w:r>
      <w:r>
        <w:rPr>
          <w:color w:val="212121"/>
          <w:spacing w:val="1"/>
        </w:rPr>
        <w:t> </w:t>
      </w:r>
      <w:r>
        <w:rPr>
          <w:color w:val="212121"/>
        </w:rPr>
        <w:t>and notable low throughput frequently lead</w:t>
      </w:r>
      <w:r>
        <w:rPr>
          <w:color w:val="212121"/>
          <w:spacing w:val="1"/>
        </w:rPr>
        <w:t> </w:t>
      </w:r>
      <w:r>
        <w:rPr>
          <w:color w:val="212121"/>
        </w:rPr>
        <w:t>to</w:t>
      </w:r>
      <w:r>
        <w:rPr>
          <w:color w:val="212121"/>
          <w:spacing w:val="1"/>
        </w:rPr>
        <w:t> </w:t>
      </w:r>
      <w:r>
        <w:rPr>
          <w:color w:val="212121"/>
        </w:rPr>
        <w:t>significantly</w:t>
      </w:r>
      <w:r>
        <w:rPr>
          <w:color w:val="212121"/>
          <w:spacing w:val="1"/>
        </w:rPr>
        <w:t> </w:t>
      </w:r>
      <w:r>
        <w:rPr>
          <w:color w:val="212121"/>
        </w:rPr>
        <w:t>slower</w:t>
      </w:r>
      <w:r>
        <w:rPr>
          <w:color w:val="212121"/>
          <w:spacing w:val="1"/>
        </w:rPr>
        <w:t> </w:t>
      </w:r>
      <w:r>
        <w:rPr>
          <w:color w:val="212121"/>
        </w:rPr>
        <w:t>performance</w:t>
      </w:r>
      <w:r>
        <w:rPr>
          <w:color w:val="212121"/>
          <w:spacing w:val="1"/>
        </w:rPr>
        <w:t> </w:t>
      </w:r>
      <w:r>
        <w:rPr>
          <w:color w:val="212121"/>
        </w:rPr>
        <w:t>when</w:t>
      </w:r>
      <w:r>
        <w:rPr>
          <w:color w:val="212121"/>
          <w:spacing w:val="-114"/>
        </w:rPr>
        <w:t> </w:t>
      </w:r>
      <w:r>
        <w:rPr>
          <w:color w:val="212121"/>
        </w:rPr>
        <w:t>compared</w:t>
      </w:r>
      <w:r>
        <w:rPr>
          <w:color w:val="212121"/>
          <w:spacing w:val="1"/>
        </w:rPr>
        <w:t> </w:t>
      </w:r>
      <w:r>
        <w:rPr>
          <w:color w:val="212121"/>
        </w:rPr>
        <w:t>with</w:t>
      </w:r>
      <w:r>
        <w:rPr>
          <w:color w:val="212121"/>
          <w:spacing w:val="1"/>
        </w:rPr>
        <w:t> </w:t>
      </w:r>
      <w:r>
        <w:rPr>
          <w:color w:val="212121"/>
        </w:rPr>
        <w:t>lightweight</w:t>
      </w:r>
      <w:r>
        <w:rPr>
          <w:color w:val="212121"/>
          <w:spacing w:val="1"/>
        </w:rPr>
        <w:t> </w:t>
      </w:r>
      <w:r>
        <w:rPr>
          <w:color w:val="212121"/>
        </w:rPr>
        <w:t>convolutional</w:t>
      </w:r>
      <w:r>
        <w:rPr>
          <w:color w:val="212121"/>
          <w:spacing w:val="1"/>
        </w:rPr>
        <w:t> </w:t>
      </w:r>
      <w:r>
        <w:rPr>
          <w:color w:val="212121"/>
        </w:rPr>
        <w:t>networks.</w:t>
      </w:r>
      <w:r>
        <w:rPr>
          <w:color w:val="212121"/>
          <w:spacing w:val="1"/>
        </w:rPr>
        <w:t> </w:t>
      </w:r>
      <w:r>
        <w:rPr>
          <w:color w:val="212121"/>
        </w:rPr>
        <w:t>This</w:t>
      </w:r>
      <w:r>
        <w:rPr>
          <w:color w:val="212121"/>
          <w:spacing w:val="1"/>
        </w:rPr>
        <w:t> </w:t>
      </w:r>
      <w:r>
        <w:rPr>
          <w:color w:val="212121"/>
        </w:rPr>
        <w:t>highlights</w:t>
      </w:r>
      <w:r>
        <w:rPr>
          <w:color w:val="212121"/>
          <w:spacing w:val="1"/>
        </w:rPr>
        <w:t> </w:t>
      </w:r>
      <w:r>
        <w:rPr>
          <w:color w:val="212121"/>
        </w:rPr>
        <w:t>a</w:t>
      </w:r>
      <w:r>
        <w:rPr>
          <w:color w:val="212121"/>
          <w:spacing w:val="1"/>
        </w:rPr>
        <w:t> </w:t>
      </w:r>
      <w:r>
        <w:rPr>
          <w:color w:val="212121"/>
        </w:rPr>
        <w:t>compelling</w:t>
      </w:r>
      <w:r>
        <w:rPr>
          <w:color w:val="212121"/>
          <w:spacing w:val="-114"/>
        </w:rPr>
        <w:t> </w:t>
      </w:r>
      <w:r>
        <w:rPr>
          <w:color w:val="212121"/>
        </w:rPr>
        <w:t>requirement</w:t>
      </w:r>
      <w:r>
        <w:rPr>
          <w:color w:val="212121"/>
          <w:spacing w:val="1"/>
        </w:rPr>
        <w:t> </w:t>
      </w:r>
      <w:r>
        <w:rPr>
          <w:color w:val="212121"/>
        </w:rPr>
        <w:t>for</w:t>
      </w:r>
      <w:r>
        <w:rPr>
          <w:color w:val="212121"/>
          <w:spacing w:val="1"/>
        </w:rPr>
        <w:t> </w:t>
      </w:r>
      <w:r>
        <w:rPr>
          <w:color w:val="212121"/>
        </w:rPr>
        <w:t>pioneering</w:t>
      </w:r>
      <w:r>
        <w:rPr>
          <w:color w:val="212121"/>
          <w:spacing w:val="1"/>
        </w:rPr>
        <w:t> </w:t>
      </w:r>
      <w:r>
        <w:rPr>
          <w:color w:val="212121"/>
        </w:rPr>
        <w:t>hardware</w:t>
      </w:r>
      <w:r>
        <w:rPr>
          <w:color w:val="212121"/>
          <w:spacing w:val="1"/>
        </w:rPr>
        <w:t> </w:t>
      </w:r>
      <w:r>
        <w:rPr>
          <w:color w:val="212121"/>
        </w:rPr>
        <w:t>accelerator</w:t>
      </w:r>
      <w:r>
        <w:rPr>
          <w:color w:val="212121"/>
          <w:spacing w:val="1"/>
        </w:rPr>
        <w:t> </w:t>
      </w:r>
      <w:r>
        <w:rPr>
          <w:color w:val="212121"/>
        </w:rPr>
        <w:t>design</w:t>
      </w:r>
      <w:r>
        <w:rPr>
          <w:color w:val="212121"/>
          <w:spacing w:val="1"/>
        </w:rPr>
        <w:t> </w:t>
      </w:r>
      <w:r>
        <w:rPr>
          <w:color w:val="212121"/>
        </w:rPr>
        <w:t>methodologies</w:t>
      </w:r>
      <w:r>
        <w:rPr>
          <w:color w:val="212121"/>
          <w:spacing w:val="117"/>
        </w:rPr>
        <w:t> </w:t>
      </w:r>
      <w:r>
        <w:rPr>
          <w:color w:val="212121"/>
        </w:rPr>
        <w:t>for</w:t>
      </w:r>
      <w:r>
        <w:rPr>
          <w:color w:val="212121"/>
          <w:spacing w:val="1"/>
        </w:rPr>
        <w:t> </w:t>
      </w:r>
      <w:r>
        <w:rPr>
          <w:color w:val="212121"/>
        </w:rPr>
        <w:t>Vision Transformer that can achieve high</w:t>
      </w:r>
      <w:r>
        <w:rPr>
          <w:color w:val="212121"/>
          <w:spacing w:val="1"/>
        </w:rPr>
        <w:t> </w:t>
      </w:r>
      <w:r>
        <w:rPr>
          <w:color w:val="212121"/>
        </w:rPr>
        <w:t>throughput</w:t>
      </w:r>
      <w:r>
        <w:rPr>
          <w:color w:val="212121"/>
          <w:spacing w:val="8"/>
        </w:rPr>
        <w:t> </w:t>
      </w:r>
      <w:r>
        <w:rPr>
          <w:color w:val="212121"/>
        </w:rPr>
        <w:t>while</w:t>
      </w:r>
      <w:r>
        <w:rPr>
          <w:color w:val="212121"/>
          <w:spacing w:val="9"/>
        </w:rPr>
        <w:t> </w:t>
      </w:r>
      <w:r>
        <w:rPr>
          <w:color w:val="212121"/>
        </w:rPr>
        <w:t>maintaining</w:t>
      </w:r>
      <w:r>
        <w:rPr>
          <w:color w:val="212121"/>
          <w:spacing w:val="9"/>
        </w:rPr>
        <w:t> </w:t>
      </w:r>
      <w:r>
        <w:rPr>
          <w:color w:val="212121"/>
        </w:rPr>
        <w:t>accuracy.</w:t>
      </w:r>
    </w:p>
    <w:p>
      <w:pPr>
        <w:pStyle w:val="BodyText"/>
        <w:ind w:left="798"/>
        <w:rPr>
          <w:sz w:val="20"/>
        </w:rPr>
      </w:pPr>
      <w:r>
        <w:rPr>
          <w:sz w:val="20"/>
        </w:rPr>
        <w:pict>
          <v:group style="width:447.55pt;height:78.4pt;mso-position-horizontal-relative:char;mso-position-vertical-relative:line" coordorigin="0,0" coordsize="8951,1568">
            <v:shape style="position:absolute;left:0;top:0;width:8951;height:1568" coordorigin="0,0" coordsize="8951,1568" path="m7772,1567l7690,1567,7608,1566,7526,1564,7362,1560,7035,1550,6873,1546,6793,1545,6713,1544,6634,1543,5359,1550,1540,1549,665,1553,427,1555,353,1549,288,1533,231,1507,182,1471,140,1427,105,1376,77,1319,54,1256,37,1188,25,1117,17,1043,13,967,14,890,8,857,6,822,5,805,6,787,3,772,1,756,0,739,1,721,6,641,12,561,21,481,34,403,52,329,76,259,108,195,149,138,199,90,261,52,287,35,317,22,351,15,399,15,419,12,1548,15,4344,33,5218,35,6087,32,6640,28,6719,28,6798,26,6956,23,7432,8,7592,4,7671,2,7751,1,7830,0,7909,0,7988,0,8068,2,8146,4,8225,7,8304,10,8382,15,8460,21,8544,30,8620,42,8688,59,8748,84,8799,117,8843,161,8877,218,8902,288,8918,374,8926,455,8934,537,8941,619,8946,702,8949,786,8951,869,8950,952,8947,1034,8941,1116,8933,1196,8914,1283,8884,1355,8843,1412,8792,1457,8732,1490,8663,1512,8586,1524,8490,1527,8413,1537,8335,1545,8256,1551,8176,1557,8096,1561,8016,1564,7935,1566,7854,1567,7772,1567xe" filled="true" fillcolor="#00538c" stroked="false">
              <v:path arrowok="t"/>
              <v:fill type="solid"/>
            </v:shape>
            <v:shape style="position:absolute;left:0;top:0;width:8951;height:1568" type="#_x0000_t202" filled="false" stroked="false">
              <v:textbox inset="0,0,0,0">
                <w:txbxContent>
                  <w:p>
                    <w:pPr>
                      <w:spacing w:before="356"/>
                      <w:ind w:left="1765" w:right="1715" w:firstLine="0"/>
                      <w:jc w:val="center"/>
                      <w:rPr>
                        <w:rFonts w:ascii="Lucida Sans Unicode"/>
                        <w:sz w:val="56"/>
                      </w:rPr>
                    </w:pPr>
                    <w:r>
                      <w:rPr>
                        <w:rFonts w:ascii="Lucida Sans Unicode"/>
                        <w:color w:val="FFFFFF"/>
                        <w:sz w:val="56"/>
                      </w:rPr>
                      <w:t>Methodology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line="292" w:lineRule="auto" w:before="91"/>
        <w:ind w:left="1228" w:right="11753"/>
        <w:jc w:val="both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5014138</wp:posOffset>
            </wp:positionH>
            <wp:positionV relativeFrom="paragraph">
              <wp:posOffset>6499487</wp:posOffset>
            </wp:positionV>
            <wp:extent cx="2295253" cy="732091"/>
            <wp:effectExtent l="0" t="0" r="0" b="0"/>
            <wp:wrapNone/>
            <wp:docPr id="11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253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Our</w:t>
      </w:r>
      <w:r>
        <w:rPr>
          <w:color w:val="212121"/>
          <w:spacing w:val="1"/>
        </w:rPr>
        <w:t> </w:t>
      </w:r>
      <w:r>
        <w:rPr>
          <w:color w:val="212121"/>
        </w:rPr>
        <w:t>proposed</w:t>
      </w:r>
      <w:r>
        <w:rPr>
          <w:color w:val="212121"/>
          <w:spacing w:val="1"/>
        </w:rPr>
        <w:t> </w:t>
      </w:r>
      <w:r>
        <w:rPr>
          <w:color w:val="212121"/>
        </w:rPr>
        <w:t>solution</w:t>
      </w:r>
      <w:r>
        <w:rPr>
          <w:color w:val="212121"/>
          <w:spacing w:val="1"/>
        </w:rPr>
        <w:t> </w:t>
      </w:r>
      <w:r>
        <w:rPr>
          <w:color w:val="212121"/>
        </w:rPr>
        <w:t>is</w:t>
      </w:r>
      <w:r>
        <w:rPr>
          <w:color w:val="212121"/>
          <w:spacing w:val="1"/>
        </w:rPr>
        <w:t> </w:t>
      </w:r>
      <w:r>
        <w:rPr>
          <w:color w:val="212121"/>
        </w:rPr>
        <w:t>a</w:t>
      </w:r>
      <w:r>
        <w:rPr>
          <w:color w:val="212121"/>
          <w:spacing w:val="1"/>
        </w:rPr>
        <w:t> </w:t>
      </w:r>
      <w:r>
        <w:rPr>
          <w:color w:val="212121"/>
        </w:rPr>
        <w:t>FPGA-aware</w:t>
      </w:r>
      <w:r>
        <w:rPr>
          <w:color w:val="212121"/>
          <w:spacing w:val="1"/>
        </w:rPr>
        <w:t> </w:t>
      </w:r>
      <w:r>
        <w:rPr>
          <w:color w:val="212121"/>
        </w:rPr>
        <w:t>automatic</w:t>
      </w:r>
      <w:r>
        <w:rPr>
          <w:color w:val="212121"/>
          <w:spacing w:val="1"/>
        </w:rPr>
        <w:t> </w:t>
      </w:r>
      <w:r>
        <w:rPr>
          <w:color w:val="212121"/>
        </w:rPr>
        <w:t>acceleration</w:t>
      </w:r>
      <w:r>
        <w:rPr>
          <w:color w:val="212121"/>
          <w:spacing w:val="117"/>
        </w:rPr>
        <w:t> </w:t>
      </w:r>
      <w:r>
        <w:rPr>
          <w:color w:val="212121"/>
        </w:rPr>
        <w:t>framework</w:t>
      </w:r>
      <w:r>
        <w:rPr>
          <w:color w:val="212121"/>
          <w:spacing w:val="117"/>
        </w:rPr>
        <w:t> </w:t>
      </w:r>
      <w:r>
        <w:rPr>
          <w:color w:val="212121"/>
        </w:rPr>
        <w:t>for</w:t>
      </w:r>
      <w:r>
        <w:rPr>
          <w:color w:val="212121"/>
          <w:spacing w:val="1"/>
        </w:rPr>
        <w:t> </w:t>
      </w:r>
      <w:r>
        <w:rPr>
          <w:color w:val="212121"/>
        </w:rPr>
        <w:t>Vision</w:t>
      </w:r>
      <w:r>
        <w:rPr>
          <w:color w:val="212121"/>
          <w:spacing w:val="1"/>
        </w:rPr>
        <w:t> </w:t>
      </w:r>
      <w:r>
        <w:rPr>
          <w:color w:val="212121"/>
        </w:rPr>
        <w:t>Transformers</w:t>
      </w:r>
      <w:r>
        <w:rPr>
          <w:color w:val="212121"/>
          <w:spacing w:val="1"/>
        </w:rPr>
        <w:t> </w:t>
      </w:r>
      <w:r>
        <w:rPr>
          <w:color w:val="212121"/>
        </w:rPr>
        <w:t>(ViTs).</w:t>
      </w:r>
      <w:r>
        <w:rPr>
          <w:color w:val="212121"/>
          <w:spacing w:val="1"/>
        </w:rPr>
        <w:t> </w:t>
      </w:r>
      <w:r>
        <w:rPr>
          <w:color w:val="212121"/>
        </w:rPr>
        <w:t>We</w:t>
      </w:r>
      <w:r>
        <w:rPr>
          <w:color w:val="212121"/>
          <w:spacing w:val="1"/>
        </w:rPr>
        <w:t> </w:t>
      </w:r>
      <w:r>
        <w:rPr>
          <w:color w:val="212121"/>
        </w:rPr>
        <w:t>utilize</w:t>
      </w:r>
      <w:r>
        <w:rPr>
          <w:color w:val="212121"/>
          <w:spacing w:val="1"/>
        </w:rPr>
        <w:t> </w:t>
      </w:r>
      <w:r>
        <w:rPr>
          <w:color w:val="212121"/>
        </w:rPr>
        <w:t>a</w:t>
      </w:r>
      <w:r>
        <w:rPr>
          <w:color w:val="212121"/>
          <w:spacing w:val="1"/>
        </w:rPr>
        <w:t> </w:t>
      </w:r>
      <w:r>
        <w:rPr>
          <w:color w:val="212121"/>
        </w:rPr>
        <w:t>mixed-scheme quantization approach and</w:t>
      </w:r>
      <w:r>
        <w:rPr>
          <w:color w:val="212121"/>
          <w:spacing w:val="1"/>
        </w:rPr>
        <w:t> </w:t>
      </w:r>
      <w:r>
        <w:rPr>
          <w:color w:val="212121"/>
        </w:rPr>
        <w:t>High-Level</w:t>
      </w:r>
      <w:r>
        <w:rPr>
          <w:color w:val="212121"/>
          <w:spacing w:val="1"/>
        </w:rPr>
        <w:t> </w:t>
      </w:r>
      <w:r>
        <w:rPr>
          <w:color w:val="212121"/>
        </w:rPr>
        <w:t>Synthesis</w:t>
      </w:r>
      <w:r>
        <w:rPr>
          <w:color w:val="212121"/>
          <w:spacing w:val="1"/>
        </w:rPr>
        <w:t> </w:t>
      </w:r>
      <w:r>
        <w:rPr>
          <w:color w:val="212121"/>
        </w:rPr>
        <w:t>(HLS)</w:t>
      </w:r>
      <w:r>
        <w:rPr>
          <w:color w:val="212121"/>
          <w:spacing w:val="116"/>
        </w:rPr>
        <w:t> </w:t>
      </w:r>
      <w:r>
        <w:rPr>
          <w:color w:val="212121"/>
        </w:rPr>
        <w:t>to</w:t>
      </w:r>
      <w:r>
        <w:rPr>
          <w:color w:val="212121"/>
          <w:spacing w:val="117"/>
        </w:rPr>
        <w:t> </w:t>
      </w:r>
      <w:r>
        <w:rPr>
          <w:color w:val="212121"/>
        </w:rPr>
        <w:t>enhance</w:t>
      </w:r>
      <w:r>
        <w:rPr>
          <w:color w:val="212121"/>
          <w:spacing w:val="1"/>
        </w:rPr>
        <w:t> </w:t>
      </w:r>
      <w:r>
        <w:rPr>
          <w:color w:val="212121"/>
        </w:rPr>
        <w:t>the deployment of ViT models on FPGA.</w:t>
      </w:r>
      <w:r>
        <w:rPr>
          <w:color w:val="212121"/>
          <w:spacing w:val="1"/>
        </w:rPr>
        <w:t> </w:t>
      </w:r>
      <w:r>
        <w:rPr>
          <w:color w:val="212121"/>
        </w:rPr>
        <w:t>This involves reducing model size through</w:t>
      </w:r>
      <w:r>
        <w:rPr>
          <w:color w:val="212121"/>
          <w:spacing w:val="1"/>
        </w:rPr>
        <w:t> </w:t>
      </w:r>
      <w:r>
        <w:rPr>
          <w:color w:val="212121"/>
        </w:rPr>
        <w:t>quantization while preserving accuracy and</w:t>
      </w:r>
      <w:r>
        <w:rPr>
          <w:color w:val="212121"/>
          <w:spacing w:val="1"/>
        </w:rPr>
        <w:t> </w:t>
      </w:r>
      <w:r>
        <w:rPr>
          <w:color w:val="212121"/>
        </w:rPr>
        <w:t>converting the quantized model into FPGA-</w:t>
      </w:r>
      <w:r>
        <w:rPr>
          <w:color w:val="212121"/>
          <w:spacing w:val="1"/>
        </w:rPr>
        <w:t> </w:t>
      </w:r>
      <w:r>
        <w:rPr>
          <w:color w:val="212121"/>
        </w:rPr>
        <w:t>compatible</w:t>
      </w:r>
      <w:r>
        <w:rPr>
          <w:color w:val="212121"/>
          <w:spacing w:val="1"/>
        </w:rPr>
        <w:t> </w:t>
      </w:r>
      <w:r>
        <w:rPr>
          <w:color w:val="212121"/>
        </w:rPr>
        <w:t>C/C++</w:t>
      </w:r>
      <w:r>
        <w:rPr>
          <w:color w:val="212121"/>
          <w:spacing w:val="1"/>
        </w:rPr>
        <w:t> </w:t>
      </w:r>
      <w:r>
        <w:rPr>
          <w:color w:val="212121"/>
        </w:rPr>
        <w:t>code</w:t>
      </w:r>
      <w:r>
        <w:rPr>
          <w:color w:val="212121"/>
          <w:spacing w:val="1"/>
        </w:rPr>
        <w:t> </w:t>
      </w:r>
      <w:r>
        <w:rPr>
          <w:color w:val="212121"/>
        </w:rPr>
        <w:t>using</w:t>
      </w:r>
      <w:r>
        <w:rPr>
          <w:color w:val="212121"/>
          <w:spacing w:val="116"/>
        </w:rPr>
        <w:t> </w:t>
      </w:r>
      <w:r>
        <w:rPr>
          <w:color w:val="212121"/>
        </w:rPr>
        <w:t>the</w:t>
      </w:r>
      <w:r>
        <w:rPr>
          <w:color w:val="212121"/>
          <w:spacing w:val="117"/>
        </w:rPr>
        <w:t> </w:t>
      </w:r>
      <w:r>
        <w:rPr>
          <w:color w:val="212121"/>
        </w:rPr>
        <w:t>Vitis</w:t>
      </w:r>
      <w:r>
        <w:rPr>
          <w:color w:val="212121"/>
          <w:spacing w:val="1"/>
        </w:rPr>
        <w:t> </w:t>
      </w:r>
      <w:r>
        <w:rPr>
          <w:color w:val="212121"/>
        </w:rPr>
        <w:t>HLS tool. The result is an efficient, high-</w:t>
      </w:r>
      <w:r>
        <w:rPr>
          <w:color w:val="212121"/>
          <w:spacing w:val="1"/>
        </w:rPr>
        <w:t> </w:t>
      </w:r>
      <w:r>
        <w:rPr>
          <w:color w:val="212121"/>
        </w:rPr>
        <w:t>throughput</w:t>
      </w:r>
      <w:r>
        <w:rPr>
          <w:color w:val="212121"/>
          <w:spacing w:val="1"/>
        </w:rPr>
        <w:t> </w:t>
      </w:r>
      <w:r>
        <w:rPr>
          <w:color w:val="212121"/>
        </w:rPr>
        <w:t>ViT</w:t>
      </w:r>
      <w:r>
        <w:rPr>
          <w:color w:val="212121"/>
          <w:spacing w:val="1"/>
        </w:rPr>
        <w:t> </w:t>
      </w:r>
      <w:r>
        <w:rPr>
          <w:color w:val="212121"/>
        </w:rPr>
        <w:t>accelerator</w:t>
      </w:r>
      <w:r>
        <w:rPr>
          <w:color w:val="212121"/>
          <w:spacing w:val="1"/>
        </w:rPr>
        <w:t> </w:t>
      </w:r>
      <w:r>
        <w:rPr>
          <w:color w:val="212121"/>
        </w:rPr>
        <w:t>suitable</w:t>
      </w:r>
      <w:r>
        <w:rPr>
          <w:color w:val="212121"/>
          <w:spacing w:val="1"/>
        </w:rPr>
        <w:t> </w:t>
      </w:r>
      <w:r>
        <w:rPr>
          <w:color w:val="212121"/>
        </w:rPr>
        <w:t>for</w:t>
      </w:r>
      <w:r>
        <w:rPr>
          <w:color w:val="212121"/>
          <w:spacing w:val="-114"/>
        </w:rPr>
        <w:t> </w:t>
      </w:r>
      <w:r>
        <w:rPr>
          <w:color w:val="212121"/>
        </w:rPr>
        <w:t>real-time</w:t>
      </w:r>
      <w:r>
        <w:rPr>
          <w:color w:val="212121"/>
          <w:spacing w:val="1"/>
        </w:rPr>
        <w:t> </w:t>
      </w:r>
      <w:r>
        <w:rPr>
          <w:color w:val="212121"/>
        </w:rPr>
        <w:t>applications</w:t>
      </w:r>
      <w:r>
        <w:rPr>
          <w:color w:val="212121"/>
          <w:spacing w:val="1"/>
        </w:rPr>
        <w:t> </w:t>
      </w:r>
      <w:r>
        <w:rPr>
          <w:color w:val="212121"/>
        </w:rPr>
        <w:t>on</w:t>
      </w:r>
      <w:r>
        <w:rPr>
          <w:color w:val="212121"/>
          <w:spacing w:val="1"/>
        </w:rPr>
        <w:t> </w:t>
      </w:r>
      <w:r>
        <w:rPr>
          <w:color w:val="212121"/>
        </w:rPr>
        <w:t>resource-</w:t>
      </w:r>
      <w:r>
        <w:rPr>
          <w:color w:val="212121"/>
          <w:spacing w:val="1"/>
        </w:rPr>
        <w:t> </w:t>
      </w:r>
      <w:r>
        <w:rPr>
          <w:color w:val="212121"/>
        </w:rPr>
        <w:t>constrained</w:t>
      </w:r>
      <w:r>
        <w:rPr>
          <w:color w:val="212121"/>
          <w:spacing w:val="2"/>
        </w:rPr>
        <w:t> </w:t>
      </w:r>
      <w:r>
        <w:rPr>
          <w:color w:val="212121"/>
        </w:rPr>
        <w:t>edge</w:t>
      </w:r>
      <w:r>
        <w:rPr>
          <w:color w:val="212121"/>
          <w:spacing w:val="3"/>
        </w:rPr>
        <w:t> </w:t>
      </w:r>
      <w:r>
        <w:rPr>
          <w:color w:val="212121"/>
        </w:rPr>
        <w:t>devices.</w:t>
      </w:r>
    </w:p>
    <w:p>
      <w:pPr>
        <w:pStyle w:val="BodyText"/>
        <w:spacing w:before="7"/>
        <w:rPr>
          <w:sz w:val="9"/>
        </w:rPr>
      </w:pPr>
      <w:r>
        <w:rPr/>
        <w:pict>
          <v:group style="position:absolute;margin-left:89.923447pt;margin-top:7.498961pt;width:447.55pt;height:78.4pt;mso-position-horizontal-relative:page;mso-position-vertical-relative:paragraph;z-index:-15727616;mso-wrap-distance-left:0;mso-wrap-distance-right:0" coordorigin="1798,150" coordsize="8951,1568">
            <v:shape style="position:absolute;left:1798;top:149;width:8951;height:1568" coordorigin="1798,150" coordsize="8951,1568" path="m9571,1717l9489,1717,9407,1716,9325,1714,9160,1710,8833,1700,8672,1696,8591,1695,8512,1694,8433,1693,7158,1700,3339,1699,2464,1703,2225,1705,2151,1699,2086,1683,2029,1657,1980,1621,1938,1577,1903,1526,1875,1469,1852,1406,1835,1338,1823,1267,1816,1193,1812,1117,1812,1040,1807,1007,1804,972,1804,954,1805,937,1801,922,1799,906,1798,889,1799,871,1804,791,1811,711,1820,631,1833,553,1850,479,1875,409,1906,345,1947,288,1998,240,2060,202,2085,185,2115,172,2150,165,2198,165,2218,162,3346,165,6143,183,7016,185,7885,182,8439,178,8517,178,8596,176,8754,173,9231,158,9390,154,9470,152,9549,151,9628,150,9708,150,9787,150,9866,152,9945,154,10024,156,10102,160,10181,165,10259,171,10342,180,10418,192,10486,209,10546,234,10598,267,10641,311,10675,368,10700,438,10716,524,10725,605,10732,687,10739,769,10744,852,10748,936,10749,1019,10749,1102,10746,1184,10740,1266,10731,1346,10713,1433,10683,1505,10642,1562,10591,1607,10531,1640,10461,1662,10384,1674,10288,1677,10211,1687,10133,1695,10054,1701,9975,1707,9895,1711,9814,1714,9734,1716,9652,1717,9571,1717xe" filled="true" fillcolor="#00538c" stroked="false">
              <v:path arrowok="t"/>
              <v:fill type="solid"/>
            </v:shape>
            <v:shape style="position:absolute;left:1798;top:149;width:8951;height:1568" type="#_x0000_t202" filled="false" stroked="false">
              <v:textbox inset="0,0,0,0">
                <w:txbxContent>
                  <w:p>
                    <w:pPr>
                      <w:spacing w:before="356"/>
                      <w:ind w:left="694" w:right="0" w:firstLine="0"/>
                      <w:jc w:val="left"/>
                      <w:rPr>
                        <w:rFonts w:ascii="Lucida Sans Unicode"/>
                        <w:sz w:val="55"/>
                      </w:rPr>
                    </w:pPr>
                    <w:r>
                      <w:rPr>
                        <w:rFonts w:ascii="Lucida Sans Unicode"/>
                        <w:color w:val="FFFFFF"/>
                        <w:w w:val="95"/>
                        <w:sz w:val="55"/>
                      </w:rPr>
                      <w:t>Tools</w:t>
                    </w:r>
                    <w:r>
                      <w:rPr>
                        <w:rFonts w:ascii="Lucida Sans Unicode"/>
                        <w:color w:val="FFFFFF"/>
                        <w:spacing w:val="65"/>
                        <w:w w:val="95"/>
                        <w:sz w:val="55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55"/>
                      </w:rPr>
                      <w:t>and</w:t>
                    </w:r>
                    <w:r>
                      <w:rPr>
                        <w:rFonts w:ascii="Lucida Sans Unicode"/>
                        <w:color w:val="FFFFFF"/>
                        <w:spacing w:val="66"/>
                        <w:w w:val="95"/>
                        <w:sz w:val="55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w w:val="95"/>
                        <w:sz w:val="55"/>
                      </w:rPr>
                      <w:t>Acknowledgments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sectPr>
      <w:type w:val="continuous"/>
      <w:pgSz w:w="23750" w:h="31660"/>
      <w:pgMar w:top="900" w:bottom="280" w:left="1000" w:right="1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22" w:hanging="401"/>
        <w:jc w:val="left"/>
      </w:pPr>
      <w:rPr>
        <w:rFonts w:hint="default" w:ascii="Arial MT" w:hAnsi="Arial MT" w:eastAsia="Arial MT" w:cs="Arial MT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31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2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4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5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6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8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9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0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42"/>
      <w:szCs w:val="4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"/>
      <w:ind w:left="3312"/>
    </w:pPr>
    <w:rPr>
      <w:rFonts w:ascii="Verdana" w:hAnsi="Verdana" w:eastAsia="Verdana" w:cs="Verdana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Rakhmeen Gul</dc:creator>
  <cp:keywords>DAFxxEbJgj4,BAFgHAzD9GM</cp:keywords>
  <dc:title>NUST</dc:title>
  <dcterms:created xsi:type="dcterms:W3CDTF">2024-02-17T07:01:38Z</dcterms:created>
  <dcterms:modified xsi:type="dcterms:W3CDTF">2024-02-17T07:01:38Z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2023-10-21T00:00:00Z</vt:filetime>
  </property>
  <property fmtid="{D5CDD505-2E9C-101B-9397-08002B2CF9AE}" pid="3" name="Creator">
    <vt:lpwstr>Canva</vt:lpwstr>
  </property>
  <property fmtid="{D5CDD505-2E9C-101B-9397-08002B2CF9AE}" pid="4" name="LastSaved">
    <vt:filetime>2024-02-17T00:00:00Z</vt:filetime>
  </property>
</Properties>
</file>