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64AF4" w14:textId="6F21CD1A" w:rsidR="00997178" w:rsidRDefault="000401CC">
      <w:r>
        <w:t>Abstract—</w:t>
      </w:r>
    </w:p>
    <w:p w14:paraId="34B796D4" w14:textId="50680128" w:rsidR="000401CC" w:rsidRDefault="000401CC">
      <w:r>
        <w:t>The main aim of this project is to construct a remotely controlled vehicle using microcontroller (ESP32).</w:t>
      </w:r>
      <w:r w:rsidR="00684ABE">
        <w:t xml:space="preserve"> The vehicle will be connected to a smartphone and will be controlled using the built-in gyroscope.</w:t>
      </w:r>
    </w:p>
    <w:p w14:paraId="53ACF568" w14:textId="4A9C2EB8" w:rsidR="00684ABE" w:rsidRDefault="00684ABE" w:rsidP="00684ABE">
      <w:r>
        <w:t>The vehicle will be using 4 motors, one for each wheel, making it a 4-wheel drive. We’ll be using a 3D printed platform for the base of the vehicle. We’ll be using a motor controller to control all 4 motors. This controller will be directly connected and interfaced with the microcontroller.</w:t>
      </w:r>
    </w:p>
    <w:p w14:paraId="64B91D23" w14:textId="44AC876A" w:rsidR="00684ABE" w:rsidRDefault="00684ABE" w:rsidP="00684ABE">
      <w:r>
        <w:t xml:space="preserve">We’ll be controlling the direction of the vehicle using </w:t>
      </w:r>
      <w:r w:rsidR="00F40B1B">
        <w:t xml:space="preserve">the built-in gyroscope of the phone. Tilting the phone will move the vehicle into the corresponding direction. </w:t>
      </w:r>
    </w:p>
    <w:p w14:paraId="29D3BAE9" w14:textId="563780E5" w:rsidR="00F40B1B" w:rsidRDefault="00F40B1B" w:rsidP="00684ABE">
      <w:r>
        <w:t>We’ll be using the application called Blynk IoT to connect the microcontroller to our phone and provide interface for the user to control the vehicle.</w:t>
      </w:r>
    </w:p>
    <w:p w14:paraId="2A58C568" w14:textId="6707375C" w:rsidR="00F40B1B" w:rsidRDefault="00F40B1B" w:rsidP="00684ABE">
      <w:r>
        <w:t>The vehicle will also be equipped with anti-collision mechanism. It will use --- to measure the distance between the vehicle and nearby objects.</w:t>
      </w:r>
    </w:p>
    <w:p w14:paraId="1AE3BBDC" w14:textId="0D1CEAB9" w:rsidR="009564CD" w:rsidRDefault="003B14E1" w:rsidP="00684ABE">
      <w:r>
        <w:t>A rechar</w:t>
      </w:r>
      <w:r w:rsidR="007F35F8">
        <w:t>geable battery</w:t>
      </w:r>
      <w:r w:rsidR="008D0701">
        <w:t xml:space="preserve"> will </w:t>
      </w:r>
      <w:r w:rsidR="00867A27">
        <w:t>provide power to the vehicle.</w:t>
      </w:r>
      <w:r w:rsidR="00812525">
        <w:t xml:space="preserve"> </w:t>
      </w:r>
    </w:p>
    <w:p w14:paraId="29658264" w14:textId="593B3905" w:rsidR="005B41AD" w:rsidRDefault="005B41AD" w:rsidP="00684ABE">
      <w:r>
        <w:t xml:space="preserve">All connections </w:t>
      </w:r>
      <w:r w:rsidR="00653D4D">
        <w:t>will be made on a breadboard</w:t>
      </w:r>
      <w:r w:rsidR="0034056B">
        <w:t xml:space="preserve"> except the </w:t>
      </w:r>
      <w:r w:rsidR="006448B0">
        <w:t>communication between microcontroller and the smartphone</w:t>
      </w:r>
      <w:r w:rsidR="00F341AB">
        <w:t>.</w:t>
      </w:r>
    </w:p>
    <w:p w14:paraId="33676A93" w14:textId="77777777" w:rsidR="00307251" w:rsidRDefault="00307251" w:rsidP="00684ABE"/>
    <w:sectPr w:rsidR="00307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CC"/>
    <w:rsid w:val="000401CC"/>
    <w:rsid w:val="000741C4"/>
    <w:rsid w:val="00307251"/>
    <w:rsid w:val="0034056B"/>
    <w:rsid w:val="003B14E1"/>
    <w:rsid w:val="005B41AD"/>
    <w:rsid w:val="006448B0"/>
    <w:rsid w:val="00653D4D"/>
    <w:rsid w:val="00684ABE"/>
    <w:rsid w:val="006C62A9"/>
    <w:rsid w:val="007D50F9"/>
    <w:rsid w:val="007F35F8"/>
    <w:rsid w:val="00812525"/>
    <w:rsid w:val="00867A27"/>
    <w:rsid w:val="008D0701"/>
    <w:rsid w:val="009564CD"/>
    <w:rsid w:val="00997178"/>
    <w:rsid w:val="00C636ED"/>
    <w:rsid w:val="00F341AB"/>
    <w:rsid w:val="00F4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B73A3"/>
  <w15:chartTrackingRefBased/>
  <w15:docId w15:val="{E3A23EC8-A202-46B4-9485-B3EA4C9D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RASHEED</dc:creator>
  <cp:keywords/>
  <dc:description/>
  <cp:lastModifiedBy>SAAD RASHEED</cp:lastModifiedBy>
  <cp:revision>17</cp:revision>
  <dcterms:created xsi:type="dcterms:W3CDTF">2022-11-14T15:22:00Z</dcterms:created>
  <dcterms:modified xsi:type="dcterms:W3CDTF">2022-11-14T16:00:00Z</dcterms:modified>
</cp:coreProperties>
</file>