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4F0DB" w14:textId="061C6B8D" w:rsidR="00AB4BA3" w:rsidRP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 w:rsidRPr="00701522">
        <w:rPr>
          <w:rFonts w:asciiTheme="majorHAnsi" w:eastAsia="Calibri" w:hAnsiTheme="majorHAns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5DC9331" wp14:editId="7F2E52D5">
            <wp:simplePos x="0" y="0"/>
            <wp:positionH relativeFrom="margin">
              <wp:posOffset>4934585</wp:posOffset>
            </wp:positionH>
            <wp:positionV relativeFrom="paragraph">
              <wp:posOffset>0</wp:posOffset>
            </wp:positionV>
            <wp:extent cx="1000125" cy="1094105"/>
            <wp:effectExtent l="0" t="0" r="9525" b="0"/>
            <wp:wrapTight wrapText="bothSides">
              <wp:wrapPolygon edited="0">
                <wp:start x="0" y="0"/>
                <wp:lineTo x="0" y="21061"/>
                <wp:lineTo x="21394" y="21061"/>
                <wp:lineTo x="21394" y="0"/>
                <wp:lineTo x="0" y="0"/>
              </wp:wrapPolygon>
            </wp:wrapTight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94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1522">
        <w:rPr>
          <w:rFonts w:asciiTheme="majorHAnsi" w:eastAsia="Calibri" w:hAnsiTheme="majorHAnsi" w:cs="Calibri"/>
          <w:b/>
          <w:bCs/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72FDEFA7" wp14:editId="5F724640">
            <wp:simplePos x="0" y="0"/>
            <wp:positionH relativeFrom="margin">
              <wp:align>left</wp:align>
            </wp:positionH>
            <wp:positionV relativeFrom="paragraph">
              <wp:posOffset>461</wp:posOffset>
            </wp:positionV>
            <wp:extent cx="1079500" cy="10795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1522">
        <w:rPr>
          <w:rFonts w:ascii="Product Sans" w:hAnsi="Product Sans"/>
          <w:b/>
          <w:bCs/>
          <w:sz w:val="32"/>
          <w:szCs w:val="32"/>
        </w:rPr>
        <w:t>Department of Computer &amp; Software Engineering</w:t>
      </w:r>
    </w:p>
    <w:p w14:paraId="0B56A504" w14:textId="0C5339B7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 w:rsidRPr="00701522">
        <w:rPr>
          <w:rFonts w:ascii="Product Sans" w:hAnsi="Product Sans"/>
          <w:b/>
          <w:bCs/>
          <w:sz w:val="32"/>
          <w:szCs w:val="32"/>
        </w:rPr>
        <w:t>College of E&amp;ME, NUST, Rawalpindi</w:t>
      </w:r>
    </w:p>
    <w:p w14:paraId="6FD9E0A4" w14:textId="148BF881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</w:p>
    <w:p w14:paraId="58C92954" w14:textId="1FA82A4D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>
        <w:rPr>
          <w:rFonts w:ascii="Product Sans" w:hAnsi="Product Sans"/>
          <w:b/>
          <w:bCs/>
          <w:sz w:val="32"/>
          <w:szCs w:val="32"/>
        </w:rPr>
        <w:t>Microcontroller and Microprocessor Based Design</w:t>
      </w:r>
    </w:p>
    <w:p w14:paraId="116B9F12" w14:textId="36D454C9" w:rsidR="00701522" w:rsidRDefault="00701522" w:rsidP="00701522">
      <w:pPr>
        <w:jc w:val="center"/>
        <w:rPr>
          <w:rFonts w:ascii="Product Sans" w:hAnsi="Product Sans"/>
          <w:b/>
          <w:bCs/>
          <w:sz w:val="32"/>
          <w:szCs w:val="32"/>
        </w:rPr>
      </w:pPr>
      <w:r>
        <w:rPr>
          <w:rFonts w:ascii="Product Sans" w:hAnsi="Product Sans"/>
          <w:b/>
          <w:bCs/>
          <w:sz w:val="32"/>
          <w:szCs w:val="32"/>
        </w:rPr>
        <w:t xml:space="preserve">Project </w:t>
      </w:r>
      <w:r w:rsidR="00156147">
        <w:rPr>
          <w:rFonts w:ascii="Product Sans" w:hAnsi="Product Sans"/>
          <w:b/>
          <w:bCs/>
          <w:sz w:val="32"/>
          <w:szCs w:val="32"/>
        </w:rPr>
        <w:t>Report</w:t>
      </w:r>
    </w:p>
    <w:p w14:paraId="65032096" w14:textId="366BD115" w:rsidR="00701522" w:rsidRDefault="00701522" w:rsidP="00505C9B">
      <w:pPr>
        <w:rPr>
          <w:rFonts w:ascii="Product Sans" w:hAnsi="Product Sans"/>
          <w:b/>
          <w:bCs/>
          <w:sz w:val="32"/>
          <w:szCs w:val="32"/>
        </w:rPr>
      </w:pPr>
    </w:p>
    <w:p w14:paraId="6140D490" w14:textId="2E9794C6" w:rsidR="00505C9B" w:rsidRPr="00C358AF" w:rsidRDefault="00505C9B" w:rsidP="00C358AF">
      <w:pPr>
        <w:jc w:val="center"/>
        <w:rPr>
          <w:rFonts w:ascii="Product Sans" w:hAnsi="Product Sans"/>
          <w:b/>
          <w:bCs/>
          <w:sz w:val="32"/>
          <w:szCs w:val="32"/>
          <w:u w:val="thick"/>
        </w:rPr>
      </w:pPr>
      <w:r w:rsidRPr="00C358AF">
        <w:rPr>
          <w:rFonts w:ascii="Product Sans" w:hAnsi="Product Sans"/>
          <w:b/>
          <w:bCs/>
          <w:sz w:val="32"/>
          <w:szCs w:val="32"/>
          <w:u w:val="thick"/>
        </w:rPr>
        <w:t>Title: N</w:t>
      </w:r>
      <w:r w:rsidR="00156147">
        <w:rPr>
          <w:rFonts w:ascii="Product Sans" w:hAnsi="Product Sans"/>
          <w:b/>
          <w:bCs/>
          <w:sz w:val="32"/>
          <w:szCs w:val="32"/>
          <w:u w:val="thick"/>
        </w:rPr>
        <w:t>eo Octane by MADS</w:t>
      </w:r>
    </w:p>
    <w:p w14:paraId="3C69804D" w14:textId="77777777" w:rsidR="00505C9B" w:rsidRDefault="00505C9B" w:rsidP="00505C9B">
      <w:pPr>
        <w:rPr>
          <w:rFonts w:ascii="Product Sans" w:hAnsi="Product Sans"/>
          <w:b/>
          <w:bCs/>
          <w:sz w:val="32"/>
          <w:szCs w:val="32"/>
        </w:rPr>
      </w:pPr>
    </w:p>
    <w:p w14:paraId="37974338" w14:textId="6D4B88D1" w:rsidR="00701522" w:rsidRPr="00701522" w:rsidRDefault="00701522" w:rsidP="00CA4BDB">
      <w:pPr>
        <w:jc w:val="center"/>
        <w:rPr>
          <w:rFonts w:ascii="Product Sans" w:hAnsi="Product Sans"/>
          <w:b/>
          <w:bCs/>
          <w:sz w:val="24"/>
          <w:szCs w:val="24"/>
          <w:u w:val="single"/>
        </w:rPr>
      </w:pPr>
      <w:r w:rsidRPr="00701522">
        <w:rPr>
          <w:rFonts w:ascii="Product Sans" w:hAnsi="Product Sans"/>
          <w:b/>
          <w:bCs/>
          <w:sz w:val="24"/>
          <w:szCs w:val="24"/>
          <w:u w:val="single"/>
        </w:rPr>
        <w:t>Group Members:</w:t>
      </w:r>
    </w:p>
    <w:p w14:paraId="05CCB15E" w14:textId="0FBA04BA" w:rsidR="00701522" w:rsidRPr="00701522" w:rsidRDefault="00701522" w:rsidP="00CA4BDB">
      <w:pPr>
        <w:jc w:val="center"/>
        <w:rPr>
          <w:rFonts w:ascii="Product Sans" w:hAnsi="Product Sans"/>
          <w:sz w:val="24"/>
          <w:szCs w:val="24"/>
        </w:rPr>
      </w:pPr>
      <w:r w:rsidRPr="00701522">
        <w:rPr>
          <w:rFonts w:ascii="Product Sans" w:hAnsi="Product Sans"/>
          <w:sz w:val="24"/>
          <w:szCs w:val="24"/>
        </w:rPr>
        <w:t>Saad Rasheed – Reg # 337909</w:t>
      </w:r>
    </w:p>
    <w:p w14:paraId="6E541834" w14:textId="28B00D94" w:rsidR="00701522" w:rsidRPr="00701522" w:rsidRDefault="00701522" w:rsidP="00CA4BDB">
      <w:pPr>
        <w:jc w:val="center"/>
        <w:rPr>
          <w:rFonts w:ascii="Product Sans" w:hAnsi="Product Sans"/>
          <w:sz w:val="24"/>
          <w:szCs w:val="24"/>
        </w:rPr>
      </w:pPr>
      <w:proofErr w:type="spellStart"/>
      <w:r w:rsidRPr="00701522">
        <w:rPr>
          <w:rFonts w:ascii="Product Sans" w:hAnsi="Product Sans"/>
          <w:sz w:val="24"/>
          <w:szCs w:val="24"/>
        </w:rPr>
        <w:t>Ammad</w:t>
      </w:r>
      <w:proofErr w:type="spellEnd"/>
      <w:r w:rsidRPr="00701522">
        <w:rPr>
          <w:rFonts w:ascii="Product Sans" w:hAnsi="Product Sans"/>
          <w:sz w:val="24"/>
          <w:szCs w:val="24"/>
        </w:rPr>
        <w:t xml:space="preserve"> Ali – Reg # </w:t>
      </w:r>
      <w:r w:rsidR="007D0DEC">
        <w:rPr>
          <w:rFonts w:ascii="Product Sans" w:hAnsi="Product Sans"/>
          <w:sz w:val="24"/>
          <w:szCs w:val="24"/>
        </w:rPr>
        <w:t>346904</w:t>
      </w:r>
    </w:p>
    <w:p w14:paraId="38EFC786" w14:textId="628B72EB" w:rsidR="00701522" w:rsidRPr="00701522" w:rsidRDefault="00701522" w:rsidP="00CA4BDB">
      <w:pPr>
        <w:jc w:val="center"/>
        <w:rPr>
          <w:rFonts w:ascii="Product Sans" w:hAnsi="Product Sans"/>
          <w:sz w:val="24"/>
          <w:szCs w:val="24"/>
        </w:rPr>
      </w:pPr>
      <w:r w:rsidRPr="00701522">
        <w:rPr>
          <w:rFonts w:ascii="Product Sans" w:hAnsi="Product Sans"/>
          <w:sz w:val="24"/>
          <w:szCs w:val="24"/>
        </w:rPr>
        <w:t xml:space="preserve">Mashaal </w:t>
      </w:r>
      <w:proofErr w:type="spellStart"/>
      <w:r w:rsidRPr="00701522">
        <w:rPr>
          <w:rFonts w:ascii="Product Sans" w:hAnsi="Product Sans"/>
          <w:sz w:val="24"/>
          <w:szCs w:val="24"/>
        </w:rPr>
        <w:t>Ibne</w:t>
      </w:r>
      <w:proofErr w:type="spellEnd"/>
      <w:r w:rsidRPr="00701522">
        <w:rPr>
          <w:rFonts w:ascii="Product Sans" w:hAnsi="Product Sans"/>
          <w:sz w:val="24"/>
          <w:szCs w:val="24"/>
        </w:rPr>
        <w:t xml:space="preserve"> Masha Allah – Reg # 341923</w:t>
      </w:r>
    </w:p>
    <w:p w14:paraId="1AC47E36" w14:textId="4C0A0279" w:rsidR="00701522" w:rsidRPr="00701522" w:rsidRDefault="00701522" w:rsidP="00CA4BDB">
      <w:pPr>
        <w:jc w:val="center"/>
        <w:rPr>
          <w:rFonts w:ascii="Product Sans" w:hAnsi="Product Sans"/>
          <w:sz w:val="24"/>
          <w:szCs w:val="24"/>
        </w:rPr>
      </w:pPr>
      <w:proofErr w:type="spellStart"/>
      <w:r w:rsidRPr="00701522">
        <w:rPr>
          <w:rFonts w:ascii="Product Sans" w:hAnsi="Product Sans"/>
          <w:sz w:val="24"/>
          <w:szCs w:val="24"/>
        </w:rPr>
        <w:t>Daniyal</w:t>
      </w:r>
      <w:proofErr w:type="spellEnd"/>
      <w:r w:rsidRPr="00701522">
        <w:rPr>
          <w:rFonts w:ascii="Product Sans" w:hAnsi="Product Sans"/>
          <w:sz w:val="24"/>
          <w:szCs w:val="24"/>
        </w:rPr>
        <w:t xml:space="preserve"> Zahid – Reg # </w:t>
      </w:r>
      <w:r>
        <w:rPr>
          <w:rFonts w:ascii="Product Sans" w:hAnsi="Product Sans"/>
          <w:sz w:val="24"/>
          <w:szCs w:val="24"/>
        </w:rPr>
        <w:t>359080</w:t>
      </w:r>
    </w:p>
    <w:p w14:paraId="41352733" w14:textId="46A4E268" w:rsidR="00701522" w:rsidRDefault="00701522" w:rsidP="00701522">
      <w:pPr>
        <w:rPr>
          <w:rFonts w:ascii="Product Sans" w:hAnsi="Product Sans"/>
          <w:sz w:val="24"/>
          <w:szCs w:val="24"/>
        </w:rPr>
      </w:pPr>
    </w:p>
    <w:p w14:paraId="3E8E96A9" w14:textId="0A65A711" w:rsidR="001261B2" w:rsidRDefault="001261B2" w:rsidP="00701522">
      <w:pPr>
        <w:rPr>
          <w:rFonts w:ascii="Product Sans" w:hAnsi="Product Sans"/>
          <w:sz w:val="24"/>
          <w:szCs w:val="24"/>
        </w:rPr>
      </w:pPr>
    </w:p>
    <w:p w14:paraId="78C6E4A7" w14:textId="77777777" w:rsidR="001261B2" w:rsidRDefault="001261B2" w:rsidP="00701522">
      <w:pPr>
        <w:rPr>
          <w:rFonts w:ascii="Product Sans" w:hAnsi="Product Sans"/>
          <w:sz w:val="24"/>
          <w:szCs w:val="24"/>
        </w:rPr>
      </w:pPr>
    </w:p>
    <w:p w14:paraId="035788E3" w14:textId="2AB57E9C" w:rsidR="00701522" w:rsidRDefault="00701522" w:rsidP="006620FC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b/>
          <w:bCs/>
          <w:sz w:val="24"/>
          <w:szCs w:val="24"/>
        </w:rPr>
        <w:t xml:space="preserve">Abstract— </w:t>
      </w:r>
      <w:r w:rsidR="003A3C76">
        <w:rPr>
          <w:rFonts w:ascii="Product Sans" w:hAnsi="Product Sans"/>
          <w:sz w:val="24"/>
          <w:szCs w:val="24"/>
        </w:rPr>
        <w:t>The main aim of this project is to con</w:t>
      </w:r>
      <w:r w:rsidR="00BE12A0">
        <w:rPr>
          <w:rFonts w:ascii="Product Sans" w:hAnsi="Product Sans"/>
          <w:sz w:val="24"/>
          <w:szCs w:val="24"/>
        </w:rPr>
        <w:t xml:space="preserve">struct </w:t>
      </w:r>
      <w:r w:rsidR="0011364C">
        <w:rPr>
          <w:rFonts w:ascii="Product Sans" w:hAnsi="Product Sans"/>
          <w:sz w:val="24"/>
          <w:szCs w:val="24"/>
        </w:rPr>
        <w:t xml:space="preserve">a </w:t>
      </w:r>
      <w:r w:rsidR="00DD3FFC">
        <w:rPr>
          <w:rFonts w:ascii="Product Sans" w:hAnsi="Product Sans"/>
          <w:sz w:val="24"/>
          <w:szCs w:val="24"/>
        </w:rPr>
        <w:t>remote-controlled</w:t>
      </w:r>
      <w:r w:rsidR="00762961">
        <w:rPr>
          <w:rFonts w:ascii="Product Sans" w:hAnsi="Product Sans"/>
          <w:sz w:val="24"/>
          <w:szCs w:val="24"/>
        </w:rPr>
        <w:t xml:space="preserve"> vehicle </w:t>
      </w:r>
      <w:r w:rsidR="00464FE4">
        <w:rPr>
          <w:rFonts w:ascii="Product Sans" w:hAnsi="Product Sans"/>
          <w:sz w:val="24"/>
          <w:szCs w:val="24"/>
        </w:rPr>
        <w:t>using</w:t>
      </w:r>
      <w:r w:rsidR="00677134">
        <w:rPr>
          <w:rFonts w:ascii="Product Sans" w:hAnsi="Product Sans"/>
          <w:sz w:val="24"/>
          <w:szCs w:val="24"/>
        </w:rPr>
        <w:t xml:space="preserve"> a </w:t>
      </w:r>
      <w:r w:rsidR="00464FE4">
        <w:rPr>
          <w:rFonts w:ascii="Product Sans" w:hAnsi="Product Sans"/>
          <w:sz w:val="24"/>
          <w:szCs w:val="24"/>
        </w:rPr>
        <w:t xml:space="preserve">microcontroller </w:t>
      </w:r>
      <w:r w:rsidR="00433D5C">
        <w:rPr>
          <w:rFonts w:ascii="Product Sans" w:hAnsi="Product Sans"/>
          <w:sz w:val="24"/>
          <w:szCs w:val="24"/>
        </w:rPr>
        <w:t xml:space="preserve">(ESP32). </w:t>
      </w:r>
      <w:r w:rsidR="007200AC">
        <w:rPr>
          <w:rFonts w:ascii="Product Sans" w:hAnsi="Product Sans"/>
          <w:sz w:val="24"/>
          <w:szCs w:val="24"/>
        </w:rPr>
        <w:t xml:space="preserve">A smartphone will be used to control the movement of the vehicle. </w:t>
      </w:r>
      <w:r w:rsidR="00852E73">
        <w:rPr>
          <w:rFonts w:ascii="Product Sans" w:hAnsi="Product Sans"/>
          <w:sz w:val="24"/>
          <w:szCs w:val="24"/>
        </w:rPr>
        <w:t xml:space="preserve">Tilting the phone will move the vehicle in the </w:t>
      </w:r>
      <w:r w:rsidR="006728D7">
        <w:rPr>
          <w:rFonts w:ascii="Product Sans" w:hAnsi="Product Sans"/>
          <w:sz w:val="24"/>
          <w:szCs w:val="24"/>
        </w:rPr>
        <w:t xml:space="preserve">corresponding direction. </w:t>
      </w:r>
      <w:r w:rsidR="00DF305C">
        <w:rPr>
          <w:rFonts w:ascii="Product Sans" w:hAnsi="Product Sans"/>
          <w:sz w:val="24"/>
          <w:szCs w:val="24"/>
        </w:rPr>
        <w:t xml:space="preserve">This can be achieved using the smartphone’s built-in </w:t>
      </w:r>
      <w:r w:rsidR="006C22F0">
        <w:rPr>
          <w:rFonts w:ascii="Product Sans" w:hAnsi="Product Sans"/>
          <w:sz w:val="24"/>
          <w:szCs w:val="24"/>
        </w:rPr>
        <w:t xml:space="preserve">gyroscope. </w:t>
      </w:r>
      <w:r w:rsidR="00DF6628">
        <w:rPr>
          <w:rFonts w:ascii="Product Sans" w:hAnsi="Product Sans"/>
          <w:sz w:val="24"/>
          <w:szCs w:val="24"/>
        </w:rPr>
        <w:t xml:space="preserve">The vehicle will be equipped with 4 motors and </w:t>
      </w:r>
      <w:r w:rsidR="0001669D">
        <w:rPr>
          <w:rFonts w:ascii="Product Sans" w:hAnsi="Product Sans"/>
          <w:sz w:val="24"/>
          <w:szCs w:val="24"/>
        </w:rPr>
        <w:t>4 fixed wheels</w:t>
      </w:r>
      <w:r w:rsidR="00125F45">
        <w:rPr>
          <w:rFonts w:ascii="Product Sans" w:hAnsi="Product Sans"/>
          <w:sz w:val="24"/>
          <w:szCs w:val="24"/>
        </w:rPr>
        <w:t>, and a motor controller will be used to control the speeds of</w:t>
      </w:r>
      <w:r w:rsidR="00B42C2E">
        <w:rPr>
          <w:rFonts w:ascii="Product Sans" w:hAnsi="Product Sans"/>
          <w:sz w:val="24"/>
          <w:szCs w:val="24"/>
        </w:rPr>
        <w:t xml:space="preserve"> </w:t>
      </w:r>
      <w:r w:rsidR="00D62874">
        <w:rPr>
          <w:rFonts w:ascii="Product Sans" w:hAnsi="Product Sans"/>
          <w:sz w:val="24"/>
          <w:szCs w:val="24"/>
        </w:rPr>
        <w:t>said</w:t>
      </w:r>
      <w:r w:rsidR="00125F45">
        <w:rPr>
          <w:rFonts w:ascii="Product Sans" w:hAnsi="Product Sans"/>
          <w:sz w:val="24"/>
          <w:szCs w:val="24"/>
        </w:rPr>
        <w:t xml:space="preserve"> motors.</w:t>
      </w:r>
      <w:r w:rsidR="0001669D">
        <w:rPr>
          <w:rFonts w:ascii="Product Sans" w:hAnsi="Product Sans"/>
          <w:sz w:val="24"/>
          <w:szCs w:val="24"/>
        </w:rPr>
        <w:t xml:space="preserve"> </w:t>
      </w:r>
      <w:r w:rsidR="009A3ADD">
        <w:rPr>
          <w:rFonts w:ascii="Product Sans" w:hAnsi="Product Sans"/>
          <w:sz w:val="24"/>
          <w:szCs w:val="24"/>
        </w:rPr>
        <w:t xml:space="preserve">To provide an interface to the user, we’ll be using an application called Blynk IoT. </w:t>
      </w:r>
      <w:r w:rsidR="006D1F04">
        <w:rPr>
          <w:rFonts w:ascii="Product Sans" w:hAnsi="Product Sans"/>
          <w:sz w:val="24"/>
          <w:szCs w:val="24"/>
        </w:rPr>
        <w:t>This will provide the user with ability to control the vehicle as well as receive feedback from it</w:t>
      </w:r>
      <w:r w:rsidR="00377FE1">
        <w:rPr>
          <w:rFonts w:ascii="Product Sans" w:hAnsi="Product Sans"/>
          <w:sz w:val="24"/>
          <w:szCs w:val="24"/>
        </w:rPr>
        <w:t xml:space="preserve"> regarding any collision or possible collision</w:t>
      </w:r>
      <w:r w:rsidR="006D1F04">
        <w:rPr>
          <w:rFonts w:ascii="Product Sans" w:hAnsi="Product Sans"/>
          <w:sz w:val="24"/>
          <w:szCs w:val="24"/>
        </w:rPr>
        <w:t>.</w:t>
      </w:r>
      <w:r w:rsidR="00377FE1">
        <w:rPr>
          <w:rFonts w:ascii="Product Sans" w:hAnsi="Product Sans"/>
          <w:sz w:val="24"/>
          <w:szCs w:val="24"/>
        </w:rPr>
        <w:t xml:space="preserve"> </w:t>
      </w:r>
      <w:r w:rsidR="00A2539F">
        <w:rPr>
          <w:rFonts w:ascii="Product Sans" w:hAnsi="Product Sans"/>
          <w:sz w:val="24"/>
          <w:szCs w:val="24"/>
        </w:rPr>
        <w:t>The vehicle will be equipped with proximity sensors to</w:t>
      </w:r>
      <w:r w:rsidR="00B31C52">
        <w:rPr>
          <w:rFonts w:ascii="Product Sans" w:hAnsi="Product Sans"/>
          <w:sz w:val="24"/>
          <w:szCs w:val="24"/>
        </w:rPr>
        <w:t xml:space="preserve"> prevent the vehicle from any collisions</w:t>
      </w:r>
      <w:r w:rsidR="00154813">
        <w:rPr>
          <w:rFonts w:ascii="Product Sans" w:hAnsi="Product Sans"/>
          <w:sz w:val="24"/>
          <w:szCs w:val="24"/>
        </w:rPr>
        <w:t xml:space="preserve"> from nearby objects</w:t>
      </w:r>
      <w:r w:rsidR="00B31C52">
        <w:rPr>
          <w:rFonts w:ascii="Product Sans" w:hAnsi="Product Sans"/>
          <w:sz w:val="24"/>
          <w:szCs w:val="24"/>
        </w:rPr>
        <w:t>.</w:t>
      </w:r>
      <w:r w:rsidR="006620FC">
        <w:rPr>
          <w:rFonts w:ascii="Product Sans" w:hAnsi="Product Sans"/>
          <w:sz w:val="24"/>
          <w:szCs w:val="24"/>
        </w:rPr>
        <w:t xml:space="preserve"> To power the </w:t>
      </w:r>
      <w:r w:rsidR="00024F2E">
        <w:rPr>
          <w:rFonts w:ascii="Product Sans" w:hAnsi="Product Sans"/>
          <w:sz w:val="24"/>
          <w:szCs w:val="24"/>
        </w:rPr>
        <w:t>automobile</w:t>
      </w:r>
      <w:r w:rsidR="000D79D7">
        <w:rPr>
          <w:rFonts w:ascii="Product Sans" w:hAnsi="Product Sans"/>
          <w:sz w:val="24"/>
          <w:szCs w:val="24"/>
        </w:rPr>
        <w:t xml:space="preserve"> and the microcontroller</w:t>
      </w:r>
      <w:r w:rsidR="00024F2E">
        <w:rPr>
          <w:rFonts w:ascii="Product Sans" w:hAnsi="Product Sans"/>
          <w:sz w:val="24"/>
          <w:szCs w:val="24"/>
        </w:rPr>
        <w:t xml:space="preserve">, rechargeable </w:t>
      </w:r>
      <w:r w:rsidR="000D79D7">
        <w:rPr>
          <w:rFonts w:ascii="Product Sans" w:hAnsi="Product Sans"/>
          <w:sz w:val="24"/>
          <w:szCs w:val="24"/>
        </w:rPr>
        <w:t>batteries will be used.</w:t>
      </w:r>
    </w:p>
    <w:p w14:paraId="2C702CCF" w14:textId="6673D617" w:rsidR="000D68E0" w:rsidRDefault="000D68E0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sz w:val="24"/>
          <w:szCs w:val="24"/>
        </w:rPr>
        <w:br w:type="page"/>
      </w:r>
    </w:p>
    <w:p w14:paraId="04E928D8" w14:textId="026006C6" w:rsidR="000D68E0" w:rsidRDefault="00D30BED" w:rsidP="006620FC">
      <w:pPr>
        <w:rPr>
          <w:rFonts w:ascii="Product Sans" w:hAnsi="Product Sans"/>
          <w:b/>
          <w:bCs/>
          <w:sz w:val="24"/>
          <w:szCs w:val="24"/>
          <w:u w:val="single"/>
        </w:rPr>
      </w:pPr>
      <w:r>
        <w:rPr>
          <w:rFonts w:ascii="Product Sans" w:hAnsi="Product Sans"/>
          <w:b/>
          <w:bCs/>
          <w:sz w:val="24"/>
          <w:szCs w:val="24"/>
          <w:u w:val="single"/>
        </w:rPr>
        <w:lastRenderedPageBreak/>
        <w:t>Parts:</w:t>
      </w:r>
    </w:p>
    <w:p w14:paraId="7E3A0E4A" w14:textId="3DF20B38" w:rsidR="00D30BED" w:rsidRPr="003F6A27" w:rsidRDefault="003F6A27" w:rsidP="003F6A27">
      <w:pPr>
        <w:rPr>
          <w:rFonts w:ascii="Product Sans" w:hAnsi="Product Sans"/>
          <w:b/>
          <w:bCs/>
          <w:sz w:val="24"/>
          <w:szCs w:val="24"/>
        </w:rPr>
      </w:pPr>
      <w:r w:rsidRPr="003F6A27">
        <w:rPr>
          <w:rFonts w:ascii="Segoe UI Emoji" w:hAnsi="Segoe UI Emoji" w:cs="Segoe UI Emoji"/>
          <w:sz w:val="24"/>
          <w:szCs w:val="24"/>
        </w:rPr>
        <w:t>🧠</w:t>
      </w:r>
      <w:r w:rsidR="00BF7213">
        <w:rPr>
          <w:rFonts w:ascii="Product Sans" w:hAnsi="Product Sans"/>
          <w:sz w:val="24"/>
          <w:szCs w:val="24"/>
        </w:rPr>
        <w:t xml:space="preserve"> </w:t>
      </w:r>
      <w:r w:rsidR="003655DC">
        <w:rPr>
          <w:rFonts w:ascii="Product Sans" w:hAnsi="Product Sans"/>
          <w:sz w:val="24"/>
          <w:szCs w:val="24"/>
        </w:rPr>
        <w:t>Arduino Uno</w:t>
      </w:r>
    </w:p>
    <w:p w14:paraId="1E3D6C33" w14:textId="517CF60B" w:rsidR="00C23E92" w:rsidRPr="00EC2786" w:rsidRDefault="00EC2786" w:rsidP="00EC2786">
      <w:pPr>
        <w:rPr>
          <w:rFonts w:ascii="Product Sans" w:hAnsi="Product Sans"/>
          <w:b/>
          <w:bCs/>
          <w:sz w:val="24"/>
          <w:szCs w:val="24"/>
        </w:rPr>
      </w:pPr>
      <w:r w:rsidRPr="00EC2786">
        <w:rPr>
          <w:rFonts w:ascii="Segoe UI Emoji" w:hAnsi="Segoe UI Emoji" w:cs="Segoe UI Emoji"/>
          <w:sz w:val="24"/>
          <w:szCs w:val="24"/>
        </w:rPr>
        <w:t>👨</w:t>
      </w:r>
      <w:r w:rsidRPr="00EC2786">
        <w:rPr>
          <w:rFonts w:ascii="Arial" w:hAnsi="Arial" w:cs="Arial"/>
          <w:sz w:val="24"/>
          <w:szCs w:val="24"/>
        </w:rPr>
        <w:t>‍</w:t>
      </w:r>
      <w:r w:rsidRPr="00EC2786">
        <w:rPr>
          <w:rFonts w:ascii="Segoe UI Emoji" w:hAnsi="Segoe UI Emoji" w:cs="Segoe UI Emoji"/>
          <w:sz w:val="24"/>
          <w:szCs w:val="24"/>
        </w:rPr>
        <w:t>✈️</w:t>
      </w:r>
      <w:r>
        <w:rPr>
          <w:rFonts w:ascii="Product Sans" w:hAnsi="Product Sans"/>
          <w:sz w:val="24"/>
          <w:szCs w:val="24"/>
        </w:rPr>
        <w:t xml:space="preserve"> </w:t>
      </w:r>
      <w:r w:rsidR="008216FA" w:rsidRPr="00EC2786">
        <w:rPr>
          <w:rFonts w:ascii="Product Sans" w:hAnsi="Product Sans"/>
          <w:sz w:val="24"/>
          <w:szCs w:val="24"/>
        </w:rPr>
        <w:t>L298N Motor Driver</w:t>
      </w:r>
    </w:p>
    <w:p w14:paraId="313D1921" w14:textId="2E8F9D80" w:rsidR="008216FA" w:rsidRPr="00EC2786" w:rsidRDefault="00FB304D" w:rsidP="00EC2786">
      <w:pPr>
        <w:rPr>
          <w:rFonts w:ascii="Product Sans" w:hAnsi="Product Sans"/>
          <w:sz w:val="24"/>
          <w:szCs w:val="24"/>
        </w:rPr>
      </w:pPr>
      <w:r w:rsidRPr="00FB304D">
        <w:rPr>
          <w:rFonts w:ascii="Segoe UI Emoji" w:hAnsi="Segoe UI Emoji" w:cs="Segoe UI Emoji"/>
          <w:sz w:val="24"/>
          <w:szCs w:val="24"/>
        </w:rPr>
        <w:t>🎡</w:t>
      </w:r>
      <w:r w:rsidR="00AF0EE4">
        <w:rPr>
          <w:rFonts w:ascii="Product Sans" w:hAnsi="Product Sans"/>
          <w:sz w:val="24"/>
          <w:szCs w:val="24"/>
        </w:rPr>
        <w:t xml:space="preserve"> </w:t>
      </w:r>
      <w:r w:rsidR="008216FA" w:rsidRPr="00EC2786">
        <w:rPr>
          <w:rFonts w:ascii="Product Sans" w:hAnsi="Product Sans"/>
          <w:sz w:val="24"/>
          <w:szCs w:val="24"/>
        </w:rPr>
        <w:t>Motors</w:t>
      </w:r>
      <w:r w:rsidR="00E772B1" w:rsidRPr="00EC2786">
        <w:rPr>
          <w:rFonts w:ascii="Product Sans" w:hAnsi="Product Sans"/>
          <w:sz w:val="24"/>
          <w:szCs w:val="24"/>
        </w:rPr>
        <w:t xml:space="preserve"> and Wheels (4)</w:t>
      </w:r>
    </w:p>
    <w:p w14:paraId="5AE46059" w14:textId="0AF73ECA" w:rsidR="00E772B1" w:rsidRPr="000C43ED" w:rsidRDefault="000C43ED" w:rsidP="000C43ED">
      <w:pPr>
        <w:rPr>
          <w:rFonts w:ascii="Product Sans" w:hAnsi="Product Sans"/>
          <w:sz w:val="24"/>
          <w:szCs w:val="24"/>
        </w:rPr>
      </w:pPr>
      <w:r w:rsidRPr="000C43ED">
        <w:rPr>
          <w:rFonts w:ascii="Segoe UI Emoji" w:hAnsi="Segoe UI Emoji" w:cs="Segoe UI Emoji"/>
          <w:sz w:val="24"/>
          <w:szCs w:val="24"/>
        </w:rPr>
        <w:t>🏠</w:t>
      </w:r>
      <w:r>
        <w:rPr>
          <w:rFonts w:ascii="Product Sans" w:hAnsi="Product Sans"/>
          <w:sz w:val="24"/>
          <w:szCs w:val="24"/>
        </w:rPr>
        <w:t xml:space="preserve"> </w:t>
      </w:r>
      <w:r w:rsidR="00E772B1" w:rsidRPr="000C43ED">
        <w:rPr>
          <w:rFonts w:ascii="Product Sans" w:hAnsi="Product Sans"/>
          <w:sz w:val="24"/>
          <w:szCs w:val="24"/>
        </w:rPr>
        <w:t>Chassis</w:t>
      </w:r>
    </w:p>
    <w:p w14:paraId="2FE504E1" w14:textId="74F0C4A7" w:rsidR="00936056" w:rsidRDefault="007C5307" w:rsidP="00BF3FAD">
      <w:pPr>
        <w:rPr>
          <w:rFonts w:ascii="Product Sans" w:hAnsi="Product Sans"/>
          <w:sz w:val="24"/>
          <w:szCs w:val="24"/>
        </w:rPr>
      </w:pPr>
      <w:r w:rsidRPr="007C5307">
        <w:rPr>
          <w:rFonts w:ascii="Segoe UI Emoji" w:hAnsi="Segoe UI Emoji" w:cs="Segoe UI Emoji"/>
          <w:sz w:val="24"/>
          <w:szCs w:val="24"/>
        </w:rPr>
        <w:t>🔋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="008E0CB4" w:rsidRPr="00FB304D">
        <w:rPr>
          <w:rFonts w:ascii="Product Sans" w:hAnsi="Product Sans"/>
          <w:sz w:val="24"/>
          <w:szCs w:val="24"/>
        </w:rPr>
        <w:t>18650 rechargeable batteries (3)</w:t>
      </w:r>
    </w:p>
    <w:p w14:paraId="24CF92BD" w14:textId="14407705" w:rsidR="003655DC" w:rsidRPr="0078485A" w:rsidRDefault="0078485A" w:rsidP="00BF3FAD">
      <w:pPr>
        <w:rPr>
          <w:rFonts w:ascii="Product Sans" w:hAnsi="Product Sans" w:cs="Segoe UI Emoji"/>
          <w:sz w:val="24"/>
          <w:szCs w:val="24"/>
        </w:rPr>
      </w:pPr>
      <w:r w:rsidRPr="0078485A">
        <w:rPr>
          <w:rFonts w:ascii="Segoe UI Emoji" w:hAnsi="Segoe UI Emoji" w:cs="Segoe UI Emoji"/>
          <w:sz w:val="24"/>
          <w:szCs w:val="24"/>
        </w:rPr>
        <w:t>🚨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Product Sans" w:hAnsi="Product Sans" w:cs="Segoe UI Emoji"/>
          <w:sz w:val="24"/>
          <w:szCs w:val="24"/>
        </w:rPr>
        <w:t>Infrared Sensor</w:t>
      </w:r>
      <w:r w:rsidR="00C91022">
        <w:rPr>
          <w:rFonts w:ascii="Product Sans" w:hAnsi="Product Sans" w:cs="Segoe UI Emoji"/>
          <w:sz w:val="24"/>
          <w:szCs w:val="24"/>
        </w:rPr>
        <w:t>s</w:t>
      </w:r>
      <w:r>
        <w:rPr>
          <w:rFonts w:ascii="Product Sans" w:hAnsi="Product Sans" w:cs="Segoe UI Emoji"/>
          <w:sz w:val="24"/>
          <w:szCs w:val="24"/>
        </w:rPr>
        <w:t xml:space="preserve"> (</w:t>
      </w:r>
      <w:r w:rsidR="00C25301">
        <w:rPr>
          <w:rFonts w:ascii="Product Sans" w:hAnsi="Product Sans" w:cs="Segoe UI Emoji"/>
          <w:sz w:val="24"/>
          <w:szCs w:val="24"/>
        </w:rPr>
        <w:t>2</w:t>
      </w:r>
      <w:r>
        <w:rPr>
          <w:rFonts w:ascii="Product Sans" w:hAnsi="Product Sans" w:cs="Segoe UI Emoji"/>
          <w:sz w:val="24"/>
          <w:szCs w:val="24"/>
        </w:rPr>
        <w:t>)</w:t>
      </w:r>
    </w:p>
    <w:p w14:paraId="279EFCD7" w14:textId="333BF0C7" w:rsidR="00BF3FAD" w:rsidRDefault="003655DC" w:rsidP="00BF3FAD">
      <w:pPr>
        <w:rPr>
          <w:rFonts w:ascii="Product Sans" w:hAnsi="Product Sans" w:cs="Segoe UI Emoji"/>
          <w:sz w:val="24"/>
          <w:szCs w:val="24"/>
        </w:rPr>
      </w:pPr>
      <w:r w:rsidRPr="003655DC">
        <w:rPr>
          <w:rFonts w:ascii="Segoe UI Emoji" w:hAnsi="Segoe UI Emoji" w:cs="Segoe UI Emoji"/>
          <w:sz w:val="24"/>
          <w:szCs w:val="24"/>
        </w:rPr>
        <w:t>📡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Product Sans" w:hAnsi="Product Sans" w:cs="Segoe UI Emoji"/>
          <w:sz w:val="24"/>
          <w:szCs w:val="24"/>
        </w:rPr>
        <w:t>Bluetooth Module (HC-05)</w:t>
      </w:r>
    </w:p>
    <w:p w14:paraId="49F949F8" w14:textId="26E91F2A" w:rsidR="00FE4165" w:rsidRPr="000932F2" w:rsidRDefault="000932F2" w:rsidP="00BF3FAD">
      <w:pPr>
        <w:rPr>
          <w:rFonts w:ascii="Product Sans" w:hAnsi="Product Sans"/>
          <w:sz w:val="24"/>
          <w:szCs w:val="24"/>
        </w:rPr>
      </w:pPr>
      <w:r w:rsidRPr="000932F2">
        <w:rPr>
          <w:rFonts w:ascii="Segoe UI Emoji" w:hAnsi="Segoe UI Emoji" w:cs="Segoe UI Emoji"/>
          <w:sz w:val="24"/>
          <w:szCs w:val="24"/>
        </w:rPr>
        <w:t>🔊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>
        <w:rPr>
          <w:rFonts w:ascii="Product Sans" w:hAnsi="Product Sans" w:cs="Segoe UI Emoji"/>
          <w:sz w:val="24"/>
          <w:szCs w:val="24"/>
        </w:rPr>
        <w:t>Buzzer</w:t>
      </w:r>
    </w:p>
    <w:p w14:paraId="436CC498" w14:textId="0758E1B6" w:rsidR="006E7090" w:rsidRPr="00E80099" w:rsidRDefault="00E80099" w:rsidP="00E80099">
      <w:pPr>
        <w:rPr>
          <w:rFonts w:ascii="Product Sans" w:hAnsi="Product Sans"/>
          <w:sz w:val="24"/>
          <w:szCs w:val="24"/>
        </w:rPr>
      </w:pPr>
      <w:r w:rsidRPr="00E80099">
        <w:rPr>
          <w:rFonts w:ascii="Segoe UI Emoji" w:hAnsi="Segoe UI Emoji" w:cs="Segoe UI Emoji"/>
          <w:sz w:val="24"/>
          <w:szCs w:val="24"/>
        </w:rPr>
        <w:t>📺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="005E0DA4" w:rsidRPr="00E80099">
        <w:rPr>
          <w:rFonts w:ascii="Product Sans" w:hAnsi="Product Sans"/>
          <w:sz w:val="24"/>
          <w:szCs w:val="24"/>
        </w:rPr>
        <w:t>OLED Screen</w:t>
      </w:r>
    </w:p>
    <w:p w14:paraId="1295D917" w14:textId="3921F09F" w:rsidR="00FC03D3" w:rsidRPr="001E266D" w:rsidRDefault="001E266D" w:rsidP="001E266D">
      <w:pPr>
        <w:rPr>
          <w:rFonts w:ascii="Product Sans" w:hAnsi="Product Sans"/>
          <w:sz w:val="24"/>
          <w:szCs w:val="24"/>
        </w:rPr>
      </w:pPr>
      <w:r w:rsidRPr="001E266D">
        <w:rPr>
          <w:rFonts w:ascii="Segoe UI Emoji" w:hAnsi="Segoe UI Emoji" w:cs="Segoe UI Emoji"/>
          <w:sz w:val="24"/>
          <w:szCs w:val="24"/>
        </w:rPr>
        <w:t>🔌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="00FC03D3" w:rsidRPr="001E266D">
        <w:rPr>
          <w:rFonts w:ascii="Product Sans" w:hAnsi="Product Sans"/>
          <w:sz w:val="24"/>
          <w:szCs w:val="24"/>
        </w:rPr>
        <w:t>Jumper wires</w:t>
      </w:r>
    </w:p>
    <w:p w14:paraId="4114232C" w14:textId="317B9FAB" w:rsidR="00FC03D3" w:rsidRPr="00AF1A38" w:rsidRDefault="00AF1A38" w:rsidP="00AF1A38">
      <w:pPr>
        <w:rPr>
          <w:rFonts w:ascii="Product Sans" w:hAnsi="Product Sans"/>
          <w:sz w:val="24"/>
          <w:szCs w:val="24"/>
        </w:rPr>
      </w:pPr>
      <w:r w:rsidRPr="00AF1A38">
        <w:rPr>
          <w:rFonts w:ascii="Segoe UI Emoji" w:hAnsi="Segoe UI Emoji" w:cs="Segoe UI Emoji"/>
          <w:sz w:val="24"/>
          <w:szCs w:val="24"/>
        </w:rPr>
        <w:t>📌</w:t>
      </w:r>
      <w:r>
        <w:rPr>
          <w:rFonts w:ascii="Segoe UI Emoji" w:hAnsi="Segoe UI Emoji" w:cs="Segoe UI Emoji"/>
          <w:sz w:val="24"/>
          <w:szCs w:val="24"/>
        </w:rPr>
        <w:t xml:space="preserve"> </w:t>
      </w:r>
      <w:r w:rsidR="00FC03D3" w:rsidRPr="00AF1A38">
        <w:rPr>
          <w:rFonts w:ascii="Product Sans" w:hAnsi="Product Sans"/>
          <w:sz w:val="24"/>
          <w:szCs w:val="24"/>
        </w:rPr>
        <w:t>Breadboards</w:t>
      </w:r>
    </w:p>
    <w:p w14:paraId="73946491" w14:textId="77777777" w:rsidR="004250B4" w:rsidRDefault="004250B4" w:rsidP="004250B4">
      <w:pPr>
        <w:rPr>
          <w:rFonts w:ascii="Product Sans" w:hAnsi="Product Sans"/>
          <w:sz w:val="24"/>
          <w:szCs w:val="24"/>
        </w:rPr>
      </w:pPr>
    </w:p>
    <w:p w14:paraId="6FB7028E" w14:textId="724FDF8D" w:rsidR="00B64C85" w:rsidRDefault="003160AC" w:rsidP="00B64C85">
      <w:pPr>
        <w:rPr>
          <w:rFonts w:ascii="Product Sans" w:hAnsi="Product Sans"/>
          <w:b/>
          <w:sz w:val="24"/>
          <w:szCs w:val="24"/>
          <w:u w:val="single"/>
        </w:rPr>
      </w:pPr>
      <w:r w:rsidRPr="003160AC">
        <w:rPr>
          <w:rFonts w:ascii="Segoe UI Emoji" w:hAnsi="Segoe UI Emoji" w:cs="Segoe UI Emoji"/>
          <w:b/>
          <w:sz w:val="24"/>
          <w:szCs w:val="24"/>
          <w:u w:val="single"/>
        </w:rPr>
        <w:t>🧭</w:t>
      </w:r>
      <w:r w:rsidR="00B64C85">
        <w:rPr>
          <w:rFonts w:ascii="Product Sans" w:hAnsi="Product Sans"/>
          <w:b/>
          <w:sz w:val="24"/>
          <w:szCs w:val="24"/>
          <w:u w:val="single"/>
        </w:rPr>
        <w:t>Navigation:</w:t>
      </w:r>
    </w:p>
    <w:p w14:paraId="5AE9E457" w14:textId="4D301191" w:rsidR="00B64C85" w:rsidRDefault="00B64C85" w:rsidP="00B678D0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sz w:val="24"/>
          <w:szCs w:val="24"/>
        </w:rPr>
        <w:t>To navigate the car, an interface on Blynk IoT has been created.</w:t>
      </w:r>
      <w:r w:rsidR="00B678D0">
        <w:rPr>
          <w:rFonts w:ascii="Product Sans" w:hAnsi="Product Sans"/>
          <w:sz w:val="24"/>
          <w:szCs w:val="24"/>
        </w:rPr>
        <w:t xml:space="preserve"> The buttons are used to move the car forward or backwards. The slider is used to control the speed of the car.</w:t>
      </w:r>
      <w:r w:rsidR="0034168E">
        <w:rPr>
          <w:rFonts w:ascii="Product Sans" w:hAnsi="Product Sans"/>
          <w:sz w:val="24"/>
          <w:szCs w:val="24"/>
        </w:rPr>
        <w:t xml:space="preserve"> Values from slider and buttons are sent to Blynk, which in turn sends it </w:t>
      </w:r>
      <w:r w:rsidR="00C91022">
        <w:rPr>
          <w:rFonts w:ascii="Product Sans" w:hAnsi="Product Sans"/>
          <w:sz w:val="24"/>
          <w:szCs w:val="24"/>
        </w:rPr>
        <w:t>to</w:t>
      </w:r>
      <w:r w:rsidR="00B450A3">
        <w:rPr>
          <w:rFonts w:ascii="Product Sans" w:hAnsi="Product Sans"/>
          <w:sz w:val="24"/>
          <w:szCs w:val="24"/>
        </w:rPr>
        <w:t xml:space="preserve"> the</w:t>
      </w:r>
      <w:r w:rsidR="00C91022">
        <w:rPr>
          <w:rFonts w:ascii="Product Sans" w:hAnsi="Product Sans"/>
          <w:sz w:val="24"/>
          <w:szCs w:val="24"/>
        </w:rPr>
        <w:t xml:space="preserve"> </w:t>
      </w:r>
      <w:r w:rsidR="00D66BE7">
        <w:rPr>
          <w:rFonts w:ascii="Product Sans" w:hAnsi="Product Sans"/>
          <w:sz w:val="24"/>
          <w:szCs w:val="24"/>
        </w:rPr>
        <w:t>ESP</w:t>
      </w:r>
      <w:r w:rsidR="001C6481">
        <w:rPr>
          <w:rFonts w:ascii="Product Sans" w:hAnsi="Product Sans"/>
          <w:sz w:val="24"/>
          <w:szCs w:val="24"/>
        </w:rPr>
        <w:t>.</w:t>
      </w:r>
    </w:p>
    <w:p w14:paraId="59E9C707" w14:textId="77777777" w:rsidR="00B64C85" w:rsidRPr="00D4639D" w:rsidRDefault="00B64C85" w:rsidP="00B64C85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noProof/>
          <w:sz w:val="24"/>
          <w:szCs w:val="24"/>
        </w:rPr>
        <w:drawing>
          <wp:inline distT="0" distB="0" distL="0" distR="0" wp14:anchorId="7885472F" wp14:editId="2C08C8A4">
            <wp:extent cx="2647838" cy="5742300"/>
            <wp:effectExtent l="0" t="4127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675512" cy="580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18D1C" w14:textId="06592610" w:rsidR="00A3157F" w:rsidRDefault="00B678D0" w:rsidP="00731459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sz w:val="24"/>
          <w:szCs w:val="24"/>
        </w:rPr>
        <w:lastRenderedPageBreak/>
        <w:t xml:space="preserve">To steer the car, </w:t>
      </w:r>
      <w:r w:rsidR="00493CE5">
        <w:rPr>
          <w:rFonts w:ascii="Product Sans" w:hAnsi="Product Sans"/>
          <w:sz w:val="24"/>
          <w:szCs w:val="24"/>
        </w:rPr>
        <w:t>user must tilt the phone. The phone’s accelerometer value is sent to ESP</w:t>
      </w:r>
      <w:r w:rsidR="009952DE">
        <w:rPr>
          <w:rFonts w:ascii="Product Sans" w:hAnsi="Product Sans"/>
          <w:sz w:val="24"/>
          <w:szCs w:val="24"/>
        </w:rPr>
        <w:t xml:space="preserve"> through Dabble app</w:t>
      </w:r>
      <w:r w:rsidR="00493CE5">
        <w:rPr>
          <w:rFonts w:ascii="Product Sans" w:hAnsi="Product Sans"/>
          <w:sz w:val="24"/>
          <w:szCs w:val="24"/>
        </w:rPr>
        <w:t xml:space="preserve"> </w:t>
      </w:r>
      <w:r w:rsidR="00EA5AE7">
        <w:rPr>
          <w:rFonts w:ascii="Product Sans" w:hAnsi="Product Sans"/>
          <w:sz w:val="24"/>
          <w:szCs w:val="24"/>
        </w:rPr>
        <w:t xml:space="preserve">which is casted </w:t>
      </w:r>
      <w:r w:rsidR="009952DE">
        <w:rPr>
          <w:rFonts w:ascii="Product Sans" w:hAnsi="Product Sans"/>
          <w:sz w:val="24"/>
          <w:szCs w:val="24"/>
        </w:rPr>
        <w:t>in</w:t>
      </w:r>
      <w:r w:rsidR="00EA5AE7">
        <w:rPr>
          <w:rFonts w:ascii="Product Sans" w:hAnsi="Product Sans"/>
          <w:sz w:val="24"/>
          <w:szCs w:val="24"/>
        </w:rPr>
        <w:t xml:space="preserve">to </w:t>
      </w:r>
      <w:r w:rsidR="009952DE">
        <w:rPr>
          <w:rFonts w:ascii="Product Sans" w:hAnsi="Product Sans"/>
          <w:sz w:val="24"/>
          <w:szCs w:val="24"/>
        </w:rPr>
        <w:t>motor speeds</w:t>
      </w:r>
      <w:r w:rsidR="00EA5AE7">
        <w:rPr>
          <w:rFonts w:ascii="Product Sans" w:hAnsi="Product Sans"/>
          <w:sz w:val="24"/>
          <w:szCs w:val="24"/>
        </w:rPr>
        <w:t>.</w:t>
      </w:r>
      <w:r w:rsidR="001C6481">
        <w:rPr>
          <w:rFonts w:ascii="Product Sans" w:hAnsi="Product Sans"/>
          <w:sz w:val="24"/>
          <w:szCs w:val="24"/>
        </w:rPr>
        <w:t xml:space="preserve"> To turn the car to the right, the right motor speeds are set higher than the left motor and vice versa for the left</w:t>
      </w:r>
      <w:r w:rsidR="00200836">
        <w:rPr>
          <w:rFonts w:ascii="Product Sans" w:hAnsi="Product Sans"/>
          <w:sz w:val="24"/>
          <w:szCs w:val="24"/>
        </w:rPr>
        <w:t>.</w:t>
      </w:r>
    </w:p>
    <w:p w14:paraId="1FC9FF42" w14:textId="21F3A2E6" w:rsidR="00FB7C8E" w:rsidRDefault="001E7EDE" w:rsidP="00FB7C8E">
      <w:pPr>
        <w:rPr>
          <w:rFonts w:ascii="Product Sans" w:hAnsi="Product Sans"/>
          <w:b/>
          <w:sz w:val="24"/>
          <w:szCs w:val="24"/>
          <w:u w:val="single"/>
        </w:rPr>
      </w:pPr>
      <w:r w:rsidRPr="001E7EDE">
        <w:rPr>
          <w:rFonts w:ascii="Segoe UI Emoji" w:hAnsi="Segoe UI Emoji" w:cs="Segoe UI Emoji"/>
          <w:b/>
          <w:sz w:val="24"/>
          <w:szCs w:val="24"/>
          <w:u w:val="single"/>
        </w:rPr>
        <w:t>🏎️</w:t>
      </w:r>
      <w:r w:rsidR="00A42459">
        <w:rPr>
          <w:rFonts w:ascii="Product Sans" w:hAnsi="Product Sans"/>
          <w:b/>
          <w:sz w:val="24"/>
          <w:szCs w:val="24"/>
          <w:u w:val="single"/>
        </w:rPr>
        <w:t>Locomotion:</w:t>
      </w:r>
    </w:p>
    <w:p w14:paraId="4AA7D154" w14:textId="79624A04" w:rsidR="00A42459" w:rsidRDefault="0039516A" w:rsidP="00E1793E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sz w:val="24"/>
          <w:szCs w:val="24"/>
        </w:rPr>
        <w:t xml:space="preserve">L298N is the brain behind motor control. </w:t>
      </w:r>
      <w:r w:rsidR="000368D5">
        <w:rPr>
          <w:rFonts w:ascii="Product Sans" w:hAnsi="Product Sans"/>
          <w:sz w:val="24"/>
          <w:szCs w:val="24"/>
        </w:rPr>
        <w:t xml:space="preserve">Our main power supply, 3 18650 batteries, are connected to this module. </w:t>
      </w:r>
      <w:r w:rsidR="00791CF0">
        <w:rPr>
          <w:rFonts w:ascii="Product Sans" w:hAnsi="Product Sans"/>
          <w:sz w:val="24"/>
          <w:szCs w:val="24"/>
        </w:rPr>
        <w:t xml:space="preserve">The </w:t>
      </w:r>
      <w:r w:rsidR="001007D3">
        <w:rPr>
          <w:rFonts w:ascii="Product Sans" w:hAnsi="Product Sans"/>
          <w:sz w:val="24"/>
          <w:szCs w:val="24"/>
        </w:rPr>
        <w:t>5-volt</w:t>
      </w:r>
      <w:r w:rsidR="00791CF0">
        <w:rPr>
          <w:rFonts w:ascii="Product Sans" w:hAnsi="Product Sans"/>
          <w:sz w:val="24"/>
          <w:szCs w:val="24"/>
        </w:rPr>
        <w:t xml:space="preserve"> supply from the </w:t>
      </w:r>
      <w:r w:rsidR="00390C7A">
        <w:rPr>
          <w:rFonts w:ascii="Product Sans" w:hAnsi="Product Sans"/>
          <w:sz w:val="24"/>
          <w:szCs w:val="24"/>
        </w:rPr>
        <w:t>module is used to power ESP32.</w:t>
      </w:r>
      <w:r w:rsidR="001007D3">
        <w:rPr>
          <w:rFonts w:ascii="Product Sans" w:hAnsi="Product Sans"/>
          <w:sz w:val="24"/>
          <w:szCs w:val="24"/>
        </w:rPr>
        <w:t xml:space="preserve"> </w:t>
      </w:r>
    </w:p>
    <w:p w14:paraId="7DDFDB8B" w14:textId="5EE4C05E" w:rsidR="00024CE4" w:rsidRDefault="001007D3" w:rsidP="00E1793E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sz w:val="24"/>
          <w:szCs w:val="24"/>
        </w:rPr>
        <w:t xml:space="preserve">OUTA and OUTB </w:t>
      </w:r>
      <w:r w:rsidR="0091523D">
        <w:rPr>
          <w:rFonts w:ascii="Product Sans" w:hAnsi="Product Sans"/>
          <w:sz w:val="24"/>
          <w:szCs w:val="24"/>
        </w:rPr>
        <w:t>are</w:t>
      </w:r>
      <w:r>
        <w:rPr>
          <w:rFonts w:ascii="Product Sans" w:hAnsi="Product Sans"/>
          <w:sz w:val="24"/>
          <w:szCs w:val="24"/>
        </w:rPr>
        <w:t xml:space="preserve"> used to control</w:t>
      </w:r>
      <w:r w:rsidR="0091523D">
        <w:rPr>
          <w:rFonts w:ascii="Product Sans" w:hAnsi="Product Sans"/>
          <w:sz w:val="24"/>
          <w:szCs w:val="24"/>
        </w:rPr>
        <w:t xml:space="preserve"> two motors each for each side. </w:t>
      </w:r>
      <w:r w:rsidR="00115449">
        <w:rPr>
          <w:rFonts w:ascii="Product Sans" w:hAnsi="Product Sans"/>
          <w:sz w:val="24"/>
          <w:szCs w:val="24"/>
        </w:rPr>
        <w:t>ENA (enable A) is used to control the speed of the OUTA motors.</w:t>
      </w:r>
      <w:r w:rsidR="00AB21DF">
        <w:rPr>
          <w:rFonts w:ascii="Product Sans" w:hAnsi="Product Sans"/>
          <w:sz w:val="24"/>
          <w:szCs w:val="24"/>
        </w:rPr>
        <w:t xml:space="preserve"> ENB (enable B) is used to control the speed of OUTB motors.</w:t>
      </w:r>
      <w:r w:rsidR="007C4FB7">
        <w:rPr>
          <w:rFonts w:ascii="Product Sans" w:hAnsi="Product Sans"/>
          <w:sz w:val="24"/>
          <w:szCs w:val="24"/>
        </w:rPr>
        <w:t xml:space="preserve"> IN1 and IN2 are used together to control the direction of OUTA motors. IN3 and IN4</w:t>
      </w:r>
      <w:r w:rsidR="002E2011">
        <w:rPr>
          <w:rFonts w:ascii="Product Sans" w:hAnsi="Product Sans"/>
          <w:sz w:val="24"/>
          <w:szCs w:val="24"/>
        </w:rPr>
        <w:t xml:space="preserve"> are used together to control the direction of OUTB motors</w:t>
      </w:r>
      <w:r w:rsidR="003F663F">
        <w:rPr>
          <w:rFonts w:ascii="Product Sans" w:hAnsi="Product Sans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187"/>
        <w:tblW w:w="0" w:type="auto"/>
        <w:tblLook w:val="04A0" w:firstRow="1" w:lastRow="0" w:firstColumn="1" w:lastColumn="0" w:noHBand="0" w:noVBand="1"/>
      </w:tblPr>
      <w:tblGrid>
        <w:gridCol w:w="2424"/>
        <w:gridCol w:w="2425"/>
        <w:gridCol w:w="2425"/>
      </w:tblGrid>
      <w:tr w:rsidR="00887B61" w14:paraId="11A6DEF9" w14:textId="77777777" w:rsidTr="00887B61">
        <w:trPr>
          <w:trHeight w:val="347"/>
        </w:trPr>
        <w:tc>
          <w:tcPr>
            <w:tcW w:w="2424" w:type="dxa"/>
          </w:tcPr>
          <w:p w14:paraId="500C9626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proofErr w:type="gramStart"/>
            <w:r>
              <w:rPr>
                <w:rFonts w:ascii="Product Sans" w:hAnsi="Product Sans"/>
                <w:sz w:val="24"/>
                <w:szCs w:val="24"/>
              </w:rPr>
              <w:t>IN(</w:t>
            </w:r>
            <w:proofErr w:type="gramEnd"/>
            <w:r>
              <w:rPr>
                <w:rFonts w:ascii="Product Sans" w:hAnsi="Product Sans"/>
                <w:sz w:val="24"/>
                <w:szCs w:val="24"/>
              </w:rPr>
              <w:t>1/3)</w:t>
            </w:r>
          </w:p>
        </w:tc>
        <w:tc>
          <w:tcPr>
            <w:tcW w:w="2425" w:type="dxa"/>
          </w:tcPr>
          <w:p w14:paraId="0DE90946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proofErr w:type="gramStart"/>
            <w:r>
              <w:rPr>
                <w:rFonts w:ascii="Product Sans" w:hAnsi="Product Sans"/>
                <w:sz w:val="24"/>
                <w:szCs w:val="24"/>
              </w:rPr>
              <w:t>IN(</w:t>
            </w:r>
            <w:proofErr w:type="gramEnd"/>
            <w:r>
              <w:rPr>
                <w:rFonts w:ascii="Product Sans" w:hAnsi="Product Sans"/>
                <w:sz w:val="24"/>
                <w:szCs w:val="24"/>
              </w:rPr>
              <w:t>2/4)</w:t>
            </w:r>
          </w:p>
        </w:tc>
        <w:tc>
          <w:tcPr>
            <w:tcW w:w="2425" w:type="dxa"/>
          </w:tcPr>
          <w:p w14:paraId="40157143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Motor(A/B)</w:t>
            </w:r>
          </w:p>
        </w:tc>
      </w:tr>
      <w:tr w:rsidR="00887B61" w14:paraId="76BC4895" w14:textId="77777777" w:rsidTr="00887B61">
        <w:trPr>
          <w:trHeight w:val="347"/>
        </w:trPr>
        <w:tc>
          <w:tcPr>
            <w:tcW w:w="2424" w:type="dxa"/>
          </w:tcPr>
          <w:p w14:paraId="49C4C2CF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LOW</w:t>
            </w:r>
          </w:p>
        </w:tc>
        <w:tc>
          <w:tcPr>
            <w:tcW w:w="2425" w:type="dxa"/>
          </w:tcPr>
          <w:p w14:paraId="1C725C90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LOW</w:t>
            </w:r>
          </w:p>
        </w:tc>
        <w:tc>
          <w:tcPr>
            <w:tcW w:w="2425" w:type="dxa"/>
          </w:tcPr>
          <w:p w14:paraId="6A55C039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Stop</w:t>
            </w:r>
          </w:p>
        </w:tc>
      </w:tr>
      <w:tr w:rsidR="00887B61" w14:paraId="1C9D8B60" w14:textId="77777777" w:rsidTr="00887B61">
        <w:trPr>
          <w:trHeight w:val="347"/>
        </w:trPr>
        <w:tc>
          <w:tcPr>
            <w:tcW w:w="2424" w:type="dxa"/>
          </w:tcPr>
          <w:p w14:paraId="30398254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LOW</w:t>
            </w:r>
          </w:p>
        </w:tc>
        <w:tc>
          <w:tcPr>
            <w:tcW w:w="2425" w:type="dxa"/>
          </w:tcPr>
          <w:p w14:paraId="29499048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HIGH</w:t>
            </w:r>
          </w:p>
        </w:tc>
        <w:tc>
          <w:tcPr>
            <w:tcW w:w="2425" w:type="dxa"/>
          </w:tcPr>
          <w:p w14:paraId="0630E3BD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Forward</w:t>
            </w:r>
          </w:p>
        </w:tc>
      </w:tr>
      <w:tr w:rsidR="00887B61" w14:paraId="43806588" w14:textId="77777777" w:rsidTr="00887B61">
        <w:trPr>
          <w:trHeight w:val="347"/>
        </w:trPr>
        <w:tc>
          <w:tcPr>
            <w:tcW w:w="2424" w:type="dxa"/>
          </w:tcPr>
          <w:p w14:paraId="62F8A0D0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HIGH</w:t>
            </w:r>
          </w:p>
        </w:tc>
        <w:tc>
          <w:tcPr>
            <w:tcW w:w="2425" w:type="dxa"/>
          </w:tcPr>
          <w:p w14:paraId="773E3B94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LOW</w:t>
            </w:r>
          </w:p>
        </w:tc>
        <w:tc>
          <w:tcPr>
            <w:tcW w:w="2425" w:type="dxa"/>
          </w:tcPr>
          <w:p w14:paraId="29808BD0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Backward</w:t>
            </w:r>
          </w:p>
        </w:tc>
      </w:tr>
      <w:tr w:rsidR="00887B61" w14:paraId="2F0B3BC3" w14:textId="77777777" w:rsidTr="00887B61">
        <w:trPr>
          <w:trHeight w:val="347"/>
        </w:trPr>
        <w:tc>
          <w:tcPr>
            <w:tcW w:w="2424" w:type="dxa"/>
          </w:tcPr>
          <w:p w14:paraId="2FC3EA60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HIGH</w:t>
            </w:r>
          </w:p>
        </w:tc>
        <w:tc>
          <w:tcPr>
            <w:tcW w:w="2425" w:type="dxa"/>
          </w:tcPr>
          <w:p w14:paraId="0A0321CC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HIGH</w:t>
            </w:r>
          </w:p>
        </w:tc>
        <w:tc>
          <w:tcPr>
            <w:tcW w:w="2425" w:type="dxa"/>
          </w:tcPr>
          <w:p w14:paraId="35343613" w14:textId="77777777" w:rsidR="00887B61" w:rsidRDefault="00887B61" w:rsidP="00887B61">
            <w:pPr>
              <w:jc w:val="center"/>
              <w:rPr>
                <w:rFonts w:ascii="Product Sans" w:hAnsi="Product Sans"/>
                <w:sz w:val="24"/>
                <w:szCs w:val="24"/>
              </w:rPr>
            </w:pPr>
            <w:r>
              <w:rPr>
                <w:rFonts w:ascii="Product Sans" w:hAnsi="Product Sans"/>
                <w:sz w:val="24"/>
                <w:szCs w:val="24"/>
              </w:rPr>
              <w:t>Stop</w:t>
            </w:r>
          </w:p>
        </w:tc>
      </w:tr>
    </w:tbl>
    <w:p w14:paraId="1CE21C80" w14:textId="77777777" w:rsidR="00887B61" w:rsidRDefault="00887B61" w:rsidP="00115449">
      <w:pPr>
        <w:rPr>
          <w:rFonts w:ascii="Product Sans" w:hAnsi="Product Sans"/>
          <w:sz w:val="24"/>
          <w:szCs w:val="24"/>
        </w:rPr>
      </w:pPr>
    </w:p>
    <w:p w14:paraId="08150E33" w14:textId="77777777" w:rsidR="001B68C0" w:rsidRDefault="001B68C0" w:rsidP="00115449">
      <w:pPr>
        <w:rPr>
          <w:rFonts w:ascii="Product Sans" w:hAnsi="Product Sans"/>
          <w:sz w:val="24"/>
          <w:szCs w:val="24"/>
        </w:rPr>
      </w:pPr>
    </w:p>
    <w:p w14:paraId="4CBAE9E5" w14:textId="77777777" w:rsidR="001B68C0" w:rsidRDefault="001B68C0" w:rsidP="00115449">
      <w:pPr>
        <w:rPr>
          <w:rFonts w:ascii="Product Sans" w:hAnsi="Product Sans"/>
          <w:sz w:val="24"/>
          <w:szCs w:val="24"/>
        </w:rPr>
      </w:pPr>
    </w:p>
    <w:p w14:paraId="1283301C" w14:textId="77777777" w:rsidR="001B68C0" w:rsidRDefault="001B68C0" w:rsidP="00115449">
      <w:pPr>
        <w:rPr>
          <w:rFonts w:ascii="Product Sans" w:hAnsi="Product Sans"/>
          <w:sz w:val="24"/>
          <w:szCs w:val="24"/>
        </w:rPr>
      </w:pPr>
    </w:p>
    <w:p w14:paraId="29B6E4F0" w14:textId="77777777" w:rsidR="001B68C0" w:rsidRDefault="001B68C0" w:rsidP="00115449">
      <w:pPr>
        <w:rPr>
          <w:rFonts w:ascii="Product Sans" w:hAnsi="Product Sans"/>
          <w:sz w:val="24"/>
          <w:szCs w:val="24"/>
        </w:rPr>
      </w:pPr>
    </w:p>
    <w:p w14:paraId="21CBE7C5" w14:textId="08F094E3" w:rsidR="00F53F4F" w:rsidRPr="00A3157F" w:rsidRDefault="00FB7C8E" w:rsidP="00A3157F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noProof/>
          <w:sz w:val="24"/>
          <w:szCs w:val="24"/>
        </w:rPr>
        <w:lastRenderedPageBreak/>
        <w:drawing>
          <wp:inline distT="0" distB="0" distL="0" distR="0" wp14:anchorId="0EF3EBF2" wp14:editId="3EAF4D19">
            <wp:extent cx="5935980" cy="4838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91FD" w14:textId="3EAA0DE8" w:rsidR="00F53F4F" w:rsidRDefault="005834FD" w:rsidP="00A42459">
      <w:pPr>
        <w:rPr>
          <w:rFonts w:ascii="Product Sans" w:hAnsi="Product Sans"/>
          <w:b/>
          <w:sz w:val="24"/>
          <w:szCs w:val="24"/>
          <w:u w:val="single"/>
        </w:rPr>
      </w:pPr>
      <w:r w:rsidRPr="005834FD">
        <w:rPr>
          <w:rFonts w:ascii="Segoe UI Emoji" w:hAnsi="Segoe UI Emoji" w:cs="Segoe UI Emoji"/>
          <w:b/>
          <w:sz w:val="24"/>
          <w:szCs w:val="24"/>
          <w:u w:val="single"/>
        </w:rPr>
        <w:t>⚠️</w:t>
      </w:r>
      <w:r w:rsidR="00F53F4F">
        <w:rPr>
          <w:rFonts w:ascii="Product Sans" w:hAnsi="Product Sans"/>
          <w:b/>
          <w:sz w:val="24"/>
          <w:szCs w:val="24"/>
          <w:u w:val="single"/>
        </w:rPr>
        <w:t>Obstacle Avoidance:</w:t>
      </w:r>
    </w:p>
    <w:p w14:paraId="31CBB3BB" w14:textId="1FBEBC91" w:rsidR="000F09F1" w:rsidRDefault="00A3157F" w:rsidP="008046D6">
      <w:pPr>
        <w:rPr>
          <w:rFonts w:ascii="Product Sans" w:hAnsi="Product Sans"/>
          <w:sz w:val="24"/>
          <w:szCs w:val="24"/>
        </w:rPr>
      </w:pPr>
      <w:r>
        <w:rPr>
          <w:rFonts w:ascii="Product Sans" w:hAnsi="Product Sans"/>
          <w:sz w:val="24"/>
          <w:szCs w:val="24"/>
        </w:rPr>
        <w:t xml:space="preserve">To avoid crashing into obstacles, </w:t>
      </w:r>
      <w:r w:rsidR="00B91163">
        <w:rPr>
          <w:rFonts w:ascii="Product Sans" w:hAnsi="Product Sans"/>
          <w:sz w:val="24"/>
          <w:szCs w:val="24"/>
        </w:rPr>
        <w:t>ultras</w:t>
      </w:r>
      <w:r w:rsidR="004E000C">
        <w:rPr>
          <w:rFonts w:ascii="Product Sans" w:hAnsi="Product Sans"/>
          <w:sz w:val="24"/>
          <w:szCs w:val="24"/>
        </w:rPr>
        <w:t xml:space="preserve">onic sensor and trigger switches work together. </w:t>
      </w:r>
      <w:r w:rsidR="005169D6">
        <w:rPr>
          <w:rFonts w:ascii="Product Sans" w:hAnsi="Product Sans"/>
          <w:sz w:val="24"/>
          <w:szCs w:val="24"/>
        </w:rPr>
        <w:t>Ultrasonic sensor calculates the distance between the car an</w:t>
      </w:r>
      <w:r w:rsidR="005D5D85">
        <w:rPr>
          <w:rFonts w:ascii="Product Sans" w:hAnsi="Product Sans"/>
          <w:sz w:val="24"/>
          <w:szCs w:val="24"/>
        </w:rPr>
        <w:t>d any obstacle</w:t>
      </w:r>
      <w:r w:rsidR="00402ECC">
        <w:rPr>
          <w:rFonts w:ascii="Product Sans" w:hAnsi="Product Sans"/>
          <w:sz w:val="24"/>
          <w:szCs w:val="24"/>
        </w:rPr>
        <w:t xml:space="preserve"> in front of the car. If the distance is lesser than </w:t>
      </w:r>
      <w:r w:rsidR="005C3BE2">
        <w:rPr>
          <w:rFonts w:ascii="Product Sans" w:hAnsi="Product Sans"/>
          <w:sz w:val="24"/>
          <w:szCs w:val="24"/>
        </w:rPr>
        <w:t xml:space="preserve">a threshold value, the car will not move </w:t>
      </w:r>
      <w:r w:rsidR="0018212C">
        <w:rPr>
          <w:rFonts w:ascii="Product Sans" w:hAnsi="Product Sans"/>
          <w:sz w:val="24"/>
          <w:szCs w:val="24"/>
        </w:rPr>
        <w:t>forward,</w:t>
      </w:r>
      <w:r w:rsidR="005C3BE2">
        <w:rPr>
          <w:rFonts w:ascii="Product Sans" w:hAnsi="Product Sans"/>
          <w:sz w:val="24"/>
          <w:szCs w:val="24"/>
        </w:rPr>
        <w:t xml:space="preserve"> and the user is notified of the obstacle on the interface. </w:t>
      </w:r>
      <w:r w:rsidR="0018212C">
        <w:rPr>
          <w:rFonts w:ascii="Product Sans" w:hAnsi="Product Sans"/>
          <w:sz w:val="24"/>
          <w:szCs w:val="24"/>
        </w:rPr>
        <w:t>In case the obstacle is of low profile and the ultrasonic sensor cannot detect it, the car will bump into the obstacle</w:t>
      </w:r>
      <w:r w:rsidR="00230915">
        <w:rPr>
          <w:rFonts w:ascii="Product Sans" w:hAnsi="Product Sans"/>
          <w:sz w:val="24"/>
          <w:szCs w:val="24"/>
        </w:rPr>
        <w:t xml:space="preserve"> and the trigger switches will be triggered. This will send an interrupt to the ESP which will in turn send notification to the user.</w:t>
      </w:r>
    </w:p>
    <w:p w14:paraId="2F2E6C15" w14:textId="77777777" w:rsidR="00A343AE" w:rsidRDefault="00A343AE" w:rsidP="008046D6">
      <w:pPr>
        <w:rPr>
          <w:rFonts w:ascii="Product Sans" w:hAnsi="Product Sans"/>
          <w:bCs/>
          <w:sz w:val="24"/>
          <w:szCs w:val="24"/>
        </w:rPr>
      </w:pPr>
    </w:p>
    <w:p w14:paraId="3461C2FE" w14:textId="23954DBB" w:rsidR="00A343AE" w:rsidRDefault="00CA29A6" w:rsidP="008046D6">
      <w:pPr>
        <w:rPr>
          <w:rFonts w:ascii="Product Sans" w:hAnsi="Product Sans"/>
          <w:b/>
          <w:sz w:val="24"/>
          <w:szCs w:val="24"/>
          <w:u w:val="single"/>
        </w:rPr>
      </w:pPr>
      <w:r w:rsidRPr="00CA29A6">
        <w:rPr>
          <w:rFonts w:ascii="Segoe UI Emoji" w:hAnsi="Segoe UI Emoji" w:cs="Segoe UI Emoji"/>
          <w:b/>
          <w:sz w:val="24"/>
          <w:szCs w:val="24"/>
          <w:u w:val="single"/>
        </w:rPr>
        <w:t>🔮</w:t>
      </w:r>
      <w:r>
        <w:rPr>
          <w:rFonts w:ascii="Product Sans" w:hAnsi="Product Sans"/>
          <w:b/>
          <w:sz w:val="24"/>
          <w:szCs w:val="24"/>
          <w:u w:val="single"/>
        </w:rPr>
        <w:t>Future work:</w:t>
      </w:r>
    </w:p>
    <w:p w14:paraId="2990538C" w14:textId="39F1FAE5" w:rsidR="00CA29A6" w:rsidRDefault="00EC287D" w:rsidP="00CA29A6">
      <w:pPr>
        <w:pStyle w:val="ListParagraph"/>
        <w:numPr>
          <w:ilvl w:val="0"/>
          <w:numId w:val="4"/>
        </w:numPr>
        <w:rPr>
          <w:rFonts w:ascii="Product Sans" w:hAnsi="Product Sans"/>
          <w:bCs/>
          <w:sz w:val="24"/>
          <w:szCs w:val="24"/>
        </w:rPr>
      </w:pPr>
      <w:r>
        <w:rPr>
          <w:rFonts w:ascii="Product Sans" w:hAnsi="Product Sans"/>
          <w:bCs/>
          <w:sz w:val="24"/>
          <w:szCs w:val="24"/>
        </w:rPr>
        <w:t xml:space="preserve">Create a separate app </w:t>
      </w:r>
      <w:r w:rsidR="004B70F2">
        <w:rPr>
          <w:rFonts w:ascii="Product Sans" w:hAnsi="Product Sans"/>
          <w:bCs/>
          <w:sz w:val="24"/>
          <w:szCs w:val="24"/>
        </w:rPr>
        <w:t>to navigate the car and provide a more intuitive interface to the user</w:t>
      </w:r>
      <w:r>
        <w:rPr>
          <w:rFonts w:ascii="Product Sans" w:hAnsi="Product Sans"/>
          <w:bCs/>
          <w:sz w:val="24"/>
          <w:szCs w:val="24"/>
        </w:rPr>
        <w:t>.</w:t>
      </w:r>
    </w:p>
    <w:p w14:paraId="00180CFB" w14:textId="133302F4" w:rsidR="00791E6A" w:rsidRPr="00CA29A6" w:rsidRDefault="00791E6A" w:rsidP="00CA29A6">
      <w:pPr>
        <w:pStyle w:val="ListParagraph"/>
        <w:numPr>
          <w:ilvl w:val="0"/>
          <w:numId w:val="4"/>
        </w:numPr>
        <w:rPr>
          <w:rFonts w:ascii="Product Sans" w:hAnsi="Product Sans"/>
          <w:bCs/>
          <w:sz w:val="24"/>
          <w:szCs w:val="24"/>
        </w:rPr>
      </w:pPr>
      <w:r>
        <w:rPr>
          <w:rFonts w:ascii="Product Sans" w:hAnsi="Product Sans"/>
          <w:bCs/>
          <w:sz w:val="24"/>
          <w:szCs w:val="24"/>
        </w:rPr>
        <w:t>Add a camera at the front of the car</w:t>
      </w:r>
      <w:r w:rsidR="00891E74">
        <w:rPr>
          <w:rFonts w:ascii="Product Sans" w:hAnsi="Product Sans"/>
          <w:bCs/>
          <w:sz w:val="24"/>
          <w:szCs w:val="24"/>
        </w:rPr>
        <w:t xml:space="preserve"> and show feed to the user</w:t>
      </w:r>
      <w:r w:rsidR="003D01DA">
        <w:rPr>
          <w:rFonts w:ascii="Product Sans" w:hAnsi="Product Sans"/>
          <w:bCs/>
          <w:sz w:val="24"/>
          <w:szCs w:val="24"/>
        </w:rPr>
        <w:t>.</w:t>
      </w:r>
    </w:p>
    <w:sectPr w:rsidR="00791E6A" w:rsidRPr="00CA2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duct Sans">
    <w:panose1 w:val="020B0403030502040203"/>
    <w:charset w:val="00"/>
    <w:family w:val="swiss"/>
    <w:pitch w:val="variable"/>
    <w:sig w:usb0="A0000287" w:usb1="0000001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1707"/>
    <w:multiLevelType w:val="hybridMultilevel"/>
    <w:tmpl w:val="2F0C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614824"/>
    <w:multiLevelType w:val="hybridMultilevel"/>
    <w:tmpl w:val="C2E2CE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E50FC5"/>
    <w:multiLevelType w:val="hybridMultilevel"/>
    <w:tmpl w:val="7A488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18740C8"/>
    <w:multiLevelType w:val="hybridMultilevel"/>
    <w:tmpl w:val="201405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44690339">
    <w:abstractNumId w:val="0"/>
  </w:num>
  <w:num w:numId="2" w16cid:durableId="1512723857">
    <w:abstractNumId w:val="2"/>
  </w:num>
  <w:num w:numId="3" w16cid:durableId="2041736537">
    <w:abstractNumId w:val="1"/>
  </w:num>
  <w:num w:numId="4" w16cid:durableId="2125808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22"/>
    <w:rsid w:val="0001669D"/>
    <w:rsid w:val="00024CE4"/>
    <w:rsid w:val="00024F2E"/>
    <w:rsid w:val="000368D5"/>
    <w:rsid w:val="000932F2"/>
    <w:rsid w:val="000B26C0"/>
    <w:rsid w:val="000C3897"/>
    <w:rsid w:val="000C43ED"/>
    <w:rsid w:val="000D4072"/>
    <w:rsid w:val="000D6110"/>
    <w:rsid w:val="000D68E0"/>
    <w:rsid w:val="000D79D7"/>
    <w:rsid w:val="000F09F1"/>
    <w:rsid w:val="001007D3"/>
    <w:rsid w:val="0011364C"/>
    <w:rsid w:val="00115449"/>
    <w:rsid w:val="00125F45"/>
    <w:rsid w:val="001261B2"/>
    <w:rsid w:val="00127948"/>
    <w:rsid w:val="00154813"/>
    <w:rsid w:val="00156147"/>
    <w:rsid w:val="0018212C"/>
    <w:rsid w:val="001B68C0"/>
    <w:rsid w:val="001C6481"/>
    <w:rsid w:val="001E266D"/>
    <w:rsid w:val="001E7EDE"/>
    <w:rsid w:val="00200836"/>
    <w:rsid w:val="0020126B"/>
    <w:rsid w:val="00230915"/>
    <w:rsid w:val="00272EE1"/>
    <w:rsid w:val="002E2011"/>
    <w:rsid w:val="002F49C8"/>
    <w:rsid w:val="003160AC"/>
    <w:rsid w:val="00324660"/>
    <w:rsid w:val="00335DCB"/>
    <w:rsid w:val="0034168E"/>
    <w:rsid w:val="003655DC"/>
    <w:rsid w:val="00365EE4"/>
    <w:rsid w:val="00377FE1"/>
    <w:rsid w:val="0038123E"/>
    <w:rsid w:val="00390C7A"/>
    <w:rsid w:val="00393084"/>
    <w:rsid w:val="0039516A"/>
    <w:rsid w:val="003A3C76"/>
    <w:rsid w:val="003D01DA"/>
    <w:rsid w:val="003F663F"/>
    <w:rsid w:val="003F6A27"/>
    <w:rsid w:val="00402ECC"/>
    <w:rsid w:val="00420CFA"/>
    <w:rsid w:val="004250B4"/>
    <w:rsid w:val="00433D5C"/>
    <w:rsid w:val="00464FE4"/>
    <w:rsid w:val="00493CE5"/>
    <w:rsid w:val="004A6B7E"/>
    <w:rsid w:val="004B70F2"/>
    <w:rsid w:val="004E000C"/>
    <w:rsid w:val="00505C9B"/>
    <w:rsid w:val="005169D6"/>
    <w:rsid w:val="00534A81"/>
    <w:rsid w:val="00555977"/>
    <w:rsid w:val="00581F63"/>
    <w:rsid w:val="005834FD"/>
    <w:rsid w:val="005C3BE2"/>
    <w:rsid w:val="005D5D85"/>
    <w:rsid w:val="005E0DA4"/>
    <w:rsid w:val="006620FC"/>
    <w:rsid w:val="006728D7"/>
    <w:rsid w:val="00677134"/>
    <w:rsid w:val="006C22F0"/>
    <w:rsid w:val="006D1F04"/>
    <w:rsid w:val="006E7090"/>
    <w:rsid w:val="00701522"/>
    <w:rsid w:val="0070634F"/>
    <w:rsid w:val="007200AC"/>
    <w:rsid w:val="00731459"/>
    <w:rsid w:val="0074122E"/>
    <w:rsid w:val="007464D5"/>
    <w:rsid w:val="007505F8"/>
    <w:rsid w:val="00762961"/>
    <w:rsid w:val="0078485A"/>
    <w:rsid w:val="00791CF0"/>
    <w:rsid w:val="00791E6A"/>
    <w:rsid w:val="007C4FB7"/>
    <w:rsid w:val="007C5205"/>
    <w:rsid w:val="007C5307"/>
    <w:rsid w:val="007D0DEC"/>
    <w:rsid w:val="007F1FD6"/>
    <w:rsid w:val="008046D6"/>
    <w:rsid w:val="008216FA"/>
    <w:rsid w:val="00827070"/>
    <w:rsid w:val="00852E73"/>
    <w:rsid w:val="00887B61"/>
    <w:rsid w:val="00891E74"/>
    <w:rsid w:val="008C7E5E"/>
    <w:rsid w:val="008E0CB4"/>
    <w:rsid w:val="0091523D"/>
    <w:rsid w:val="00917399"/>
    <w:rsid w:val="00936056"/>
    <w:rsid w:val="009952DE"/>
    <w:rsid w:val="009A3ADD"/>
    <w:rsid w:val="009A70D8"/>
    <w:rsid w:val="00A21781"/>
    <w:rsid w:val="00A2539F"/>
    <w:rsid w:val="00A3157F"/>
    <w:rsid w:val="00A343AE"/>
    <w:rsid w:val="00A42459"/>
    <w:rsid w:val="00A708FB"/>
    <w:rsid w:val="00AB21DF"/>
    <w:rsid w:val="00AB4BA3"/>
    <w:rsid w:val="00AC3554"/>
    <w:rsid w:val="00AD6AD3"/>
    <w:rsid w:val="00AF0EE4"/>
    <w:rsid w:val="00AF1A38"/>
    <w:rsid w:val="00B31C52"/>
    <w:rsid w:val="00B42C2E"/>
    <w:rsid w:val="00B450A3"/>
    <w:rsid w:val="00B64C85"/>
    <w:rsid w:val="00B678D0"/>
    <w:rsid w:val="00B91163"/>
    <w:rsid w:val="00BD3C4D"/>
    <w:rsid w:val="00BE12A0"/>
    <w:rsid w:val="00BF1AC8"/>
    <w:rsid w:val="00BF3FAD"/>
    <w:rsid w:val="00BF7213"/>
    <w:rsid w:val="00C16572"/>
    <w:rsid w:val="00C23E92"/>
    <w:rsid w:val="00C25301"/>
    <w:rsid w:val="00C311BB"/>
    <w:rsid w:val="00C33C0D"/>
    <w:rsid w:val="00C358AF"/>
    <w:rsid w:val="00C510B9"/>
    <w:rsid w:val="00C65F69"/>
    <w:rsid w:val="00C732AD"/>
    <w:rsid w:val="00C91022"/>
    <w:rsid w:val="00CA29A6"/>
    <w:rsid w:val="00CA4BDB"/>
    <w:rsid w:val="00CA7DDD"/>
    <w:rsid w:val="00CD6027"/>
    <w:rsid w:val="00D30BED"/>
    <w:rsid w:val="00D42F4F"/>
    <w:rsid w:val="00D4639D"/>
    <w:rsid w:val="00D62874"/>
    <w:rsid w:val="00D66BE7"/>
    <w:rsid w:val="00DD3FFC"/>
    <w:rsid w:val="00DF305C"/>
    <w:rsid w:val="00DF6628"/>
    <w:rsid w:val="00E1793E"/>
    <w:rsid w:val="00E50EFE"/>
    <w:rsid w:val="00E772B1"/>
    <w:rsid w:val="00E80099"/>
    <w:rsid w:val="00EA5AE7"/>
    <w:rsid w:val="00EC2786"/>
    <w:rsid w:val="00EC287D"/>
    <w:rsid w:val="00ED1AAB"/>
    <w:rsid w:val="00F00546"/>
    <w:rsid w:val="00F031A0"/>
    <w:rsid w:val="00F259E6"/>
    <w:rsid w:val="00F53F4F"/>
    <w:rsid w:val="00F72117"/>
    <w:rsid w:val="00FB304D"/>
    <w:rsid w:val="00FB52D6"/>
    <w:rsid w:val="00FB7C8E"/>
    <w:rsid w:val="00FC03D3"/>
    <w:rsid w:val="00FE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6D426"/>
  <w15:chartTrackingRefBased/>
  <w15:docId w15:val="{A5C75C4A-F58F-46DE-8237-BE95EF532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0BED"/>
    <w:pPr>
      <w:ind w:left="720"/>
      <w:contextualSpacing/>
    </w:pPr>
  </w:style>
  <w:style w:type="table" w:styleId="TableGrid">
    <w:name w:val="Table Grid"/>
    <w:basedOn w:val="TableNormal"/>
    <w:uiPriority w:val="39"/>
    <w:rsid w:val="009A7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A6A5D-17EA-44F3-BC5E-ADCE518F6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501</Words>
  <Characters>2862</Characters>
  <Application>Microsoft Office Word</Application>
  <DocSecurity>0</DocSecurity>
  <Lines>23</Lines>
  <Paragraphs>6</Paragraphs>
  <ScaleCrop>false</ScaleCrop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RASHEED</dc:creator>
  <cp:keywords/>
  <dc:description/>
  <cp:lastModifiedBy>SAAD RASHEED</cp:lastModifiedBy>
  <cp:revision>134</cp:revision>
  <dcterms:created xsi:type="dcterms:W3CDTF">2022-12-20T16:12:00Z</dcterms:created>
  <dcterms:modified xsi:type="dcterms:W3CDTF">2023-01-15T13:24:00Z</dcterms:modified>
</cp:coreProperties>
</file>