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C05279" w:rsidRDefault="00B76C2D" w:rsidP="003977BD">
      <w:pPr>
        <w:jc w:val="center"/>
        <w:rPr>
          <w:rFonts w:ascii="Arial Black" w:hAnsi="Arial Black"/>
          <w:b/>
          <w:i/>
          <w:color w:val="C00000"/>
          <w:sz w:val="96"/>
          <w:szCs w:val="56"/>
          <w:vertAlign w:val="subscript"/>
        </w:rPr>
      </w:pPr>
      <w:r>
        <w:rPr>
          <w:rFonts w:ascii="Arial Black" w:hAnsi="Arial Black"/>
          <w:b/>
          <w:i/>
          <w:color w:val="C00000"/>
          <w:sz w:val="96"/>
          <w:szCs w:val="56"/>
          <w:vertAlign w:val="subscript"/>
        </w:rPr>
        <w:t>NIKE SKLS NFS</w:t>
      </w:r>
    </w:p>
    <w:p w:rsidR="00BE053B" w:rsidRPr="006A20EB" w:rsidRDefault="00B76C2D" w:rsidP="00BE053B">
      <w:pPr>
        <w:pStyle w:val="NormalWeb"/>
        <w:jc w:val="center"/>
        <w:rPr>
          <w:rFonts w:ascii="Arial Black" w:eastAsiaTheme="minorHAnsi" w:hAnsi="Arial Black" w:cstheme="minorBidi"/>
          <w:b/>
          <w:i/>
          <w:sz w:val="40"/>
          <w:szCs w:val="44"/>
        </w:rPr>
      </w:pPr>
      <w:r>
        <w:rPr>
          <w:rFonts w:ascii="Arial Black" w:hAnsi="Arial Black"/>
          <w:noProof/>
          <w:sz w:val="56"/>
          <w:szCs w:val="56"/>
        </w:rPr>
        <w:drawing>
          <wp:anchor distT="0" distB="0" distL="114300" distR="114300" simplePos="0" relativeHeight="251669504" behindDoc="0" locked="0" layoutInCell="1" allowOverlap="1" wp14:anchorId="6BFB9046" wp14:editId="2CDAAFE3">
            <wp:simplePos x="0" y="0"/>
            <wp:positionH relativeFrom="margin">
              <wp:align>center</wp:align>
            </wp:positionH>
            <wp:positionV relativeFrom="paragraph">
              <wp:posOffset>628015</wp:posOffset>
            </wp:positionV>
            <wp:extent cx="4298950" cy="358775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keball.png"/>
                    <pic:cNvPicPr/>
                  </pic:nvPicPr>
                  <pic:blipFill rotWithShape="1">
                    <a:blip r:embed="rId8">
                      <a:extLst>
                        <a:ext uri="{28A0092B-C50C-407E-A947-70E740481C1C}">
                          <a14:useLocalDpi xmlns:a14="http://schemas.microsoft.com/office/drawing/2010/main" val="0"/>
                        </a:ext>
                      </a:extLst>
                    </a:blip>
                    <a:srcRect l="5375" t="5264" r="5874" b="4610"/>
                    <a:stretch/>
                  </pic:blipFill>
                  <pic:spPr bwMode="auto">
                    <a:xfrm>
                      <a:off x="0" y="0"/>
                      <a:ext cx="4298950" cy="358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148C" w:rsidRPr="00C851E4">
        <w:rPr>
          <w:rStyle w:val="Strong"/>
          <w:rFonts w:ascii="Arial Black" w:hAnsi="Arial Black" w:cstheme="minorHAnsi"/>
          <w:i/>
          <w:color w:val="FFD966" w:themeColor="accent4" w:themeTint="99"/>
          <w:sz w:val="56"/>
          <w:szCs w:val="22"/>
        </w:rPr>
        <w:t>PRICE</w:t>
      </w:r>
      <w:r w:rsidR="00BE053B" w:rsidRPr="00C851E4">
        <w:rPr>
          <w:rStyle w:val="Strong"/>
          <w:rFonts w:ascii="Arial Black" w:hAnsi="Arial Black" w:cstheme="minorHAnsi"/>
          <w:i/>
          <w:color w:val="FFD966" w:themeColor="accent4" w:themeTint="99"/>
          <w:sz w:val="56"/>
          <w:szCs w:val="22"/>
        </w:rPr>
        <w:t>:</w:t>
      </w:r>
      <w:r w:rsidR="00BE053B" w:rsidRPr="00C851E4">
        <w:rPr>
          <w:color w:val="FFD966" w:themeColor="accent4" w:themeTint="99"/>
          <w:sz w:val="36"/>
        </w:rPr>
        <w:t xml:space="preserve">  </w:t>
      </w:r>
      <w:r w:rsidR="00BE053B" w:rsidRPr="00BE053B">
        <w:rPr>
          <w:rStyle w:val="Emphasis"/>
          <w:b/>
          <w:sz w:val="48"/>
        </w:rPr>
        <w:t xml:space="preserve">Approximately Rs. </w:t>
      </w:r>
      <w:r>
        <w:rPr>
          <w:rStyle w:val="Emphasis"/>
          <w:b/>
          <w:sz w:val="48"/>
        </w:rPr>
        <w:t>5,9</w:t>
      </w:r>
      <w:r w:rsidR="00BE053B" w:rsidRPr="00BE053B">
        <w:rPr>
          <w:rStyle w:val="Emphasis"/>
          <w:b/>
          <w:sz w:val="48"/>
        </w:rPr>
        <w:t>99</w:t>
      </w:r>
    </w:p>
    <w:p w:rsidR="008512F9" w:rsidRDefault="008512F9" w:rsidP="00BE053B">
      <w:pPr>
        <w:tabs>
          <w:tab w:val="center" w:pos="5040"/>
          <w:tab w:val="left" w:pos="8640"/>
        </w:tabs>
        <w:rPr>
          <w:rFonts w:ascii="Arial Black" w:hAnsi="Arial Black"/>
          <w:b/>
          <w:i/>
          <w:color w:val="C00000"/>
          <w:sz w:val="56"/>
          <w:szCs w:val="56"/>
          <w:vertAlign w:val="subscript"/>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Default="008512F9" w:rsidP="003977BD">
      <w:pPr>
        <w:tabs>
          <w:tab w:val="left" w:pos="8439"/>
        </w:tabs>
        <w:jc w:val="center"/>
        <w:rPr>
          <w:rFonts w:ascii="Arial Black" w:hAnsi="Arial Black"/>
          <w:sz w:val="56"/>
          <w:szCs w:val="56"/>
        </w:rPr>
      </w:pPr>
    </w:p>
    <w:p w:rsidR="008512F9" w:rsidRPr="00C851E4" w:rsidRDefault="008512F9" w:rsidP="00BE053B">
      <w:pPr>
        <w:tabs>
          <w:tab w:val="left" w:pos="8439"/>
        </w:tabs>
        <w:jc w:val="center"/>
        <w:rPr>
          <w:rFonts w:ascii="Arial Black" w:hAnsi="Arial Black"/>
          <w:b/>
          <w:i/>
          <w:color w:val="002060"/>
          <w:sz w:val="72"/>
          <w:szCs w:val="56"/>
          <w:vertAlign w:val="subscript"/>
        </w:rPr>
      </w:pPr>
      <w:r w:rsidRPr="00C851E4">
        <w:rPr>
          <w:rFonts w:ascii="Arial Black" w:hAnsi="Arial Black"/>
          <w:b/>
          <w:i/>
          <w:color w:val="002060"/>
          <w:sz w:val="72"/>
          <w:szCs w:val="56"/>
          <w:vertAlign w:val="subscript"/>
        </w:rPr>
        <w:t>Introduction:</w:t>
      </w:r>
    </w:p>
    <w:p w:rsidR="00B76C2D" w:rsidRDefault="00B76C2D" w:rsidP="00C05279">
      <w:pPr>
        <w:tabs>
          <w:tab w:val="left" w:pos="8439"/>
        </w:tabs>
        <w:jc w:val="center"/>
        <w:rPr>
          <w:rFonts w:cstheme="minorHAnsi"/>
          <w:b/>
          <w:i/>
          <w:sz w:val="32"/>
        </w:rPr>
      </w:pPr>
      <w:r w:rsidRPr="00B76C2D">
        <w:rPr>
          <w:rFonts w:cstheme="minorHAnsi"/>
          <w:b/>
          <w:i/>
          <w:sz w:val="32"/>
        </w:rPr>
        <w:t xml:space="preserve">The </w:t>
      </w:r>
      <w:r w:rsidRPr="00B76C2D">
        <w:rPr>
          <w:rStyle w:val="Strong"/>
          <w:rFonts w:ascii="Arial Black" w:hAnsi="Arial Black" w:cstheme="minorHAnsi"/>
          <w:b w:val="0"/>
          <w:i/>
          <w:color w:val="C00000"/>
          <w:sz w:val="32"/>
        </w:rPr>
        <w:t>Nike SKLS NFS</w:t>
      </w:r>
      <w:r w:rsidRPr="00B76C2D">
        <w:rPr>
          <w:rFonts w:cstheme="minorHAnsi"/>
          <w:b/>
          <w:i/>
          <w:sz w:val="32"/>
        </w:rPr>
        <w:t xml:space="preserve"> is a performance-focused training product designed to enhance skill development and everyday practice. Built with durability and precision in mind, this product supports consistent use during training sessions while maintaining reliable performance. Its practical design makes it suitable for athletes who want dependable equipment that delivers control, balance, and long-lasting quality. Whether used for regular drills or casual practice, the Nike SKLS NFS reflects Nike’s commitment to functional sports gear that helps users improve with confidence.</w:t>
      </w:r>
    </w:p>
    <w:p w:rsidR="003977BD" w:rsidRDefault="003977BD" w:rsidP="00B76C2D">
      <w:pPr>
        <w:jc w:val="cente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851E4">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B76C2D" w:rsidRDefault="00B76C2D" w:rsidP="00B56201">
      <w:pPr>
        <w:jc w:val="center"/>
        <w:rPr>
          <w:rFonts w:ascii="Arial Black" w:hAnsi="Arial Black"/>
          <w:b/>
          <w:i/>
          <w:sz w:val="40"/>
          <w:szCs w:val="44"/>
        </w:rPr>
      </w:pPr>
      <w:r w:rsidRPr="00B76C2D">
        <w:rPr>
          <w:rFonts w:ascii="Arial Black" w:hAnsi="Arial Black"/>
          <w:b/>
          <w:i/>
          <w:sz w:val="40"/>
          <w:szCs w:val="44"/>
        </w:rPr>
        <w:t>The Nike SKLS NFS is designed for training and practice, offering a balanced structure that supports controlled movement and consistent performance. It is suitable for repeated use and maintains its form even during intense sessions</w:t>
      </w:r>
      <w:r>
        <w:rPr>
          <w:rFonts w:ascii="Arial Black" w:hAnsi="Arial Black"/>
          <w:b/>
          <w:i/>
          <w:sz w:val="40"/>
          <w:szCs w:val="44"/>
        </w:rPr>
        <w:t>.</w:t>
      </w:r>
    </w:p>
    <w:p w:rsidR="008512F9" w:rsidRPr="00BF197B" w:rsidRDefault="003977BD"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B56201" w:rsidRPr="00C851E4" w:rsidRDefault="00C851E4" w:rsidP="00C851E4">
      <w:pPr>
        <w:jc w:val="center"/>
        <w:rPr>
          <w:rFonts w:ascii="Cascadia Mono SemiBold" w:hAnsi="Cascadia Mono SemiBold" w:cs="Cascadia Mono SemiBold"/>
          <w:b/>
          <w:bCs/>
          <w:i/>
          <w:color w:val="FFD966" w:themeColor="accent4" w:themeTint="99"/>
          <w:sz w:val="72"/>
          <w:szCs w:val="44"/>
        </w:rPr>
      </w:pPr>
      <w:r w:rsidRPr="00BF197B">
        <w:rPr>
          <w:rFonts w:ascii="Arial Black" w:hAnsi="Arial Black"/>
          <w:b/>
          <w:i/>
          <w:noProof/>
          <w:color w:val="538135" w:themeColor="accent6" w:themeShade="BF"/>
          <w:sz w:val="40"/>
          <w:szCs w:val="44"/>
        </w:rPr>
        <w:drawing>
          <wp:anchor distT="0" distB="0" distL="114300" distR="114300" simplePos="0" relativeHeight="251663360" behindDoc="0" locked="0" layoutInCell="1" allowOverlap="1" wp14:anchorId="74C77FD1" wp14:editId="247F7594">
            <wp:simplePos x="0" y="0"/>
            <wp:positionH relativeFrom="margin">
              <wp:posOffset>177800</wp:posOffset>
            </wp:positionH>
            <wp:positionV relativeFrom="paragraph">
              <wp:posOffset>2559685</wp:posOffset>
            </wp:positionV>
            <wp:extent cx="5969000" cy="2261753"/>
            <wp:effectExtent l="0" t="0" r="0" b="1962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ik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22617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197B">
        <w:rPr>
          <w:rFonts w:ascii="Cascadia Mono SemiBold" w:hAnsi="Cascadia Mono SemiBold" w:cs="Cascadia Mono SemiBold"/>
          <w:b/>
          <w:bCs/>
          <w:i/>
          <w:color w:val="538135" w:themeColor="accent6" w:themeShade="BF"/>
          <w:sz w:val="72"/>
          <w:szCs w:val="44"/>
        </w:rPr>
        <w:t>Nike</w:t>
      </w:r>
      <w:r>
        <w:rPr>
          <w:rFonts w:ascii="Arial Black" w:hAnsi="Arial Black"/>
          <w:b/>
          <w:i/>
          <w:sz w:val="40"/>
          <w:szCs w:val="44"/>
        </w:rPr>
        <w:t xml:space="preserve"> </w:t>
      </w:r>
      <w:r w:rsidRPr="00C851E4">
        <w:rPr>
          <w:rFonts w:ascii="Arial Black" w:hAnsi="Arial Black"/>
          <w:b/>
          <w:i/>
          <w:sz w:val="40"/>
          <w:szCs w:val="44"/>
        </w:rPr>
        <w:t>is a world-leading sportswear brand known for innovation, performance, and iconic design. With decades of experience in athletic footwear and apparel, Nike continues to set global standards in comfort, durability, and style for athletes and lifestyle users alike.</w:t>
      </w:r>
    </w:p>
    <w:p w:rsidR="00B56201" w:rsidRDefault="00B56201">
      <w:pPr>
        <w:rPr>
          <w:rFonts w:ascii="Arial Black" w:hAnsi="Arial Black"/>
          <w:b/>
          <w:i/>
          <w:sz w:val="40"/>
          <w:szCs w:val="44"/>
        </w:rPr>
      </w:pPr>
      <w:r>
        <w:rPr>
          <w:rFonts w:ascii="Arial Black" w:hAnsi="Arial Black"/>
          <w:b/>
          <w:i/>
          <w:sz w:val="40"/>
          <w:szCs w:val="44"/>
        </w:rPr>
        <w:br w:type="page"/>
      </w:r>
    </w:p>
    <w:p w:rsidR="00B56201" w:rsidRDefault="00B56201"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B76C2D" w:rsidRPr="00B76C2D" w:rsidRDefault="00B76C2D" w:rsidP="00B76C2D">
      <w:pPr>
        <w:pStyle w:val="ListParagraph"/>
        <w:numPr>
          <w:ilvl w:val="0"/>
          <w:numId w:val="5"/>
        </w:numPr>
        <w:jc w:val="both"/>
        <w:rPr>
          <w:rFonts w:ascii="Arial Black" w:hAnsi="Arial Black"/>
          <w:b/>
          <w:i/>
          <w:color w:val="595959" w:themeColor="text1" w:themeTint="A6"/>
          <w:sz w:val="44"/>
          <w:szCs w:val="44"/>
        </w:rPr>
      </w:pPr>
      <w:r w:rsidRPr="00B76C2D">
        <w:rPr>
          <w:rFonts w:ascii="Arial Black" w:hAnsi="Arial Black"/>
          <w:b/>
          <w:i/>
          <w:color w:val="595959" w:themeColor="text1" w:themeTint="A6"/>
          <w:sz w:val="44"/>
          <w:szCs w:val="44"/>
        </w:rPr>
        <w:t>Designed for training and skill development</w:t>
      </w:r>
    </w:p>
    <w:p w:rsidR="00B76C2D" w:rsidRPr="00B76C2D" w:rsidRDefault="00B76C2D" w:rsidP="00B76C2D">
      <w:pPr>
        <w:pStyle w:val="ListParagraph"/>
        <w:numPr>
          <w:ilvl w:val="0"/>
          <w:numId w:val="5"/>
        </w:numPr>
        <w:jc w:val="both"/>
        <w:rPr>
          <w:rFonts w:ascii="Arial Black" w:hAnsi="Arial Black"/>
          <w:b/>
          <w:i/>
          <w:color w:val="595959" w:themeColor="text1" w:themeTint="A6"/>
          <w:sz w:val="44"/>
          <w:szCs w:val="44"/>
        </w:rPr>
      </w:pPr>
      <w:r w:rsidRPr="00B76C2D">
        <w:rPr>
          <w:rFonts w:ascii="Arial Black" w:hAnsi="Arial Black"/>
          <w:b/>
          <w:i/>
          <w:color w:val="595959" w:themeColor="text1" w:themeTint="A6"/>
          <w:sz w:val="44"/>
          <w:szCs w:val="44"/>
        </w:rPr>
        <w:t>Balanced construction for consistent performance</w:t>
      </w:r>
    </w:p>
    <w:p w:rsidR="00B76C2D" w:rsidRPr="00B76C2D" w:rsidRDefault="00B76C2D" w:rsidP="00B76C2D">
      <w:pPr>
        <w:pStyle w:val="ListParagraph"/>
        <w:numPr>
          <w:ilvl w:val="0"/>
          <w:numId w:val="5"/>
        </w:numPr>
        <w:jc w:val="both"/>
        <w:rPr>
          <w:rFonts w:ascii="Arial Black" w:hAnsi="Arial Black"/>
          <w:b/>
          <w:i/>
          <w:color w:val="595959" w:themeColor="text1" w:themeTint="A6"/>
          <w:sz w:val="44"/>
          <w:szCs w:val="44"/>
        </w:rPr>
      </w:pPr>
      <w:r w:rsidRPr="00B76C2D">
        <w:rPr>
          <w:rFonts w:ascii="Arial Black" w:hAnsi="Arial Black"/>
          <w:b/>
          <w:i/>
          <w:color w:val="595959" w:themeColor="text1" w:themeTint="A6"/>
          <w:sz w:val="44"/>
          <w:szCs w:val="44"/>
        </w:rPr>
        <w:t>Durable build suitable for regular use</w:t>
      </w:r>
    </w:p>
    <w:p w:rsidR="00B76C2D" w:rsidRPr="00B76C2D" w:rsidRDefault="00B76C2D" w:rsidP="00B76C2D">
      <w:pPr>
        <w:pStyle w:val="ListParagraph"/>
        <w:numPr>
          <w:ilvl w:val="0"/>
          <w:numId w:val="5"/>
        </w:numPr>
        <w:jc w:val="both"/>
        <w:rPr>
          <w:rFonts w:ascii="Arial Black" w:hAnsi="Arial Black"/>
          <w:b/>
          <w:i/>
          <w:color w:val="595959" w:themeColor="text1" w:themeTint="A6"/>
          <w:sz w:val="44"/>
          <w:szCs w:val="44"/>
        </w:rPr>
      </w:pPr>
      <w:r w:rsidRPr="00B76C2D">
        <w:rPr>
          <w:rFonts w:ascii="Arial Black" w:hAnsi="Arial Black"/>
          <w:b/>
          <w:i/>
          <w:color w:val="595959" w:themeColor="text1" w:themeTint="A6"/>
          <w:sz w:val="44"/>
          <w:szCs w:val="44"/>
        </w:rPr>
        <w:t>Reliable shape retention</w:t>
      </w:r>
    </w:p>
    <w:p w:rsidR="00B76C2D" w:rsidRPr="00B76C2D" w:rsidRDefault="00B76C2D" w:rsidP="00B76C2D">
      <w:pPr>
        <w:pStyle w:val="ListParagraph"/>
        <w:numPr>
          <w:ilvl w:val="0"/>
          <w:numId w:val="5"/>
        </w:numPr>
        <w:jc w:val="both"/>
        <w:rPr>
          <w:rFonts w:ascii="Arial Black" w:hAnsi="Arial Black"/>
          <w:b/>
          <w:i/>
          <w:color w:val="595959" w:themeColor="text1" w:themeTint="A6"/>
          <w:sz w:val="44"/>
          <w:szCs w:val="44"/>
        </w:rPr>
      </w:pPr>
      <w:r w:rsidRPr="00B76C2D">
        <w:rPr>
          <w:rFonts w:ascii="Arial Black" w:hAnsi="Arial Black"/>
          <w:b/>
          <w:i/>
          <w:color w:val="595959" w:themeColor="text1" w:themeTint="A6"/>
          <w:sz w:val="44"/>
          <w:szCs w:val="44"/>
        </w:rPr>
        <w:t>Clean, minimal Nike branding</w:t>
      </w:r>
    </w:p>
    <w:p w:rsidR="00C851E4" w:rsidRPr="00845949" w:rsidRDefault="00C851E4" w:rsidP="00845949">
      <w:pPr>
        <w:jc w:val="both"/>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851E4" w:rsidRDefault="00B56201" w:rsidP="00C851E4">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B76C2D" w:rsidRPr="00B76C2D" w:rsidRDefault="00B76C2D" w:rsidP="00C851E4">
      <w:pPr>
        <w:jc w:val="center"/>
        <w:rPr>
          <w:rFonts w:ascii="Arial Black" w:hAnsi="Arial Black"/>
          <w:b/>
          <w:i/>
          <w:sz w:val="40"/>
          <w:szCs w:val="44"/>
        </w:rPr>
      </w:pPr>
      <w:r w:rsidRPr="00B76C2D">
        <w:rPr>
          <w:rFonts w:ascii="Arial Black" w:hAnsi="Arial Black"/>
          <w:b/>
          <w:i/>
          <w:sz w:val="40"/>
          <w:szCs w:val="44"/>
        </w:rPr>
        <w:t>The Nike SKLS NFS features a simple yet functional design focused on performance rather than excess styling. Its solid construction ensures stability and reliability during use, while quality finishing reflects Nike’s attention to detail and product standards.</w:t>
      </w:r>
    </w:p>
    <w:p w:rsidR="00B56201" w:rsidRPr="00BF197B" w:rsidRDefault="00470796"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BF197B" w:rsidRDefault="00B76C2D" w:rsidP="00B56201">
      <w:pPr>
        <w:jc w:val="center"/>
        <w:rPr>
          <w:rFonts w:ascii="Arial Black" w:hAnsi="Arial Black"/>
          <w:b/>
          <w:i/>
          <w:sz w:val="36"/>
          <w:szCs w:val="44"/>
        </w:rPr>
      </w:pPr>
      <w:r>
        <w:rPr>
          <w:rFonts w:ascii="Arial Black" w:hAnsi="Arial Black"/>
          <w:b/>
          <w:i/>
          <w:noProof/>
          <w:sz w:val="40"/>
          <w:szCs w:val="44"/>
        </w:rPr>
        <w:drawing>
          <wp:anchor distT="0" distB="0" distL="114300" distR="114300" simplePos="0" relativeHeight="251670528" behindDoc="0" locked="0" layoutInCell="1" allowOverlap="1" wp14:anchorId="16A0D4F0" wp14:editId="3315BA04">
            <wp:simplePos x="0" y="0"/>
            <wp:positionH relativeFrom="margin">
              <wp:posOffset>1498600</wp:posOffset>
            </wp:positionH>
            <wp:positionV relativeFrom="paragraph">
              <wp:posOffset>1386205</wp:posOffset>
            </wp:positionV>
            <wp:extent cx="3276600" cy="29464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keballdoc.png"/>
                    <pic:cNvPicPr/>
                  </pic:nvPicPr>
                  <pic:blipFill rotWithShape="1">
                    <a:blip r:embed="rId10" cstate="print">
                      <a:extLst>
                        <a:ext uri="{28A0092B-C50C-407E-A947-70E740481C1C}">
                          <a14:useLocalDpi xmlns:a14="http://schemas.microsoft.com/office/drawing/2010/main" val="0"/>
                        </a:ext>
                      </a:extLst>
                    </a:blip>
                    <a:srcRect l="3620" t="5844" r="3607" b="3563"/>
                    <a:stretch/>
                  </pic:blipFill>
                  <pic:spPr bwMode="auto">
                    <a:xfrm>
                      <a:off x="0" y="0"/>
                      <a:ext cx="3280112" cy="29495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5949" w:rsidRPr="00B76C2D">
        <w:rPr>
          <w:rFonts w:ascii="Arial Black" w:hAnsi="Arial Black"/>
          <w:b/>
          <w:i/>
          <w:sz w:val="36"/>
          <w:szCs w:val="44"/>
        </w:rPr>
        <w:t xml:space="preserve"> </w:t>
      </w:r>
      <w:r w:rsidRPr="00B76C2D">
        <w:rPr>
          <w:rFonts w:ascii="Arial Black" w:hAnsi="Arial Black"/>
          <w:b/>
          <w:i/>
          <w:sz w:val="36"/>
          <w:szCs w:val="44"/>
        </w:rPr>
        <w:t>The product is easy to store and transport due to its practical size and lightweight nature. It fits conveniently in sports bags and training kits, making it suitable for daily practice and travel.</w:t>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845949" w:rsidRDefault="00470796" w:rsidP="00845949">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Pr="00845949" w:rsidRDefault="00B76C2D" w:rsidP="00845949">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76C2D">
        <w:rPr>
          <w:rFonts w:ascii="Arial Black" w:hAnsi="Arial Black"/>
          <w:b/>
          <w:i/>
          <w:sz w:val="36"/>
          <w:szCs w:val="44"/>
        </w:rPr>
        <w:t>Constructed using durable materials, the Nike SKLS NFS is built to withstand frequent training sessions. Its strong outer structure helps resist wear, ensuring long-term usability while maintaining performance consistency.</w:t>
      </w:r>
      <w:r w:rsidR="00470796">
        <w:rPr>
          <w:rFonts w:ascii="Arial Black" w:hAnsi="Arial Black"/>
          <w:b/>
          <w:i/>
          <w:sz w:val="36"/>
          <w:szCs w:val="44"/>
        </w:rPr>
        <w:br w:type="page"/>
      </w:r>
    </w:p>
    <w:p w:rsidR="00470796" w:rsidRPr="00BF197B" w:rsidRDefault="006A20EB"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sidRPr="00BE079A">
        <w:rPr>
          <w:rFonts w:ascii="Arial Black" w:hAnsi="Arial Black"/>
          <w:b/>
          <w:i/>
          <w:color w:val="595959" w:themeColor="text1" w:themeTint="A6"/>
          <w:sz w:val="44"/>
          <w:szCs w:val="44"/>
        </w:rPr>
        <w:t>Training and practice sessions</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sidRPr="00BE079A">
        <w:rPr>
          <w:rFonts w:ascii="Arial Black" w:hAnsi="Arial Black"/>
          <w:b/>
          <w:i/>
          <w:color w:val="595959" w:themeColor="text1" w:themeTint="A6"/>
          <w:sz w:val="44"/>
          <w:szCs w:val="44"/>
        </w:rPr>
        <w:t>Skill development drills</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sidRPr="00BE079A">
        <w:rPr>
          <w:rFonts w:ascii="Arial Black" w:hAnsi="Arial Black"/>
          <w:b/>
          <w:i/>
          <w:color w:val="595959" w:themeColor="text1" w:themeTint="A6"/>
          <w:sz w:val="44"/>
          <w:szCs w:val="44"/>
        </w:rPr>
        <w:t>Athletes and sports learners</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Pr>
          <w:rFonts w:ascii="Arial Black" w:hAnsi="Arial Black"/>
          <w:b/>
          <w:i/>
          <w:noProof/>
          <w:color w:val="385623" w:themeColor="accent6" w:themeShade="80"/>
          <w:sz w:val="56"/>
          <w:szCs w:val="52"/>
        </w:rPr>
        <w:drawing>
          <wp:anchor distT="0" distB="0" distL="114300" distR="114300" simplePos="0" relativeHeight="251671552" behindDoc="0" locked="0" layoutInCell="1" allowOverlap="1" wp14:anchorId="462A0FFA" wp14:editId="56B3C48F">
            <wp:simplePos x="0" y="0"/>
            <wp:positionH relativeFrom="margin">
              <wp:posOffset>1447800</wp:posOffset>
            </wp:positionH>
            <wp:positionV relativeFrom="paragraph">
              <wp:posOffset>427990</wp:posOffset>
            </wp:positionV>
            <wp:extent cx="3397250" cy="337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ikeballdoc2.png"/>
                    <pic:cNvPicPr/>
                  </pic:nvPicPr>
                  <pic:blipFill rotWithShape="1">
                    <a:blip r:embed="rId11">
                      <a:extLst>
                        <a:ext uri="{28A0092B-C50C-407E-A947-70E740481C1C}">
                          <a14:useLocalDpi xmlns:a14="http://schemas.microsoft.com/office/drawing/2010/main" val="0"/>
                        </a:ext>
                      </a:extLst>
                    </a:blip>
                    <a:srcRect l="6158" t="1466" r="5572" b="5780"/>
                    <a:stretch/>
                  </pic:blipFill>
                  <pic:spPr bwMode="auto">
                    <a:xfrm>
                      <a:off x="0" y="0"/>
                      <a:ext cx="3397250" cy="337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079A">
        <w:rPr>
          <w:rFonts w:ascii="Arial Black" w:hAnsi="Arial Black"/>
          <w:b/>
          <w:i/>
          <w:color w:val="595959" w:themeColor="text1" w:themeTint="A6"/>
          <w:sz w:val="44"/>
          <w:szCs w:val="44"/>
        </w:rPr>
        <w:t>Regular indoor or outdoor use</w:t>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05279" w:rsidRDefault="00C05279" w:rsidP="006A20EB">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BF197B" w:rsidRDefault="006A20EB" w:rsidP="006A20EB">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sidRPr="00BE079A">
        <w:rPr>
          <w:rFonts w:ascii="Arial Black" w:hAnsi="Arial Black"/>
          <w:b/>
          <w:i/>
          <w:color w:val="595959" w:themeColor="text1" w:themeTint="A6"/>
          <w:sz w:val="44"/>
          <w:szCs w:val="44"/>
        </w:rPr>
        <w:t>Clean with a soft, damp cloth</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sidRPr="00BE079A">
        <w:rPr>
          <w:rFonts w:ascii="Arial Black" w:hAnsi="Arial Black"/>
          <w:b/>
          <w:i/>
          <w:color w:val="595959" w:themeColor="text1" w:themeTint="A6"/>
          <w:sz w:val="44"/>
          <w:szCs w:val="44"/>
        </w:rPr>
        <w:t>Avoid exposure to sharp surfaces</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sidRPr="00BE079A">
        <w:rPr>
          <w:rFonts w:ascii="Arial Black" w:hAnsi="Arial Black"/>
          <w:b/>
          <w:i/>
          <w:color w:val="595959" w:themeColor="text1" w:themeTint="A6"/>
          <w:sz w:val="44"/>
          <w:szCs w:val="44"/>
        </w:rPr>
        <w:t>Store in a dry place when not in use</w:t>
      </w:r>
    </w:p>
    <w:p w:rsidR="00BE079A" w:rsidRPr="00BE079A" w:rsidRDefault="00BE079A" w:rsidP="00BE079A">
      <w:pPr>
        <w:pStyle w:val="ListParagraph"/>
        <w:numPr>
          <w:ilvl w:val="0"/>
          <w:numId w:val="5"/>
        </w:numPr>
        <w:jc w:val="both"/>
        <w:rPr>
          <w:rFonts w:ascii="Arial Black" w:hAnsi="Arial Black"/>
          <w:b/>
          <w:i/>
          <w:color w:val="595959" w:themeColor="text1" w:themeTint="A6"/>
          <w:sz w:val="44"/>
          <w:szCs w:val="44"/>
        </w:rPr>
      </w:pPr>
      <w:r w:rsidRPr="00BE079A">
        <w:rPr>
          <w:rFonts w:ascii="Arial Black" w:hAnsi="Arial Black"/>
          <w:b/>
          <w:i/>
          <w:color w:val="595959" w:themeColor="text1" w:themeTint="A6"/>
          <w:sz w:val="44"/>
          <w:szCs w:val="44"/>
        </w:rPr>
        <w:t>Do not use harsh cleaning chemicals</w:t>
      </w:r>
    </w:p>
    <w:p w:rsidR="00470796" w:rsidRPr="00BF197B" w:rsidRDefault="006A20EB"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008C1119" w:rsidRPr="008C1119">
        <w:rPr>
          <w:rFonts w:ascii="Cascadia Mono SemiBold" w:hAnsi="Cascadia Mono SemiBold" w:cs="Cascadia Mono SemiBold"/>
          <w:b/>
          <w:bCs/>
          <w:i/>
          <w:color w:val="538135" w:themeColor="accent6" w:themeShade="BF"/>
          <w:sz w:val="72"/>
          <w:szCs w:val="44"/>
        </w:rPr>
        <w:t>Nike</w:t>
      </w:r>
    </w:p>
    <w:p w:rsidR="00BE079A" w:rsidRPr="00BE079A" w:rsidRDefault="00BE079A" w:rsidP="00BE079A">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BE079A">
        <w:rPr>
          <w:rFonts w:ascii="Arial Black" w:hAnsi="Arial Black"/>
          <w:b/>
          <w:bCs/>
          <w:i/>
          <w:color w:val="002060"/>
          <w:sz w:val="48"/>
          <w:szCs w:val="44"/>
          <w:u w:val="double"/>
        </w:rPr>
        <w:t>Model:</w:t>
      </w:r>
      <w:r w:rsidRPr="00BE079A">
        <w:rPr>
          <w:rFonts w:ascii="Arial Black" w:hAnsi="Arial Black"/>
          <w:b/>
          <w:i/>
          <w:color w:val="595959" w:themeColor="text1" w:themeTint="A6"/>
          <w:sz w:val="44"/>
          <w:szCs w:val="44"/>
        </w:rPr>
        <w:t xml:space="preserve"> SKLS NFS</w:t>
      </w:r>
    </w:p>
    <w:p w:rsidR="00BE079A" w:rsidRPr="00BE079A" w:rsidRDefault="00BE079A" w:rsidP="00BE079A">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BE079A">
        <w:rPr>
          <w:rFonts w:ascii="Arial Black" w:hAnsi="Arial Black"/>
          <w:b/>
          <w:bCs/>
          <w:i/>
          <w:color w:val="002060"/>
          <w:sz w:val="48"/>
          <w:szCs w:val="44"/>
          <w:u w:val="double"/>
        </w:rPr>
        <w:t>Product Type:</w:t>
      </w:r>
      <w:r w:rsidRPr="00BE079A">
        <w:rPr>
          <w:rFonts w:ascii="Arial Black" w:hAnsi="Arial Black"/>
          <w:b/>
          <w:i/>
          <w:color w:val="595959" w:themeColor="text1" w:themeTint="A6"/>
          <w:sz w:val="44"/>
          <w:szCs w:val="44"/>
        </w:rPr>
        <w:t xml:space="preserve"> Training Equipment</w:t>
      </w:r>
    </w:p>
    <w:p w:rsidR="00BE079A" w:rsidRPr="00BE079A" w:rsidRDefault="00BE079A" w:rsidP="00BE079A">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BE079A">
        <w:rPr>
          <w:rFonts w:ascii="Arial Black" w:hAnsi="Arial Black"/>
          <w:b/>
          <w:bCs/>
          <w:i/>
          <w:color w:val="002060"/>
          <w:sz w:val="48"/>
          <w:szCs w:val="44"/>
          <w:u w:val="double"/>
        </w:rPr>
        <w:t>Usage:</w:t>
      </w:r>
      <w:r w:rsidRPr="00BE079A">
        <w:rPr>
          <w:rFonts w:ascii="Arial Black" w:hAnsi="Arial Black"/>
          <w:b/>
          <w:i/>
          <w:color w:val="595959" w:themeColor="text1" w:themeTint="A6"/>
          <w:sz w:val="44"/>
          <w:szCs w:val="44"/>
        </w:rPr>
        <w:t xml:space="preserve"> Practice and skill training</w:t>
      </w:r>
    </w:p>
    <w:p w:rsidR="00BE079A" w:rsidRPr="00BE079A" w:rsidRDefault="00BE079A" w:rsidP="00BE079A">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BE079A">
        <w:rPr>
          <w:rFonts w:ascii="Arial Black" w:hAnsi="Arial Black"/>
          <w:b/>
          <w:bCs/>
          <w:i/>
          <w:color w:val="002060"/>
          <w:sz w:val="48"/>
          <w:szCs w:val="44"/>
          <w:u w:val="double"/>
        </w:rPr>
        <w:t>Build:</w:t>
      </w:r>
      <w:r w:rsidRPr="00BE079A">
        <w:rPr>
          <w:rFonts w:ascii="Arial Black" w:hAnsi="Arial Black"/>
          <w:b/>
          <w:i/>
          <w:color w:val="595959" w:themeColor="text1" w:themeTint="A6"/>
          <w:sz w:val="44"/>
          <w:szCs w:val="44"/>
        </w:rPr>
        <w:t xml:space="preserve"> Durable construction</w:t>
      </w:r>
    </w:p>
    <w:p w:rsidR="00BE079A" w:rsidRPr="00BE079A" w:rsidRDefault="00BE079A" w:rsidP="00BE079A">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BE079A">
        <w:rPr>
          <w:rFonts w:ascii="Arial Black" w:hAnsi="Arial Black"/>
          <w:b/>
          <w:bCs/>
          <w:i/>
          <w:color w:val="002060"/>
          <w:sz w:val="48"/>
          <w:szCs w:val="44"/>
          <w:u w:val="double"/>
        </w:rPr>
        <w:t>Design:</w:t>
      </w:r>
      <w:r w:rsidRPr="00BE079A">
        <w:rPr>
          <w:rFonts w:ascii="Arial Black" w:hAnsi="Arial Black"/>
          <w:b/>
          <w:i/>
          <w:color w:val="595959" w:themeColor="text1" w:themeTint="A6"/>
          <w:sz w:val="44"/>
          <w:szCs w:val="44"/>
        </w:rPr>
        <w:t xml:space="preserve"> Performance-focused</w:t>
      </w:r>
    </w:p>
    <w:p w:rsidR="00BE079A" w:rsidRPr="00BE079A" w:rsidRDefault="00BE079A" w:rsidP="00BE079A">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BE079A">
        <w:rPr>
          <w:rFonts w:ascii="Arial Black" w:hAnsi="Arial Black"/>
          <w:b/>
          <w:bCs/>
          <w:i/>
          <w:color w:val="002060"/>
          <w:sz w:val="48"/>
          <w:szCs w:val="44"/>
          <w:u w:val="double"/>
        </w:rPr>
        <w:t>Branding:</w:t>
      </w:r>
      <w:r w:rsidRPr="00BE079A">
        <w:rPr>
          <w:rFonts w:ascii="Arial Black" w:hAnsi="Arial Black"/>
          <w:b/>
          <w:i/>
          <w:color w:val="595959" w:themeColor="text1" w:themeTint="A6"/>
          <w:sz w:val="44"/>
          <w:szCs w:val="44"/>
        </w:rPr>
        <w:t xml:space="preserve"> Nike logo</w:t>
      </w:r>
    </w:p>
    <w:p w:rsidR="00BE079A" w:rsidRPr="00BE079A" w:rsidRDefault="00BE079A" w:rsidP="00BE079A">
      <w:pPr>
        <w:pStyle w:val="NormalWeb"/>
        <w:ind w:left="360"/>
        <w:rPr>
          <w:rFonts w:ascii="Arial Black" w:eastAsiaTheme="minorHAnsi" w:hAnsi="Arial Black" w:cstheme="minorBidi"/>
          <w:b/>
          <w:i/>
          <w:color w:val="595959" w:themeColor="text1" w:themeTint="A6"/>
          <w:sz w:val="44"/>
          <w:szCs w:val="44"/>
        </w:rPr>
      </w:pPr>
    </w:p>
    <w:p w:rsidR="006A20EB" w:rsidRPr="00BE079A" w:rsidRDefault="006A20EB" w:rsidP="00BE079A">
      <w:pPr>
        <w:pStyle w:val="NormalWeb"/>
        <w:ind w:left="360"/>
        <w:jc w:val="center"/>
        <w:rPr>
          <w:rFonts w:ascii="Arial Black" w:eastAsiaTheme="minorHAnsi" w:hAnsi="Arial Black" w:cstheme="minorBidi"/>
          <w:b/>
          <w:i/>
          <w:color w:val="595959" w:themeColor="text1" w:themeTint="A6"/>
          <w:sz w:val="44"/>
          <w:szCs w:val="44"/>
        </w:rPr>
      </w:pPr>
      <w:r w:rsidRPr="00BE079A">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6A20EB" w:rsidRDefault="00BE079A" w:rsidP="00BE079A">
      <w:pPr>
        <w:pStyle w:val="NormalWeb"/>
        <w:jc w:val="center"/>
        <w:rPr>
          <w:rFonts w:ascii="Arial Black" w:eastAsiaTheme="minorHAnsi" w:hAnsi="Arial Black" w:cstheme="minorBidi"/>
          <w:b/>
          <w:i/>
          <w:sz w:val="40"/>
          <w:szCs w:val="44"/>
        </w:rPr>
      </w:pPr>
      <w:r w:rsidRPr="00BE079A">
        <w:rPr>
          <w:rFonts w:ascii="Arial Black" w:eastAsiaTheme="minorHAnsi" w:hAnsi="Arial Black" w:cstheme="minorBidi"/>
          <w:b/>
          <w:i/>
          <w:sz w:val="40"/>
          <w:szCs w:val="44"/>
        </w:rPr>
        <w:t xml:space="preserve">The </w:t>
      </w:r>
      <w:r w:rsidRPr="00BE079A">
        <w:rPr>
          <w:rStyle w:val="Strong"/>
          <w:rFonts w:ascii="Arial Black" w:hAnsi="Arial Black" w:cstheme="minorHAnsi"/>
          <w:i/>
          <w:color w:val="C00000"/>
          <w:sz w:val="48"/>
          <w:szCs w:val="22"/>
        </w:rPr>
        <w:t>Nike SKLS NFS</w:t>
      </w:r>
      <w:r w:rsidRPr="00BE079A">
        <w:rPr>
          <w:rFonts w:ascii="Arial Black" w:eastAsiaTheme="minorHAnsi" w:hAnsi="Arial Black" w:cstheme="minorBidi"/>
          <w:b/>
          <w:i/>
          <w:sz w:val="40"/>
          <w:szCs w:val="44"/>
        </w:rPr>
        <w:t xml:space="preserve"> is a dependable training product designed for athletes who value durability and consistent performance. With its practical design and trusted Nike quality, it serves as a reliable choice for improving skills and supporting regular training routines.</w:t>
      </w:r>
      <w:bookmarkStart w:id="0" w:name="_GoBack"/>
      <w:bookmarkEnd w:id="0"/>
    </w:p>
    <w:sectPr w:rsidR="00E5148C" w:rsidRPr="006A20EB"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6F6" w:rsidRDefault="007116F6" w:rsidP="00E5148C">
      <w:pPr>
        <w:spacing w:after="0" w:line="240" w:lineRule="auto"/>
      </w:pPr>
      <w:r>
        <w:separator/>
      </w:r>
    </w:p>
  </w:endnote>
  <w:endnote w:type="continuationSeparator" w:id="0">
    <w:p w:rsidR="007116F6" w:rsidRDefault="007116F6"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6F6" w:rsidRDefault="007116F6" w:rsidP="00E5148C">
      <w:pPr>
        <w:spacing w:after="0" w:line="240" w:lineRule="auto"/>
      </w:pPr>
      <w:r>
        <w:separator/>
      </w:r>
    </w:p>
  </w:footnote>
  <w:footnote w:type="continuationSeparator" w:id="0">
    <w:p w:rsidR="007116F6" w:rsidRDefault="007116F6"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054CE5"/>
    <w:rsid w:val="003977BD"/>
    <w:rsid w:val="0042157F"/>
    <w:rsid w:val="00470796"/>
    <w:rsid w:val="005158A9"/>
    <w:rsid w:val="005C41BE"/>
    <w:rsid w:val="006A20EB"/>
    <w:rsid w:val="006D169F"/>
    <w:rsid w:val="007116F6"/>
    <w:rsid w:val="00845949"/>
    <w:rsid w:val="008512F9"/>
    <w:rsid w:val="008C1119"/>
    <w:rsid w:val="00B56201"/>
    <w:rsid w:val="00B76C2D"/>
    <w:rsid w:val="00BE053B"/>
    <w:rsid w:val="00BE079A"/>
    <w:rsid w:val="00BF197B"/>
    <w:rsid w:val="00C05279"/>
    <w:rsid w:val="00C851E4"/>
    <w:rsid w:val="00E5148C"/>
    <w:rsid w:val="00FA021B"/>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1145"/>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74661586">
      <w:bodyDiv w:val="1"/>
      <w:marLeft w:val="0"/>
      <w:marRight w:val="0"/>
      <w:marTop w:val="0"/>
      <w:marBottom w:val="0"/>
      <w:divBdr>
        <w:top w:val="none" w:sz="0" w:space="0" w:color="auto"/>
        <w:left w:val="none" w:sz="0" w:space="0" w:color="auto"/>
        <w:bottom w:val="none" w:sz="0" w:space="0" w:color="auto"/>
        <w:right w:val="none" w:sz="0" w:space="0" w:color="auto"/>
      </w:divBdr>
    </w:div>
    <w:div w:id="30528457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2802">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613559447">
      <w:bodyDiv w:val="1"/>
      <w:marLeft w:val="0"/>
      <w:marRight w:val="0"/>
      <w:marTop w:val="0"/>
      <w:marBottom w:val="0"/>
      <w:divBdr>
        <w:top w:val="none" w:sz="0" w:space="0" w:color="auto"/>
        <w:left w:val="none" w:sz="0" w:space="0" w:color="auto"/>
        <w:bottom w:val="none" w:sz="0" w:space="0" w:color="auto"/>
        <w:right w:val="none" w:sz="0" w:space="0" w:color="auto"/>
      </w:divBdr>
    </w:div>
    <w:div w:id="629097764">
      <w:bodyDiv w:val="1"/>
      <w:marLeft w:val="0"/>
      <w:marRight w:val="0"/>
      <w:marTop w:val="0"/>
      <w:marBottom w:val="0"/>
      <w:divBdr>
        <w:top w:val="none" w:sz="0" w:space="0" w:color="auto"/>
        <w:left w:val="none" w:sz="0" w:space="0" w:color="auto"/>
        <w:bottom w:val="none" w:sz="0" w:space="0" w:color="auto"/>
        <w:right w:val="none" w:sz="0" w:space="0" w:color="auto"/>
      </w:divBdr>
    </w:div>
    <w:div w:id="673414624">
      <w:bodyDiv w:val="1"/>
      <w:marLeft w:val="0"/>
      <w:marRight w:val="0"/>
      <w:marTop w:val="0"/>
      <w:marBottom w:val="0"/>
      <w:divBdr>
        <w:top w:val="none" w:sz="0" w:space="0" w:color="auto"/>
        <w:left w:val="none" w:sz="0" w:space="0" w:color="auto"/>
        <w:bottom w:val="none" w:sz="0" w:space="0" w:color="auto"/>
        <w:right w:val="none" w:sz="0" w:space="0" w:color="auto"/>
      </w:divBdr>
    </w:div>
    <w:div w:id="914435933">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574927847">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679623444">
      <w:bodyDiv w:val="1"/>
      <w:marLeft w:val="0"/>
      <w:marRight w:val="0"/>
      <w:marTop w:val="0"/>
      <w:marBottom w:val="0"/>
      <w:divBdr>
        <w:top w:val="none" w:sz="0" w:space="0" w:color="auto"/>
        <w:left w:val="none" w:sz="0" w:space="0" w:color="auto"/>
        <w:bottom w:val="none" w:sz="0" w:space="0" w:color="auto"/>
        <w:right w:val="none" w:sz="0" w:space="0" w:color="auto"/>
      </w:divBdr>
    </w:div>
    <w:div w:id="1699046859">
      <w:bodyDiv w:val="1"/>
      <w:marLeft w:val="0"/>
      <w:marRight w:val="0"/>
      <w:marTop w:val="0"/>
      <w:marBottom w:val="0"/>
      <w:divBdr>
        <w:top w:val="none" w:sz="0" w:space="0" w:color="auto"/>
        <w:left w:val="none" w:sz="0" w:space="0" w:color="auto"/>
        <w:bottom w:val="none" w:sz="0" w:space="0" w:color="auto"/>
        <w:right w:val="none" w:sz="0" w:space="0" w:color="auto"/>
      </w:divBdr>
    </w:div>
    <w:div w:id="1945651809">
      <w:bodyDiv w:val="1"/>
      <w:marLeft w:val="0"/>
      <w:marRight w:val="0"/>
      <w:marTop w:val="0"/>
      <w:marBottom w:val="0"/>
      <w:divBdr>
        <w:top w:val="none" w:sz="0" w:space="0" w:color="auto"/>
        <w:left w:val="none" w:sz="0" w:space="0" w:color="auto"/>
        <w:bottom w:val="none" w:sz="0" w:space="0" w:color="auto"/>
        <w:right w:val="none" w:sz="0" w:space="0" w:color="auto"/>
      </w:divBdr>
    </w:div>
    <w:div w:id="212063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5D234-831F-49C7-AF5B-5336E6B82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2026-01-23T14:32:00Z</dcterms:created>
  <dcterms:modified xsi:type="dcterms:W3CDTF">2026-01-23T14:32:00Z</dcterms:modified>
</cp:coreProperties>
</file>