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A1577" w14:textId="77777777" w:rsidR="00553DF5" w:rsidRPr="00553DF5" w:rsidRDefault="00553DF5" w:rsidP="00553DF5">
      <w:r w:rsidRPr="00553DF5">
        <w:t>Here is a brief explanation derived from the dashboard:</w:t>
      </w:r>
    </w:p>
    <w:p w14:paraId="62563E62" w14:textId="49DF608D" w:rsidR="00553DF5" w:rsidRPr="00553DF5" w:rsidRDefault="00553DF5" w:rsidP="00553DF5">
      <w:pPr>
        <w:numPr>
          <w:ilvl w:val="0"/>
          <w:numId w:val="1"/>
        </w:numPr>
      </w:pPr>
      <w:proofErr w:type="gramStart"/>
      <w:r w:rsidRPr="00553DF5">
        <w:rPr>
          <w:b/>
          <w:bCs/>
        </w:rPr>
        <w:t>Best Performing</w:t>
      </w:r>
      <w:proofErr w:type="gramEnd"/>
      <w:r w:rsidRPr="00553DF5">
        <w:rPr>
          <w:b/>
          <w:bCs/>
        </w:rPr>
        <w:t xml:space="preserve"> Shopping Mall:</w:t>
      </w:r>
      <w:r w:rsidRPr="00553DF5">
        <w:br/>
        <w:t xml:space="preserve">"Mall of Istanbul" and "Kanyon" are the top-performing shopping malls, each </w:t>
      </w:r>
      <w:r>
        <w:t xml:space="preserve">are </w:t>
      </w:r>
      <w:r w:rsidRPr="00553DF5">
        <w:t>generating 51M</w:t>
      </w:r>
      <w:r>
        <w:t xml:space="preserve"> sales</w:t>
      </w:r>
      <w:r w:rsidRPr="00553DF5">
        <w:t>. Their identical performance indicates strong consumer activity in these locations, making them the most lucrative malls.</w:t>
      </w:r>
    </w:p>
    <w:p w14:paraId="21A432BC" w14:textId="77777777" w:rsidR="00553DF5" w:rsidRPr="00553DF5" w:rsidRDefault="00553DF5" w:rsidP="00553DF5">
      <w:pPr>
        <w:numPr>
          <w:ilvl w:val="0"/>
          <w:numId w:val="1"/>
        </w:numPr>
      </w:pPr>
      <w:r w:rsidRPr="00553DF5">
        <w:rPr>
          <w:b/>
          <w:bCs/>
        </w:rPr>
        <w:t>Highest Revenue-Generating Product Category:</w:t>
      </w:r>
      <w:r w:rsidRPr="00553DF5">
        <w:br/>
        <w:t>The "Clothing" category stands out as the highest revenue generator with sales of 114M, significantly outperforming other categories. This suggests that clothing is the most demanded product category among customers.</w:t>
      </w:r>
    </w:p>
    <w:p w14:paraId="333B16D0" w14:textId="77777777" w:rsidR="00553DF5" w:rsidRPr="00553DF5" w:rsidRDefault="00553DF5" w:rsidP="00553DF5">
      <w:pPr>
        <w:numPr>
          <w:ilvl w:val="0"/>
          <w:numId w:val="1"/>
        </w:numPr>
      </w:pPr>
      <w:proofErr w:type="gramStart"/>
      <w:r w:rsidRPr="00553DF5">
        <w:rPr>
          <w:b/>
          <w:bCs/>
        </w:rPr>
        <w:t>Most Commonly Used</w:t>
      </w:r>
      <w:proofErr w:type="gramEnd"/>
      <w:r w:rsidRPr="00553DF5">
        <w:rPr>
          <w:b/>
          <w:bCs/>
        </w:rPr>
        <w:t xml:space="preserve"> Payment Method:</w:t>
      </w:r>
      <w:r w:rsidRPr="00553DF5">
        <w:br/>
        <w:t>The "Cash" payment method is the most commonly used, with 44K transactions, followed by "Credit Card" (35K transactions) and "Debit Card" (20K transactions). This preference for cash indicates customers' reliance on direct payment methods over digital options.</w:t>
      </w:r>
    </w:p>
    <w:p w14:paraId="645E409F" w14:textId="77777777" w:rsidR="00B710AD" w:rsidRDefault="00B710AD"/>
    <w:sectPr w:rsidR="00B7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34F2F"/>
    <w:multiLevelType w:val="multilevel"/>
    <w:tmpl w:val="F55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61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ED1"/>
    <w:rsid w:val="0004686C"/>
    <w:rsid w:val="00067B94"/>
    <w:rsid w:val="00131072"/>
    <w:rsid w:val="00165436"/>
    <w:rsid w:val="00283D6C"/>
    <w:rsid w:val="003354FF"/>
    <w:rsid w:val="00336F50"/>
    <w:rsid w:val="003F1767"/>
    <w:rsid w:val="00553DF5"/>
    <w:rsid w:val="00614366"/>
    <w:rsid w:val="00743B2D"/>
    <w:rsid w:val="009D1A99"/>
    <w:rsid w:val="00A64476"/>
    <w:rsid w:val="00B10F57"/>
    <w:rsid w:val="00B30212"/>
    <w:rsid w:val="00B710AD"/>
    <w:rsid w:val="00C73127"/>
    <w:rsid w:val="00CF42D7"/>
    <w:rsid w:val="00D85FAB"/>
    <w:rsid w:val="00E10ED1"/>
    <w:rsid w:val="00F50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21D3"/>
  <w15:chartTrackingRefBased/>
  <w15:docId w15:val="{200A8064-DAB9-4849-B494-676DD6A7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ED1"/>
    <w:rPr>
      <w:rFonts w:eastAsiaTheme="majorEastAsia" w:cstheme="majorBidi"/>
      <w:color w:val="272727" w:themeColor="text1" w:themeTint="D8"/>
    </w:rPr>
  </w:style>
  <w:style w:type="paragraph" w:styleId="Title">
    <w:name w:val="Title"/>
    <w:basedOn w:val="Normal"/>
    <w:next w:val="Normal"/>
    <w:link w:val="TitleChar"/>
    <w:uiPriority w:val="10"/>
    <w:qFormat/>
    <w:rsid w:val="00E10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ED1"/>
    <w:pPr>
      <w:spacing w:before="160"/>
      <w:jc w:val="center"/>
    </w:pPr>
    <w:rPr>
      <w:i/>
      <w:iCs/>
      <w:color w:val="404040" w:themeColor="text1" w:themeTint="BF"/>
    </w:rPr>
  </w:style>
  <w:style w:type="character" w:customStyle="1" w:styleId="QuoteChar">
    <w:name w:val="Quote Char"/>
    <w:basedOn w:val="DefaultParagraphFont"/>
    <w:link w:val="Quote"/>
    <w:uiPriority w:val="29"/>
    <w:rsid w:val="00E10ED1"/>
    <w:rPr>
      <w:i/>
      <w:iCs/>
      <w:color w:val="404040" w:themeColor="text1" w:themeTint="BF"/>
    </w:rPr>
  </w:style>
  <w:style w:type="paragraph" w:styleId="ListParagraph">
    <w:name w:val="List Paragraph"/>
    <w:basedOn w:val="Normal"/>
    <w:uiPriority w:val="34"/>
    <w:qFormat/>
    <w:rsid w:val="00E10ED1"/>
    <w:pPr>
      <w:ind w:left="720"/>
      <w:contextualSpacing/>
    </w:pPr>
  </w:style>
  <w:style w:type="character" w:styleId="IntenseEmphasis">
    <w:name w:val="Intense Emphasis"/>
    <w:basedOn w:val="DefaultParagraphFont"/>
    <w:uiPriority w:val="21"/>
    <w:qFormat/>
    <w:rsid w:val="00E10ED1"/>
    <w:rPr>
      <w:i/>
      <w:iCs/>
      <w:color w:val="0F4761" w:themeColor="accent1" w:themeShade="BF"/>
    </w:rPr>
  </w:style>
  <w:style w:type="paragraph" w:styleId="IntenseQuote">
    <w:name w:val="Intense Quote"/>
    <w:basedOn w:val="Normal"/>
    <w:next w:val="Normal"/>
    <w:link w:val="IntenseQuoteChar"/>
    <w:uiPriority w:val="30"/>
    <w:qFormat/>
    <w:rsid w:val="00E10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ED1"/>
    <w:rPr>
      <w:i/>
      <w:iCs/>
      <w:color w:val="0F4761" w:themeColor="accent1" w:themeShade="BF"/>
    </w:rPr>
  </w:style>
  <w:style w:type="character" w:styleId="IntenseReference">
    <w:name w:val="Intense Reference"/>
    <w:basedOn w:val="DefaultParagraphFont"/>
    <w:uiPriority w:val="32"/>
    <w:qFormat/>
    <w:rsid w:val="00E10E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98544">
      <w:bodyDiv w:val="1"/>
      <w:marLeft w:val="0"/>
      <w:marRight w:val="0"/>
      <w:marTop w:val="0"/>
      <w:marBottom w:val="0"/>
      <w:divBdr>
        <w:top w:val="none" w:sz="0" w:space="0" w:color="auto"/>
        <w:left w:val="none" w:sz="0" w:space="0" w:color="auto"/>
        <w:bottom w:val="none" w:sz="0" w:space="0" w:color="auto"/>
        <w:right w:val="none" w:sz="0" w:space="0" w:color="auto"/>
      </w:divBdr>
    </w:div>
    <w:div w:id="40025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Zainab</dc:creator>
  <cp:keywords/>
  <dc:description/>
  <cp:lastModifiedBy>Syeda Zainab</cp:lastModifiedBy>
  <cp:revision>2</cp:revision>
  <dcterms:created xsi:type="dcterms:W3CDTF">2025-01-03T22:55:00Z</dcterms:created>
  <dcterms:modified xsi:type="dcterms:W3CDTF">2025-01-03T22:57:00Z</dcterms:modified>
</cp:coreProperties>
</file>