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7D84F" w14:textId="77777777" w:rsidR="00416997" w:rsidRDefault="00416997" w:rsidP="00416997">
      <w:pPr>
        <w:jc w:val="both"/>
        <w:rPr>
          <w:b/>
          <w:bCs/>
          <w:sz w:val="44"/>
          <w:szCs w:val="44"/>
          <w:lang w:val="en-US"/>
        </w:rPr>
      </w:pPr>
      <w:r>
        <w:rPr>
          <w:b/>
          <w:bCs/>
          <w:noProof/>
          <w:lang w:val="en-US"/>
        </w:rPr>
        <w:drawing>
          <wp:anchor distT="0" distB="0" distL="114300" distR="114300" simplePos="0" relativeHeight="251659264" behindDoc="0" locked="0" layoutInCell="1" allowOverlap="1" wp14:anchorId="1ECF7631" wp14:editId="17F5EBC0">
            <wp:simplePos x="0" y="0"/>
            <wp:positionH relativeFrom="column">
              <wp:posOffset>922020</wp:posOffset>
            </wp:positionH>
            <wp:positionV relativeFrom="page">
              <wp:posOffset>640080</wp:posOffset>
            </wp:positionV>
            <wp:extent cx="3383280" cy="2842260"/>
            <wp:effectExtent l="0" t="0" r="7620" b="0"/>
            <wp:wrapNone/>
            <wp:docPr id="1975758455" name="Picture 1" descr="A purple circle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58455" name="Picture 1" descr="A purple circle with dots and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83280" cy="2842260"/>
                    </a:xfrm>
                    <a:prstGeom prst="rect">
                      <a:avLst/>
                    </a:prstGeom>
                  </pic:spPr>
                </pic:pic>
              </a:graphicData>
            </a:graphic>
            <wp14:sizeRelH relativeFrom="margin">
              <wp14:pctWidth>0</wp14:pctWidth>
            </wp14:sizeRelH>
            <wp14:sizeRelV relativeFrom="margin">
              <wp14:pctHeight>0</wp14:pctHeight>
            </wp14:sizeRelV>
          </wp:anchor>
        </w:drawing>
      </w:r>
    </w:p>
    <w:p w14:paraId="6E22125B" w14:textId="77777777" w:rsidR="00416997" w:rsidRDefault="00416997" w:rsidP="00416997">
      <w:pPr>
        <w:jc w:val="both"/>
        <w:rPr>
          <w:b/>
          <w:bCs/>
          <w:sz w:val="44"/>
          <w:szCs w:val="44"/>
          <w:lang w:val="en-US"/>
        </w:rPr>
      </w:pPr>
    </w:p>
    <w:p w14:paraId="2C272E16" w14:textId="77777777" w:rsidR="00416997" w:rsidRDefault="00416997" w:rsidP="00416997">
      <w:pPr>
        <w:jc w:val="both"/>
        <w:rPr>
          <w:b/>
          <w:bCs/>
          <w:sz w:val="44"/>
          <w:szCs w:val="44"/>
          <w:lang w:val="en-US"/>
        </w:rPr>
      </w:pPr>
    </w:p>
    <w:p w14:paraId="761FD3BC" w14:textId="77777777" w:rsidR="00416997" w:rsidRDefault="00416997" w:rsidP="00416997">
      <w:pPr>
        <w:jc w:val="both"/>
        <w:rPr>
          <w:b/>
          <w:bCs/>
          <w:sz w:val="44"/>
          <w:szCs w:val="44"/>
          <w:lang w:val="en-US"/>
        </w:rPr>
      </w:pPr>
    </w:p>
    <w:p w14:paraId="3E0ADA05" w14:textId="77777777" w:rsidR="00416997" w:rsidRDefault="00416997" w:rsidP="00416997">
      <w:pPr>
        <w:jc w:val="both"/>
        <w:rPr>
          <w:b/>
          <w:bCs/>
          <w:sz w:val="44"/>
          <w:szCs w:val="44"/>
          <w:lang w:val="en-US"/>
        </w:rPr>
      </w:pPr>
    </w:p>
    <w:p w14:paraId="415ABC12" w14:textId="77777777" w:rsidR="00416997" w:rsidRDefault="00416997" w:rsidP="00416997">
      <w:pPr>
        <w:jc w:val="both"/>
        <w:rPr>
          <w:b/>
          <w:bCs/>
          <w:sz w:val="44"/>
          <w:szCs w:val="44"/>
          <w:lang w:val="en-US"/>
        </w:rPr>
      </w:pPr>
    </w:p>
    <w:p w14:paraId="50EDD89A" w14:textId="77777777" w:rsidR="00416997" w:rsidRDefault="00416997" w:rsidP="00416997">
      <w:pPr>
        <w:jc w:val="both"/>
        <w:rPr>
          <w:b/>
          <w:bCs/>
          <w:sz w:val="44"/>
          <w:szCs w:val="44"/>
          <w:lang w:val="en-US"/>
        </w:rPr>
      </w:pPr>
    </w:p>
    <w:p w14:paraId="4F9B7286" w14:textId="77777777" w:rsidR="00416997" w:rsidRDefault="00416997" w:rsidP="00416997">
      <w:pPr>
        <w:jc w:val="both"/>
        <w:rPr>
          <w:b/>
          <w:bCs/>
          <w:sz w:val="44"/>
          <w:szCs w:val="44"/>
          <w:lang w:val="en-US"/>
        </w:rPr>
      </w:pPr>
      <w:r w:rsidRPr="00537F7D">
        <w:rPr>
          <w:b/>
          <w:bCs/>
          <w:sz w:val="44"/>
          <w:szCs w:val="44"/>
          <w:lang w:val="en-US"/>
        </w:rPr>
        <w:t>NAME:</w:t>
      </w:r>
    </w:p>
    <w:p w14:paraId="19854BB5" w14:textId="77777777" w:rsidR="00416997" w:rsidRPr="00537F7D" w:rsidRDefault="00416997" w:rsidP="00416997">
      <w:pPr>
        <w:jc w:val="both"/>
        <w:rPr>
          <w:b/>
          <w:bCs/>
          <w:sz w:val="44"/>
          <w:szCs w:val="44"/>
          <w:lang w:val="en-US"/>
        </w:rPr>
      </w:pPr>
      <w:r>
        <w:rPr>
          <w:b/>
          <w:bCs/>
          <w:sz w:val="44"/>
          <w:szCs w:val="44"/>
          <w:lang w:val="en-US"/>
        </w:rPr>
        <w:t>Basit Abbas</w:t>
      </w:r>
    </w:p>
    <w:p w14:paraId="29B62E1B" w14:textId="77777777" w:rsidR="00416997" w:rsidRDefault="00416997" w:rsidP="00416997">
      <w:pPr>
        <w:jc w:val="both"/>
        <w:rPr>
          <w:b/>
          <w:bCs/>
          <w:sz w:val="48"/>
          <w:szCs w:val="48"/>
          <w:lang w:val="en-US"/>
        </w:rPr>
      </w:pPr>
      <w:r w:rsidRPr="00537F7D">
        <w:rPr>
          <w:b/>
          <w:bCs/>
          <w:sz w:val="48"/>
          <w:szCs w:val="48"/>
          <w:lang w:val="en-US"/>
        </w:rPr>
        <w:t>ROLL NUMBER:</w:t>
      </w:r>
    </w:p>
    <w:p w14:paraId="4D1382FF" w14:textId="77777777" w:rsidR="00416997" w:rsidRPr="00537F7D" w:rsidRDefault="00416997" w:rsidP="00416997">
      <w:pPr>
        <w:jc w:val="both"/>
        <w:rPr>
          <w:b/>
          <w:bCs/>
          <w:lang w:val="en-US"/>
        </w:rPr>
      </w:pPr>
      <w:r>
        <w:rPr>
          <w:b/>
          <w:bCs/>
          <w:sz w:val="48"/>
          <w:szCs w:val="48"/>
          <w:lang w:val="en-US"/>
        </w:rPr>
        <w:t>SU92-BSDSM-F23-</w:t>
      </w:r>
      <w:r w:rsidRPr="00537F7D">
        <w:rPr>
          <w:b/>
          <w:bCs/>
          <w:sz w:val="48"/>
          <w:szCs w:val="48"/>
          <w:lang w:val="en-US"/>
        </w:rPr>
        <w:t xml:space="preserve"> 0</w:t>
      </w:r>
      <w:r>
        <w:rPr>
          <w:b/>
          <w:bCs/>
          <w:sz w:val="48"/>
          <w:szCs w:val="48"/>
          <w:lang w:val="en-US"/>
        </w:rPr>
        <w:t>13</w:t>
      </w:r>
    </w:p>
    <w:p w14:paraId="00954B87" w14:textId="77777777" w:rsidR="00416997" w:rsidRDefault="00416997" w:rsidP="00416997">
      <w:pPr>
        <w:jc w:val="both"/>
        <w:rPr>
          <w:b/>
          <w:bCs/>
          <w:sz w:val="44"/>
          <w:szCs w:val="44"/>
          <w:lang w:val="en-US"/>
        </w:rPr>
      </w:pPr>
      <w:r>
        <w:rPr>
          <w:b/>
          <w:bCs/>
          <w:sz w:val="44"/>
          <w:szCs w:val="44"/>
          <w:lang w:val="en-US"/>
        </w:rPr>
        <w:t>P</w:t>
      </w:r>
      <w:r w:rsidRPr="00537F7D">
        <w:rPr>
          <w:b/>
          <w:bCs/>
          <w:sz w:val="44"/>
          <w:szCs w:val="44"/>
          <w:lang w:val="en-US"/>
        </w:rPr>
        <w:t>ROGRAM:</w:t>
      </w:r>
    </w:p>
    <w:p w14:paraId="7A7F3A2E" w14:textId="77777777" w:rsidR="00416997" w:rsidRDefault="00416997" w:rsidP="00416997">
      <w:pPr>
        <w:jc w:val="both"/>
        <w:rPr>
          <w:b/>
          <w:bCs/>
          <w:sz w:val="44"/>
          <w:szCs w:val="44"/>
          <w:lang w:val="en-US"/>
        </w:rPr>
      </w:pPr>
      <w:r>
        <w:rPr>
          <w:b/>
          <w:bCs/>
          <w:sz w:val="44"/>
          <w:szCs w:val="44"/>
          <w:lang w:val="en-US"/>
        </w:rPr>
        <w:t xml:space="preserve">BS </w:t>
      </w:r>
      <w:r w:rsidRPr="00537F7D">
        <w:rPr>
          <w:b/>
          <w:bCs/>
          <w:sz w:val="44"/>
          <w:szCs w:val="44"/>
          <w:lang w:val="en-US"/>
        </w:rPr>
        <w:t>DATA SCIENCE</w:t>
      </w:r>
    </w:p>
    <w:p w14:paraId="7DE7E321" w14:textId="77777777" w:rsidR="00416997" w:rsidRDefault="00416997" w:rsidP="00416997">
      <w:pPr>
        <w:jc w:val="both"/>
        <w:rPr>
          <w:b/>
          <w:bCs/>
          <w:sz w:val="44"/>
          <w:szCs w:val="44"/>
          <w:lang w:val="en-US"/>
        </w:rPr>
      </w:pPr>
      <w:r w:rsidRPr="005B3599">
        <w:rPr>
          <w:b/>
          <w:bCs/>
          <w:sz w:val="36"/>
          <w:szCs w:val="36"/>
          <w:lang w:val="en-US"/>
        </w:rPr>
        <w:t>SUMBITTED TO:</w:t>
      </w:r>
      <w:r w:rsidRPr="00B432B8">
        <w:rPr>
          <w:b/>
          <w:bCs/>
          <w:sz w:val="24"/>
          <w:szCs w:val="24"/>
          <w:lang w:val="en-US"/>
        </w:rPr>
        <w:t xml:space="preserve">              </w:t>
      </w:r>
      <w:r w:rsidRPr="00B432B8">
        <w:rPr>
          <w:b/>
          <w:bCs/>
          <w:sz w:val="44"/>
          <w:szCs w:val="44"/>
          <w:lang w:val="en-US"/>
        </w:rPr>
        <w:t xml:space="preserve"> </w:t>
      </w:r>
    </w:p>
    <w:p w14:paraId="44016E70" w14:textId="77777777" w:rsidR="00416997" w:rsidRDefault="00416997" w:rsidP="00416997">
      <w:pPr>
        <w:jc w:val="both"/>
        <w:rPr>
          <w:b/>
          <w:bCs/>
          <w:sz w:val="44"/>
          <w:szCs w:val="44"/>
          <w:lang w:val="en-US"/>
        </w:rPr>
      </w:pPr>
      <w:r>
        <w:rPr>
          <w:b/>
          <w:bCs/>
          <w:sz w:val="44"/>
          <w:szCs w:val="44"/>
          <w:lang w:val="en-US"/>
        </w:rPr>
        <w:t>SIR RASIKH</w:t>
      </w:r>
    </w:p>
    <w:p w14:paraId="05F68580" w14:textId="77777777" w:rsidR="00416997" w:rsidRPr="004D7059" w:rsidRDefault="00416997" w:rsidP="00416997">
      <w:pPr>
        <w:rPr>
          <w:b/>
          <w:bCs/>
          <w:sz w:val="44"/>
          <w:szCs w:val="44"/>
          <w:lang w:val="en-US"/>
        </w:rPr>
      </w:pPr>
    </w:p>
    <w:p w14:paraId="5D6C2590" w14:textId="77777777" w:rsidR="00416997" w:rsidRPr="00537F7D" w:rsidRDefault="00416997" w:rsidP="00416997">
      <w:pPr>
        <w:jc w:val="both"/>
        <w:rPr>
          <w:b/>
          <w:bCs/>
          <w:lang w:val="en-US"/>
        </w:rPr>
      </w:pPr>
    </w:p>
    <w:p w14:paraId="18E9E9A5" w14:textId="77777777" w:rsidR="00416997" w:rsidRDefault="00416997" w:rsidP="00416997">
      <w:pPr>
        <w:rPr>
          <w:b/>
          <w:bCs/>
          <w:lang w:val="en-US"/>
        </w:rPr>
      </w:pPr>
      <w:r w:rsidRPr="00537F7D">
        <w:rPr>
          <w:b/>
          <w:bCs/>
          <w:sz w:val="44"/>
          <w:szCs w:val="44"/>
          <w:lang w:val="en-US"/>
        </w:rPr>
        <w:t xml:space="preserve"> </w:t>
      </w:r>
      <w:r>
        <w:rPr>
          <w:b/>
          <w:bCs/>
          <w:lang w:val="en-US"/>
        </w:rPr>
        <w:t xml:space="preserve">                                        </w:t>
      </w:r>
    </w:p>
    <w:p w14:paraId="60B51ABC" w14:textId="77777777" w:rsidR="00416997" w:rsidRDefault="00416997" w:rsidP="00416997">
      <w:pPr>
        <w:rPr>
          <w:b/>
          <w:bCs/>
          <w:i/>
          <w:iCs/>
          <w:sz w:val="56"/>
          <w:szCs w:val="56"/>
          <w:lang w:val="en-US"/>
        </w:rPr>
      </w:pPr>
      <w:r>
        <w:rPr>
          <w:b/>
          <w:bCs/>
          <w:lang w:val="en-US"/>
        </w:rPr>
        <w:t xml:space="preserve">                                                  </w:t>
      </w:r>
      <w:proofErr w:type="gramStart"/>
      <w:r>
        <w:rPr>
          <w:b/>
          <w:bCs/>
          <w:i/>
          <w:iCs/>
          <w:sz w:val="56"/>
          <w:szCs w:val="56"/>
          <w:lang w:val="en-US"/>
        </w:rPr>
        <w:t>TASK :</w:t>
      </w:r>
      <w:proofErr w:type="gramEnd"/>
      <w:r>
        <w:rPr>
          <w:b/>
          <w:bCs/>
          <w:i/>
          <w:iCs/>
          <w:sz w:val="56"/>
          <w:szCs w:val="56"/>
          <w:lang w:val="en-US"/>
        </w:rPr>
        <w:t xml:space="preserve"> 04</w:t>
      </w:r>
    </w:p>
    <w:p w14:paraId="4C15412E" w14:textId="729598AD" w:rsidR="00416997" w:rsidRDefault="00416997">
      <w:r>
        <w:br w:type="page"/>
      </w:r>
    </w:p>
    <w:p w14:paraId="4BEF207A" w14:textId="41449234" w:rsidR="00D53873" w:rsidRPr="00D53873" w:rsidRDefault="00D53873" w:rsidP="00D53873">
      <w:pPr>
        <w:rPr>
          <w:sz w:val="28"/>
          <w:szCs w:val="28"/>
          <w:lang w:val="en-PK"/>
        </w:rPr>
      </w:pPr>
      <w:r>
        <w:rPr>
          <w:sz w:val="28"/>
          <w:szCs w:val="28"/>
          <w:lang w:val="en-PK"/>
        </w:rPr>
        <w:lastRenderedPageBreak/>
        <w:t>1.</w:t>
      </w:r>
      <w:r w:rsidRPr="00D53873">
        <w:rPr>
          <w:sz w:val="28"/>
          <w:szCs w:val="28"/>
          <w:lang w:val="en-PK"/>
        </w:rPr>
        <w:t xml:space="preserve">  </w:t>
      </w:r>
      <w:r w:rsidRPr="00D53873">
        <w:rPr>
          <w:b/>
          <w:bCs/>
          <w:sz w:val="28"/>
          <w:szCs w:val="28"/>
          <w:lang w:val="en-PK"/>
        </w:rPr>
        <w:t>Importing OpenCV</w:t>
      </w:r>
      <w:r w:rsidRPr="00D53873">
        <w:rPr>
          <w:sz w:val="28"/>
          <w:szCs w:val="28"/>
          <w:lang w:val="en-PK"/>
        </w:rPr>
        <w:br/>
        <w:t>The notebook starts by importing the OpenCV library (cv2), which is essential for image processing tasks such as reading, writing, manipulating, and displaying images.</w:t>
      </w:r>
    </w:p>
    <w:p w14:paraId="2FBDBAD1" w14:textId="55E55FE0" w:rsidR="00D53873" w:rsidRPr="00D53873" w:rsidRDefault="00D53873" w:rsidP="00D53873">
      <w:pPr>
        <w:rPr>
          <w:sz w:val="28"/>
          <w:szCs w:val="28"/>
          <w:lang w:val="en-PK"/>
        </w:rPr>
      </w:pPr>
      <w:r>
        <w:rPr>
          <w:sz w:val="28"/>
          <w:szCs w:val="28"/>
          <w:lang w:val="en-PK"/>
        </w:rPr>
        <w:t xml:space="preserve">2. </w:t>
      </w:r>
      <w:r w:rsidRPr="00D53873">
        <w:rPr>
          <w:b/>
          <w:bCs/>
          <w:sz w:val="28"/>
          <w:szCs w:val="28"/>
          <w:lang w:val="en-PK"/>
        </w:rPr>
        <w:t>Reading an Image</w:t>
      </w:r>
      <w:r w:rsidRPr="00D53873">
        <w:rPr>
          <w:sz w:val="28"/>
          <w:szCs w:val="28"/>
          <w:lang w:val="en-PK"/>
        </w:rPr>
        <w:br/>
        <w:t xml:space="preserve">The first operation performed is reading an image file from the system. OpenCV’s </w:t>
      </w:r>
      <w:proofErr w:type="spellStart"/>
      <w:proofErr w:type="gramStart"/>
      <w:r w:rsidRPr="00D53873">
        <w:rPr>
          <w:sz w:val="28"/>
          <w:szCs w:val="28"/>
          <w:lang w:val="en-PK"/>
        </w:rPr>
        <w:t>imread</w:t>
      </w:r>
      <w:proofErr w:type="spellEnd"/>
      <w:r w:rsidRPr="00D53873">
        <w:rPr>
          <w:sz w:val="28"/>
          <w:szCs w:val="28"/>
          <w:lang w:val="en-PK"/>
        </w:rPr>
        <w:t>(</w:t>
      </w:r>
      <w:proofErr w:type="gramEnd"/>
      <w:r w:rsidRPr="00D53873">
        <w:rPr>
          <w:sz w:val="28"/>
          <w:szCs w:val="28"/>
          <w:lang w:val="en-PK"/>
        </w:rPr>
        <w:t>) function is used to load an image into a variable so that it can be processed.</w:t>
      </w:r>
    </w:p>
    <w:p w14:paraId="1CB4BD3E" w14:textId="02594466" w:rsidR="00D53873" w:rsidRPr="00D53873" w:rsidRDefault="00D53873" w:rsidP="00D53873">
      <w:pPr>
        <w:rPr>
          <w:sz w:val="28"/>
          <w:szCs w:val="28"/>
          <w:lang w:val="en-PK"/>
        </w:rPr>
      </w:pPr>
      <w:r>
        <w:rPr>
          <w:sz w:val="28"/>
          <w:szCs w:val="28"/>
          <w:lang w:val="en-PK"/>
        </w:rPr>
        <w:t xml:space="preserve">3. </w:t>
      </w:r>
      <w:r w:rsidRPr="00D53873">
        <w:rPr>
          <w:b/>
          <w:bCs/>
          <w:sz w:val="28"/>
          <w:szCs w:val="28"/>
          <w:lang w:val="en-PK"/>
        </w:rPr>
        <w:t>Displaying an Image</w:t>
      </w:r>
      <w:r w:rsidRPr="00D53873">
        <w:rPr>
          <w:sz w:val="28"/>
          <w:szCs w:val="28"/>
          <w:lang w:val="en-PK"/>
        </w:rPr>
        <w:br/>
        <w:t>Once the image is loaded, it is displayed in a separate window. The program waits for a user key press before closing the window to ensure the image remains visible.</w:t>
      </w:r>
    </w:p>
    <w:p w14:paraId="5CCCBAC7" w14:textId="56C18ECE" w:rsidR="00D53873" w:rsidRPr="00D53873" w:rsidRDefault="00D53873" w:rsidP="00D53873">
      <w:pPr>
        <w:rPr>
          <w:sz w:val="28"/>
          <w:szCs w:val="28"/>
          <w:lang w:val="en-PK"/>
        </w:rPr>
      </w:pPr>
      <w:r>
        <w:rPr>
          <w:sz w:val="28"/>
          <w:szCs w:val="28"/>
          <w:lang w:val="en-PK"/>
        </w:rPr>
        <w:t xml:space="preserve">4. </w:t>
      </w:r>
      <w:r w:rsidRPr="00D53873">
        <w:rPr>
          <w:b/>
          <w:bCs/>
          <w:sz w:val="28"/>
          <w:szCs w:val="28"/>
          <w:lang w:val="en-PK"/>
        </w:rPr>
        <w:t>Writing and Saving an Image</w:t>
      </w:r>
      <w:r w:rsidRPr="00D53873">
        <w:rPr>
          <w:sz w:val="28"/>
          <w:szCs w:val="28"/>
          <w:lang w:val="en-PK"/>
        </w:rPr>
        <w:br/>
        <w:t xml:space="preserve">The notebook then demonstrates how to save an image to a file using OpenCV’s </w:t>
      </w:r>
      <w:proofErr w:type="spellStart"/>
      <w:proofErr w:type="gramStart"/>
      <w:r w:rsidRPr="00D53873">
        <w:rPr>
          <w:sz w:val="28"/>
          <w:szCs w:val="28"/>
          <w:lang w:val="en-PK"/>
        </w:rPr>
        <w:t>imwrite</w:t>
      </w:r>
      <w:proofErr w:type="spellEnd"/>
      <w:r w:rsidRPr="00D53873">
        <w:rPr>
          <w:sz w:val="28"/>
          <w:szCs w:val="28"/>
          <w:lang w:val="en-PK"/>
        </w:rPr>
        <w:t>(</w:t>
      </w:r>
      <w:proofErr w:type="gramEnd"/>
      <w:r w:rsidRPr="00D53873">
        <w:rPr>
          <w:sz w:val="28"/>
          <w:szCs w:val="28"/>
          <w:lang w:val="en-PK"/>
        </w:rPr>
        <w:t>) function. This allows modifications or processed images to be stored.</w:t>
      </w:r>
    </w:p>
    <w:p w14:paraId="35265A88" w14:textId="664FF054" w:rsidR="00D53873" w:rsidRPr="00D53873" w:rsidRDefault="00D53873" w:rsidP="00D53873">
      <w:pPr>
        <w:rPr>
          <w:sz w:val="28"/>
          <w:szCs w:val="28"/>
          <w:lang w:val="en-PK"/>
        </w:rPr>
      </w:pPr>
      <w:r>
        <w:rPr>
          <w:sz w:val="28"/>
          <w:szCs w:val="28"/>
          <w:lang w:val="en-PK"/>
        </w:rPr>
        <w:t xml:space="preserve">5. </w:t>
      </w:r>
      <w:proofErr w:type="spellStart"/>
      <w:r w:rsidRPr="00D53873">
        <w:rPr>
          <w:b/>
          <w:bCs/>
          <w:sz w:val="28"/>
          <w:szCs w:val="28"/>
          <w:lang w:val="en-PK"/>
        </w:rPr>
        <w:t>Color</w:t>
      </w:r>
      <w:proofErr w:type="spellEnd"/>
      <w:r w:rsidRPr="00D53873">
        <w:rPr>
          <w:b/>
          <w:bCs/>
          <w:sz w:val="28"/>
          <w:szCs w:val="28"/>
          <w:lang w:val="en-PK"/>
        </w:rPr>
        <w:t xml:space="preserve"> Channel Separation</w:t>
      </w:r>
      <w:r w:rsidRPr="00D53873">
        <w:rPr>
          <w:sz w:val="28"/>
          <w:szCs w:val="28"/>
          <w:lang w:val="en-PK"/>
        </w:rPr>
        <w:br/>
        <w:t xml:space="preserve">In </w:t>
      </w:r>
      <w:proofErr w:type="spellStart"/>
      <w:r w:rsidRPr="00D53873">
        <w:rPr>
          <w:sz w:val="28"/>
          <w:szCs w:val="28"/>
          <w:lang w:val="en-PK"/>
        </w:rPr>
        <w:t>color</w:t>
      </w:r>
      <w:proofErr w:type="spellEnd"/>
      <w:r w:rsidRPr="00D53873">
        <w:rPr>
          <w:sz w:val="28"/>
          <w:szCs w:val="28"/>
          <w:lang w:val="en-PK"/>
        </w:rPr>
        <w:t xml:space="preserve"> images, each pixel consists of three channels: </w:t>
      </w:r>
      <w:r w:rsidRPr="00D53873">
        <w:rPr>
          <w:b/>
          <w:bCs/>
          <w:sz w:val="28"/>
          <w:szCs w:val="28"/>
          <w:lang w:val="en-PK"/>
        </w:rPr>
        <w:t>Blue, Green, and Red (BGR format in OpenCV)</w:t>
      </w:r>
      <w:r w:rsidRPr="00D53873">
        <w:rPr>
          <w:sz w:val="28"/>
          <w:szCs w:val="28"/>
          <w:lang w:val="en-PK"/>
        </w:rPr>
        <w:t xml:space="preserve">. The notebook extracts these individual </w:t>
      </w:r>
      <w:proofErr w:type="spellStart"/>
      <w:r w:rsidRPr="00D53873">
        <w:rPr>
          <w:sz w:val="28"/>
          <w:szCs w:val="28"/>
          <w:lang w:val="en-PK"/>
        </w:rPr>
        <w:t>color</w:t>
      </w:r>
      <w:proofErr w:type="spellEnd"/>
      <w:r w:rsidRPr="00D53873">
        <w:rPr>
          <w:sz w:val="28"/>
          <w:szCs w:val="28"/>
          <w:lang w:val="en-PK"/>
        </w:rPr>
        <w:t xml:space="preserve"> channels from an image, allowing users to </w:t>
      </w:r>
      <w:proofErr w:type="spellStart"/>
      <w:r w:rsidRPr="00D53873">
        <w:rPr>
          <w:sz w:val="28"/>
          <w:szCs w:val="28"/>
          <w:lang w:val="en-PK"/>
        </w:rPr>
        <w:t>analyze</w:t>
      </w:r>
      <w:proofErr w:type="spellEnd"/>
      <w:r w:rsidRPr="00D53873">
        <w:rPr>
          <w:sz w:val="28"/>
          <w:szCs w:val="28"/>
          <w:lang w:val="en-PK"/>
        </w:rPr>
        <w:t xml:space="preserve"> the intensity of each component separately.</w:t>
      </w:r>
    </w:p>
    <w:p w14:paraId="1B6BDF03" w14:textId="216EE4C7" w:rsidR="00D53873" w:rsidRPr="00D53873" w:rsidRDefault="00D53873" w:rsidP="00D53873">
      <w:pPr>
        <w:rPr>
          <w:sz w:val="28"/>
          <w:szCs w:val="28"/>
          <w:lang w:val="en-PK"/>
        </w:rPr>
      </w:pPr>
      <w:r>
        <w:rPr>
          <w:sz w:val="28"/>
          <w:szCs w:val="28"/>
          <w:lang w:val="en-PK"/>
        </w:rPr>
        <w:t xml:space="preserve">6. </w:t>
      </w:r>
      <w:r w:rsidRPr="00D53873">
        <w:rPr>
          <w:b/>
          <w:bCs/>
          <w:sz w:val="28"/>
          <w:szCs w:val="28"/>
          <w:lang w:val="en-PK"/>
        </w:rPr>
        <w:t xml:space="preserve">Displaying Individual </w:t>
      </w:r>
      <w:proofErr w:type="spellStart"/>
      <w:r w:rsidRPr="00D53873">
        <w:rPr>
          <w:b/>
          <w:bCs/>
          <w:sz w:val="28"/>
          <w:szCs w:val="28"/>
          <w:lang w:val="en-PK"/>
        </w:rPr>
        <w:t>Color</w:t>
      </w:r>
      <w:proofErr w:type="spellEnd"/>
      <w:r w:rsidRPr="00D53873">
        <w:rPr>
          <w:b/>
          <w:bCs/>
          <w:sz w:val="28"/>
          <w:szCs w:val="28"/>
          <w:lang w:val="en-PK"/>
        </w:rPr>
        <w:t xml:space="preserve"> Channels</w:t>
      </w:r>
      <w:r w:rsidRPr="00D53873">
        <w:rPr>
          <w:sz w:val="28"/>
          <w:szCs w:val="28"/>
          <w:lang w:val="en-PK"/>
        </w:rPr>
        <w:br/>
        <w:t xml:space="preserve">After extracting the </w:t>
      </w:r>
      <w:proofErr w:type="gramStart"/>
      <w:r w:rsidRPr="00D53873">
        <w:rPr>
          <w:sz w:val="28"/>
          <w:szCs w:val="28"/>
          <w:lang w:val="en-PK"/>
        </w:rPr>
        <w:t>Blue, Green, and Red</w:t>
      </w:r>
      <w:proofErr w:type="gramEnd"/>
      <w:r w:rsidRPr="00D53873">
        <w:rPr>
          <w:sz w:val="28"/>
          <w:szCs w:val="28"/>
          <w:lang w:val="en-PK"/>
        </w:rPr>
        <w:t xml:space="preserve"> channels, each one is displayed separately. This helps in understanding how different </w:t>
      </w:r>
      <w:proofErr w:type="spellStart"/>
      <w:r w:rsidRPr="00D53873">
        <w:rPr>
          <w:sz w:val="28"/>
          <w:szCs w:val="28"/>
          <w:lang w:val="en-PK"/>
        </w:rPr>
        <w:t>colors</w:t>
      </w:r>
      <w:proofErr w:type="spellEnd"/>
      <w:r w:rsidRPr="00D53873">
        <w:rPr>
          <w:sz w:val="28"/>
          <w:szCs w:val="28"/>
          <w:lang w:val="en-PK"/>
        </w:rPr>
        <w:t xml:space="preserve"> contribute to the final image.</w:t>
      </w:r>
    </w:p>
    <w:p w14:paraId="14573422" w14:textId="67D7C78A" w:rsidR="00D53873" w:rsidRPr="00D53873" w:rsidRDefault="00D53873" w:rsidP="00D53873">
      <w:pPr>
        <w:rPr>
          <w:sz w:val="28"/>
          <w:szCs w:val="28"/>
          <w:lang w:val="en-PK"/>
        </w:rPr>
      </w:pPr>
      <w:r>
        <w:rPr>
          <w:sz w:val="28"/>
          <w:szCs w:val="28"/>
          <w:lang w:val="en-PK"/>
        </w:rPr>
        <w:t xml:space="preserve">7. </w:t>
      </w:r>
      <w:r w:rsidRPr="00D53873">
        <w:rPr>
          <w:b/>
          <w:bCs/>
          <w:sz w:val="28"/>
          <w:szCs w:val="28"/>
          <w:lang w:val="en-PK"/>
        </w:rPr>
        <w:t>Blending Two Images</w:t>
      </w:r>
      <w:r w:rsidRPr="00D53873">
        <w:rPr>
          <w:sz w:val="28"/>
          <w:szCs w:val="28"/>
          <w:lang w:val="en-PK"/>
        </w:rPr>
        <w:br/>
        <w:t>The notebook includes an example of combining two images by overlaying them with specific weights. This technique is commonly used for transparency effects, such as blending a watermark onto an image.</w:t>
      </w:r>
    </w:p>
    <w:p w14:paraId="7077BF1C" w14:textId="65510063" w:rsidR="00D53873" w:rsidRPr="00D53873" w:rsidRDefault="00D53873" w:rsidP="00D53873">
      <w:pPr>
        <w:rPr>
          <w:sz w:val="28"/>
          <w:szCs w:val="28"/>
          <w:lang w:val="en-PK"/>
        </w:rPr>
      </w:pPr>
      <w:r>
        <w:rPr>
          <w:sz w:val="28"/>
          <w:szCs w:val="28"/>
          <w:lang w:val="en-PK"/>
        </w:rPr>
        <w:t xml:space="preserve">8. </w:t>
      </w:r>
      <w:r w:rsidRPr="00D53873">
        <w:rPr>
          <w:b/>
          <w:bCs/>
          <w:sz w:val="28"/>
          <w:szCs w:val="28"/>
          <w:lang w:val="en-PK"/>
        </w:rPr>
        <w:t>Resizing an Image</w:t>
      </w:r>
      <w:r w:rsidRPr="00D53873">
        <w:rPr>
          <w:sz w:val="28"/>
          <w:szCs w:val="28"/>
          <w:lang w:val="en-PK"/>
        </w:rPr>
        <w:br/>
        <w:t>To demonstrate image scaling, the notebook resizes an image by reducing its dimensions to half of its original size. Resizing is crucial for optimizing images for different applications, such as displaying them on smaller screens or reducing memory usage.</w:t>
      </w:r>
    </w:p>
    <w:p w14:paraId="3CEB8F4E" w14:textId="6781D885" w:rsidR="00D53873" w:rsidRPr="00D53873" w:rsidRDefault="00D53873" w:rsidP="00D53873">
      <w:pPr>
        <w:rPr>
          <w:sz w:val="28"/>
          <w:szCs w:val="28"/>
          <w:lang w:val="en-PK"/>
        </w:rPr>
      </w:pPr>
      <w:r>
        <w:rPr>
          <w:sz w:val="28"/>
          <w:szCs w:val="28"/>
          <w:lang w:val="en-PK"/>
        </w:rPr>
        <w:lastRenderedPageBreak/>
        <w:t xml:space="preserve">9. </w:t>
      </w:r>
      <w:r w:rsidRPr="00D53873">
        <w:rPr>
          <w:b/>
          <w:bCs/>
          <w:sz w:val="28"/>
          <w:szCs w:val="28"/>
          <w:lang w:val="en-PK"/>
        </w:rPr>
        <w:t>Other Possible Operations</w:t>
      </w:r>
      <w:r w:rsidRPr="00D53873">
        <w:rPr>
          <w:sz w:val="28"/>
          <w:szCs w:val="28"/>
          <w:lang w:val="en-PK"/>
        </w:rPr>
        <w:br/>
        <w:t>Based on the structure, the later parts of the notebook likely cover additional transformations, such as rotation, filtering, edge detection, or other image manipulations.</w:t>
      </w:r>
    </w:p>
    <w:p w14:paraId="700F15D6" w14:textId="77777777" w:rsidR="005D2111" w:rsidRPr="00416997" w:rsidRDefault="005D2111">
      <w:pPr>
        <w:rPr>
          <w:sz w:val="28"/>
          <w:szCs w:val="28"/>
        </w:rPr>
      </w:pPr>
    </w:p>
    <w:sectPr w:rsidR="005D2111" w:rsidRPr="00416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97"/>
    <w:rsid w:val="002C2395"/>
    <w:rsid w:val="00416997"/>
    <w:rsid w:val="004A35AD"/>
    <w:rsid w:val="005D2111"/>
    <w:rsid w:val="00D538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7AC1"/>
  <w15:chartTrackingRefBased/>
  <w15:docId w15:val="{E72747C6-ABE7-46D7-9A48-156EE575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997"/>
  </w:style>
  <w:style w:type="paragraph" w:styleId="Heading1">
    <w:name w:val="heading 1"/>
    <w:basedOn w:val="Normal"/>
    <w:next w:val="Normal"/>
    <w:link w:val="Heading1Char"/>
    <w:uiPriority w:val="9"/>
    <w:qFormat/>
    <w:rsid w:val="00416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97"/>
    <w:rPr>
      <w:rFonts w:eastAsiaTheme="majorEastAsia" w:cstheme="majorBidi"/>
      <w:color w:val="272727" w:themeColor="text1" w:themeTint="D8"/>
    </w:rPr>
  </w:style>
  <w:style w:type="paragraph" w:styleId="Title">
    <w:name w:val="Title"/>
    <w:basedOn w:val="Normal"/>
    <w:next w:val="Normal"/>
    <w:link w:val="TitleChar"/>
    <w:uiPriority w:val="10"/>
    <w:qFormat/>
    <w:rsid w:val="00416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97"/>
    <w:pPr>
      <w:spacing w:before="160"/>
      <w:jc w:val="center"/>
    </w:pPr>
    <w:rPr>
      <w:i/>
      <w:iCs/>
      <w:color w:val="404040" w:themeColor="text1" w:themeTint="BF"/>
    </w:rPr>
  </w:style>
  <w:style w:type="character" w:customStyle="1" w:styleId="QuoteChar">
    <w:name w:val="Quote Char"/>
    <w:basedOn w:val="DefaultParagraphFont"/>
    <w:link w:val="Quote"/>
    <w:uiPriority w:val="29"/>
    <w:rsid w:val="00416997"/>
    <w:rPr>
      <w:i/>
      <w:iCs/>
      <w:color w:val="404040" w:themeColor="text1" w:themeTint="BF"/>
    </w:rPr>
  </w:style>
  <w:style w:type="paragraph" w:styleId="ListParagraph">
    <w:name w:val="List Paragraph"/>
    <w:basedOn w:val="Normal"/>
    <w:uiPriority w:val="34"/>
    <w:qFormat/>
    <w:rsid w:val="00416997"/>
    <w:pPr>
      <w:ind w:left="720"/>
      <w:contextualSpacing/>
    </w:pPr>
  </w:style>
  <w:style w:type="character" w:styleId="IntenseEmphasis">
    <w:name w:val="Intense Emphasis"/>
    <w:basedOn w:val="DefaultParagraphFont"/>
    <w:uiPriority w:val="21"/>
    <w:qFormat/>
    <w:rsid w:val="00416997"/>
    <w:rPr>
      <w:i/>
      <w:iCs/>
      <w:color w:val="0F4761" w:themeColor="accent1" w:themeShade="BF"/>
    </w:rPr>
  </w:style>
  <w:style w:type="paragraph" w:styleId="IntenseQuote">
    <w:name w:val="Intense Quote"/>
    <w:basedOn w:val="Normal"/>
    <w:next w:val="Normal"/>
    <w:link w:val="IntenseQuoteChar"/>
    <w:uiPriority w:val="30"/>
    <w:qFormat/>
    <w:rsid w:val="0041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997"/>
    <w:rPr>
      <w:i/>
      <w:iCs/>
      <w:color w:val="0F4761" w:themeColor="accent1" w:themeShade="BF"/>
    </w:rPr>
  </w:style>
  <w:style w:type="character" w:styleId="IntenseReference">
    <w:name w:val="Intense Reference"/>
    <w:basedOn w:val="DefaultParagraphFont"/>
    <w:uiPriority w:val="32"/>
    <w:qFormat/>
    <w:rsid w:val="004169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43500">
      <w:bodyDiv w:val="1"/>
      <w:marLeft w:val="0"/>
      <w:marRight w:val="0"/>
      <w:marTop w:val="0"/>
      <w:marBottom w:val="0"/>
      <w:divBdr>
        <w:top w:val="none" w:sz="0" w:space="0" w:color="auto"/>
        <w:left w:val="none" w:sz="0" w:space="0" w:color="auto"/>
        <w:bottom w:val="none" w:sz="0" w:space="0" w:color="auto"/>
        <w:right w:val="none" w:sz="0" w:space="0" w:color="auto"/>
      </w:divBdr>
    </w:div>
    <w:div w:id="199471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Zaidi</dc:creator>
  <cp:keywords/>
  <dc:description/>
  <cp:lastModifiedBy>Mujtaba Zaidi</cp:lastModifiedBy>
  <cp:revision>2</cp:revision>
  <dcterms:created xsi:type="dcterms:W3CDTF">2025-03-04T14:13:00Z</dcterms:created>
  <dcterms:modified xsi:type="dcterms:W3CDTF">2025-03-04T14:13:00Z</dcterms:modified>
</cp:coreProperties>
</file>