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0840" w14:textId="6A386194" w:rsidR="00A21902" w:rsidRDefault="00E8771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ZFAR_FIRST_REPORT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ZFAR_FIRST_REPORT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p_matnr</w:t>
      </w:r>
      <w:proofErr w:type="spellEnd"/>
      <w:r>
        <w:rPr>
          <w:rStyle w:val="l0s311"/>
        </w:rPr>
        <w:t> TYPE c length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45 </w:t>
      </w:r>
      <w:r>
        <w:rPr>
          <w:rStyle w:val="l0s331"/>
        </w:rPr>
        <w:t>'Language'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r>
        <w:rPr>
          <w:rStyle w:val="l0s331"/>
        </w:rPr>
        <w:t>'Description'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spras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st_makt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12"/>
    <w:rsid w:val="003C7759"/>
    <w:rsid w:val="004253C3"/>
    <w:rsid w:val="00A21902"/>
    <w:rsid w:val="00E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104A"/>
  <w15:chartTrackingRefBased/>
  <w15:docId w15:val="{E9FA321B-4782-4BA0-83B5-33C4C735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8771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8771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8771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8771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8771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8771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2023-07-23T08:10:00Z</dcterms:created>
  <dcterms:modified xsi:type="dcterms:W3CDTF">2023-07-23T08:11:00Z</dcterms:modified>
</cp:coreProperties>
</file>