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Priya Nair</w:t>
      </w:r>
    </w:p>
    <w:p>
      <w:pPr>
        <w:spacing w:after="20"/>
      </w:pPr>
      <w:r>
        <w:rPr>
          <w:color w:val="2E5496"/>
          <w:sz w:val="24"/>
          <w:szCs w:val="24"/>
        </w:rPr>
        <w:t xml:space="preserve">Python Developer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EMP1002  |  Bengaluru, India  |  Time Zone: IST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Backend Python developer with 5 years building REST APIs and data services for retail and e-commerce platforms. Experienced with containerized deployments and test-driven development.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Python  •  Flask  •  PostgreSQL  •  REST APIs  •  Docker  •  Pytest  •  Git  •  CI/CD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Certified: Azure Developer Associate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5 years of professional experience</w:t>
      </w:r>
    </w:p>
    <w:p>
      <w:pPr>
        <w:spacing w:after="80"/>
      </w:pPr>
      <w:r>
        <w:t xml:space="preserve">Domain experience: E-commerce, Retail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Python Developer</w:t>
      </w:r>
      <w:r>
        <w:rPr>
          <w:color w:val="2E5496"/>
          <w:sz w:val="22"/>
          <w:szCs w:val="22"/>
        </w:rPr>
        <w:t xml:space="preserve">  —  RetailNext Commerce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2021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and maintained REST APIs powering the product catalog and checkout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Containerized services with Docker and set up automated test suites with Pytest.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API response times by 30% through query optimization and caching.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Junior Developer</w:t>
      </w:r>
      <w:r>
        <w:rPr>
          <w:color w:val="2E5496"/>
          <w:sz w:val="22"/>
          <w:szCs w:val="22"/>
        </w:rPr>
        <w:t xml:space="preserve">  —  ShopSmart Solutions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2019 – 2021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internal tools and data import pipelines in Python and Flask.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B.E. in Information Science, Visvesvaraya Technological University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2026-06-01T00:31:31.325Z</dcterms:created>
  <dcterms:modified xsi:type="dcterms:W3CDTF">2026-06-01T00:31:31.325Z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