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271" w:rsidRDefault="00CA1271" w:rsidP="008D484E">
      <w:pPr>
        <w:jc w:val="center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sz w:val="56"/>
        </w:rPr>
        <w:t>Cyber Security</w:t>
      </w:r>
    </w:p>
    <w:p w:rsidR="0007732A" w:rsidRDefault="0007732A" w:rsidP="008D484E">
      <w:pPr>
        <w:jc w:val="center"/>
        <w:rPr>
          <w:rFonts w:ascii="Times New Roman" w:hAnsi="Times New Roman" w:cs="Times New Roman"/>
          <w:sz w:val="56"/>
        </w:rPr>
      </w:pPr>
    </w:p>
    <w:p w:rsidR="00CA1271" w:rsidRDefault="00CA1271" w:rsidP="008D484E">
      <w:pPr>
        <w:jc w:val="center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noProof/>
          <w:sz w:val="56"/>
        </w:rPr>
        <w:drawing>
          <wp:inline distT="0" distB="0" distL="0" distR="0">
            <wp:extent cx="3371850" cy="2714625"/>
            <wp:effectExtent l="19050" t="0" r="0" b="0"/>
            <wp:docPr id="11" name="Picture 10" descr="ARU_Logo_Colo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U_Logo_Colou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142" cy="271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271" w:rsidRDefault="00CA1271" w:rsidP="008D484E">
      <w:pPr>
        <w:jc w:val="center"/>
        <w:rPr>
          <w:rFonts w:ascii="Times New Roman" w:hAnsi="Times New Roman" w:cs="Times New Roman"/>
          <w:sz w:val="56"/>
        </w:rPr>
      </w:pPr>
    </w:p>
    <w:p w:rsidR="00CA1271" w:rsidRDefault="00CA1271" w:rsidP="00CA1271">
      <w:pPr>
        <w:jc w:val="center"/>
        <w:rPr>
          <w:rFonts w:ascii="Times New Roman" w:hAnsi="Times New Roman" w:cs="Times New Roman"/>
          <w:sz w:val="28"/>
          <w:szCs w:val="28"/>
        </w:rPr>
      </w:pPr>
      <w:r w:rsidRPr="00CA1271">
        <w:rPr>
          <w:rFonts w:ascii="Times New Roman" w:hAnsi="Times New Roman" w:cs="Times New Roman"/>
          <w:sz w:val="28"/>
          <w:szCs w:val="28"/>
        </w:rPr>
        <w:t>Module Name: Cyber Security</w:t>
      </w:r>
    </w:p>
    <w:p w:rsidR="00CA1271" w:rsidRPr="00CA1271" w:rsidRDefault="00CA1271" w:rsidP="00CA1271">
      <w:pPr>
        <w:jc w:val="center"/>
        <w:rPr>
          <w:rFonts w:ascii="Times New Roman" w:hAnsi="Times New Roman" w:cs="Times New Roman"/>
          <w:sz w:val="28"/>
          <w:szCs w:val="28"/>
        </w:rPr>
      </w:pPr>
      <w:r w:rsidRPr="00CA1271">
        <w:rPr>
          <w:rFonts w:ascii="Times New Roman" w:hAnsi="Times New Roman" w:cs="Times New Roman"/>
          <w:sz w:val="28"/>
          <w:szCs w:val="28"/>
        </w:rPr>
        <w:t>Module Code:</w:t>
      </w:r>
      <w:r w:rsidRPr="00CA1271">
        <w:rPr>
          <w:rFonts w:ascii="Times New Roman" w:hAnsi="Times New Roman" w:cs="Times New Roman"/>
          <w:sz w:val="56"/>
        </w:rPr>
        <w:t xml:space="preserve"> </w:t>
      </w:r>
      <w:r w:rsidRPr="00CA1271">
        <w:rPr>
          <w:rFonts w:ascii="Times New Roman" w:hAnsi="Times New Roman" w:cs="Times New Roman"/>
          <w:sz w:val="28"/>
          <w:szCs w:val="28"/>
        </w:rPr>
        <w:t>MOD006570</w:t>
      </w:r>
    </w:p>
    <w:p w:rsidR="00CA1271" w:rsidRPr="00CA1271" w:rsidRDefault="00CA1271" w:rsidP="00CA1271">
      <w:pPr>
        <w:pStyle w:val="Heading4"/>
        <w:shd w:val="clear" w:color="auto" w:fill="FFFFFF"/>
        <w:spacing w:before="90" w:after="90"/>
        <w:jc w:val="center"/>
        <w:rPr>
          <w:rFonts w:ascii="Helvetica" w:hAnsi="Helvetica" w:cs="Helvetica"/>
          <w:b w:val="0"/>
          <w:bCs w:val="0"/>
          <w:color w:val="071D49"/>
          <w:sz w:val="29"/>
          <w:szCs w:val="27"/>
        </w:rPr>
      </w:pPr>
      <w:r w:rsidRPr="00CA1271">
        <w:rPr>
          <w:rFonts w:ascii="Times New Roman" w:hAnsi="Times New Roman" w:cs="Times New Roman"/>
          <w:b w:val="0"/>
          <w:i w:val="0"/>
          <w:color w:val="auto"/>
          <w:sz w:val="28"/>
          <w:szCs w:val="24"/>
        </w:rPr>
        <w:t>Module Leader:</w:t>
      </w:r>
      <w:r w:rsidRPr="00CA1271">
        <w:rPr>
          <w:rFonts w:ascii="Times New Roman" w:hAnsi="Times New Roman" w:cs="Times New Roman"/>
          <w:sz w:val="72"/>
        </w:rPr>
        <w:t xml:space="preserve"> </w:t>
      </w:r>
      <w:r w:rsidRPr="00CA1271">
        <w:rPr>
          <w:rStyle w:val="Strong"/>
          <w:rFonts w:ascii="Times New Roman" w:hAnsi="Times New Roman" w:cs="Times New Roman"/>
          <w:bCs/>
          <w:i w:val="0"/>
          <w:color w:val="auto"/>
          <w:sz w:val="28"/>
          <w:szCs w:val="27"/>
        </w:rPr>
        <w:t xml:space="preserve">Dr. Raj Mani </w:t>
      </w:r>
      <w:proofErr w:type="spellStart"/>
      <w:r w:rsidRPr="00CA1271">
        <w:rPr>
          <w:rStyle w:val="Strong"/>
          <w:rFonts w:ascii="Times New Roman" w:hAnsi="Times New Roman" w:cs="Times New Roman"/>
          <w:bCs/>
          <w:i w:val="0"/>
          <w:color w:val="auto"/>
          <w:sz w:val="28"/>
          <w:szCs w:val="27"/>
        </w:rPr>
        <w:t>Shukla</w:t>
      </w:r>
      <w:proofErr w:type="spellEnd"/>
    </w:p>
    <w:p w:rsidR="00CA1271" w:rsidRDefault="00CA1271" w:rsidP="008D484E">
      <w:pPr>
        <w:jc w:val="center"/>
        <w:rPr>
          <w:rFonts w:ascii="Times New Roman" w:hAnsi="Times New Roman" w:cs="Times New Roman"/>
          <w:sz w:val="56"/>
        </w:rPr>
      </w:pPr>
    </w:p>
    <w:p w:rsidR="00CA1271" w:rsidRDefault="00CA1271" w:rsidP="008D484E">
      <w:pPr>
        <w:jc w:val="center"/>
        <w:rPr>
          <w:rFonts w:ascii="Times New Roman" w:hAnsi="Times New Roman" w:cs="Times New Roman"/>
          <w:sz w:val="56"/>
        </w:rPr>
      </w:pPr>
    </w:p>
    <w:p w:rsidR="00CA1271" w:rsidRDefault="00CA1271" w:rsidP="008D484E">
      <w:pPr>
        <w:jc w:val="center"/>
        <w:rPr>
          <w:rFonts w:ascii="Times New Roman" w:hAnsi="Times New Roman" w:cs="Times New Roman"/>
          <w:sz w:val="56"/>
        </w:rPr>
      </w:pPr>
    </w:p>
    <w:p w:rsidR="00CA1271" w:rsidRPr="0007732A" w:rsidRDefault="0007732A" w:rsidP="0007732A">
      <w:pPr>
        <w:rPr>
          <w:rFonts w:ascii="Times New Roman" w:hAnsi="Times New Roman" w:cs="Times New Roman"/>
          <w:sz w:val="28"/>
          <w:szCs w:val="28"/>
        </w:rPr>
      </w:pPr>
      <w:r w:rsidRPr="0007732A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r w:rsidRPr="0007732A">
        <w:rPr>
          <w:rFonts w:ascii="Times New Roman" w:hAnsi="Times New Roman" w:cs="Times New Roman"/>
          <w:sz w:val="28"/>
          <w:szCs w:val="28"/>
        </w:rPr>
        <w:t>Syed</w:t>
      </w:r>
      <w:proofErr w:type="spellEnd"/>
      <w:r w:rsidRPr="000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32A">
        <w:rPr>
          <w:rFonts w:ascii="Times New Roman" w:hAnsi="Times New Roman" w:cs="Times New Roman"/>
          <w:sz w:val="28"/>
          <w:szCs w:val="28"/>
        </w:rPr>
        <w:t>Sarmasth</w:t>
      </w:r>
      <w:proofErr w:type="spellEnd"/>
      <w:r w:rsidRPr="000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32A">
        <w:rPr>
          <w:rFonts w:ascii="Times New Roman" w:hAnsi="Times New Roman" w:cs="Times New Roman"/>
          <w:sz w:val="28"/>
          <w:szCs w:val="28"/>
        </w:rPr>
        <w:t>Hussain</w:t>
      </w:r>
      <w:proofErr w:type="spellEnd"/>
    </w:p>
    <w:p w:rsidR="0007732A" w:rsidRPr="0007732A" w:rsidRDefault="0007732A" w:rsidP="0007732A">
      <w:pPr>
        <w:rPr>
          <w:rFonts w:ascii="Times New Roman" w:hAnsi="Times New Roman" w:cs="Times New Roman"/>
          <w:sz w:val="28"/>
          <w:szCs w:val="28"/>
        </w:rPr>
      </w:pPr>
      <w:r w:rsidRPr="0007732A">
        <w:rPr>
          <w:rFonts w:ascii="Times New Roman" w:hAnsi="Times New Roman" w:cs="Times New Roman"/>
          <w:sz w:val="28"/>
          <w:szCs w:val="28"/>
        </w:rPr>
        <w:t>SID: 2418497</w:t>
      </w:r>
    </w:p>
    <w:p w:rsidR="0007732A" w:rsidRDefault="0007732A" w:rsidP="0007732A">
      <w:pPr>
        <w:rPr>
          <w:rFonts w:ascii="Times New Roman" w:hAnsi="Times New Roman" w:cs="Times New Roman"/>
          <w:sz w:val="56"/>
        </w:rPr>
      </w:pPr>
    </w:p>
    <w:p w:rsidR="009E6A02" w:rsidRDefault="008D484E" w:rsidP="0007732A">
      <w:pPr>
        <w:jc w:val="center"/>
        <w:rPr>
          <w:rFonts w:ascii="Times New Roman" w:hAnsi="Times New Roman" w:cs="Times New Roman"/>
          <w:sz w:val="56"/>
        </w:rPr>
      </w:pPr>
      <w:proofErr w:type="spellStart"/>
      <w:r w:rsidRPr="008D484E">
        <w:rPr>
          <w:rFonts w:ascii="Times New Roman" w:hAnsi="Times New Roman" w:cs="Times New Roman"/>
          <w:sz w:val="56"/>
        </w:rPr>
        <w:t>LabLog</w:t>
      </w:r>
      <w:proofErr w:type="spellEnd"/>
      <w:r w:rsidRPr="008D484E">
        <w:rPr>
          <w:rFonts w:ascii="Times New Roman" w:hAnsi="Times New Roman" w:cs="Times New Roman"/>
          <w:sz w:val="56"/>
        </w:rPr>
        <w:t xml:space="preserve"> Book</w:t>
      </w:r>
    </w:p>
    <w:p w:rsidR="008D484E" w:rsidRDefault="00596E86" w:rsidP="00596E86">
      <w:pPr>
        <w:pStyle w:val="Heading2"/>
      </w:pPr>
      <w:r w:rsidRPr="00596E86">
        <w:rPr>
          <w:rStyle w:val="Heading1Char"/>
        </w:rPr>
        <w:t>PART D</w:t>
      </w:r>
      <w:r>
        <w:t xml:space="preserve"> </w:t>
      </w:r>
      <w:r w:rsidRPr="00596E86">
        <w:rPr>
          <w:rStyle w:val="Heading1Char"/>
        </w:rPr>
        <w:t>-</w:t>
      </w:r>
      <w:r>
        <w:t xml:space="preserve"> </w:t>
      </w:r>
      <w:r w:rsidRPr="00596E86">
        <w:rPr>
          <w:rStyle w:val="Heading1Char"/>
        </w:rPr>
        <w:t>Lab Logbook Submission</w:t>
      </w:r>
    </w:p>
    <w:p w:rsidR="008D484E" w:rsidRPr="002F3EEC" w:rsidRDefault="008D484E" w:rsidP="008D484E">
      <w:pPr>
        <w:rPr>
          <w:rFonts w:ascii="Times New Roman" w:hAnsi="Times New Roman" w:cs="Times New Roman"/>
          <w:b/>
          <w:sz w:val="24"/>
        </w:rPr>
      </w:pPr>
      <w:r w:rsidRPr="002F3EEC">
        <w:rPr>
          <w:rFonts w:ascii="Times New Roman" w:hAnsi="Times New Roman" w:cs="Times New Roman"/>
          <w:b/>
          <w:sz w:val="24"/>
        </w:rPr>
        <w:t>Week 01:</w:t>
      </w:r>
    </w:p>
    <w:p w:rsidR="008D484E" w:rsidRDefault="008D484E" w:rsidP="008D48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D484E">
        <w:rPr>
          <w:rFonts w:ascii="Times New Roman" w:hAnsi="Times New Roman" w:cs="Times New Roman"/>
        </w:rPr>
        <w:t>DataFrame</w:t>
      </w:r>
      <w:proofErr w:type="spellEnd"/>
      <w:r w:rsidRPr="008D484E">
        <w:rPr>
          <w:rFonts w:ascii="Times New Roman" w:hAnsi="Times New Roman" w:cs="Times New Roman"/>
        </w:rPr>
        <w:t xml:space="preserve"> — </w:t>
      </w:r>
      <w:proofErr w:type="gramStart"/>
      <w:r w:rsidR="004F16E4">
        <w:rPr>
          <w:rFonts w:ascii="Times New Roman" w:hAnsi="Times New Roman" w:cs="Times New Roman"/>
        </w:rPr>
        <w:t>It</w:t>
      </w:r>
      <w:proofErr w:type="gramEnd"/>
      <w:r w:rsidR="004F16E4">
        <w:rPr>
          <w:rFonts w:ascii="Times New Roman" w:hAnsi="Times New Roman" w:cs="Times New Roman"/>
        </w:rPr>
        <w:t xml:space="preserve"> is a</w:t>
      </w:r>
      <w:r w:rsidRPr="008D484E">
        <w:rPr>
          <w:rFonts w:ascii="Times New Roman" w:hAnsi="Times New Roman" w:cs="Times New Roman"/>
        </w:rPr>
        <w:t>n e</w:t>
      </w:r>
      <w:r w:rsidR="004F16E4">
        <w:rPr>
          <w:rFonts w:ascii="Times New Roman" w:hAnsi="Times New Roman" w:cs="Times New Roman"/>
        </w:rPr>
        <w:t>fficient two-dimensional</w:t>
      </w:r>
      <w:r w:rsidRPr="008D484E">
        <w:rPr>
          <w:rFonts w:ascii="Times New Roman" w:hAnsi="Times New Roman" w:cs="Times New Roman"/>
        </w:rPr>
        <w:t xml:space="preserve"> data structure</w:t>
      </w:r>
      <w:r w:rsidR="004F16E4">
        <w:rPr>
          <w:rFonts w:ascii="Times New Roman" w:hAnsi="Times New Roman" w:cs="Times New Roman"/>
        </w:rPr>
        <w:t xml:space="preserve"> label that enables the</w:t>
      </w:r>
      <w:r w:rsidRPr="008D484E">
        <w:rPr>
          <w:rFonts w:ascii="Times New Roman" w:hAnsi="Times New Roman" w:cs="Times New Roman"/>
        </w:rPr>
        <w:t> manipulation </w:t>
      </w:r>
      <w:r w:rsidR="004F16E4">
        <w:rPr>
          <w:rFonts w:ascii="Times New Roman" w:hAnsi="Times New Roman" w:cs="Times New Roman"/>
        </w:rPr>
        <w:t>easily by</w:t>
      </w:r>
      <w:r w:rsidRPr="008D484E">
        <w:rPr>
          <w:rFonts w:ascii="Times New Roman" w:hAnsi="Times New Roman" w:cs="Times New Roman"/>
        </w:rPr>
        <w:t xml:space="preserve"> tabular data through </w:t>
      </w:r>
      <w:r w:rsidR="004F16E4">
        <w:rPr>
          <w:rFonts w:ascii="Times New Roman" w:hAnsi="Times New Roman" w:cs="Times New Roman"/>
        </w:rPr>
        <w:t>indexing of row and column</w:t>
      </w:r>
      <w:r w:rsidRPr="008D484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</w:p>
    <w:p w:rsidR="008D484E" w:rsidRPr="008D484E" w:rsidRDefault="004F16E4" w:rsidP="008D48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Series — L</w:t>
      </w:r>
      <w:r w:rsidR="008D484E" w:rsidRPr="008D484E">
        <w:rPr>
          <w:rFonts w:ascii="Times New Roman" w:hAnsi="Times New Roman" w:cs="Times New Roman"/>
        </w:rPr>
        <w:t>abeled one-dimensional array </w:t>
      </w:r>
      <w:r>
        <w:rPr>
          <w:rFonts w:ascii="Times New Roman" w:hAnsi="Times New Roman" w:cs="Times New Roman"/>
        </w:rPr>
        <w:t xml:space="preserve">which is </w:t>
      </w:r>
      <w:r w:rsidR="008D484E" w:rsidRPr="008D484E">
        <w:rPr>
          <w:rFonts w:ascii="Times New Roman" w:hAnsi="Times New Roman" w:cs="Times New Roman"/>
        </w:rPr>
        <w:t>capable of</w:t>
      </w:r>
      <w:proofErr w:type="gramStart"/>
      <w:r w:rsidR="008D484E" w:rsidRPr="008D484E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 holding</w:t>
      </w:r>
      <w:proofErr w:type="gramEnd"/>
      <w:r>
        <w:rPr>
          <w:rFonts w:ascii="Times New Roman" w:hAnsi="Times New Roman" w:cs="Times New Roman"/>
        </w:rPr>
        <w:t> various</w:t>
      </w:r>
      <w:r w:rsidR="008D484E" w:rsidRPr="008D484E">
        <w:rPr>
          <w:rFonts w:ascii="Times New Roman" w:hAnsi="Times New Roman" w:cs="Times New Roman"/>
        </w:rPr>
        <w:t> data types, </w:t>
      </w:r>
      <w:r>
        <w:rPr>
          <w:rFonts w:ascii="Times New Roman" w:hAnsi="Times New Roman" w:cs="Times New Roman"/>
        </w:rPr>
        <w:t xml:space="preserve">its </w:t>
      </w:r>
      <w:r w:rsidR="008D484E" w:rsidRPr="008D484E">
        <w:rPr>
          <w:rFonts w:ascii="Times New Roman" w:hAnsi="Times New Roman" w:cs="Times New Roman"/>
        </w:rPr>
        <w:t>functionin</w:t>
      </w:r>
      <w:r>
        <w:rPr>
          <w:rFonts w:ascii="Times New Roman" w:hAnsi="Times New Roman" w:cs="Times New Roman"/>
        </w:rPr>
        <w:t>g like a versatile column inside the</w:t>
      </w:r>
      <w:r w:rsidR="008D484E" w:rsidRPr="008D484E">
        <w:rPr>
          <w:rFonts w:ascii="Times New Roman" w:hAnsi="Times New Roman" w:cs="Times New Roman"/>
        </w:rPr>
        <w:t xml:space="preserve"> </w:t>
      </w:r>
      <w:proofErr w:type="spellStart"/>
      <w:r w:rsidR="008D484E" w:rsidRPr="008D484E">
        <w:rPr>
          <w:rFonts w:ascii="Times New Roman" w:hAnsi="Times New Roman" w:cs="Times New Roman"/>
        </w:rPr>
        <w:t>DataFrame</w:t>
      </w:r>
      <w:proofErr w:type="spellEnd"/>
      <w:r w:rsidR="008D484E" w:rsidRPr="008D484E">
        <w:rPr>
          <w:rFonts w:ascii="Times New Roman" w:hAnsi="Times New Roman" w:cs="Times New Roman"/>
        </w:rPr>
        <w:t>.</w:t>
      </w:r>
      <w:r w:rsidR="008D484E" w:rsidRPr="008D484E">
        <w:rPr>
          <w:rFonts w:ascii="Times New Roman" w:hAnsi="Times New Roman" w:cs="Times New Roman"/>
        </w:rPr>
        <w:br/>
      </w:r>
    </w:p>
    <w:p w:rsidR="008D484E" w:rsidRDefault="00F46E16" w:rsidP="008D48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Index — </w:t>
      </w:r>
      <w:proofErr w:type="gramStart"/>
      <w:r>
        <w:rPr>
          <w:rFonts w:ascii="Times New Roman" w:hAnsi="Times New Roman" w:cs="Times New Roman"/>
        </w:rPr>
        <w:t>It</w:t>
      </w:r>
      <w:proofErr w:type="gramEnd"/>
      <w:r>
        <w:rPr>
          <w:rFonts w:ascii="Times New Roman" w:hAnsi="Times New Roman" w:cs="Times New Roman"/>
        </w:rPr>
        <w:t xml:space="preserve"> is a fixed array that develops</w:t>
      </w:r>
      <w:r w:rsidR="008D484E" w:rsidRPr="008D484E">
        <w:rPr>
          <w:rFonts w:ascii="Times New Roman" w:hAnsi="Times New Roman" w:cs="Times New Roman"/>
        </w:rPr>
        <w:t> axis labels for Pandas objects, </w:t>
      </w:r>
      <w:r>
        <w:rPr>
          <w:rFonts w:ascii="Times New Roman" w:hAnsi="Times New Roman" w:cs="Times New Roman"/>
        </w:rPr>
        <w:t>which will allow</w:t>
      </w:r>
      <w:r w:rsidR="008D484E" w:rsidRPr="008D484E">
        <w:rPr>
          <w:rFonts w:ascii="Times New Roman" w:hAnsi="Times New Roman" w:cs="Times New Roman"/>
        </w:rPr>
        <w:t> alignment and selection.</w:t>
      </w:r>
      <w:r w:rsidR="008D484E">
        <w:rPr>
          <w:rFonts w:ascii="Times New Roman" w:hAnsi="Times New Roman" w:cs="Times New Roman"/>
        </w:rPr>
        <w:br/>
      </w:r>
    </w:p>
    <w:p w:rsidR="008D484E" w:rsidRDefault="008D484E" w:rsidP="008D48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D484E">
        <w:rPr>
          <w:rFonts w:ascii="Times New Roman" w:hAnsi="Times New Roman" w:cs="Times New Roman"/>
        </w:rPr>
        <w:t> Categorical — A type for storing categorical variables that hav</w:t>
      </w:r>
      <w:r w:rsidR="00F46E16">
        <w:rPr>
          <w:rFonts w:ascii="Times New Roman" w:hAnsi="Times New Roman" w:cs="Times New Roman"/>
        </w:rPr>
        <w:t>e predefined categories, which is used</w:t>
      </w:r>
      <w:r w:rsidRPr="008D484E">
        <w:rPr>
          <w:rFonts w:ascii="Times New Roman" w:hAnsi="Times New Roman" w:cs="Times New Roman"/>
        </w:rPr>
        <w:t> for more efficient </w:t>
      </w:r>
      <w:r w:rsidR="00F46E16">
        <w:rPr>
          <w:rFonts w:ascii="Times New Roman" w:hAnsi="Times New Roman" w:cs="Times New Roman"/>
        </w:rPr>
        <w:t>use of memory and makes</w:t>
      </w:r>
      <w:r w:rsidRPr="008D484E">
        <w:rPr>
          <w:rFonts w:ascii="Times New Roman" w:hAnsi="Times New Roman" w:cs="Times New Roman"/>
        </w:rPr>
        <w:t> calculations</w:t>
      </w:r>
      <w:r w:rsidR="00F46E16">
        <w:rPr>
          <w:rFonts w:ascii="Times New Roman" w:hAnsi="Times New Roman" w:cs="Times New Roman"/>
        </w:rPr>
        <w:t xml:space="preserve"> easy</w:t>
      </w:r>
      <w:r w:rsidRPr="008D484E">
        <w:rPr>
          <w:rFonts w:ascii="Times New Roman" w:hAnsi="Times New Roman" w:cs="Times New Roman"/>
        </w:rPr>
        <w:t> on repetitive text information.</w:t>
      </w:r>
      <w:r>
        <w:rPr>
          <w:rFonts w:ascii="Times New Roman" w:hAnsi="Times New Roman" w:cs="Times New Roman"/>
        </w:rPr>
        <w:br/>
      </w:r>
    </w:p>
    <w:p w:rsidR="008D484E" w:rsidRDefault="008D484E" w:rsidP="008D48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D484E">
        <w:rPr>
          <w:rFonts w:ascii="Times New Roman" w:hAnsi="Times New Roman" w:cs="Times New Roman"/>
        </w:rPr>
        <w:t> </w:t>
      </w:r>
      <w:r w:rsidR="00F46E16">
        <w:rPr>
          <w:rFonts w:ascii="Times New Roman" w:hAnsi="Times New Roman" w:cs="Times New Roman"/>
        </w:rPr>
        <w:t>Timestamp — A class that represents a </w:t>
      </w:r>
      <w:proofErr w:type="spellStart"/>
      <w:r w:rsidR="00F46E16">
        <w:rPr>
          <w:rFonts w:ascii="Times New Roman" w:hAnsi="Times New Roman" w:cs="Times New Roman"/>
        </w:rPr>
        <w:t>speific</w:t>
      </w:r>
      <w:proofErr w:type="spellEnd"/>
      <w:r w:rsidRPr="008D484E">
        <w:rPr>
          <w:rFonts w:ascii="Times New Roman" w:hAnsi="Times New Roman" w:cs="Times New Roman"/>
        </w:rPr>
        <w:t xml:space="preserve"> moment in time, building upon Python's </w:t>
      </w:r>
      <w:proofErr w:type="spellStart"/>
      <w:r w:rsidRPr="008D484E">
        <w:rPr>
          <w:rFonts w:ascii="Times New Roman" w:hAnsi="Times New Roman" w:cs="Times New Roman"/>
        </w:rPr>
        <w:t>datetime</w:t>
      </w:r>
      <w:proofErr w:type="spellEnd"/>
      <w:r w:rsidRPr="008D484E">
        <w:rPr>
          <w:rFonts w:ascii="Times New Roman" w:hAnsi="Times New Roman" w:cs="Times New Roman"/>
        </w:rPr>
        <w:t xml:space="preserve"> for efficient time series processing</w:t>
      </w:r>
    </w:p>
    <w:p w:rsidR="008D484E" w:rsidRPr="008D484E" w:rsidRDefault="008D484E" w:rsidP="008D484E">
      <w:pPr>
        <w:rPr>
          <w:rFonts w:ascii="Times New Roman" w:hAnsi="Times New Roman" w:cs="Times New Roman"/>
        </w:rPr>
      </w:pPr>
    </w:p>
    <w:p w:rsidR="004F16E4" w:rsidRDefault="008D484E" w:rsidP="00D67493">
      <w:pPr>
        <w:rPr>
          <w:rFonts w:ascii="Times New Roman" w:hAnsi="Times New Roman" w:cs="Times New Roman"/>
          <w:b/>
          <w:sz w:val="24"/>
        </w:rPr>
      </w:pPr>
      <w:r w:rsidRPr="002F3EEC">
        <w:rPr>
          <w:rFonts w:ascii="Times New Roman" w:hAnsi="Times New Roman" w:cs="Times New Roman"/>
          <w:b/>
          <w:sz w:val="24"/>
        </w:rPr>
        <w:t>Week 02:</w:t>
      </w:r>
    </w:p>
    <w:p w:rsidR="00F46E16" w:rsidRPr="004F16E4" w:rsidRDefault="00F46E16" w:rsidP="00D6749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t xml:space="preserve">The Chart Below represents a scatter plot house size to price. For a somewhat bigger house measuring 1,8,13,872.75 </w:t>
      </w:r>
      <w:r w:rsidRPr="00D67493">
        <w:rPr>
          <w:rFonts w:ascii="Times New Roman" w:hAnsi="Times New Roman" w:cs="Times New Roman"/>
        </w:rPr>
        <w:t>(2418497×0.752418497×0.752418497×0.75), </w:t>
      </w:r>
      <w:r>
        <w:rPr>
          <w:rFonts w:ascii="Times New Roman" w:hAnsi="Times New Roman" w:cs="Times New Roman"/>
        </w:rPr>
        <w:t>I estimate the cost to be 4.8(in arbitrary units).</w:t>
      </w:r>
    </w:p>
    <w:p w:rsidR="00D67493" w:rsidRPr="00D67493" w:rsidRDefault="00D67493" w:rsidP="00D67493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noProof/>
          <w:shd w:val="clear" w:color="auto" w:fill="FFFFFF"/>
        </w:rPr>
        <w:lastRenderedPageBreak/>
        <w:drawing>
          <wp:inline distT="0" distB="0" distL="0" distR="0">
            <wp:extent cx="5943600" cy="3663950"/>
            <wp:effectExtent l="19050" t="0" r="0" b="0"/>
            <wp:docPr id="2" name="Picture 1" descr="Week2(CyberSecurity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2(CyberSecurity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C31" w:rsidRDefault="009C5C31" w:rsidP="008D484E">
      <w:pPr>
        <w:rPr>
          <w:rFonts w:ascii="Times New Roman" w:hAnsi="Times New Roman" w:cs="Times New Roman"/>
          <w:sz w:val="24"/>
        </w:rPr>
      </w:pPr>
    </w:p>
    <w:p w:rsidR="00641474" w:rsidRDefault="006028C0" w:rsidP="003C1CA1">
      <w:pPr>
        <w:rPr>
          <w:rFonts w:ascii="Times New Roman" w:hAnsi="Times New Roman" w:cs="Times New Roman"/>
          <w:sz w:val="24"/>
        </w:rPr>
      </w:pPr>
      <w:r w:rsidRPr="002F3EEC">
        <w:rPr>
          <w:rFonts w:ascii="Times New Roman" w:hAnsi="Times New Roman" w:cs="Times New Roman"/>
          <w:b/>
          <w:sz w:val="24"/>
        </w:rPr>
        <w:lastRenderedPageBreak/>
        <w:t>Week 03</w:t>
      </w:r>
      <w:r w:rsidR="002F3EEC" w:rsidRPr="002F3EEC">
        <w:rPr>
          <w:rFonts w:ascii="Times New Roman" w:hAnsi="Times New Roman" w:cs="Times New Roman"/>
          <w:b/>
          <w:sz w:val="24"/>
        </w:rPr>
        <w:t>:</w:t>
      </w:r>
      <w:r w:rsidRPr="002F3EEC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990975"/>
            <wp:effectExtent l="19050" t="0" r="0" b="0"/>
            <wp:docPr id="1" name="Picture 0" descr="epsilon Wee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silon Week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8C0" w:rsidRPr="002F3EEC" w:rsidRDefault="006028C0" w:rsidP="003C1CA1">
      <w:pPr>
        <w:rPr>
          <w:rFonts w:ascii="Times New Roman" w:hAnsi="Times New Roman" w:cs="Times New Roman"/>
          <w:b/>
          <w:sz w:val="24"/>
        </w:rPr>
      </w:pPr>
      <w:r w:rsidRPr="002F3EEC">
        <w:rPr>
          <w:rFonts w:ascii="Times New Roman" w:hAnsi="Times New Roman" w:cs="Times New Roman"/>
          <w:b/>
          <w:sz w:val="24"/>
        </w:rPr>
        <w:t>Discussion:</w:t>
      </w:r>
    </w:p>
    <w:p w:rsidR="006028C0" w:rsidRPr="006028C0" w:rsidRDefault="006028C0" w:rsidP="0060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028C0">
        <w:rPr>
          <w:rStyle w:val="editortnoteditedwurp8"/>
          <w:rFonts w:ascii="Times New Roman" w:hAnsi="Times New Roman" w:cs="Times New Roman"/>
          <w:spacing w:val="2"/>
          <w:shd w:val="clear" w:color="auto" w:fill="FFFFFF"/>
        </w:rPr>
        <w:t>As we </w:t>
      </w:r>
      <w:r w:rsidRPr="006028C0">
        <w:rPr>
          <w:rStyle w:val="editortaddedltunj"/>
          <w:rFonts w:ascii="Times New Roman" w:hAnsi="Times New Roman" w:cs="Times New Roman"/>
          <w:spacing w:val="2"/>
          <w:shd w:val="clear" w:color="auto" w:fill="FFFFFF"/>
        </w:rPr>
        <w:t>raise</w:t>
      </w:r>
      <w:r w:rsidRPr="006028C0">
        <w:rPr>
          <w:rStyle w:val="editortnoteditedwurp8"/>
          <w:rFonts w:ascii="Times New Roman" w:hAnsi="Times New Roman" w:cs="Times New Roman"/>
          <w:spacing w:val="2"/>
          <w:shd w:val="clear" w:color="auto" w:fill="FFFFFF"/>
        </w:rPr>
        <w:t> the </w:t>
      </w:r>
      <w:r w:rsidRPr="006028C0">
        <w:rPr>
          <w:rStyle w:val="editortaddedltunj"/>
          <w:rFonts w:ascii="Times New Roman" w:hAnsi="Times New Roman" w:cs="Times New Roman"/>
          <w:spacing w:val="2"/>
          <w:shd w:val="clear" w:color="auto" w:fill="FFFFFF"/>
        </w:rPr>
        <w:t>value of </w:t>
      </w:r>
      <w:r w:rsidRPr="006028C0">
        <w:rPr>
          <w:rStyle w:val="editortnoteditedwurp8"/>
          <w:rFonts w:ascii="Times New Roman" w:hAnsi="Times New Roman" w:cs="Times New Roman"/>
          <w:spacing w:val="2"/>
          <w:shd w:val="clear" w:color="auto" w:fill="FFFFFF"/>
        </w:rPr>
        <w:t>epsilon—the </w:t>
      </w:r>
      <w:r w:rsidRPr="006028C0">
        <w:rPr>
          <w:rStyle w:val="editortaddedltunj"/>
          <w:rFonts w:ascii="Times New Roman" w:hAnsi="Times New Roman" w:cs="Times New Roman"/>
          <w:spacing w:val="2"/>
          <w:shd w:val="clear" w:color="auto" w:fill="FFFFFF"/>
        </w:rPr>
        <w:t>magnitude</w:t>
      </w:r>
      <w:r w:rsidRPr="006028C0">
        <w:rPr>
          <w:rStyle w:val="editortnoteditedwurp8"/>
          <w:rFonts w:ascii="Times New Roman" w:hAnsi="Times New Roman" w:cs="Times New Roman"/>
          <w:spacing w:val="2"/>
          <w:shd w:val="clear" w:color="auto" w:fill="FFFFFF"/>
        </w:rPr>
        <w:t> of the adversarial perturbation—you</w:t>
      </w:r>
      <w:r w:rsidRPr="006028C0">
        <w:rPr>
          <w:rStyle w:val="editortaddedltunj"/>
          <w:rFonts w:ascii="Times New Roman" w:hAnsi="Times New Roman" w:cs="Times New Roman"/>
          <w:spacing w:val="2"/>
          <w:shd w:val="clear" w:color="auto" w:fill="FFFFFF"/>
        </w:rPr>
        <w:t>'</w:t>
      </w:r>
      <w:r w:rsidRPr="006028C0">
        <w:rPr>
          <w:rStyle w:val="editortnoteditedwurp8"/>
          <w:rFonts w:ascii="Times New Roman" w:hAnsi="Times New Roman" w:cs="Times New Roman"/>
          <w:spacing w:val="2"/>
          <w:shd w:val="clear" w:color="auto" w:fill="FFFFFF"/>
        </w:rPr>
        <w:t>ll notice a </w:t>
      </w:r>
      <w:r w:rsidRPr="006028C0">
        <w:rPr>
          <w:rStyle w:val="editortaddedltunj"/>
          <w:rFonts w:ascii="Times New Roman" w:hAnsi="Times New Roman" w:cs="Times New Roman"/>
          <w:spacing w:val="2"/>
          <w:shd w:val="clear" w:color="auto" w:fill="FFFFFF"/>
        </w:rPr>
        <w:t>substantial</w:t>
      </w:r>
      <w:r w:rsidRPr="006028C0">
        <w:rPr>
          <w:rStyle w:val="editortnoteditedwurp8"/>
          <w:rFonts w:ascii="Times New Roman" w:hAnsi="Times New Roman" w:cs="Times New Roman"/>
          <w:spacing w:val="2"/>
          <w:shd w:val="clear" w:color="auto" w:fill="FFFFFF"/>
        </w:rPr>
        <w:t> and </w:t>
      </w:r>
      <w:r w:rsidR="00CA1271">
        <w:rPr>
          <w:rStyle w:val="editortnoteditedwurp8"/>
          <w:rFonts w:ascii="Times New Roman" w:hAnsi="Times New Roman" w:cs="Times New Roman"/>
          <w:spacing w:val="2"/>
          <w:shd w:val="clear" w:color="auto" w:fill="FFFFFF"/>
        </w:rPr>
        <w:t xml:space="preserve">there is a </w:t>
      </w:r>
      <w:r w:rsidRPr="006028C0">
        <w:rPr>
          <w:rStyle w:val="editortaddedltunj"/>
          <w:rFonts w:ascii="Times New Roman" w:hAnsi="Times New Roman" w:cs="Times New Roman"/>
          <w:spacing w:val="2"/>
          <w:shd w:val="clear" w:color="auto" w:fill="FFFFFF"/>
        </w:rPr>
        <w:t>steady</w:t>
      </w:r>
      <w:r w:rsidRPr="006028C0">
        <w:rPr>
          <w:rStyle w:val="editortnoteditedwurp8"/>
          <w:rFonts w:ascii="Times New Roman" w:hAnsi="Times New Roman" w:cs="Times New Roman"/>
          <w:spacing w:val="2"/>
          <w:shd w:val="clear" w:color="auto" w:fill="FFFFFF"/>
        </w:rPr>
        <w:t> </w:t>
      </w:r>
      <w:r w:rsidRPr="006028C0">
        <w:rPr>
          <w:rStyle w:val="editortaddedltunj"/>
          <w:rFonts w:ascii="Times New Roman" w:hAnsi="Times New Roman" w:cs="Times New Roman"/>
          <w:spacing w:val="2"/>
          <w:shd w:val="clear" w:color="auto" w:fill="FFFFFF"/>
        </w:rPr>
        <w:t>decline</w:t>
      </w:r>
      <w:r w:rsidRPr="006028C0">
        <w:rPr>
          <w:rStyle w:val="editortnoteditedwurp8"/>
          <w:rFonts w:ascii="Times New Roman" w:hAnsi="Times New Roman" w:cs="Times New Roman"/>
          <w:spacing w:val="2"/>
          <w:shd w:val="clear" w:color="auto" w:fill="FFFFFF"/>
        </w:rPr>
        <w:t> in </w:t>
      </w:r>
      <w:r w:rsidRPr="006028C0">
        <w:rPr>
          <w:rStyle w:val="editortaddedltunj"/>
          <w:rFonts w:ascii="Times New Roman" w:hAnsi="Times New Roman" w:cs="Times New Roman"/>
          <w:spacing w:val="2"/>
          <w:shd w:val="clear" w:color="auto" w:fill="FFFFFF"/>
        </w:rPr>
        <w:t>the </w:t>
      </w:r>
      <w:r w:rsidRPr="006028C0">
        <w:rPr>
          <w:rStyle w:val="editortnoteditedwurp8"/>
          <w:rFonts w:ascii="Times New Roman" w:hAnsi="Times New Roman" w:cs="Times New Roman"/>
          <w:spacing w:val="2"/>
          <w:shd w:val="clear" w:color="auto" w:fill="FFFFFF"/>
        </w:rPr>
        <w:t>model</w:t>
      </w:r>
      <w:r w:rsidRPr="006028C0">
        <w:rPr>
          <w:rStyle w:val="editortaddedltunj"/>
          <w:rFonts w:ascii="Times New Roman" w:hAnsi="Times New Roman" w:cs="Times New Roman"/>
          <w:spacing w:val="2"/>
          <w:shd w:val="clear" w:color="auto" w:fill="FFFFFF"/>
        </w:rPr>
        <w:t>'s</w:t>
      </w:r>
      <w:r w:rsidRPr="006028C0">
        <w:rPr>
          <w:rStyle w:val="editortnoteditedlongjunnx"/>
          <w:rFonts w:ascii="Times New Roman" w:hAnsi="Times New Roman" w:cs="Times New Roman"/>
          <w:spacing w:val="2"/>
          <w:shd w:val="clear" w:color="auto" w:fill="FFFFFF"/>
        </w:rPr>
        <w:t> accuracy on the adversarial examples. Here's a </w:t>
      </w:r>
      <w:r w:rsidRPr="006028C0">
        <w:rPr>
          <w:rStyle w:val="editortaddedltunj"/>
          <w:rFonts w:ascii="Times New Roman" w:hAnsi="Times New Roman" w:cs="Times New Roman"/>
          <w:spacing w:val="2"/>
          <w:shd w:val="clear" w:color="auto" w:fill="FFFFFF"/>
        </w:rPr>
        <w:t>common</w:t>
      </w:r>
      <w:r w:rsidRPr="006028C0">
        <w:rPr>
          <w:rStyle w:val="editortnoteditedwurp8"/>
          <w:rFonts w:ascii="Times New Roman" w:hAnsi="Times New Roman" w:cs="Times New Roman"/>
          <w:spacing w:val="2"/>
          <w:shd w:val="clear" w:color="auto" w:fill="FFFFFF"/>
        </w:rPr>
        <w:t> pattern you'd </w:t>
      </w:r>
      <w:r w:rsidRPr="006028C0">
        <w:rPr>
          <w:rStyle w:val="editortaddedltunj"/>
          <w:rFonts w:ascii="Times New Roman" w:hAnsi="Times New Roman" w:cs="Times New Roman"/>
          <w:spacing w:val="2"/>
          <w:shd w:val="clear" w:color="auto" w:fill="FFFFFF"/>
        </w:rPr>
        <w:t>see</w:t>
      </w:r>
      <w:r w:rsidRPr="006028C0">
        <w:rPr>
          <w:rFonts w:ascii="Times New Roman" w:eastAsia="Times New Roman" w:hAnsi="Times New Roman" w:cs="Times New Roman"/>
        </w:rPr>
        <w:t>:</w:t>
      </w:r>
    </w:p>
    <w:tbl>
      <w:tblPr>
        <w:tblStyle w:val="LightShading1"/>
        <w:tblW w:w="6735" w:type="dxa"/>
        <w:jc w:val="center"/>
        <w:tblLook w:val="04A0"/>
      </w:tblPr>
      <w:tblGrid>
        <w:gridCol w:w="3354"/>
        <w:gridCol w:w="3381"/>
      </w:tblGrid>
      <w:tr w:rsidR="006028C0" w:rsidRPr="006028C0" w:rsidTr="006028C0">
        <w:trPr>
          <w:cnfStyle w:val="100000000000"/>
          <w:trHeight w:val="981"/>
          <w:jc w:val="center"/>
        </w:trPr>
        <w:tc>
          <w:tcPr>
            <w:cnfStyle w:val="001000000000"/>
            <w:tcW w:w="3354" w:type="dxa"/>
            <w:hideMark/>
          </w:tcPr>
          <w:p w:rsidR="006028C0" w:rsidRPr="006028C0" w:rsidRDefault="006028C0" w:rsidP="006028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8C0">
              <w:rPr>
                <w:rFonts w:ascii="Times New Roman" w:eastAsia="Times New Roman" w:hAnsi="Times New Roman" w:cs="Times New Roman"/>
                <w:sz w:val="24"/>
                <w:szCs w:val="24"/>
              </w:rPr>
              <w:t>Epsilon (ε)</w:t>
            </w:r>
          </w:p>
        </w:tc>
        <w:tc>
          <w:tcPr>
            <w:tcW w:w="3381" w:type="dxa"/>
            <w:hideMark/>
          </w:tcPr>
          <w:p w:rsidR="006028C0" w:rsidRPr="006028C0" w:rsidRDefault="006028C0" w:rsidP="006028C0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8C0">
              <w:rPr>
                <w:rFonts w:ascii="Times New Roman" w:eastAsia="Times New Roman" w:hAnsi="Times New Roman" w:cs="Times New Roman"/>
                <w:sz w:val="24"/>
                <w:szCs w:val="24"/>
              </w:rPr>
              <w:t>Adversarial Accuracy</w:t>
            </w:r>
          </w:p>
        </w:tc>
      </w:tr>
      <w:tr w:rsidR="006028C0" w:rsidRPr="006028C0" w:rsidTr="006028C0">
        <w:trPr>
          <w:cnfStyle w:val="000000100000"/>
          <w:trHeight w:val="504"/>
          <w:jc w:val="center"/>
        </w:trPr>
        <w:tc>
          <w:tcPr>
            <w:cnfStyle w:val="001000000000"/>
            <w:tcW w:w="0" w:type="auto"/>
            <w:hideMark/>
          </w:tcPr>
          <w:p w:rsidR="006028C0" w:rsidRPr="006028C0" w:rsidRDefault="006028C0" w:rsidP="006028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</w:t>
            </w:r>
            <w:r w:rsidRPr="006028C0"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0" w:type="auto"/>
            <w:hideMark/>
          </w:tcPr>
          <w:p w:rsidR="006028C0" w:rsidRPr="006028C0" w:rsidRDefault="006028C0" w:rsidP="006028C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8C0">
              <w:rPr>
                <w:rFonts w:ascii="Times New Roman" w:eastAsia="Times New Roman" w:hAnsi="Times New Roman" w:cs="Times New Roman"/>
                <w:sz w:val="24"/>
                <w:szCs w:val="24"/>
              </w:rPr>
              <w:t>High (~85–90%)</w:t>
            </w:r>
          </w:p>
        </w:tc>
      </w:tr>
      <w:tr w:rsidR="006028C0" w:rsidRPr="006028C0" w:rsidTr="006028C0">
        <w:trPr>
          <w:trHeight w:val="478"/>
          <w:jc w:val="center"/>
        </w:trPr>
        <w:tc>
          <w:tcPr>
            <w:cnfStyle w:val="001000000000"/>
            <w:tcW w:w="0" w:type="auto"/>
            <w:hideMark/>
          </w:tcPr>
          <w:p w:rsidR="006028C0" w:rsidRPr="006028C0" w:rsidRDefault="006028C0" w:rsidP="006028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</w:t>
            </w:r>
            <w:r w:rsidRPr="006028C0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hideMark/>
          </w:tcPr>
          <w:p w:rsidR="006028C0" w:rsidRPr="006028C0" w:rsidRDefault="006028C0" w:rsidP="006028C0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8C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(~60–75%)</w:t>
            </w:r>
          </w:p>
        </w:tc>
      </w:tr>
      <w:tr w:rsidR="006028C0" w:rsidRPr="006028C0" w:rsidTr="006028C0">
        <w:trPr>
          <w:cnfStyle w:val="000000100000"/>
          <w:trHeight w:val="504"/>
          <w:jc w:val="center"/>
        </w:trPr>
        <w:tc>
          <w:tcPr>
            <w:cnfStyle w:val="001000000000"/>
            <w:tcW w:w="0" w:type="auto"/>
            <w:hideMark/>
          </w:tcPr>
          <w:p w:rsidR="006028C0" w:rsidRPr="006028C0" w:rsidRDefault="006028C0" w:rsidP="006028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</w:t>
            </w:r>
            <w:r w:rsidRPr="006028C0">
              <w:rPr>
                <w:rFonts w:ascii="Times New Roman" w:eastAsia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0" w:type="auto"/>
            <w:hideMark/>
          </w:tcPr>
          <w:p w:rsidR="006028C0" w:rsidRPr="006028C0" w:rsidRDefault="006028C0" w:rsidP="006028C0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8C0">
              <w:rPr>
                <w:rFonts w:ascii="Times New Roman" w:eastAsia="Times New Roman" w:hAnsi="Times New Roman" w:cs="Times New Roman"/>
                <w:sz w:val="24"/>
                <w:szCs w:val="24"/>
              </w:rPr>
              <w:t>Lower (~40–60%)</w:t>
            </w:r>
          </w:p>
        </w:tc>
      </w:tr>
    </w:tbl>
    <w:p w:rsidR="002F3EEC" w:rsidRDefault="002F3EEC" w:rsidP="006028C0">
      <w:pPr>
        <w:jc w:val="both"/>
        <w:rPr>
          <w:rFonts w:ascii="Times New Roman" w:hAnsi="Times New Roman" w:cs="Times New Roman"/>
          <w:sz w:val="24"/>
        </w:rPr>
      </w:pPr>
    </w:p>
    <w:p w:rsidR="006028C0" w:rsidRPr="002F3EEC" w:rsidRDefault="002F3EEC" w:rsidP="002F3EE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F3EEC">
        <w:rPr>
          <w:rFonts w:ascii="Times New Roman" w:hAnsi="Times New Roman" w:cs="Times New Roman"/>
        </w:rPr>
        <w:t>Model Accuracy BEFORE poisoning: 0.9810</w:t>
      </w:r>
    </w:p>
    <w:p w:rsidR="002F3EEC" w:rsidRDefault="002F3EEC" w:rsidP="002F3EE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F3EEC">
        <w:rPr>
          <w:rFonts w:ascii="Times New Roman" w:hAnsi="Times New Roman" w:cs="Times New Roman"/>
        </w:rPr>
        <w:t>Accuracy AFTER poisoning: 0.1135</w:t>
      </w:r>
    </w:p>
    <w:p w:rsidR="002F3EEC" w:rsidRPr="002F3EEC" w:rsidRDefault="002F3EEC" w:rsidP="002F3EEC">
      <w:pPr>
        <w:jc w:val="both"/>
        <w:rPr>
          <w:rFonts w:ascii="Times New Roman" w:hAnsi="Times New Roman" w:cs="Times New Roman"/>
        </w:rPr>
      </w:pPr>
    </w:p>
    <w:p w:rsidR="006028C0" w:rsidRDefault="006028C0" w:rsidP="006028C0">
      <w:pPr>
        <w:jc w:val="both"/>
        <w:rPr>
          <w:rFonts w:ascii="Times New Roman" w:hAnsi="Times New Roman" w:cs="Times New Roman"/>
          <w:b/>
          <w:sz w:val="24"/>
        </w:rPr>
      </w:pPr>
      <w:r w:rsidRPr="002F3EEC">
        <w:rPr>
          <w:rFonts w:ascii="Times New Roman" w:hAnsi="Times New Roman" w:cs="Times New Roman"/>
          <w:b/>
          <w:sz w:val="24"/>
        </w:rPr>
        <w:lastRenderedPageBreak/>
        <w:t>Week4:</w:t>
      </w:r>
    </w:p>
    <w:p w:rsidR="002F3EEC" w:rsidRDefault="00E7024B" w:rsidP="00E7024B">
      <w:pPr>
        <w:pStyle w:val="ListParagraph"/>
        <w:numPr>
          <w:ilvl w:val="0"/>
          <w:numId w:val="5"/>
        </w:numPr>
        <w:jc w:val="both"/>
        <w:rPr>
          <w:rStyle w:val="SubtleEmphasis"/>
          <w:rFonts w:ascii="Times New Roman" w:hAnsi="Times New Roman" w:cs="Times New Roman"/>
          <w:i w:val="0"/>
          <w:color w:val="auto"/>
          <w:sz w:val="24"/>
        </w:rPr>
      </w:pPr>
      <w:r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M</w:t>
      </w:r>
      <w:r w:rsidRPr="00E7024B"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odel's accuracy for each epsilon value</w:t>
      </w:r>
      <w:r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:</w:t>
      </w:r>
    </w:p>
    <w:p w:rsidR="00E7024B" w:rsidRDefault="00E7024B" w:rsidP="00E7024B">
      <w:pPr>
        <w:jc w:val="center"/>
        <w:rPr>
          <w:rStyle w:val="SubtleEmphasis"/>
          <w:rFonts w:ascii="Times New Roman" w:hAnsi="Times New Roman" w:cs="Times New Roman"/>
          <w:i w:val="0"/>
          <w:color w:val="auto"/>
          <w:sz w:val="24"/>
        </w:rPr>
      </w:pPr>
      <w:r>
        <w:rPr>
          <w:rFonts w:ascii="Times New Roman" w:hAnsi="Times New Roman" w:cs="Times New Roman"/>
          <w:iCs/>
          <w:noProof/>
          <w:sz w:val="24"/>
        </w:rPr>
        <w:drawing>
          <wp:inline distT="0" distB="0" distL="0" distR="0">
            <wp:extent cx="5943600" cy="3990975"/>
            <wp:effectExtent l="19050" t="0" r="0" b="0"/>
            <wp:docPr id="3" name="Picture 2" descr="epsilon Wee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silon Week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24B" w:rsidRDefault="00077304" w:rsidP="00E7024B">
      <w:pPr>
        <w:pStyle w:val="ListParagraph"/>
        <w:numPr>
          <w:ilvl w:val="0"/>
          <w:numId w:val="5"/>
        </w:numPr>
        <w:rPr>
          <w:rStyle w:val="SubtleEmphasis"/>
          <w:rFonts w:ascii="Times New Roman" w:hAnsi="Times New Roman" w:cs="Times New Roman"/>
          <w:i w:val="0"/>
          <w:color w:val="auto"/>
          <w:sz w:val="24"/>
        </w:rPr>
      </w:pPr>
      <w:r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Discussion:</w:t>
      </w:r>
    </w:p>
    <w:p w:rsidR="00077304" w:rsidRDefault="00077304" w:rsidP="00077304">
      <w:pPr>
        <w:pStyle w:val="ListParagraph"/>
        <w:rPr>
          <w:rStyle w:val="SubtleEmphasis"/>
          <w:rFonts w:ascii="Times New Roman" w:hAnsi="Times New Roman" w:cs="Times New Roman"/>
          <w:i w:val="0"/>
          <w:color w:val="auto"/>
          <w:sz w:val="24"/>
        </w:rPr>
      </w:pPr>
      <w:proofErr w:type="gramStart"/>
      <w:r w:rsidRPr="00077304"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As the strength of adversarial perturbat</w:t>
      </w:r>
      <w:r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ion (in the sense of epsilon</w:t>
      </w:r>
      <w:r w:rsidRPr="00077304"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), the accuracy of the model on adversarial examples suffers.</w:t>
      </w:r>
      <w:proofErr w:type="gramEnd"/>
      <w:r w:rsidRPr="00077304">
        <w:rPr>
          <w:rStyle w:val="SubtleEmphasis"/>
          <w:rFonts w:ascii="Times New Roman" w:hAnsi="Times New Roman" w:cs="Times New Roman"/>
          <w:i w:val="0"/>
          <w:color w:val="auto"/>
          <w:sz w:val="24"/>
        </w:rPr>
        <w:t xml:space="preserve"> For example, at the small pe</w:t>
      </w:r>
      <w:r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rturbation of (epsilon = 0.2</w:t>
      </w:r>
      <w:r w:rsidRPr="00077304">
        <w:rPr>
          <w:rStyle w:val="SubtleEmphasis"/>
          <w:rFonts w:ascii="Times New Roman" w:hAnsi="Times New Roman" w:cs="Times New Roman"/>
          <w:i w:val="0"/>
          <w:color w:val="auto"/>
          <w:sz w:val="24"/>
        </w:rPr>
        <w:t xml:space="preserve">), the </w:t>
      </w:r>
      <w:r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accuracy of the model is 30%</w:t>
      </w:r>
      <w:r w:rsidRPr="00077304"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, but at the larger per</w:t>
      </w:r>
      <w:r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turbation of epsilon = 1.0 it falls to 0%</w:t>
      </w:r>
      <w:r w:rsidRPr="00077304">
        <w:rPr>
          <w:rStyle w:val="SubtleEmphasis"/>
          <w:rFonts w:ascii="Times New Roman" w:hAnsi="Times New Roman" w:cs="Times New Roman"/>
          <w:i w:val="0"/>
          <w:color w:val="auto"/>
          <w:sz w:val="24"/>
        </w:rPr>
        <w:t xml:space="preserve">. This shows that </w:t>
      </w:r>
      <w:proofErr w:type="gramStart"/>
      <w:r w:rsidRPr="00077304"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small-scale adversarial changes of input data misleads</w:t>
      </w:r>
      <w:proofErr w:type="gramEnd"/>
      <w:r w:rsidRPr="00077304">
        <w:rPr>
          <w:rStyle w:val="SubtleEmphasis"/>
          <w:rFonts w:ascii="Times New Roman" w:hAnsi="Times New Roman" w:cs="Times New Roman"/>
          <w:i w:val="0"/>
          <w:color w:val="auto"/>
          <w:sz w:val="24"/>
        </w:rPr>
        <w:t xml:space="preserve"> the model, but larger perturbations disable its ability completely. Despite the high accuracy the model reaches with clean, </w:t>
      </w:r>
      <w:proofErr w:type="spellStart"/>
      <w:r w:rsidRPr="00077304"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untampered</w:t>
      </w:r>
      <w:proofErr w:type="spellEnd"/>
      <w:r w:rsidRPr="00077304">
        <w:rPr>
          <w:rStyle w:val="SubtleEmphasis"/>
          <w:rFonts w:ascii="Times New Roman" w:hAnsi="Times New Roman" w:cs="Times New Roman"/>
          <w:i w:val="0"/>
          <w:color w:val="auto"/>
          <w:sz w:val="24"/>
        </w:rPr>
        <w:t xml:space="preserve"> data in training (~99% in training and ~98% in validation), it performs very poorly in adversarial attack environments. The difference points to the fact that the model, accura</w:t>
      </w:r>
      <w:r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te in common operation, lacks robustness</w:t>
      </w:r>
      <w:r w:rsidRPr="00077304"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—its decision-making could be easily undermined by malicious, minor perturbations of inputs. To render the model less susceptible to such attack</w:t>
      </w:r>
      <w:r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, adversarial training (showcasing</w:t>
      </w:r>
      <w:r w:rsidRPr="00077304">
        <w:rPr>
          <w:rStyle w:val="SubtleEmphasis"/>
          <w:rFonts w:ascii="Times New Roman" w:hAnsi="Times New Roman" w:cs="Times New Roman"/>
          <w:i w:val="0"/>
          <w:color w:val="auto"/>
          <w:sz w:val="24"/>
        </w:rPr>
        <w:t xml:space="preserve"> the model to perturbed data in training) or preprocessing of the input (filtering adversarial noise from the input) would likely </w:t>
      </w:r>
      <w:r>
        <w:rPr>
          <w:rStyle w:val="SubtleEmphasis"/>
          <w:rFonts w:ascii="Times New Roman" w:hAnsi="Times New Roman" w:cs="Times New Roman"/>
          <w:i w:val="0"/>
          <w:color w:val="auto"/>
          <w:sz w:val="24"/>
        </w:rPr>
        <w:t xml:space="preserve">to </w:t>
      </w:r>
      <w:r w:rsidRPr="00077304">
        <w:rPr>
          <w:rStyle w:val="SubtleEmphasis"/>
          <w:rFonts w:ascii="Times New Roman" w:hAnsi="Times New Roman" w:cs="Times New Roman"/>
          <w:i w:val="0"/>
          <w:color w:val="auto"/>
          <w:sz w:val="24"/>
        </w:rPr>
        <w:t>be necessary. By and large, it's a very useful lesson: high accuracy in common tests isn't necessarily the same as security from adversarial attack in the real world.</w:t>
      </w:r>
    </w:p>
    <w:p w:rsidR="00C51A42" w:rsidRDefault="00C51A42" w:rsidP="00307B30">
      <w:pPr>
        <w:rPr>
          <w:rStyle w:val="SubtleEmphasis"/>
          <w:rFonts w:ascii="Times New Roman" w:hAnsi="Times New Roman" w:cs="Times New Roman"/>
          <w:b/>
          <w:i w:val="0"/>
          <w:color w:val="auto"/>
          <w:sz w:val="24"/>
        </w:rPr>
      </w:pPr>
    </w:p>
    <w:p w:rsidR="00C51A42" w:rsidRDefault="00C51A42" w:rsidP="00307B30">
      <w:pPr>
        <w:rPr>
          <w:rStyle w:val="SubtleEmphasis"/>
          <w:rFonts w:ascii="Times New Roman" w:hAnsi="Times New Roman" w:cs="Times New Roman"/>
          <w:b/>
          <w:i w:val="0"/>
          <w:color w:val="auto"/>
          <w:sz w:val="24"/>
        </w:rPr>
      </w:pPr>
      <w:r>
        <w:rPr>
          <w:rStyle w:val="SubtleEmphasis"/>
          <w:rFonts w:ascii="Times New Roman" w:hAnsi="Times New Roman" w:cs="Times New Roman"/>
          <w:b/>
          <w:i w:val="0"/>
          <w:color w:val="auto"/>
          <w:sz w:val="24"/>
        </w:rPr>
        <w:lastRenderedPageBreak/>
        <w:t>Week6:</w:t>
      </w:r>
    </w:p>
    <w:p w:rsidR="00C51A42" w:rsidRPr="00C51A42" w:rsidRDefault="00C51A42" w:rsidP="00307B30">
      <w:pPr>
        <w:rPr>
          <w:rStyle w:val="SubtleEmphasis"/>
          <w:rFonts w:ascii="Times New Roman" w:hAnsi="Times New Roman" w:cs="Times New Roman"/>
          <w:i w:val="0"/>
          <w:color w:val="auto"/>
        </w:rPr>
      </w:pPr>
      <w:r w:rsidRPr="00C51A42">
        <w:rPr>
          <w:rStyle w:val="SubtleEmphasis"/>
          <w:rFonts w:ascii="Times New Roman" w:hAnsi="Times New Roman" w:cs="Times New Roman"/>
          <w:i w:val="0"/>
          <w:color w:val="auto"/>
        </w:rPr>
        <w:t xml:space="preserve">Test Accuracy: </w:t>
      </w:r>
    </w:p>
    <w:p w:rsidR="00C51A42" w:rsidRDefault="00C51A42" w:rsidP="00307B30">
      <w:pPr>
        <w:rPr>
          <w:rStyle w:val="SubtleEmphasis"/>
          <w:rFonts w:ascii="Times New Roman" w:hAnsi="Times New Roman" w:cs="Times New Roman"/>
          <w:b/>
          <w:i w:val="0"/>
          <w:color w:val="auto"/>
          <w:sz w:val="24"/>
        </w:rPr>
      </w:pPr>
      <w:r>
        <w:rPr>
          <w:rFonts w:ascii="Times New Roman" w:hAnsi="Times New Roman" w:cs="Times New Roman"/>
          <w:b/>
          <w:iCs/>
          <w:noProof/>
          <w:sz w:val="24"/>
        </w:rPr>
        <w:drawing>
          <wp:inline distT="0" distB="0" distL="0" distR="0">
            <wp:extent cx="5943600" cy="2743835"/>
            <wp:effectExtent l="19050" t="0" r="0" b="0"/>
            <wp:docPr id="5" name="Picture 4" descr="week6, Test Accura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6, Test 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A42" w:rsidRDefault="00C51A42" w:rsidP="00307B30">
      <w:pPr>
        <w:rPr>
          <w:rStyle w:val="SubtleEmphasis"/>
          <w:rFonts w:ascii="Times New Roman" w:hAnsi="Times New Roman" w:cs="Times New Roman"/>
          <w:b/>
          <w:i w:val="0"/>
          <w:color w:val="auto"/>
          <w:sz w:val="24"/>
        </w:rPr>
      </w:pPr>
    </w:p>
    <w:p w:rsidR="00C51A42" w:rsidRPr="00CD3774" w:rsidRDefault="00CD3774" w:rsidP="00307B30">
      <w:pPr>
        <w:rPr>
          <w:rStyle w:val="SubtleEmphasis"/>
          <w:rFonts w:ascii="Times New Roman" w:hAnsi="Times New Roman" w:cs="Times New Roman"/>
          <w:b/>
          <w:i w:val="0"/>
          <w:color w:val="auto"/>
          <w:sz w:val="20"/>
        </w:rPr>
      </w:pPr>
      <w:r>
        <w:rPr>
          <w:rFonts w:ascii="Times New Roman" w:hAnsi="Times New Roman" w:cs="Times New Roman"/>
          <w:color w:val="071D49"/>
          <w:szCs w:val="28"/>
          <w:shd w:val="clear" w:color="auto" w:fill="FFFFFF"/>
        </w:rPr>
        <w:t>Gr</w:t>
      </w:r>
      <w:r w:rsidRPr="00CD3774">
        <w:rPr>
          <w:rFonts w:ascii="Times New Roman" w:hAnsi="Times New Roman" w:cs="Times New Roman"/>
          <w:color w:val="071D49"/>
          <w:szCs w:val="28"/>
          <w:shd w:val="clear" w:color="auto" w:fill="FFFFFF"/>
        </w:rPr>
        <w:t>aph showing the history of training and validation loss</w:t>
      </w:r>
      <w:r>
        <w:rPr>
          <w:rFonts w:ascii="Times New Roman" w:hAnsi="Times New Roman" w:cs="Times New Roman"/>
          <w:color w:val="071D49"/>
          <w:szCs w:val="28"/>
          <w:shd w:val="clear" w:color="auto" w:fill="FFFFFF"/>
        </w:rPr>
        <w:t>:</w:t>
      </w:r>
    </w:p>
    <w:p w:rsidR="00C51A42" w:rsidRPr="00307B30" w:rsidRDefault="00C51A42" w:rsidP="00307B30">
      <w:pPr>
        <w:rPr>
          <w:rStyle w:val="SubtleEmphasis"/>
          <w:rFonts w:ascii="Times New Roman" w:hAnsi="Times New Roman" w:cs="Times New Roman"/>
          <w:b/>
          <w:i w:val="0"/>
          <w:color w:val="auto"/>
          <w:sz w:val="24"/>
        </w:rPr>
      </w:pPr>
      <w:r>
        <w:rPr>
          <w:rFonts w:ascii="Times New Roman" w:hAnsi="Times New Roman" w:cs="Times New Roman"/>
          <w:b/>
          <w:iCs/>
          <w:noProof/>
          <w:sz w:val="24"/>
        </w:rPr>
        <w:drawing>
          <wp:inline distT="0" distB="0" distL="0" distR="0">
            <wp:extent cx="5943600" cy="2945130"/>
            <wp:effectExtent l="19050" t="0" r="0" b="0"/>
            <wp:docPr id="4" name="Picture 3" descr="week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74" w:rsidRDefault="00CD3774" w:rsidP="00307B30">
      <w:pPr>
        <w:rPr>
          <w:rFonts w:ascii="Times New Roman" w:hAnsi="Times New Roman" w:cs="Times New Roman"/>
        </w:rPr>
      </w:pPr>
      <w:r w:rsidRPr="00CD3774">
        <w:rPr>
          <w:rStyle w:val="SubtleEmphasis"/>
          <w:rFonts w:ascii="Times New Roman" w:hAnsi="Times New Roman" w:cs="Times New Roman"/>
          <w:b/>
          <w:i w:val="0"/>
          <w:color w:val="auto"/>
          <w:sz w:val="24"/>
        </w:rPr>
        <w:t>Week7</w:t>
      </w:r>
      <w:proofErr w:type="gramStart"/>
      <w:r w:rsidRPr="00CD3774">
        <w:rPr>
          <w:rStyle w:val="SubtleEmphasis"/>
          <w:rFonts w:ascii="Times New Roman" w:hAnsi="Times New Roman" w:cs="Times New Roman"/>
          <w:b/>
          <w:i w:val="0"/>
          <w:color w:val="auto"/>
          <w:sz w:val="24"/>
        </w:rPr>
        <w:t>:</w:t>
      </w:r>
      <w:r w:rsidR="00B640FC" w:rsidRPr="00B640FC">
        <w:rPr>
          <w:rFonts w:ascii="Times New Roman" w:hAnsi="Times New Roman" w:cs="Times New Roman"/>
        </w:rPr>
        <w:t>Encryption</w:t>
      </w:r>
      <w:proofErr w:type="gramEnd"/>
      <w:r w:rsidR="00B640FC" w:rsidRPr="00B640FC">
        <w:rPr>
          <w:rFonts w:ascii="Times New Roman" w:hAnsi="Times New Roman" w:cs="Times New Roman"/>
        </w:rPr>
        <w:t xml:space="preserve"> using AES and DES</w:t>
      </w:r>
    </w:p>
    <w:p w:rsidR="003231F9" w:rsidRPr="003231F9" w:rsidRDefault="003231F9" w:rsidP="003231F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Cs/>
          <w:sz w:val="24"/>
        </w:rPr>
      </w:pPr>
      <w:r w:rsidRPr="003231F9">
        <w:rPr>
          <w:rFonts w:ascii="Times New Roman" w:hAnsi="Times New Roman" w:cs="Times New Roman"/>
        </w:rPr>
        <w:t>Sample of Plain and Cipher Text for AES and DES</w:t>
      </w:r>
    </w:p>
    <w:p w:rsidR="003231F9" w:rsidRPr="003231F9" w:rsidRDefault="003231F9" w:rsidP="003231F9">
      <w:pPr>
        <w:pStyle w:val="ListParagraph"/>
        <w:rPr>
          <w:rFonts w:ascii="Times New Roman" w:hAnsi="Times New Roman" w:cs="Times New Roman"/>
          <w:b/>
          <w:iCs/>
          <w:sz w:val="24"/>
        </w:rPr>
      </w:pPr>
    </w:p>
    <w:p w:rsidR="003231F9" w:rsidRDefault="003231F9" w:rsidP="003231F9">
      <w:pPr>
        <w:pStyle w:val="ListParagraph"/>
        <w:rPr>
          <w:rFonts w:ascii="Times New Roman" w:hAnsi="Times New Roman" w:cs="Times New Roman"/>
          <w:b/>
          <w:iCs/>
          <w:sz w:val="24"/>
        </w:rPr>
      </w:pPr>
      <w:r>
        <w:rPr>
          <w:rFonts w:ascii="Times New Roman" w:hAnsi="Times New Roman" w:cs="Times New Roman"/>
          <w:b/>
          <w:iCs/>
          <w:noProof/>
          <w:sz w:val="24"/>
        </w:rPr>
        <w:lastRenderedPageBreak/>
        <w:drawing>
          <wp:inline distT="0" distB="0" distL="0" distR="0">
            <wp:extent cx="4518619" cy="828675"/>
            <wp:effectExtent l="19050" t="0" r="0" b="0"/>
            <wp:docPr id="7" name="Picture 6" descr="week7[PlaneText and Cipher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7[PlaneText and Cipher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9255" cy="82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1F9" w:rsidRDefault="003231F9" w:rsidP="003231F9">
      <w:pPr>
        <w:pStyle w:val="ListParagraph"/>
        <w:rPr>
          <w:rFonts w:ascii="Times New Roman" w:hAnsi="Times New Roman" w:cs="Times New Roman"/>
          <w:b/>
          <w:iCs/>
          <w:sz w:val="24"/>
        </w:rPr>
      </w:pPr>
    </w:p>
    <w:p w:rsidR="003231F9" w:rsidRDefault="003231F9" w:rsidP="003231F9">
      <w:pPr>
        <w:pStyle w:val="ListParagraph"/>
        <w:rPr>
          <w:rFonts w:ascii="Times New Roman" w:hAnsi="Times New Roman" w:cs="Times New Roman"/>
          <w:b/>
          <w:iCs/>
          <w:sz w:val="24"/>
        </w:rPr>
      </w:pPr>
    </w:p>
    <w:p w:rsidR="00B640FC" w:rsidRPr="003231F9" w:rsidRDefault="003231F9" w:rsidP="003231F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Cs/>
          <w:sz w:val="24"/>
        </w:rPr>
      </w:pPr>
      <w:r w:rsidRPr="003231F9">
        <w:rPr>
          <w:rFonts w:ascii="Times New Roman" w:hAnsi="Times New Roman" w:cs="Times New Roman"/>
        </w:rPr>
        <w:t>Real Image and Cipher Image Using AES</w:t>
      </w:r>
    </w:p>
    <w:p w:rsidR="003231F9" w:rsidRPr="003231F9" w:rsidRDefault="003231F9" w:rsidP="003231F9">
      <w:pPr>
        <w:pStyle w:val="ListParagraph"/>
        <w:rPr>
          <w:rFonts w:ascii="Times New Roman" w:hAnsi="Times New Roman" w:cs="Times New Roman"/>
          <w:b/>
          <w:iCs/>
          <w:sz w:val="24"/>
        </w:rPr>
      </w:pPr>
    </w:p>
    <w:p w:rsidR="003231F9" w:rsidRDefault="003231F9" w:rsidP="003231F9">
      <w:pPr>
        <w:pStyle w:val="ListParagraph"/>
        <w:rPr>
          <w:rStyle w:val="SubtleEmphasis"/>
          <w:rFonts w:ascii="Times New Roman" w:hAnsi="Times New Roman" w:cs="Times New Roman"/>
          <w:b/>
          <w:i w:val="0"/>
          <w:color w:val="auto"/>
          <w:sz w:val="24"/>
        </w:rPr>
      </w:pPr>
      <w:r>
        <w:rPr>
          <w:rFonts w:ascii="Times New Roman" w:hAnsi="Times New Roman" w:cs="Times New Roman"/>
          <w:b/>
          <w:iCs/>
          <w:noProof/>
          <w:sz w:val="24"/>
        </w:rPr>
        <w:drawing>
          <wp:inline distT="0" distB="0" distL="0" distR="0">
            <wp:extent cx="3419475" cy="3505268"/>
            <wp:effectExtent l="19050" t="0" r="9525" b="0"/>
            <wp:docPr id="8" name="Picture 7" descr="Week7[Generated iamge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7[Generated iamge]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50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1F9" w:rsidRDefault="003231F9" w:rsidP="003231F9">
      <w:pPr>
        <w:pStyle w:val="ListParagraph"/>
        <w:rPr>
          <w:rStyle w:val="SubtleEmphasis"/>
          <w:rFonts w:ascii="Times New Roman" w:hAnsi="Times New Roman" w:cs="Times New Roman"/>
          <w:b/>
          <w:i w:val="0"/>
          <w:color w:val="auto"/>
          <w:sz w:val="24"/>
        </w:rPr>
      </w:pPr>
    </w:p>
    <w:p w:rsidR="003231F9" w:rsidRPr="003231F9" w:rsidRDefault="003231F9" w:rsidP="003231F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Cs/>
          <w:sz w:val="24"/>
        </w:rPr>
      </w:pPr>
      <w:r w:rsidRPr="003231F9">
        <w:rPr>
          <w:rFonts w:ascii="Times New Roman" w:hAnsi="Times New Roman" w:cs="Times New Roman"/>
        </w:rPr>
        <w:t>Is AES Image Encryption Good?</w:t>
      </w:r>
    </w:p>
    <w:p w:rsidR="003231F9" w:rsidRDefault="003231F9" w:rsidP="003231F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</w:t>
      </w:r>
    </w:p>
    <w:p w:rsidR="003231F9" w:rsidRDefault="003231F9" w:rsidP="003231F9">
      <w:pPr>
        <w:pStyle w:val="ListParagraph"/>
        <w:rPr>
          <w:rFonts w:ascii="Times New Roman" w:hAnsi="Times New Roman" w:cs="Times New Roman"/>
        </w:rPr>
      </w:pPr>
    </w:p>
    <w:p w:rsidR="003231F9" w:rsidRPr="003231F9" w:rsidRDefault="003231F9" w:rsidP="003231F9">
      <w:pPr>
        <w:rPr>
          <w:rFonts w:ascii="Times New Roman" w:hAnsi="Times New Roman" w:cs="Times New Roman"/>
        </w:rPr>
      </w:pPr>
      <w:r w:rsidRPr="003231F9">
        <w:rPr>
          <w:rStyle w:val="SubtleEmphasis"/>
          <w:rFonts w:ascii="Times New Roman" w:hAnsi="Times New Roman" w:cs="Times New Roman"/>
          <w:b/>
          <w:i w:val="0"/>
          <w:iCs w:val="0"/>
          <w:color w:val="auto"/>
        </w:rPr>
        <w:t>Week8</w:t>
      </w:r>
      <w:r>
        <w:rPr>
          <w:rStyle w:val="SubtleEmphasis"/>
          <w:rFonts w:ascii="Times New Roman" w:hAnsi="Times New Roman" w:cs="Times New Roman"/>
          <w:b/>
          <w:i w:val="0"/>
          <w:iCs w:val="0"/>
          <w:color w:val="auto"/>
        </w:rPr>
        <w:t xml:space="preserve">: </w:t>
      </w:r>
      <w:r w:rsidRPr="00313C3E">
        <w:rPr>
          <w:rFonts w:ascii="Times New Roman" w:eastAsia="Times New Roman" w:hAnsi="Times New Roman" w:cs="Times New Roman"/>
          <w:bCs/>
          <w:szCs w:val="36"/>
        </w:rPr>
        <w:t xml:space="preserve">Logbook Entry – </w:t>
      </w:r>
      <w:proofErr w:type="spellStart"/>
      <w:r w:rsidRPr="00313C3E">
        <w:rPr>
          <w:rFonts w:ascii="Times New Roman" w:eastAsia="Times New Roman" w:hAnsi="Times New Roman" w:cs="Times New Roman"/>
          <w:bCs/>
          <w:szCs w:val="36"/>
        </w:rPr>
        <w:t>Diffie</w:t>
      </w:r>
      <w:proofErr w:type="spellEnd"/>
      <w:r w:rsidRPr="00313C3E">
        <w:rPr>
          <w:rFonts w:ascii="Times New Roman" w:eastAsia="Times New Roman" w:hAnsi="Times New Roman" w:cs="Times New Roman"/>
          <w:bCs/>
          <w:szCs w:val="36"/>
        </w:rPr>
        <w:t>-Hellman Key Exchange</w:t>
      </w:r>
    </w:p>
    <w:p w:rsidR="003231F9" w:rsidRPr="003231F9" w:rsidRDefault="003231F9" w:rsidP="00323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C3E">
        <w:rPr>
          <w:rFonts w:ascii="Times New Roman" w:eastAsia="Times New Roman" w:hAnsi="Times New Roman" w:cs="Times New Roman"/>
          <w:bCs/>
          <w:sz w:val="24"/>
          <w:szCs w:val="24"/>
        </w:rPr>
        <w:t>Partner’s Name:</w:t>
      </w:r>
      <w:r w:rsidRPr="003231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3C3E">
        <w:rPr>
          <w:rFonts w:ascii="Times New Roman" w:eastAsia="Times New Roman" w:hAnsi="Times New Roman" w:cs="Times New Roman"/>
          <w:bCs/>
          <w:sz w:val="24"/>
          <w:szCs w:val="24"/>
        </w:rPr>
        <w:t>SYED</w:t>
      </w:r>
    </w:p>
    <w:p w:rsidR="003231F9" w:rsidRPr="003231F9" w:rsidRDefault="003231F9" w:rsidP="00323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C3E">
        <w:rPr>
          <w:rFonts w:ascii="Times New Roman" w:eastAsia="Times New Roman" w:hAnsi="Times New Roman" w:cs="Times New Roman"/>
          <w:bCs/>
          <w:sz w:val="24"/>
          <w:szCs w:val="24"/>
        </w:rPr>
        <w:t>Public Values:</w:t>
      </w:r>
    </w:p>
    <w:p w:rsidR="003231F9" w:rsidRPr="003231F9" w:rsidRDefault="003231F9" w:rsidP="003231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C3E">
        <w:rPr>
          <w:rFonts w:ascii="Times New Roman" w:eastAsia="Times New Roman" w:hAnsi="Times New Roman" w:cs="Times New Roman"/>
          <w:bCs/>
          <w:sz w:val="24"/>
          <w:szCs w:val="24"/>
        </w:rPr>
        <w:t>p = 23</w:t>
      </w:r>
    </w:p>
    <w:p w:rsidR="003231F9" w:rsidRPr="003231F9" w:rsidRDefault="003231F9" w:rsidP="003231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C3E">
        <w:rPr>
          <w:rFonts w:ascii="Times New Roman" w:eastAsia="Times New Roman" w:hAnsi="Times New Roman" w:cs="Times New Roman"/>
          <w:bCs/>
          <w:sz w:val="24"/>
          <w:szCs w:val="24"/>
        </w:rPr>
        <w:t>g = 5</w:t>
      </w:r>
    </w:p>
    <w:p w:rsidR="003231F9" w:rsidRPr="003231F9" w:rsidRDefault="003231F9" w:rsidP="00323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C3E">
        <w:rPr>
          <w:rFonts w:ascii="Times New Roman" w:eastAsia="Times New Roman" w:hAnsi="Times New Roman" w:cs="Times New Roman"/>
          <w:bCs/>
          <w:sz w:val="24"/>
          <w:szCs w:val="24"/>
        </w:rPr>
        <w:t>My Private Key (a):</w:t>
      </w:r>
      <w:r w:rsidRPr="003231F9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</w:p>
    <w:p w:rsidR="003231F9" w:rsidRPr="003231F9" w:rsidRDefault="003231F9" w:rsidP="00323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13C3E">
        <w:rPr>
          <w:rFonts w:ascii="Times New Roman" w:eastAsia="Times New Roman" w:hAnsi="Times New Roman" w:cs="Times New Roman"/>
          <w:bCs/>
          <w:szCs w:val="24"/>
        </w:rPr>
        <w:t>My Public Key (A):</w:t>
      </w:r>
      <w:r w:rsidRPr="003231F9">
        <w:rPr>
          <w:rFonts w:ascii="Times New Roman" w:eastAsia="Times New Roman" w:hAnsi="Times New Roman" w:cs="Times New Roman"/>
          <w:szCs w:val="24"/>
        </w:rPr>
        <w:t xml:space="preserve"> 8</w:t>
      </w:r>
      <w:r w:rsidRPr="003231F9">
        <w:rPr>
          <w:rFonts w:ascii="Times New Roman" w:eastAsia="Times New Roman" w:hAnsi="Times New Roman" w:cs="Times New Roman"/>
          <w:szCs w:val="24"/>
        </w:rPr>
        <w:br/>
      </w:r>
      <w:r w:rsidRPr="00313C3E">
        <w:rPr>
          <w:rFonts w:ascii="Times New Roman" w:eastAsia="Times New Roman" w:hAnsi="Times New Roman" w:cs="Times New Roman"/>
          <w:iCs/>
          <w:szCs w:val="24"/>
        </w:rPr>
        <w:t xml:space="preserve">(Computed as A = </w:t>
      </w:r>
      <w:proofErr w:type="spellStart"/>
      <w:r w:rsidRPr="00313C3E">
        <w:rPr>
          <w:rFonts w:ascii="Times New Roman" w:eastAsia="Times New Roman" w:hAnsi="Times New Roman" w:cs="Times New Roman"/>
          <w:iCs/>
          <w:szCs w:val="24"/>
        </w:rPr>
        <w:t>g^a</w:t>
      </w:r>
      <w:proofErr w:type="spellEnd"/>
      <w:r w:rsidRPr="00313C3E">
        <w:rPr>
          <w:rFonts w:ascii="Times New Roman" w:eastAsia="Times New Roman" w:hAnsi="Times New Roman" w:cs="Times New Roman"/>
          <w:iCs/>
          <w:szCs w:val="24"/>
        </w:rPr>
        <w:t xml:space="preserve"> mod p = 5^6 mod 23 = 15625 mod 23 = 8)</w:t>
      </w:r>
    </w:p>
    <w:p w:rsidR="003231F9" w:rsidRPr="003231F9" w:rsidRDefault="003231F9" w:rsidP="00323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13C3E">
        <w:rPr>
          <w:rFonts w:ascii="Times New Roman" w:eastAsia="Times New Roman" w:hAnsi="Times New Roman" w:cs="Times New Roman"/>
          <w:bCs/>
          <w:szCs w:val="24"/>
        </w:rPr>
        <w:t>Partner’s Public Key (B):</w:t>
      </w:r>
      <w:r w:rsidRPr="003231F9">
        <w:rPr>
          <w:rFonts w:ascii="Times New Roman" w:eastAsia="Times New Roman" w:hAnsi="Times New Roman" w:cs="Times New Roman"/>
          <w:szCs w:val="24"/>
        </w:rPr>
        <w:t xml:space="preserve"> 19</w:t>
      </w:r>
      <w:r w:rsidRPr="003231F9">
        <w:rPr>
          <w:rFonts w:ascii="Times New Roman" w:eastAsia="Times New Roman" w:hAnsi="Times New Roman" w:cs="Times New Roman"/>
          <w:szCs w:val="24"/>
        </w:rPr>
        <w:br/>
      </w:r>
      <w:r w:rsidRPr="00313C3E">
        <w:rPr>
          <w:rFonts w:ascii="Times New Roman" w:eastAsia="Times New Roman" w:hAnsi="Times New Roman" w:cs="Times New Roman"/>
          <w:iCs/>
          <w:szCs w:val="24"/>
        </w:rPr>
        <w:t>(Received from SYED)</w:t>
      </w:r>
    </w:p>
    <w:p w:rsidR="003231F9" w:rsidRPr="00313C3E" w:rsidRDefault="003231F9" w:rsidP="00323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13C3E">
        <w:rPr>
          <w:rFonts w:ascii="Times New Roman" w:eastAsia="Times New Roman" w:hAnsi="Times New Roman" w:cs="Times New Roman"/>
          <w:bCs/>
          <w:szCs w:val="24"/>
        </w:rPr>
        <w:lastRenderedPageBreak/>
        <w:t>Shared Secret (s):</w:t>
      </w:r>
      <w:r w:rsidRPr="003231F9">
        <w:rPr>
          <w:rFonts w:ascii="Times New Roman" w:eastAsia="Times New Roman" w:hAnsi="Times New Roman" w:cs="Times New Roman"/>
          <w:szCs w:val="24"/>
        </w:rPr>
        <w:t xml:space="preserve"> 8</w:t>
      </w:r>
      <w:r w:rsidRPr="003231F9">
        <w:rPr>
          <w:rFonts w:ascii="Times New Roman" w:eastAsia="Times New Roman" w:hAnsi="Times New Roman" w:cs="Times New Roman"/>
          <w:szCs w:val="24"/>
        </w:rPr>
        <w:br/>
      </w:r>
      <w:r w:rsidRPr="00313C3E">
        <w:rPr>
          <w:rFonts w:ascii="Times New Roman" w:eastAsia="Times New Roman" w:hAnsi="Times New Roman" w:cs="Times New Roman"/>
          <w:iCs/>
          <w:szCs w:val="24"/>
        </w:rPr>
        <w:t xml:space="preserve">(Computed as s = </w:t>
      </w:r>
      <w:proofErr w:type="spellStart"/>
      <w:r w:rsidRPr="00313C3E">
        <w:rPr>
          <w:rFonts w:ascii="Times New Roman" w:eastAsia="Times New Roman" w:hAnsi="Times New Roman" w:cs="Times New Roman"/>
          <w:iCs/>
          <w:szCs w:val="24"/>
        </w:rPr>
        <w:t>B^a</w:t>
      </w:r>
      <w:proofErr w:type="spellEnd"/>
      <w:r w:rsidRPr="00313C3E">
        <w:rPr>
          <w:rFonts w:ascii="Times New Roman" w:eastAsia="Times New Roman" w:hAnsi="Times New Roman" w:cs="Times New Roman"/>
          <w:iCs/>
          <w:szCs w:val="24"/>
        </w:rPr>
        <w:t xml:space="preserve"> mod p = 19^6 mod 23 = 470427017 mod 23 = 8)</w:t>
      </w:r>
    </w:p>
    <w:p w:rsidR="00313C3E" w:rsidRPr="003231F9" w:rsidRDefault="00313C3E" w:rsidP="00323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13C3E" w:rsidRDefault="00313C3E" w:rsidP="00313C3E">
      <w:pPr>
        <w:spacing w:before="100" w:beforeAutospacing="1" w:after="100" w:afterAutospacing="1"/>
        <w:rPr>
          <w:rStyle w:val="SubtleEmphasis"/>
          <w:rFonts w:ascii="Times New Roman" w:hAnsi="Times New Roman" w:cs="Times New Roman"/>
          <w:b/>
          <w:i w:val="0"/>
          <w:iCs w:val="0"/>
          <w:color w:val="auto"/>
        </w:rPr>
      </w:pPr>
      <w:r>
        <w:rPr>
          <w:rStyle w:val="SubtleEmphasis"/>
          <w:rFonts w:ascii="Times New Roman" w:hAnsi="Times New Roman" w:cs="Times New Roman"/>
          <w:b/>
          <w:i w:val="0"/>
          <w:iCs w:val="0"/>
          <w:color w:val="auto"/>
        </w:rPr>
        <w:t xml:space="preserve">Week9: </w:t>
      </w:r>
    </w:p>
    <w:p w:rsidR="00313C3E" w:rsidRPr="0056225D" w:rsidRDefault="00313C3E" w:rsidP="00313C3E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proofErr w:type="gramStart"/>
      <w:r w:rsidRPr="00313C3E">
        <w:rPr>
          <w:rFonts w:ascii="Times New Roman" w:eastAsia="Times New Roman" w:hAnsi="Symbol" w:cs="Times New Roman"/>
          <w:sz w:val="24"/>
          <w:szCs w:val="24"/>
        </w:rPr>
        <w:t></w:t>
      </w:r>
      <w:r w:rsidRPr="00313C3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6225D">
        <w:rPr>
          <w:rFonts w:ascii="Times New Roman" w:eastAsia="Times New Roman" w:hAnsi="Times New Roman" w:cs="Times New Roman"/>
          <w:bCs/>
          <w:szCs w:val="24"/>
        </w:rPr>
        <w:t>Attack</w:t>
      </w:r>
      <w:proofErr w:type="gramEnd"/>
      <w:r w:rsidRPr="0056225D">
        <w:rPr>
          <w:rFonts w:ascii="Times New Roman" w:eastAsia="Times New Roman" w:hAnsi="Times New Roman" w:cs="Times New Roman"/>
          <w:bCs/>
          <w:szCs w:val="24"/>
        </w:rPr>
        <w:t xml:space="preserve"> Type Chosen:</w:t>
      </w:r>
      <w:r w:rsidRPr="0056225D">
        <w:rPr>
          <w:rFonts w:ascii="Times New Roman" w:eastAsia="Times New Roman" w:hAnsi="Times New Roman" w:cs="Times New Roman"/>
          <w:szCs w:val="24"/>
        </w:rPr>
        <w:br/>
      </w:r>
      <w:r w:rsidRPr="0056225D">
        <w:rPr>
          <w:rFonts w:ascii="Times New Roman" w:eastAsia="Times New Roman" w:hAnsi="Times New Roman" w:cs="Times New Roman"/>
          <w:bCs/>
          <w:szCs w:val="24"/>
        </w:rPr>
        <w:t xml:space="preserve">Colonial Pipeline </w:t>
      </w:r>
      <w:proofErr w:type="spellStart"/>
      <w:r w:rsidRPr="0056225D">
        <w:rPr>
          <w:rFonts w:ascii="Times New Roman" w:eastAsia="Times New Roman" w:hAnsi="Times New Roman" w:cs="Times New Roman"/>
          <w:bCs/>
          <w:szCs w:val="24"/>
        </w:rPr>
        <w:t>Ransomware</w:t>
      </w:r>
      <w:proofErr w:type="spellEnd"/>
      <w:r w:rsidRPr="0056225D">
        <w:rPr>
          <w:rFonts w:ascii="Times New Roman" w:eastAsia="Times New Roman" w:hAnsi="Times New Roman" w:cs="Times New Roman"/>
          <w:bCs/>
          <w:szCs w:val="24"/>
        </w:rPr>
        <w:t xml:space="preserve"> Attack (2021)</w:t>
      </w:r>
    </w:p>
    <w:p w:rsidR="00313C3E" w:rsidRPr="00313C3E" w:rsidRDefault="00313C3E" w:rsidP="00313C3E">
      <w:pPr>
        <w:pStyle w:val="NoSpacing"/>
        <w:rPr>
          <w:rFonts w:ascii="Times New Roman" w:eastAsia="Times New Roman" w:hAnsi="Times New Roman" w:cs="Times New Roman"/>
        </w:rPr>
      </w:pPr>
      <w:proofErr w:type="gramStart"/>
      <w:r w:rsidRPr="00313C3E">
        <w:rPr>
          <w:rFonts w:eastAsia="Times New Roman" w:hAnsi="Symbol"/>
        </w:rPr>
        <w:t></w:t>
      </w:r>
      <w:r w:rsidRPr="00313C3E">
        <w:rPr>
          <w:rFonts w:eastAsia="Times New Roman"/>
        </w:rPr>
        <w:t xml:space="preserve">  </w:t>
      </w:r>
      <w:r w:rsidRPr="00313C3E">
        <w:rPr>
          <w:rFonts w:ascii="Times New Roman" w:eastAsia="Times New Roman" w:hAnsi="Times New Roman" w:cs="Times New Roman"/>
        </w:rPr>
        <w:t>Key</w:t>
      </w:r>
      <w:proofErr w:type="gramEnd"/>
      <w:r w:rsidRPr="00313C3E">
        <w:rPr>
          <w:rFonts w:ascii="Times New Roman" w:eastAsia="Times New Roman" w:hAnsi="Times New Roman" w:cs="Times New Roman"/>
        </w:rPr>
        <w:t xml:space="preserve"> Website / Research Paper Link Found Useful:</w:t>
      </w:r>
    </w:p>
    <w:p w:rsidR="00313C3E" w:rsidRPr="00313C3E" w:rsidRDefault="00313C3E" w:rsidP="00313C3E">
      <w:pPr>
        <w:pStyle w:val="NoSpacing"/>
        <w:rPr>
          <w:rFonts w:ascii="Times New Roman" w:eastAsia="Times New Roman" w:hAnsi="Times New Roman" w:cs="Times New Roman"/>
        </w:rPr>
      </w:pPr>
      <w:r w:rsidRPr="00313C3E">
        <w:rPr>
          <w:rFonts w:ascii="Times New Roman" w:eastAsia="Times New Roman" w:hAnsi="Times New Roman" w:cs="Times New Roman"/>
        </w:rPr>
        <w:t>https://www.cisa.gov/news-events/news/attack-colonial-pipeline-what-weve-learned-what-weve-done-over-past-two-years</w:t>
      </w:r>
    </w:p>
    <w:p w:rsidR="003231F9" w:rsidRDefault="003231F9" w:rsidP="003231F9">
      <w:pPr>
        <w:rPr>
          <w:rStyle w:val="SubtleEmphasis"/>
          <w:rFonts w:ascii="Times New Roman" w:hAnsi="Times New Roman" w:cs="Times New Roman"/>
          <w:b/>
          <w:i w:val="0"/>
          <w:iCs w:val="0"/>
          <w:color w:val="auto"/>
        </w:rPr>
      </w:pPr>
    </w:p>
    <w:p w:rsidR="0056225D" w:rsidRDefault="0056225D" w:rsidP="003231F9">
      <w:pPr>
        <w:rPr>
          <w:rStyle w:val="SubtleEmphasis"/>
          <w:rFonts w:ascii="Times New Roman" w:hAnsi="Times New Roman" w:cs="Times New Roman"/>
          <w:b/>
          <w:i w:val="0"/>
          <w:iCs w:val="0"/>
          <w:color w:val="auto"/>
        </w:rPr>
      </w:pPr>
      <w:r>
        <w:rPr>
          <w:rStyle w:val="SubtleEmphasis"/>
          <w:rFonts w:ascii="Times New Roman" w:hAnsi="Times New Roman" w:cs="Times New Roman"/>
          <w:b/>
          <w:i w:val="0"/>
          <w:iCs w:val="0"/>
          <w:color w:val="auto"/>
        </w:rPr>
        <w:t>Week10:</w:t>
      </w:r>
    </w:p>
    <w:p w:rsidR="0056225D" w:rsidRDefault="0056225D" w:rsidP="003231F9">
      <w:pPr>
        <w:rPr>
          <w:rStyle w:val="SubtleEmphasis"/>
          <w:rFonts w:ascii="Times New Roman" w:hAnsi="Times New Roman" w:cs="Times New Roman"/>
          <w:b/>
          <w:i w:val="0"/>
          <w:iCs w:val="0"/>
          <w:color w:val="auto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610225" cy="1958425"/>
            <wp:effectExtent l="19050" t="0" r="0" b="0"/>
            <wp:docPr id="9" name="Picture 8" descr="Week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9" cy="195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6E4" w:rsidRDefault="004F16E4" w:rsidP="004F16E4">
      <w:pPr>
        <w:tabs>
          <w:tab w:val="left" w:pos="2745"/>
        </w:tabs>
        <w:rPr>
          <w:rStyle w:val="SubtleEmphasis"/>
          <w:rFonts w:ascii="Times New Roman" w:hAnsi="Times New Roman" w:cs="Times New Roman"/>
          <w:b/>
          <w:i w:val="0"/>
          <w:iCs w:val="0"/>
          <w:color w:val="auto"/>
        </w:rPr>
      </w:pPr>
      <w:r>
        <w:rPr>
          <w:rStyle w:val="SubtleEmphasis"/>
          <w:rFonts w:ascii="Times New Roman" w:hAnsi="Times New Roman" w:cs="Times New Roman"/>
          <w:b/>
          <w:i w:val="0"/>
          <w:iCs w:val="0"/>
          <w:color w:val="auto"/>
        </w:rPr>
        <w:tab/>
      </w:r>
    </w:p>
    <w:p w:rsidR="004F16E4" w:rsidRDefault="004F16E4" w:rsidP="004F16E4">
      <w:pPr>
        <w:rPr>
          <w:rFonts w:ascii="Times New Roman" w:eastAsia="Times New Roman" w:hAnsi="Times New Roman" w:cs="Times New Roman"/>
        </w:rPr>
      </w:pPr>
      <w:r w:rsidRPr="004F16E4">
        <w:rPr>
          <w:rFonts w:ascii="Times New Roman" w:eastAsia="Times New Roman" w:hAnsi="Times New Roman" w:cs="Times New Roman"/>
        </w:rPr>
        <w:t xml:space="preserve"> Bar graph comparing accuracy, </w:t>
      </w:r>
      <w:proofErr w:type="spellStart"/>
      <w:r w:rsidRPr="004F16E4">
        <w:rPr>
          <w:rFonts w:ascii="Times New Roman" w:eastAsia="Times New Roman" w:hAnsi="Times New Roman" w:cs="Times New Roman"/>
        </w:rPr>
        <w:t>precicion</w:t>
      </w:r>
      <w:proofErr w:type="spellEnd"/>
      <w:r w:rsidRPr="004F16E4">
        <w:rPr>
          <w:rFonts w:ascii="Times New Roman" w:eastAsia="Times New Roman" w:hAnsi="Times New Roman" w:cs="Times New Roman"/>
        </w:rPr>
        <w:t>, recall, and f-score for various AI models</w:t>
      </w:r>
      <w:r>
        <w:rPr>
          <w:rFonts w:ascii="Times New Roman" w:eastAsia="Times New Roman" w:hAnsi="Times New Roman" w:cs="Times New Roman"/>
        </w:rPr>
        <w:t>:</w:t>
      </w:r>
    </w:p>
    <w:p w:rsidR="004F16E4" w:rsidRPr="004F16E4" w:rsidRDefault="004F16E4" w:rsidP="004F16E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>
            <wp:extent cx="5266955" cy="4160529"/>
            <wp:effectExtent l="19050" t="0" r="0" b="0"/>
            <wp:docPr id="10" name="Picture 9" descr="Week10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10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955" cy="416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6E4" w:rsidRDefault="00B20BA3" w:rsidP="003231F9">
      <w:pPr>
        <w:rPr>
          <w:rStyle w:val="SubtleEmphasis"/>
          <w:rFonts w:ascii="Times New Roman" w:hAnsi="Times New Roman" w:cs="Times New Roman"/>
          <w:b/>
          <w:i w:val="0"/>
          <w:iCs w:val="0"/>
          <w:color w:val="auto"/>
        </w:rPr>
      </w:pPr>
      <w:r>
        <w:rPr>
          <w:rStyle w:val="SubtleEmphasis"/>
          <w:rFonts w:ascii="Times New Roman" w:hAnsi="Times New Roman" w:cs="Times New Roman"/>
          <w:b/>
          <w:i w:val="0"/>
          <w:iCs w:val="0"/>
          <w:color w:val="auto"/>
        </w:rPr>
        <w:t>Week11:</w:t>
      </w:r>
    </w:p>
    <w:p w:rsidR="00B20BA3" w:rsidRDefault="00B20BA3" w:rsidP="00B971D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71D49"/>
          <w:sz w:val="24"/>
          <w:szCs w:val="24"/>
        </w:rPr>
      </w:pPr>
      <w:proofErr w:type="gramStart"/>
      <w:r w:rsidRPr="00B20BA3">
        <w:rPr>
          <w:rFonts w:ascii="Times New Roman" w:eastAsia="Times New Roman" w:hAnsi="Times New Roman" w:cs="Times New Roman"/>
          <w:color w:val="071D49"/>
          <w:szCs w:val="24"/>
        </w:rPr>
        <w:t>Plot comparing the performance of the AI models that you have developed.</w:t>
      </w:r>
      <w:proofErr w:type="gramEnd"/>
      <w:r w:rsidRPr="00B20BA3">
        <w:rPr>
          <w:rFonts w:ascii="Times New Roman" w:eastAsia="Times New Roman" w:hAnsi="Times New Roman" w:cs="Times New Roman"/>
          <w:color w:val="071D49"/>
          <w:sz w:val="24"/>
          <w:szCs w:val="24"/>
        </w:rPr>
        <w:t> </w:t>
      </w:r>
    </w:p>
    <w:p w:rsidR="00B971DE" w:rsidRDefault="00B971DE" w:rsidP="00B971D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71D49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71D49"/>
          <w:sz w:val="24"/>
          <w:szCs w:val="24"/>
        </w:rPr>
        <w:lastRenderedPageBreak/>
        <w:drawing>
          <wp:inline distT="0" distB="0" distL="0" distR="0">
            <wp:extent cx="5943600" cy="3545840"/>
            <wp:effectExtent l="19050" t="0" r="0" b="0"/>
            <wp:docPr id="6" name="Picture 5" descr="week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1DE" w:rsidRPr="00B20BA3" w:rsidRDefault="00B971DE" w:rsidP="00B971D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71D49"/>
          <w:sz w:val="24"/>
          <w:szCs w:val="24"/>
        </w:rPr>
      </w:pPr>
    </w:p>
    <w:p w:rsidR="00B971DE" w:rsidRPr="003231F9" w:rsidRDefault="00B971DE" w:rsidP="003231F9">
      <w:pPr>
        <w:rPr>
          <w:rStyle w:val="SubtleEmphasis"/>
          <w:rFonts w:ascii="Times New Roman" w:hAnsi="Times New Roman" w:cs="Times New Roman"/>
          <w:b/>
          <w:i w:val="0"/>
          <w:iCs w:val="0"/>
          <w:color w:val="auto"/>
        </w:rPr>
      </w:pPr>
    </w:p>
    <w:sectPr w:rsidR="00B971DE" w:rsidRPr="003231F9" w:rsidSect="009E6A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171C0"/>
    <w:multiLevelType w:val="multilevel"/>
    <w:tmpl w:val="3E52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C93A6B"/>
    <w:multiLevelType w:val="hybridMultilevel"/>
    <w:tmpl w:val="9D5A1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712690"/>
    <w:multiLevelType w:val="hybridMultilevel"/>
    <w:tmpl w:val="5BE49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A65903"/>
    <w:multiLevelType w:val="hybridMultilevel"/>
    <w:tmpl w:val="114047C8"/>
    <w:lvl w:ilvl="0" w:tplc="97D41D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6CE4638"/>
    <w:multiLevelType w:val="multilevel"/>
    <w:tmpl w:val="3236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BC1304"/>
    <w:multiLevelType w:val="hybridMultilevel"/>
    <w:tmpl w:val="75BE73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45755E"/>
    <w:multiLevelType w:val="hybridMultilevel"/>
    <w:tmpl w:val="CEEA6E5E"/>
    <w:lvl w:ilvl="0" w:tplc="6D1685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F770BB"/>
    <w:multiLevelType w:val="hybridMultilevel"/>
    <w:tmpl w:val="5928B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D484E"/>
    <w:rsid w:val="00077304"/>
    <w:rsid w:val="0007732A"/>
    <w:rsid w:val="002F3EEC"/>
    <w:rsid w:val="00307B30"/>
    <w:rsid w:val="00313C3E"/>
    <w:rsid w:val="003231F9"/>
    <w:rsid w:val="003A239D"/>
    <w:rsid w:val="003C015C"/>
    <w:rsid w:val="003C1CA1"/>
    <w:rsid w:val="004916D1"/>
    <w:rsid w:val="004B6459"/>
    <w:rsid w:val="004F16E4"/>
    <w:rsid w:val="0056225D"/>
    <w:rsid w:val="00596E86"/>
    <w:rsid w:val="006028C0"/>
    <w:rsid w:val="00641474"/>
    <w:rsid w:val="00720AEE"/>
    <w:rsid w:val="008D484E"/>
    <w:rsid w:val="009C5C31"/>
    <w:rsid w:val="009E6A02"/>
    <w:rsid w:val="00B20BA3"/>
    <w:rsid w:val="00B640FC"/>
    <w:rsid w:val="00B971DE"/>
    <w:rsid w:val="00C224B2"/>
    <w:rsid w:val="00C51A42"/>
    <w:rsid w:val="00CA1271"/>
    <w:rsid w:val="00CD3774"/>
    <w:rsid w:val="00D30ECE"/>
    <w:rsid w:val="00D67493"/>
    <w:rsid w:val="00DA42B8"/>
    <w:rsid w:val="00E7024B"/>
    <w:rsid w:val="00F00873"/>
    <w:rsid w:val="00F46E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A02"/>
  </w:style>
  <w:style w:type="paragraph" w:styleId="Heading1">
    <w:name w:val="heading 1"/>
    <w:basedOn w:val="Normal"/>
    <w:next w:val="Normal"/>
    <w:link w:val="Heading1Char"/>
    <w:uiPriority w:val="9"/>
    <w:qFormat/>
    <w:rsid w:val="00596E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23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27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d">
    <w:name w:val="red"/>
    <w:basedOn w:val="DefaultParagraphFont"/>
    <w:rsid w:val="008D484E"/>
  </w:style>
  <w:style w:type="character" w:customStyle="1" w:styleId="blue">
    <w:name w:val="blue"/>
    <w:basedOn w:val="DefaultParagraphFont"/>
    <w:rsid w:val="008D484E"/>
  </w:style>
  <w:style w:type="paragraph" w:styleId="ListParagraph">
    <w:name w:val="List Paragraph"/>
    <w:basedOn w:val="Normal"/>
    <w:uiPriority w:val="34"/>
    <w:qFormat/>
    <w:rsid w:val="008D48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5C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C3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C5C31"/>
    <w:rPr>
      <w:b/>
      <w:bCs/>
    </w:rPr>
  </w:style>
  <w:style w:type="character" w:customStyle="1" w:styleId="katex-mathml">
    <w:name w:val="katex-mathml"/>
    <w:basedOn w:val="DefaultParagraphFont"/>
    <w:rsid w:val="009C5C31"/>
  </w:style>
  <w:style w:type="character" w:customStyle="1" w:styleId="mord">
    <w:name w:val="mord"/>
    <w:basedOn w:val="DefaultParagraphFont"/>
    <w:rsid w:val="009C5C31"/>
  </w:style>
  <w:style w:type="character" w:customStyle="1" w:styleId="mbin">
    <w:name w:val="mbin"/>
    <w:basedOn w:val="DefaultParagraphFont"/>
    <w:rsid w:val="009C5C31"/>
  </w:style>
  <w:style w:type="paragraph" w:styleId="NoSpacing">
    <w:name w:val="No Spacing"/>
    <w:uiPriority w:val="1"/>
    <w:qFormat/>
    <w:rsid w:val="003C1CA1"/>
    <w:pPr>
      <w:spacing w:after="0" w:line="240" w:lineRule="auto"/>
    </w:pPr>
  </w:style>
  <w:style w:type="table" w:customStyle="1" w:styleId="LightShading1">
    <w:name w:val="Light Shading1"/>
    <w:basedOn w:val="TableNormal"/>
    <w:uiPriority w:val="60"/>
    <w:rsid w:val="006028C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editortnoteditedwurp8">
    <w:name w:val="editor_t__not_edited__wurp8"/>
    <w:basedOn w:val="DefaultParagraphFont"/>
    <w:rsid w:val="006028C0"/>
  </w:style>
  <w:style w:type="character" w:customStyle="1" w:styleId="editortaddedltunj">
    <w:name w:val="editor_t__added__ltunj"/>
    <w:basedOn w:val="DefaultParagraphFont"/>
    <w:rsid w:val="006028C0"/>
  </w:style>
  <w:style w:type="character" w:customStyle="1" w:styleId="editortnoteditedlongjunnx">
    <w:name w:val="editor_t__not_edited_long__junnx"/>
    <w:basedOn w:val="DefaultParagraphFont"/>
    <w:rsid w:val="006028C0"/>
  </w:style>
  <w:style w:type="character" w:styleId="SubtleEmphasis">
    <w:name w:val="Subtle Emphasis"/>
    <w:basedOn w:val="DefaultParagraphFont"/>
    <w:uiPriority w:val="19"/>
    <w:qFormat/>
    <w:rsid w:val="00E7024B"/>
    <w:rPr>
      <w:i/>
      <w:iCs/>
      <w:color w:val="808080" w:themeColor="text1" w:themeTint="7F"/>
    </w:rPr>
  </w:style>
  <w:style w:type="character" w:customStyle="1" w:styleId="Heading2Char">
    <w:name w:val="Heading 2 Char"/>
    <w:basedOn w:val="DefaultParagraphFont"/>
    <w:link w:val="Heading2"/>
    <w:uiPriority w:val="9"/>
    <w:rsid w:val="003231F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3231F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F1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27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596E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6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95561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9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3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8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1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8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69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6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52158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5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07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0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3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9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84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75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44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4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1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45DCC-B949-4226-9815-DFB20708C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10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2025-03-26T16:50:00Z</dcterms:created>
  <dcterms:modified xsi:type="dcterms:W3CDTF">2025-04-30T04:41:00Z</dcterms:modified>
</cp:coreProperties>
</file>