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3E41" w14:textId="0CBB0E09" w:rsidR="003E2556" w:rsidRDefault="00012A59" w:rsidP="00012A59">
      <w:pPr>
        <w:spacing w:after="20"/>
        <w:jc w:val="center"/>
        <w:rPr>
          <w:rFonts w:ascii="Candara" w:hAnsi="Candara"/>
          <w:sz w:val="40"/>
          <w:szCs w:val="40"/>
        </w:rPr>
      </w:pPr>
      <w:r w:rsidRPr="00012A59">
        <w:rPr>
          <w:rFonts w:ascii="Candara" w:hAnsi="Candara"/>
          <w:sz w:val="40"/>
          <w:szCs w:val="40"/>
        </w:rPr>
        <w:t>Deals &amp; Coupons Finder App</w:t>
      </w:r>
    </w:p>
    <w:p w14:paraId="7F16388C" w14:textId="77777777" w:rsidR="00012A59" w:rsidRDefault="00012A59" w:rsidP="00012A59">
      <w:pPr>
        <w:spacing w:after="20"/>
        <w:jc w:val="center"/>
        <w:rPr>
          <w:rFonts w:ascii="Candara" w:hAnsi="Candara"/>
          <w:sz w:val="40"/>
          <w:szCs w:val="40"/>
        </w:rPr>
      </w:pPr>
    </w:p>
    <w:p w14:paraId="6180B00A" w14:textId="77777777" w:rsidR="00012A59" w:rsidRPr="00012A59" w:rsidRDefault="00012A59" w:rsidP="00012A59">
      <w:pPr>
        <w:spacing w:after="20" w:line="240" w:lineRule="auto"/>
        <w:jc w:val="both"/>
        <w:rPr>
          <w:rFonts w:ascii="Candara" w:hAnsi="Candara" w:cs="Times New Roman"/>
          <w:b/>
          <w:bCs/>
          <w:color w:val="202020"/>
          <w:sz w:val="32"/>
          <w:szCs w:val="32"/>
          <w:u w:val="single"/>
        </w:rPr>
      </w:pPr>
      <w:r w:rsidRPr="00012A59">
        <w:rPr>
          <w:rFonts w:ascii="Candara" w:hAnsi="Candara" w:cs="Times New Roman"/>
          <w:b/>
          <w:bCs/>
          <w:color w:val="202020"/>
          <w:sz w:val="32"/>
          <w:szCs w:val="32"/>
          <w:u w:val="single"/>
        </w:rPr>
        <w:t>Description</w:t>
      </w:r>
    </w:p>
    <w:p w14:paraId="50F62696" w14:textId="728C954F" w:rsidR="00012A59" w:rsidRPr="00012A59" w:rsidRDefault="00012A59" w:rsidP="00012A59">
      <w:pPr>
        <w:spacing w:after="20" w:line="240" w:lineRule="auto"/>
        <w:jc w:val="both"/>
        <w:rPr>
          <w:rFonts w:ascii="Candara" w:hAnsi="Candara" w:cs="Times New Roman"/>
          <w:sz w:val="32"/>
          <w:szCs w:val="32"/>
        </w:rPr>
      </w:pPr>
      <w:r w:rsidRPr="00012A59">
        <w:rPr>
          <w:rFonts w:ascii="Candara" w:hAnsi="Candara" w:cs="Times New Roman"/>
          <w:color w:val="202020"/>
          <w:sz w:val="32"/>
          <w:szCs w:val="32"/>
        </w:rPr>
        <w:t xml:space="preserve">This app allows you to receive some cash back points on all purchases from members and easily use those points like real money at any locations. Whether it's last-minute Cleaners, beverage food, beauty, bakery, you just name it, and this app will grab the best deals for you. </w:t>
      </w:r>
    </w:p>
    <w:p w14:paraId="5DE38414" w14:textId="25845FE6" w:rsidR="00012A59" w:rsidRDefault="00012A59" w:rsidP="00012A59">
      <w:pPr>
        <w:spacing w:after="20" w:line="240" w:lineRule="auto"/>
        <w:jc w:val="both"/>
        <w:rPr>
          <w:rFonts w:ascii="Candara" w:hAnsi="Candara" w:cs="Times New Roman"/>
          <w:sz w:val="32"/>
          <w:szCs w:val="32"/>
        </w:rPr>
      </w:pPr>
      <w:r w:rsidRPr="00012A59">
        <w:rPr>
          <w:rFonts w:ascii="Candara" w:hAnsi="Candara" w:cs="Times New Roman"/>
          <w:sz w:val="32"/>
          <w:szCs w:val="32"/>
        </w:rPr>
        <w:t>The page is divided into multiple regions having navigation bar, live scores, news, videos and photos. This project can be achieved by using many technologies like Node/Spring Boot, Angular/ReactJS, and Mongo DB and so on.</w:t>
      </w:r>
    </w:p>
    <w:p w14:paraId="625FB54C" w14:textId="77777777" w:rsidR="00012A59" w:rsidRPr="00012A59" w:rsidRDefault="00012A59" w:rsidP="00012A59">
      <w:pPr>
        <w:spacing w:after="20" w:line="240" w:lineRule="auto"/>
        <w:jc w:val="both"/>
        <w:rPr>
          <w:rFonts w:ascii="Candara" w:hAnsi="Candara" w:cs="Times New Roman"/>
          <w:sz w:val="32"/>
          <w:szCs w:val="32"/>
        </w:rPr>
      </w:pPr>
    </w:p>
    <w:p w14:paraId="157552CC" w14:textId="4D443F48" w:rsidR="00012A59" w:rsidRDefault="00012A59" w:rsidP="00012A59">
      <w:pPr>
        <w:spacing w:after="20"/>
        <w:rPr>
          <w:rFonts w:ascii="Candara" w:hAnsi="Candara"/>
          <w:b/>
          <w:bCs/>
          <w:sz w:val="32"/>
          <w:szCs w:val="32"/>
          <w:u w:val="single"/>
        </w:rPr>
      </w:pPr>
      <w:r w:rsidRPr="00012A59">
        <w:rPr>
          <w:rFonts w:ascii="Candara" w:hAnsi="Candara"/>
          <w:b/>
          <w:bCs/>
          <w:sz w:val="32"/>
          <w:szCs w:val="32"/>
          <w:u w:val="single"/>
        </w:rPr>
        <w:t>Thoughts</w:t>
      </w:r>
    </w:p>
    <w:p w14:paraId="4E3C7C48" w14:textId="186020F9" w:rsidR="00012A59" w:rsidRPr="00012A59" w:rsidRDefault="00012A59" w:rsidP="00012A59">
      <w:pPr>
        <w:pStyle w:val="ListParagraph"/>
        <w:numPr>
          <w:ilvl w:val="0"/>
          <w:numId w:val="2"/>
        </w:numPr>
        <w:spacing w:after="20"/>
        <w:rPr>
          <w:rFonts w:ascii="Candara" w:hAnsi="Candara"/>
          <w:sz w:val="32"/>
          <w:szCs w:val="32"/>
        </w:rPr>
      </w:pPr>
      <w:r w:rsidRPr="00012A59">
        <w:rPr>
          <w:rFonts w:ascii="Candara" w:hAnsi="Candara"/>
          <w:sz w:val="32"/>
          <w:szCs w:val="32"/>
        </w:rPr>
        <w:t>Three base microservices: Customer, Merchants/Dealers, Admin</w:t>
      </w:r>
    </w:p>
    <w:p w14:paraId="3ADDB611" w14:textId="32AEDA31" w:rsidR="00012A59" w:rsidRDefault="00012A59" w:rsidP="00012A59">
      <w:pPr>
        <w:pStyle w:val="ListParagraph"/>
        <w:numPr>
          <w:ilvl w:val="0"/>
          <w:numId w:val="2"/>
        </w:numPr>
        <w:spacing w:after="20"/>
        <w:rPr>
          <w:rFonts w:ascii="Candara" w:hAnsi="Candara"/>
          <w:sz w:val="32"/>
          <w:szCs w:val="32"/>
        </w:rPr>
      </w:pPr>
      <w:r w:rsidRPr="00012A59">
        <w:rPr>
          <w:rFonts w:ascii="Candara" w:hAnsi="Candara"/>
          <w:sz w:val="32"/>
          <w:szCs w:val="32"/>
        </w:rPr>
        <w:t>Respectively three databases to be created.</w:t>
      </w:r>
    </w:p>
    <w:p w14:paraId="78F55819" w14:textId="4787068C" w:rsidR="00012A59" w:rsidRDefault="00012A59" w:rsidP="00012A59">
      <w:pPr>
        <w:pStyle w:val="ListParagraph"/>
        <w:numPr>
          <w:ilvl w:val="0"/>
          <w:numId w:val="2"/>
        </w:numPr>
        <w:spacing w:after="20"/>
        <w:rPr>
          <w:rFonts w:ascii="Candara" w:hAnsi="Candara"/>
          <w:sz w:val="32"/>
          <w:szCs w:val="32"/>
        </w:rPr>
      </w:pPr>
      <w:r>
        <w:rPr>
          <w:rFonts w:ascii="Candara" w:hAnsi="Candara"/>
          <w:sz w:val="32"/>
          <w:szCs w:val="32"/>
        </w:rPr>
        <w:t>Functionality of Customer: Register, Login</w:t>
      </w:r>
      <w:r w:rsidR="006146B7">
        <w:rPr>
          <w:rFonts w:ascii="Candara" w:hAnsi="Candara"/>
          <w:sz w:val="32"/>
          <w:szCs w:val="32"/>
        </w:rPr>
        <w:t>, claim a coupon, Check transactions, Find coupons</w:t>
      </w:r>
    </w:p>
    <w:p w14:paraId="4FEF75CD" w14:textId="556CD99F" w:rsidR="006146B7" w:rsidRDefault="006146B7" w:rsidP="006146B7">
      <w:pPr>
        <w:pStyle w:val="ListParagraph"/>
        <w:numPr>
          <w:ilvl w:val="0"/>
          <w:numId w:val="2"/>
        </w:numPr>
        <w:spacing w:after="20"/>
        <w:rPr>
          <w:rFonts w:ascii="Candara" w:hAnsi="Candara"/>
          <w:sz w:val="32"/>
          <w:szCs w:val="32"/>
        </w:rPr>
      </w:pPr>
      <w:r>
        <w:rPr>
          <w:rFonts w:ascii="Candara" w:hAnsi="Candara"/>
          <w:sz w:val="32"/>
          <w:szCs w:val="32"/>
        </w:rPr>
        <w:t>Functionality of Merchant: Register, Login, Add coupon, Check transactions, update coupons[expiry]</w:t>
      </w:r>
    </w:p>
    <w:p w14:paraId="0B4D0838" w14:textId="5BDB57F0" w:rsidR="006146B7" w:rsidRDefault="006146B7" w:rsidP="006146B7">
      <w:pPr>
        <w:pStyle w:val="ListParagraph"/>
        <w:numPr>
          <w:ilvl w:val="0"/>
          <w:numId w:val="2"/>
        </w:numPr>
        <w:spacing w:after="20"/>
        <w:rPr>
          <w:rFonts w:ascii="Candara" w:hAnsi="Candara"/>
          <w:sz w:val="32"/>
          <w:szCs w:val="32"/>
        </w:rPr>
      </w:pPr>
      <w:r>
        <w:rPr>
          <w:rFonts w:ascii="Candara" w:hAnsi="Candara"/>
          <w:sz w:val="32"/>
          <w:szCs w:val="32"/>
        </w:rPr>
        <w:t>Functionality of Admin: Verify merchants, Verify customers</w:t>
      </w:r>
    </w:p>
    <w:p w14:paraId="4A3D6491" w14:textId="77777777" w:rsidR="006146B7" w:rsidRPr="00012A59" w:rsidRDefault="006146B7" w:rsidP="006146B7">
      <w:pPr>
        <w:pStyle w:val="ListParagraph"/>
        <w:spacing w:after="20"/>
        <w:rPr>
          <w:rFonts w:ascii="Candara" w:hAnsi="Candara"/>
          <w:sz w:val="32"/>
          <w:szCs w:val="32"/>
        </w:rPr>
      </w:pPr>
    </w:p>
    <w:p w14:paraId="77683618" w14:textId="77777777" w:rsidR="00012A59" w:rsidRDefault="00012A59" w:rsidP="00012A59">
      <w:pPr>
        <w:spacing w:after="20"/>
        <w:rPr>
          <w:rFonts w:ascii="Candara" w:hAnsi="Candara"/>
          <w:sz w:val="32"/>
          <w:szCs w:val="32"/>
        </w:rPr>
      </w:pPr>
    </w:p>
    <w:p w14:paraId="6473E2D1" w14:textId="77777777" w:rsidR="006146B7" w:rsidRPr="006146B7" w:rsidRDefault="006146B7" w:rsidP="006146B7">
      <w:pPr>
        <w:spacing w:after="20"/>
        <w:rPr>
          <w:rFonts w:ascii="Candara" w:hAnsi="Candara"/>
          <w:sz w:val="32"/>
          <w:szCs w:val="32"/>
        </w:rPr>
      </w:pPr>
      <w:r w:rsidRPr="006146B7">
        <w:rPr>
          <w:rFonts w:ascii="Candara" w:hAnsi="Candara"/>
          <w:sz w:val="32"/>
          <w:szCs w:val="32"/>
        </w:rPr>
        <w:t>Types of Coupons</w:t>
      </w:r>
    </w:p>
    <w:p w14:paraId="4CD157BF" w14:textId="77777777" w:rsidR="006146B7" w:rsidRPr="006146B7" w:rsidRDefault="006146B7" w:rsidP="006146B7">
      <w:pPr>
        <w:spacing w:after="20"/>
        <w:rPr>
          <w:rFonts w:ascii="Candara" w:hAnsi="Candara"/>
          <w:sz w:val="32"/>
          <w:szCs w:val="32"/>
        </w:rPr>
      </w:pPr>
      <w:r w:rsidRPr="006146B7">
        <w:rPr>
          <w:rFonts w:ascii="Candara" w:hAnsi="Candara"/>
          <w:sz w:val="32"/>
          <w:szCs w:val="32"/>
        </w:rPr>
        <w:t>Various types of coupons are available online. No matter what kind of coupon you're using, always read the fine print. Understanding the information on your coupons will allow you to use them properly and get value for money.</w:t>
      </w:r>
    </w:p>
    <w:p w14:paraId="0635777B" w14:textId="71930A73" w:rsidR="006146B7" w:rsidRPr="006146B7" w:rsidRDefault="006146B7" w:rsidP="006146B7">
      <w:pPr>
        <w:spacing w:after="20"/>
        <w:rPr>
          <w:rFonts w:ascii="Candara" w:hAnsi="Candara"/>
          <w:sz w:val="32"/>
          <w:szCs w:val="32"/>
        </w:rPr>
      </w:pPr>
      <w:r w:rsidRPr="006146B7">
        <w:rPr>
          <w:rFonts w:ascii="Candara" w:hAnsi="Candara"/>
          <w:sz w:val="32"/>
          <w:szCs w:val="32"/>
        </w:rPr>
        <w:t>Store Coupons are distributed by individual retailers. These coupons can only be used at the store that issued them.</w:t>
      </w:r>
      <w:r w:rsidR="003F2D84">
        <w:rPr>
          <w:rFonts w:ascii="Candara" w:hAnsi="Candara"/>
          <w:sz w:val="32"/>
          <w:szCs w:val="32"/>
        </w:rPr>
        <w:t xml:space="preserve"> </w:t>
      </w:r>
      <w:r w:rsidRPr="006146B7">
        <w:rPr>
          <w:rFonts w:ascii="Candara" w:hAnsi="Candara"/>
          <w:sz w:val="32"/>
          <w:szCs w:val="32"/>
        </w:rPr>
        <w:t>A store coupon is typically identified by a logo or wording that indicates the coupon can only be used at a specific store.</w:t>
      </w:r>
    </w:p>
    <w:p w14:paraId="4C3565B3" w14:textId="77777777" w:rsidR="006146B7" w:rsidRPr="006146B7" w:rsidRDefault="006146B7" w:rsidP="006146B7">
      <w:pPr>
        <w:spacing w:after="20"/>
        <w:rPr>
          <w:rFonts w:ascii="Candara" w:hAnsi="Candara"/>
          <w:sz w:val="32"/>
          <w:szCs w:val="32"/>
        </w:rPr>
      </w:pPr>
    </w:p>
    <w:p w14:paraId="55A0C463" w14:textId="194550F6" w:rsidR="006146B7" w:rsidRPr="006146B7" w:rsidRDefault="006146B7" w:rsidP="006146B7">
      <w:pPr>
        <w:spacing w:after="20"/>
        <w:rPr>
          <w:rFonts w:ascii="Candara" w:hAnsi="Candara"/>
          <w:sz w:val="32"/>
          <w:szCs w:val="32"/>
        </w:rPr>
      </w:pPr>
      <w:r w:rsidRPr="006146B7">
        <w:rPr>
          <w:rFonts w:ascii="Candara" w:hAnsi="Candara"/>
          <w:sz w:val="32"/>
          <w:szCs w:val="32"/>
        </w:rPr>
        <w:lastRenderedPageBreak/>
        <w:t>Manufacturer Coupons are distributed by the maker of the product. These coupons are redeemable at any store that accepts them and sells the product.</w:t>
      </w:r>
      <w:r w:rsidR="003F2D84">
        <w:rPr>
          <w:rFonts w:ascii="Candara" w:hAnsi="Candara"/>
          <w:sz w:val="32"/>
          <w:szCs w:val="32"/>
        </w:rPr>
        <w:t xml:space="preserve"> </w:t>
      </w:r>
      <w:r w:rsidRPr="006146B7">
        <w:rPr>
          <w:rFonts w:ascii="Candara" w:hAnsi="Candara"/>
          <w:sz w:val="32"/>
          <w:szCs w:val="32"/>
        </w:rPr>
        <w:t>Another type of manufacturer coupon is available that has to be printed from a website and presented at the store.</w:t>
      </w:r>
    </w:p>
    <w:p w14:paraId="139ADB0A" w14:textId="77777777" w:rsidR="006146B7" w:rsidRPr="006146B7" w:rsidRDefault="006146B7" w:rsidP="006146B7">
      <w:pPr>
        <w:spacing w:after="20"/>
        <w:rPr>
          <w:rFonts w:ascii="Candara" w:hAnsi="Candara"/>
          <w:sz w:val="32"/>
          <w:szCs w:val="32"/>
        </w:rPr>
      </w:pPr>
    </w:p>
    <w:p w14:paraId="1CADBDB5" w14:textId="54641054" w:rsidR="006146B7" w:rsidRPr="006146B7" w:rsidRDefault="006146B7" w:rsidP="006146B7">
      <w:pPr>
        <w:spacing w:after="20"/>
        <w:rPr>
          <w:rFonts w:ascii="Candara" w:hAnsi="Candara"/>
          <w:sz w:val="32"/>
          <w:szCs w:val="32"/>
        </w:rPr>
      </w:pPr>
      <w:r w:rsidRPr="006146B7">
        <w:rPr>
          <w:rFonts w:ascii="Candara" w:hAnsi="Candara"/>
          <w:sz w:val="32"/>
          <w:szCs w:val="32"/>
        </w:rPr>
        <w:t>Cashback is not the same as a traditional coupon but helps you to save money just like a coupon. Cashback may be offered in addition to coupon savings in some cases.</w:t>
      </w:r>
      <w:r w:rsidR="003F2D84">
        <w:rPr>
          <w:rFonts w:ascii="Candara" w:hAnsi="Candara"/>
          <w:sz w:val="32"/>
          <w:szCs w:val="32"/>
        </w:rPr>
        <w:t xml:space="preserve"> </w:t>
      </w:r>
      <w:r w:rsidRPr="006146B7">
        <w:rPr>
          <w:rFonts w:ascii="Candara" w:hAnsi="Candara"/>
          <w:sz w:val="32"/>
          <w:szCs w:val="32"/>
        </w:rPr>
        <w:t>When you buy something online, the cashback will be credited to your account with the specific coupon website. In most cases, you will receive this cashback once you have reached a certain threshold.</w:t>
      </w:r>
    </w:p>
    <w:p w14:paraId="50538EA9" w14:textId="77777777" w:rsidR="006146B7" w:rsidRPr="006146B7" w:rsidRDefault="006146B7" w:rsidP="006146B7">
      <w:pPr>
        <w:spacing w:after="20"/>
        <w:rPr>
          <w:rFonts w:ascii="Candara" w:hAnsi="Candara"/>
          <w:sz w:val="32"/>
          <w:szCs w:val="32"/>
        </w:rPr>
      </w:pPr>
    </w:p>
    <w:p w14:paraId="0AE46B31" w14:textId="452F704C" w:rsidR="00012A59" w:rsidRDefault="006146B7" w:rsidP="006146B7">
      <w:pPr>
        <w:spacing w:after="20"/>
        <w:rPr>
          <w:rFonts w:ascii="Candara" w:hAnsi="Candara"/>
          <w:sz w:val="32"/>
          <w:szCs w:val="32"/>
        </w:rPr>
      </w:pPr>
      <w:r w:rsidRPr="006146B7">
        <w:rPr>
          <w:rFonts w:ascii="Candara" w:hAnsi="Candara"/>
          <w:sz w:val="32"/>
          <w:szCs w:val="32"/>
        </w:rPr>
        <w:t>Coupon Code</w:t>
      </w:r>
      <w:r w:rsidR="003F2D84">
        <w:rPr>
          <w:rFonts w:ascii="Candara" w:hAnsi="Candara"/>
          <w:sz w:val="32"/>
          <w:szCs w:val="32"/>
        </w:rPr>
        <w:t>, w</w:t>
      </w:r>
      <w:r w:rsidRPr="006146B7">
        <w:rPr>
          <w:rFonts w:ascii="Candara" w:hAnsi="Candara"/>
          <w:sz w:val="32"/>
          <w:szCs w:val="32"/>
        </w:rPr>
        <w:t>hile shopping online, you can use coupon codes to get discounts on your purchases. Most of the online shopping portals have a field to enter coupon codes at the checkout. Simply enter the coupon code before completing your order to get the discount.</w:t>
      </w:r>
    </w:p>
    <w:p w14:paraId="786CE5FC" w14:textId="77777777" w:rsidR="00012A59" w:rsidRPr="00012A59" w:rsidRDefault="00012A59" w:rsidP="00012A59">
      <w:pPr>
        <w:spacing w:after="20"/>
        <w:rPr>
          <w:rFonts w:ascii="Candara" w:hAnsi="Candara"/>
          <w:sz w:val="32"/>
          <w:szCs w:val="32"/>
        </w:rPr>
      </w:pPr>
    </w:p>
    <w:p w14:paraId="0155A269" w14:textId="7944EF00" w:rsidR="00012A59" w:rsidRDefault="000D3089" w:rsidP="00012A59">
      <w:pPr>
        <w:spacing w:after="20"/>
        <w:rPr>
          <w:rFonts w:ascii="Candara" w:hAnsi="Candara"/>
          <w:sz w:val="32"/>
          <w:szCs w:val="32"/>
          <w:u w:val="single"/>
        </w:rPr>
      </w:pPr>
      <w:r>
        <w:rPr>
          <w:rFonts w:ascii="Candara" w:hAnsi="Candara"/>
          <w:sz w:val="32"/>
          <w:szCs w:val="32"/>
          <w:u w:val="single"/>
        </w:rPr>
        <w:t>Accounts</w:t>
      </w:r>
      <w:r w:rsidR="003575E5">
        <w:rPr>
          <w:rFonts w:ascii="Candara" w:hAnsi="Candara"/>
          <w:sz w:val="32"/>
          <w:szCs w:val="32"/>
          <w:u w:val="single"/>
        </w:rPr>
        <w:t xml:space="preserve"> </w:t>
      </w:r>
      <w:r w:rsidR="003575E5" w:rsidRPr="003575E5">
        <w:rPr>
          <w:rFonts w:ascii="Candara" w:hAnsi="Candara"/>
          <w:sz w:val="32"/>
          <w:szCs w:val="32"/>
        </w:rPr>
        <w:sym w:font="Wingdings" w:char="F0E0"/>
      </w:r>
      <w:r w:rsidR="003575E5" w:rsidRPr="003575E5">
        <w:rPr>
          <w:rFonts w:ascii="Candara" w:hAnsi="Candara"/>
          <w:sz w:val="32"/>
          <w:szCs w:val="32"/>
        </w:rPr>
        <w:t xml:space="preserve"> </w:t>
      </w:r>
      <w:r w:rsidR="003575E5">
        <w:rPr>
          <w:rFonts w:ascii="Candara" w:hAnsi="Candara"/>
          <w:sz w:val="32"/>
          <w:szCs w:val="32"/>
        </w:rPr>
        <w:t>Customer &amp; Merchants</w:t>
      </w:r>
    </w:p>
    <w:p w14:paraId="45FEC02D" w14:textId="5A97D200" w:rsidR="000D3089" w:rsidRDefault="000D3089" w:rsidP="00012A59">
      <w:pPr>
        <w:spacing w:after="20"/>
        <w:rPr>
          <w:rFonts w:ascii="Candara" w:hAnsi="Candara"/>
          <w:sz w:val="32"/>
          <w:szCs w:val="32"/>
          <w:u w:val="single"/>
        </w:rPr>
      </w:pPr>
      <w:r>
        <w:rPr>
          <w:rFonts w:ascii="Candara" w:hAnsi="Candara"/>
          <w:sz w:val="32"/>
          <w:szCs w:val="32"/>
          <w:u w:val="single"/>
        </w:rPr>
        <w:t>Coupons</w:t>
      </w:r>
    </w:p>
    <w:p w14:paraId="0D602950" w14:textId="71FA1B37" w:rsidR="00996E22" w:rsidRDefault="00996E22" w:rsidP="00012A59">
      <w:pPr>
        <w:spacing w:after="20"/>
        <w:rPr>
          <w:rFonts w:ascii="Candara" w:hAnsi="Candara"/>
          <w:sz w:val="32"/>
          <w:szCs w:val="32"/>
          <w:u w:val="single"/>
        </w:rPr>
      </w:pPr>
      <w:r>
        <w:rPr>
          <w:rFonts w:ascii="Candara" w:hAnsi="Candara"/>
          <w:sz w:val="32"/>
          <w:szCs w:val="32"/>
          <w:u w:val="single"/>
        </w:rPr>
        <w:t>Order</w:t>
      </w:r>
    </w:p>
    <w:p w14:paraId="0E3289FB" w14:textId="224CD1A3" w:rsidR="00310A67" w:rsidRDefault="00310A67" w:rsidP="003575E5">
      <w:pPr>
        <w:spacing w:after="20"/>
        <w:rPr>
          <w:rFonts w:ascii="Candara" w:hAnsi="Candara"/>
          <w:sz w:val="32"/>
          <w:szCs w:val="32"/>
          <w:u w:val="single"/>
        </w:rPr>
      </w:pPr>
      <w:r>
        <w:rPr>
          <w:rFonts w:ascii="Candara" w:hAnsi="Candara"/>
          <w:sz w:val="32"/>
          <w:szCs w:val="32"/>
          <w:u w:val="single"/>
        </w:rPr>
        <w:t>Payment</w:t>
      </w:r>
    </w:p>
    <w:p w14:paraId="2902F4D3" w14:textId="386151B0" w:rsidR="00310A67" w:rsidRDefault="00996E22" w:rsidP="00012A59">
      <w:pPr>
        <w:spacing w:after="20"/>
        <w:rPr>
          <w:rFonts w:ascii="Candara" w:hAnsi="Candara"/>
          <w:sz w:val="32"/>
          <w:szCs w:val="32"/>
          <w:u w:val="single"/>
        </w:rPr>
      </w:pPr>
      <w:r>
        <w:rPr>
          <w:noProof/>
        </w:rPr>
        <w:lastRenderedPageBreak/>
        <w:drawing>
          <wp:inline distT="0" distB="0" distL="0" distR="0" wp14:anchorId="2899FCAA" wp14:editId="7743C657">
            <wp:extent cx="440055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3454400"/>
                    </a:xfrm>
                    <a:prstGeom prst="rect">
                      <a:avLst/>
                    </a:prstGeom>
                    <a:noFill/>
                    <a:ln>
                      <a:noFill/>
                    </a:ln>
                  </pic:spPr>
                </pic:pic>
              </a:graphicData>
            </a:graphic>
          </wp:inline>
        </w:drawing>
      </w:r>
    </w:p>
    <w:p w14:paraId="0887A522" w14:textId="22F30385" w:rsidR="00996E22" w:rsidRDefault="00996E22" w:rsidP="00012A59">
      <w:pPr>
        <w:spacing w:after="20"/>
        <w:rPr>
          <w:rFonts w:ascii="Candara" w:hAnsi="Candara"/>
          <w:sz w:val="32"/>
          <w:szCs w:val="32"/>
          <w:u w:val="single"/>
        </w:rPr>
      </w:pPr>
      <w:r>
        <w:rPr>
          <w:noProof/>
        </w:rPr>
        <w:drawing>
          <wp:inline distT="0" distB="0" distL="0" distR="0" wp14:anchorId="4DED3B8B" wp14:editId="61EF296D">
            <wp:extent cx="4400550"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454400"/>
                    </a:xfrm>
                    <a:prstGeom prst="rect">
                      <a:avLst/>
                    </a:prstGeom>
                    <a:noFill/>
                    <a:ln>
                      <a:noFill/>
                    </a:ln>
                  </pic:spPr>
                </pic:pic>
              </a:graphicData>
            </a:graphic>
          </wp:inline>
        </w:drawing>
      </w:r>
    </w:p>
    <w:p w14:paraId="5FDAC694" w14:textId="2CB9A553" w:rsidR="00996E22" w:rsidRDefault="00996E22" w:rsidP="00012A59">
      <w:pPr>
        <w:spacing w:after="20"/>
        <w:rPr>
          <w:rFonts w:ascii="Candara" w:hAnsi="Candara"/>
          <w:sz w:val="32"/>
          <w:szCs w:val="32"/>
          <w:u w:val="single"/>
        </w:rPr>
      </w:pPr>
    </w:p>
    <w:p w14:paraId="690833B9" w14:textId="72D1E007" w:rsidR="00996E22" w:rsidRPr="00012A59" w:rsidRDefault="00996E22" w:rsidP="00012A59">
      <w:pPr>
        <w:spacing w:after="20"/>
        <w:rPr>
          <w:rFonts w:ascii="Candara" w:hAnsi="Candara"/>
          <w:sz w:val="32"/>
          <w:szCs w:val="32"/>
          <w:u w:val="single"/>
        </w:rPr>
      </w:pPr>
      <w:r>
        <w:rPr>
          <w:noProof/>
        </w:rPr>
        <w:lastRenderedPageBreak/>
        <w:drawing>
          <wp:inline distT="0" distB="0" distL="0" distR="0" wp14:anchorId="77191BC6" wp14:editId="6CAE391C">
            <wp:extent cx="440055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454400"/>
                    </a:xfrm>
                    <a:prstGeom prst="rect">
                      <a:avLst/>
                    </a:prstGeom>
                    <a:noFill/>
                    <a:ln>
                      <a:noFill/>
                    </a:ln>
                  </pic:spPr>
                </pic:pic>
              </a:graphicData>
            </a:graphic>
          </wp:inline>
        </w:drawing>
      </w:r>
    </w:p>
    <w:sectPr w:rsidR="00996E22" w:rsidRPr="00012A59" w:rsidSect="00012A5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67926"/>
    <w:multiLevelType w:val="hybridMultilevel"/>
    <w:tmpl w:val="001C8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E3722B"/>
    <w:multiLevelType w:val="hybridMultilevel"/>
    <w:tmpl w:val="6E3C891C"/>
    <w:lvl w:ilvl="0" w:tplc="BB66BA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59"/>
    <w:rsid w:val="00012A59"/>
    <w:rsid w:val="000D3089"/>
    <w:rsid w:val="00310A67"/>
    <w:rsid w:val="003575E5"/>
    <w:rsid w:val="003B55CC"/>
    <w:rsid w:val="003E2556"/>
    <w:rsid w:val="003F2D84"/>
    <w:rsid w:val="006146B7"/>
    <w:rsid w:val="00996E22"/>
    <w:rsid w:val="00CB3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F4CB"/>
  <w15:chartTrackingRefBased/>
  <w15:docId w15:val="{69FE4AEF-8FD6-4F0D-9CD3-0F8BC101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87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3389</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Labba, Rutuja Sunil</dc:creator>
  <cp:keywords/>
  <dc:description/>
  <cp:lastModifiedBy>Labba, Rutuja Sunil</cp:lastModifiedBy>
  <cp:revision>4</cp:revision>
  <dcterms:created xsi:type="dcterms:W3CDTF">2021-11-28T07:12:00Z</dcterms:created>
  <dcterms:modified xsi:type="dcterms:W3CDTF">2021-12-03T04:47:00Z</dcterms:modified>
</cp:coreProperties>
</file>