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F490" w14:textId="1EFCB754" w:rsidR="00931A18" w:rsidRDefault="00931A18" w:rsidP="00931A18">
      <w:pPr>
        <w:rPr>
          <w:rFonts w:ascii="Verdana" w:hAnsi="Verdana"/>
          <w:b/>
        </w:rPr>
      </w:pPr>
      <w:r w:rsidRPr="00931A18">
        <w:rPr>
          <w:rFonts w:ascii="Verdana" w:hAnsi="Verdana"/>
          <w:b/>
        </w:rPr>
        <w:t>Assumptions</w:t>
      </w:r>
      <w:r w:rsidR="005D033F">
        <w:rPr>
          <w:rFonts w:ascii="Verdana" w:hAnsi="Verdana"/>
          <w:b/>
        </w:rPr>
        <w:t>/Clarifications on requirements</w:t>
      </w:r>
      <w:r w:rsidRPr="00931A18">
        <w:rPr>
          <w:rFonts w:ascii="Verdana" w:hAnsi="Verdana"/>
          <w:b/>
        </w:rPr>
        <w:t>:</w:t>
      </w:r>
    </w:p>
    <w:p w14:paraId="56CF902D" w14:textId="78FFF322" w:rsidR="00931A18" w:rsidRDefault="00931A18" w:rsidP="00931A1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Type of user will be retrieved from database upon user login and hence the value of this field is available.</w:t>
      </w:r>
    </w:p>
    <w:p w14:paraId="65592CF1" w14:textId="202A1622" w:rsidR="00931A18" w:rsidRDefault="00931A18" w:rsidP="00931A1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E – Employee</w:t>
      </w:r>
    </w:p>
    <w:p w14:paraId="209D7F8D" w14:textId="5BA81444" w:rsidR="00931A18" w:rsidRDefault="00931A18" w:rsidP="00931A1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A – Affiliate</w:t>
      </w:r>
    </w:p>
    <w:p w14:paraId="177162D9" w14:textId="77777777" w:rsidR="004705D2" w:rsidRDefault="00931A18" w:rsidP="00931A1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L – Loyal customer for over 2 years </w:t>
      </w:r>
    </w:p>
    <w:p w14:paraId="396461DE" w14:textId="60D8E333" w:rsidR="00931A18" w:rsidRPr="004705D2" w:rsidRDefault="004705D2" w:rsidP="004705D2">
      <w:pPr>
        <w:ind w:left="1440"/>
        <w:rPr>
          <w:rFonts w:ascii="Verdana" w:hAnsi="Verdana"/>
        </w:rPr>
      </w:pPr>
      <w:r>
        <w:rPr>
          <w:rFonts w:ascii="Verdana" w:hAnsi="Verdana"/>
        </w:rPr>
        <w:t>Note: C</w:t>
      </w:r>
      <w:r w:rsidR="00931A18" w:rsidRPr="004705D2">
        <w:rPr>
          <w:rFonts w:ascii="Verdana" w:hAnsi="Verdana"/>
        </w:rPr>
        <w:t xml:space="preserve">an be calculated and set in DB field by </w:t>
      </w:r>
      <w:proofErr w:type="spellStart"/>
      <w:r w:rsidR="00931A18" w:rsidRPr="004705D2">
        <w:rPr>
          <w:rFonts w:ascii="Verdana" w:hAnsi="Verdana"/>
        </w:rPr>
        <w:t>cron</w:t>
      </w:r>
      <w:proofErr w:type="spellEnd"/>
      <w:r w:rsidR="00931A18" w:rsidRPr="004705D2">
        <w:rPr>
          <w:rFonts w:ascii="Verdana" w:hAnsi="Verdana"/>
        </w:rPr>
        <w:t xml:space="preserve"> job on daily basis or always calculate based on signup date field from DB</w:t>
      </w:r>
      <w:r w:rsidRPr="004705D2">
        <w:rPr>
          <w:rFonts w:ascii="Verdana" w:hAnsi="Verdana"/>
        </w:rPr>
        <w:t xml:space="preserve"> or have a check while sign in to update the field if matches the loyal customer criteria.</w:t>
      </w:r>
    </w:p>
    <w:p w14:paraId="217B0AF1" w14:textId="0DCA1C41" w:rsidR="00931A18" w:rsidRDefault="00931A18" w:rsidP="00931A18">
      <w:pPr>
        <w:pStyle w:val="ListParagraph"/>
        <w:numPr>
          <w:ilvl w:val="2"/>
          <w:numId w:val="2"/>
        </w:numPr>
        <w:rPr>
          <w:rFonts w:ascii="Verdana" w:hAnsi="Verdana"/>
        </w:rPr>
      </w:pPr>
      <w:r>
        <w:rPr>
          <w:rFonts w:ascii="Verdana" w:hAnsi="Verdana"/>
        </w:rPr>
        <w:t>For this sample, I prefer value ‘L’ is coming as input for ease.</w:t>
      </w:r>
    </w:p>
    <w:p w14:paraId="6250AFCE" w14:textId="349D6243" w:rsidR="00D2246E" w:rsidRDefault="00AD687C" w:rsidP="00655CF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$5 discount on every $100 on the bill, assumed to be </w:t>
      </w:r>
      <w:r w:rsidR="009D6A9F">
        <w:rPr>
          <w:rFonts w:ascii="Verdana" w:hAnsi="Verdana"/>
        </w:rPr>
        <w:t xml:space="preserve">total bill </w:t>
      </w:r>
      <w:r>
        <w:rPr>
          <w:rFonts w:ascii="Verdana" w:hAnsi="Verdana"/>
        </w:rPr>
        <w:t>amount irrespective of the applied discount and this is for every type of user purchase in the benefit of customer unless told otherwise.</w:t>
      </w:r>
    </w:p>
    <w:p w14:paraId="14CF6A53" w14:textId="6B2C374D" w:rsidR="00C03A74" w:rsidRDefault="00C03A74" w:rsidP="00655CF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Filter out the non-grocery items for subset of total bill to calculate the percentage discounts for different user types.</w:t>
      </w:r>
    </w:p>
    <w:p w14:paraId="669E9134" w14:textId="77777777" w:rsidR="005D033F" w:rsidRDefault="005D033F" w:rsidP="005D033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For simplicity, a flag for grocery is introduced, otherwise we can standardise item code series range to differentiate groceries.</w:t>
      </w:r>
    </w:p>
    <w:p w14:paraId="1A52694E" w14:textId="77777777" w:rsidR="005D033F" w:rsidRDefault="005D033F" w:rsidP="005D033F">
      <w:pPr>
        <w:pStyle w:val="ListParagraph"/>
        <w:rPr>
          <w:rFonts w:ascii="Verdana" w:hAnsi="Verdana"/>
        </w:rPr>
      </w:pPr>
    </w:p>
    <w:p w14:paraId="4B4E50B3" w14:textId="698D8067" w:rsidR="005D033F" w:rsidRDefault="005D033F" w:rsidP="005D033F">
      <w:pPr>
        <w:rPr>
          <w:rFonts w:ascii="Verdana" w:hAnsi="Verdana"/>
          <w:b/>
        </w:rPr>
      </w:pPr>
      <w:r>
        <w:rPr>
          <w:rFonts w:ascii="Verdana" w:hAnsi="Verdana"/>
          <w:b/>
        </w:rPr>
        <w:t>Current Scope:</w:t>
      </w:r>
    </w:p>
    <w:p w14:paraId="763C659D" w14:textId="6CF72E29" w:rsidR="005D033F" w:rsidRDefault="005D033F" w:rsidP="005D033F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Assume Bill contains the list of items which needs for calculation.</w:t>
      </w:r>
    </w:p>
    <w:p w14:paraId="21B9176A" w14:textId="7DDF51C8" w:rsidR="005D033F" w:rsidRDefault="005D033F" w:rsidP="005D033F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Each item object contains </w:t>
      </w:r>
      <w:proofErr w:type="spellStart"/>
      <w:r>
        <w:rPr>
          <w:rFonts w:ascii="Verdana" w:hAnsi="Verdana"/>
        </w:rPr>
        <w:t>itemCode</w:t>
      </w:r>
      <w:proofErr w:type="spellEnd"/>
      <w:r>
        <w:rPr>
          <w:rFonts w:ascii="Verdana" w:hAnsi="Verdana"/>
        </w:rPr>
        <w:t xml:space="preserve">, price, </w:t>
      </w:r>
      <w:proofErr w:type="spellStart"/>
      <w:r>
        <w:rPr>
          <w:rFonts w:ascii="Verdana" w:hAnsi="Verdana"/>
        </w:rPr>
        <w:t>isGrocery</w:t>
      </w:r>
      <w:proofErr w:type="spellEnd"/>
      <w:r>
        <w:rPr>
          <w:rFonts w:ascii="Verdana" w:hAnsi="Verdana"/>
        </w:rPr>
        <w:t>.</w:t>
      </w:r>
    </w:p>
    <w:p w14:paraId="7B515C1D" w14:textId="77777777" w:rsidR="005D033F" w:rsidRDefault="005D033F" w:rsidP="005D033F">
      <w:pPr>
        <w:pStyle w:val="ListParagraph"/>
        <w:rPr>
          <w:rFonts w:ascii="Verdana" w:hAnsi="Verdana"/>
        </w:rPr>
      </w:pPr>
    </w:p>
    <w:p w14:paraId="3634E18B" w14:textId="4BF138E5" w:rsidR="005D033F" w:rsidRDefault="005D033F" w:rsidP="005D033F">
      <w:pPr>
        <w:rPr>
          <w:rFonts w:ascii="Verdana" w:hAnsi="Verdana"/>
          <w:b/>
        </w:rPr>
      </w:pPr>
      <w:r>
        <w:rPr>
          <w:rFonts w:ascii="Verdana" w:hAnsi="Verdana"/>
          <w:b/>
        </w:rPr>
        <w:t>Future Scope:</w:t>
      </w:r>
    </w:p>
    <w:p w14:paraId="002083B6" w14:textId="71E7191F" w:rsidR="005D033F" w:rsidRDefault="005D033F" w:rsidP="005D033F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Item object can be enhanced with field </w:t>
      </w:r>
      <w:proofErr w:type="spellStart"/>
      <w:r>
        <w:rPr>
          <w:rFonts w:ascii="Verdana" w:hAnsi="Verdana"/>
        </w:rPr>
        <w:t>discountPrice</w:t>
      </w:r>
      <w:proofErr w:type="spellEnd"/>
      <w:r>
        <w:rPr>
          <w:rFonts w:ascii="Verdana" w:hAnsi="Verdana"/>
        </w:rPr>
        <w:t xml:space="preserve"> to hold individual item discount for itemized billing on discounts.</w:t>
      </w:r>
    </w:p>
    <w:p w14:paraId="49BBA376" w14:textId="68012E53" w:rsidR="00721F38" w:rsidRDefault="00151A1A" w:rsidP="005D033F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Can be enhance by writing separate methods for processing/setting individual item </w:t>
      </w:r>
      <w:proofErr w:type="spellStart"/>
      <w:r>
        <w:rPr>
          <w:rFonts w:ascii="Verdana" w:hAnsi="Verdana"/>
        </w:rPr>
        <w:t>discountPrice</w:t>
      </w:r>
      <w:proofErr w:type="spellEnd"/>
      <w:r>
        <w:rPr>
          <w:rFonts w:ascii="Verdana" w:hAnsi="Verdana"/>
        </w:rPr>
        <w:t xml:space="preserve">, calculating total and </w:t>
      </w:r>
      <w:proofErr w:type="spellStart"/>
      <w:r>
        <w:rPr>
          <w:rFonts w:ascii="Verdana" w:hAnsi="Verdana"/>
        </w:rPr>
        <w:t>percentae</w:t>
      </w:r>
      <w:proofErr w:type="spellEnd"/>
      <w:r>
        <w:rPr>
          <w:rFonts w:ascii="Verdana" w:hAnsi="Verdana"/>
        </w:rPr>
        <w:t xml:space="preserve"> discount and expose as public to use them as utility service.</w:t>
      </w:r>
    </w:p>
    <w:p w14:paraId="5EBED29D" w14:textId="77777777" w:rsidR="005D033F" w:rsidRPr="005D033F" w:rsidRDefault="005D033F" w:rsidP="005D033F">
      <w:pPr>
        <w:pStyle w:val="ListParagraph"/>
        <w:rPr>
          <w:rFonts w:ascii="Verdana" w:hAnsi="Verdana"/>
        </w:rPr>
      </w:pPr>
    </w:p>
    <w:p w14:paraId="5019A6EC" w14:textId="4021D50D" w:rsidR="00655CF2" w:rsidRDefault="00655CF2" w:rsidP="00655CF2">
      <w:pPr>
        <w:rPr>
          <w:rFonts w:ascii="Verdana" w:hAnsi="Verdana"/>
        </w:rPr>
      </w:pPr>
      <w:r>
        <w:rPr>
          <w:rFonts w:ascii="Verdana" w:hAnsi="Verdana"/>
        </w:rPr>
        <w:t>Input: List of Item objects and user type</w:t>
      </w:r>
      <w:r w:rsidR="004705D2">
        <w:rPr>
          <w:rFonts w:ascii="Verdana" w:hAnsi="Verdana"/>
        </w:rPr>
        <w:t xml:space="preserve"> from Bill</w:t>
      </w:r>
    </w:p>
    <w:p w14:paraId="79487ED4" w14:textId="41CD21CC" w:rsidR="005D033F" w:rsidRDefault="00C03A74" w:rsidP="00655CF2">
      <w:pPr>
        <w:rPr>
          <w:rFonts w:ascii="Verdana" w:hAnsi="Verdana"/>
        </w:rPr>
      </w:pPr>
      <w:r>
        <w:rPr>
          <w:rFonts w:ascii="Verdana" w:hAnsi="Verdana"/>
        </w:rPr>
        <w:t>Output: Net payable amount</w:t>
      </w:r>
      <w:r w:rsidR="005D033F">
        <w:rPr>
          <w:rFonts w:ascii="Verdana" w:hAnsi="Verdana"/>
        </w:rPr>
        <w:t>.</w:t>
      </w:r>
    </w:p>
    <w:p w14:paraId="75966580" w14:textId="77777777" w:rsidR="005D033F" w:rsidRDefault="005D033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8CAA948" w14:textId="405D676E" w:rsidR="00C03A74" w:rsidRDefault="005D033F" w:rsidP="00655CF2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LLD</w:t>
      </w:r>
    </w:p>
    <w:p w14:paraId="5A55BC87" w14:textId="109B6501" w:rsidR="005D033F" w:rsidRPr="004705D2" w:rsidRDefault="00D619DD" w:rsidP="004705D2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4705D2">
        <w:rPr>
          <w:rFonts w:ascii="Verdana" w:hAnsi="Verdana"/>
          <w:b/>
        </w:rPr>
        <w:t>Class diagram</w:t>
      </w:r>
    </w:p>
    <w:p w14:paraId="7DB68E46" w14:textId="6029C593" w:rsidR="005D033F" w:rsidRDefault="00D619DD" w:rsidP="00655CF2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0DC80A5" wp14:editId="1A268141">
            <wp:extent cx="5731510" cy="1795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D73D1" w14:textId="76A0E37A" w:rsidR="004705D2" w:rsidRDefault="004705D2" w:rsidP="00655CF2">
      <w:pPr>
        <w:rPr>
          <w:rFonts w:ascii="Verdana" w:hAnsi="Verdana"/>
        </w:rPr>
      </w:pPr>
    </w:p>
    <w:p w14:paraId="1543B543" w14:textId="364DEECC" w:rsidR="004705D2" w:rsidRDefault="004705D2" w:rsidP="004705D2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>
        <w:rPr>
          <w:rFonts w:ascii="Verdana" w:hAnsi="Verdana"/>
          <w:b/>
        </w:rPr>
        <w:t>Flow chart</w:t>
      </w:r>
      <w:r w:rsidR="002867B1">
        <w:rPr>
          <w:rFonts w:ascii="Verdana" w:hAnsi="Verdana"/>
          <w:b/>
        </w:rPr>
        <w:t xml:space="preserve"> for </w:t>
      </w:r>
      <w:proofErr w:type="spellStart"/>
      <w:r w:rsidR="002867B1">
        <w:rPr>
          <w:rFonts w:ascii="Verdana" w:hAnsi="Verdana"/>
          <w:b/>
        </w:rPr>
        <w:t>getNetPayableAmt</w:t>
      </w:r>
      <w:proofErr w:type="spellEnd"/>
    </w:p>
    <w:p w14:paraId="48A40B90" w14:textId="3A292862" w:rsidR="002867B1" w:rsidRDefault="002867B1" w:rsidP="004705D2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88609" wp14:editId="17D0BA06">
                <wp:simplePos x="0" y="0"/>
                <wp:positionH relativeFrom="column">
                  <wp:posOffset>3905249</wp:posOffset>
                </wp:positionH>
                <wp:positionV relativeFrom="paragraph">
                  <wp:posOffset>4046855</wp:posOffset>
                </wp:positionV>
                <wp:extent cx="869305" cy="45719"/>
                <wp:effectExtent l="0" t="38100" r="45720" b="88265"/>
                <wp:wrapNone/>
                <wp:docPr id="10" name="Straight Arrow Connector 10" descr="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0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4A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alt="E" style="position:absolute;margin-left:307.5pt;margin-top:318.65pt;width:68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" strokecolor="#4472c4 [3204]" strokeweight=".5pt">
                <v:stroke dashstyle="dashDot"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52159" wp14:editId="19EA5D40">
                <wp:simplePos x="0" y="0"/>
                <wp:positionH relativeFrom="column">
                  <wp:posOffset>4791075</wp:posOffset>
                </wp:positionH>
                <wp:positionV relativeFrom="paragraph">
                  <wp:posOffset>3665855</wp:posOffset>
                </wp:positionV>
                <wp:extent cx="147637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02A7" w14:textId="6323A5B9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Add 30% of non-grocery to </w:t>
                            </w:r>
                            <w:proofErr w:type="spellStart"/>
                            <w:r>
                              <w:t>discountPrice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2159" id="Rectangle 7" o:spid="_x0000_s1026" style="position:absolute;left:0;text-align:left;margin-left:377.25pt;margin-top:288.65pt;width:116.25pt;height:6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" fillcolor="#4472c4 [3204]" strokecolor="#1f3763 [1604]" strokeweight="1pt">
                <v:textbox>
                  <w:txbxContent>
                    <w:p w14:paraId="755102A7" w14:textId="6323A5B9" w:rsidR="002867B1" w:rsidRDefault="002867B1" w:rsidP="002867B1">
                      <w:pPr>
                        <w:jc w:val="center"/>
                      </w:pPr>
                      <w:r>
                        <w:t xml:space="preserve">Add 30% of non-grocery to </w:t>
                      </w:r>
                      <w:proofErr w:type="spellStart"/>
                      <w:r>
                        <w:t>discountPrice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53FA3" wp14:editId="3FB46496">
                <wp:simplePos x="0" y="0"/>
                <wp:positionH relativeFrom="column">
                  <wp:posOffset>2409825</wp:posOffset>
                </wp:positionH>
                <wp:positionV relativeFrom="paragraph">
                  <wp:posOffset>3370580</wp:posOffset>
                </wp:positionV>
                <wp:extent cx="1514475" cy="1343025"/>
                <wp:effectExtent l="19050" t="19050" r="285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57F7" w14:textId="493F48AF" w:rsidR="002867B1" w:rsidRDefault="002867B1" w:rsidP="002867B1">
                            <w:pPr>
                              <w:jc w:val="center"/>
                            </w:pPr>
                            <w:proofErr w:type="spellStart"/>
                            <w: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53F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left:0;text-align:left;margin-left:189.75pt;margin-top:265.4pt;width:119.25pt;height:10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" fillcolor="#4472c4 [3204]" strokecolor="#1f3763 [1604]" strokeweight="1pt">
                <v:textbox>
                  <w:txbxContent>
                    <w:p w14:paraId="774357F7" w14:textId="493F48AF" w:rsidR="002867B1" w:rsidRDefault="002867B1" w:rsidP="002867B1">
                      <w:pPr>
                        <w:jc w:val="center"/>
                      </w:pPr>
                      <w:proofErr w:type="spellStart"/>
                      <w:r>
                        <w:t>userType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CC866" wp14:editId="1BC79660">
                <wp:simplePos x="0" y="0"/>
                <wp:positionH relativeFrom="column">
                  <wp:posOffset>1628775</wp:posOffset>
                </wp:positionH>
                <wp:positionV relativeFrom="paragraph">
                  <wp:posOffset>1065530</wp:posOffset>
                </wp:positionV>
                <wp:extent cx="3009900" cy="885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6C1E" w14:textId="1F8EC54B" w:rsidR="0028270D" w:rsidRDefault="0028270D" w:rsidP="002867B1">
                            <w:pPr>
                              <w:jc w:val="center"/>
                            </w:pPr>
                            <w:r>
                              <w:t>Set required vars to 0</w:t>
                            </w:r>
                          </w:p>
                          <w:p w14:paraId="07AB3962" w14:textId="66C653D8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GrossAmount</w:t>
                            </w:r>
                            <w:proofErr w:type="spellEnd"/>
                            <w:r>
                              <w:t xml:space="preserve"> and gross amount for non-groceries from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CC866" id="Rectangle 4" o:spid="_x0000_s1028" style="position:absolute;left:0;text-align:left;margin-left:128.25pt;margin-top:83.9pt;width:237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" fillcolor="#4472c4 [3204]" strokecolor="#1f3763 [1604]" strokeweight="1pt">
                <v:textbox>
                  <w:txbxContent>
                    <w:p w14:paraId="618B6C1E" w14:textId="1F8EC54B" w:rsidR="0028270D" w:rsidRDefault="0028270D" w:rsidP="002867B1">
                      <w:pPr>
                        <w:jc w:val="center"/>
                      </w:pPr>
                      <w:r>
                        <w:t>Set required vars to 0</w:t>
                      </w:r>
                    </w:p>
                    <w:p w14:paraId="07AB3962" w14:textId="66C653D8" w:rsidR="002867B1" w:rsidRDefault="002867B1" w:rsidP="002867B1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GrossAmount</w:t>
                      </w:r>
                      <w:proofErr w:type="spellEnd"/>
                      <w:r>
                        <w:t xml:space="preserve"> and gross amount for non-groceries from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D6A4" wp14:editId="35E069E0">
                <wp:simplePos x="0" y="0"/>
                <wp:positionH relativeFrom="column">
                  <wp:posOffset>3076575</wp:posOffset>
                </wp:positionH>
                <wp:positionV relativeFrom="paragraph">
                  <wp:posOffset>770255</wp:posOffset>
                </wp:positionV>
                <wp:extent cx="9525" cy="3238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23F7" id="Straight Arrow Connector 3" o:spid="_x0000_s1026" type="#_x0000_t32" style="position:absolute;margin-left:242.25pt;margin-top:60.65pt;width: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aJ1wEAAAI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705D2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20646" wp14:editId="369BBCC7">
                <wp:simplePos x="0" y="0"/>
                <wp:positionH relativeFrom="column">
                  <wp:posOffset>2105024</wp:posOffset>
                </wp:positionH>
                <wp:positionV relativeFrom="paragraph">
                  <wp:posOffset>8255</wp:posOffset>
                </wp:positionV>
                <wp:extent cx="19335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1E3E8" w14:textId="6500B355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Start with list of </w:t>
                            </w:r>
                            <w:proofErr w:type="gramStart"/>
                            <w:r>
                              <w:t>item</w:t>
                            </w:r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0646" id="Oval 2" o:spid="_x0000_s1029" style="position:absolute;left:0;text-align:left;margin-left:165.75pt;margin-top:.65pt;width:152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8TfAIAAEkFAAAOAAAAZHJzL2Uyb0RvYy54bWysVF9P2zAQf5+072D5fSQpdE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6E1E3E8" w14:textId="6500B355" w:rsidR="002867B1" w:rsidRDefault="002867B1" w:rsidP="002867B1">
                      <w:pPr>
                        <w:jc w:val="center"/>
                      </w:pPr>
                      <w:r>
                        <w:t xml:space="preserve">Start with list of </w:t>
                      </w:r>
                      <w:proofErr w:type="gramStart"/>
                      <w:r>
                        <w:t>item</w:t>
                      </w:r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userType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EC2849" w14:textId="77777777" w:rsidR="002867B1" w:rsidRPr="002867B1" w:rsidRDefault="002867B1" w:rsidP="002867B1">
      <w:pPr>
        <w:rPr>
          <w:rFonts w:ascii="Verdana" w:hAnsi="Verdana"/>
        </w:rPr>
      </w:pPr>
    </w:p>
    <w:p w14:paraId="0F7AD2EF" w14:textId="77777777" w:rsidR="002867B1" w:rsidRPr="002867B1" w:rsidRDefault="002867B1" w:rsidP="002867B1">
      <w:pPr>
        <w:rPr>
          <w:rFonts w:ascii="Verdana" w:hAnsi="Verdana"/>
        </w:rPr>
      </w:pPr>
    </w:p>
    <w:p w14:paraId="348F31B4" w14:textId="77777777" w:rsidR="002867B1" w:rsidRPr="002867B1" w:rsidRDefault="002867B1" w:rsidP="002867B1">
      <w:pPr>
        <w:rPr>
          <w:rFonts w:ascii="Verdana" w:hAnsi="Verdana"/>
        </w:rPr>
      </w:pPr>
    </w:p>
    <w:p w14:paraId="695AAD0E" w14:textId="64740FE4" w:rsidR="002867B1" w:rsidRPr="002867B1" w:rsidRDefault="002867B1" w:rsidP="002867B1">
      <w:pPr>
        <w:rPr>
          <w:rFonts w:ascii="Verdana" w:hAnsi="Verdana"/>
        </w:rPr>
      </w:pPr>
    </w:p>
    <w:p w14:paraId="695A5C62" w14:textId="390DCC82" w:rsidR="002867B1" w:rsidRPr="002867B1" w:rsidRDefault="002867B1" w:rsidP="002867B1">
      <w:pPr>
        <w:rPr>
          <w:rFonts w:ascii="Verdana" w:hAnsi="Verdana"/>
        </w:rPr>
      </w:pPr>
    </w:p>
    <w:p w14:paraId="1D32F7A3" w14:textId="6ECB2275" w:rsidR="002867B1" w:rsidRPr="002867B1" w:rsidRDefault="002867B1" w:rsidP="002867B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56291" wp14:editId="053715FE">
                <wp:simplePos x="0" y="0"/>
                <wp:positionH relativeFrom="column">
                  <wp:posOffset>3105150</wp:posOffset>
                </wp:positionH>
                <wp:positionV relativeFrom="paragraph">
                  <wp:posOffset>251460</wp:posOffset>
                </wp:positionV>
                <wp:extent cx="19050" cy="361950"/>
                <wp:effectExtent l="5715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292E" id="Straight Arrow Connector 13" o:spid="_x0000_s1026" type="#_x0000_t32" style="position:absolute;margin-left:244.5pt;margin-top:19.8pt;width:1.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443BE9F" w14:textId="7DFE70BB" w:rsidR="002867B1" w:rsidRPr="002867B1" w:rsidRDefault="002867B1" w:rsidP="002867B1">
      <w:pPr>
        <w:rPr>
          <w:rFonts w:ascii="Verdana" w:hAnsi="Verdana"/>
        </w:rPr>
      </w:pPr>
    </w:p>
    <w:p w14:paraId="5A528D52" w14:textId="7105A3D0" w:rsidR="002867B1" w:rsidRPr="002867B1" w:rsidRDefault="002867B1" w:rsidP="002867B1">
      <w:pPr>
        <w:rPr>
          <w:rFonts w:ascii="Verdana" w:hAnsi="Verdana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C108A" wp14:editId="0B5EED43">
                <wp:simplePos x="0" y="0"/>
                <wp:positionH relativeFrom="column">
                  <wp:posOffset>2247900</wp:posOffset>
                </wp:positionH>
                <wp:positionV relativeFrom="paragraph">
                  <wp:posOffset>53340</wp:posOffset>
                </wp:positionV>
                <wp:extent cx="184785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A9701" w14:textId="3776E56A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Extract $5 per $100 from bill amount and hold in var </w:t>
                            </w:r>
                            <w:proofErr w:type="spellStart"/>
                            <w:r>
                              <w:t>discountPrice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C108A" id="Rectangle 5" o:spid="_x0000_s1030" style="position:absolute;margin-left:177pt;margin-top:4.2pt;width:145.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" fillcolor="#4472c4 [3204]" strokecolor="#1f3763 [1604]" strokeweight="1pt">
                <v:textbox>
                  <w:txbxContent>
                    <w:p w14:paraId="291A9701" w14:textId="3776E56A" w:rsidR="002867B1" w:rsidRDefault="002867B1" w:rsidP="002867B1">
                      <w:pPr>
                        <w:jc w:val="center"/>
                      </w:pPr>
                      <w:r>
                        <w:t xml:space="preserve">Extract $5 per $100 from bill amount and hold in var </w:t>
                      </w:r>
                      <w:proofErr w:type="spellStart"/>
                      <w:r>
                        <w:t>discountPrice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56DEAE" w14:textId="6ABFB51D" w:rsidR="002867B1" w:rsidRPr="002867B1" w:rsidRDefault="002867B1" w:rsidP="002867B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1D9AF" wp14:editId="73850F1F">
                <wp:simplePos x="0" y="0"/>
                <wp:positionH relativeFrom="column">
                  <wp:posOffset>913765</wp:posOffset>
                </wp:positionH>
                <wp:positionV relativeFrom="paragraph">
                  <wp:posOffset>226060</wp:posOffset>
                </wp:positionV>
                <wp:extent cx="1323975" cy="104775"/>
                <wp:effectExtent l="38100" t="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4298" id="Straight Arrow Connector 15" o:spid="_x0000_s1026" type="#_x0000_t32" style="position:absolute;margin-left:71.95pt;margin-top:17.8pt;width:104.25pt;height: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22291EE" w14:textId="616B5EC8" w:rsidR="002867B1" w:rsidRPr="002867B1" w:rsidRDefault="0028270D" w:rsidP="002867B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FB585" wp14:editId="0AB1BD63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381000" cy="303847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3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2702" id="Straight Arrow Connector 16" o:spid="_x0000_s1026" type="#_x0000_t32" style="position:absolute;margin-left:73.5pt;margin-top:.6pt;width:30pt;height:2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867B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A08CC" wp14:editId="53BE5008">
                <wp:simplePos x="0" y="0"/>
                <wp:positionH relativeFrom="column">
                  <wp:posOffset>3152774</wp:posOffset>
                </wp:positionH>
                <wp:positionV relativeFrom="paragraph">
                  <wp:posOffset>245745</wp:posOffset>
                </wp:positionV>
                <wp:extent cx="45719" cy="2952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FC35" id="Straight Arrow Connector 14" o:spid="_x0000_s1026" type="#_x0000_t32" style="position:absolute;margin-left:248.25pt;margin-top:19.35pt;width:3.6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640E682" w14:textId="77777777" w:rsidR="002867B1" w:rsidRPr="002867B1" w:rsidRDefault="002867B1" w:rsidP="002867B1">
      <w:pPr>
        <w:rPr>
          <w:rFonts w:ascii="Verdana" w:hAnsi="Verdana"/>
        </w:rPr>
      </w:pPr>
    </w:p>
    <w:p w14:paraId="5FD066DC" w14:textId="02D7C33A" w:rsidR="002867B1" w:rsidRDefault="002867B1" w:rsidP="002867B1">
      <w:pPr>
        <w:rPr>
          <w:rFonts w:ascii="Verdana" w:hAnsi="Verdana"/>
        </w:rPr>
      </w:pPr>
    </w:p>
    <w:p w14:paraId="2A692BD0" w14:textId="319606F4" w:rsidR="002867B1" w:rsidRDefault="002867B1" w:rsidP="0028270D">
      <w:pPr>
        <w:tabs>
          <w:tab w:val="left" w:pos="2655"/>
          <w:tab w:val="left" w:pos="6585"/>
        </w:tabs>
        <w:rPr>
          <w:rFonts w:ascii="Verdana" w:hAnsi="Verdana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70517" wp14:editId="3D7D4462">
                <wp:simplePos x="0" y="0"/>
                <wp:positionH relativeFrom="column">
                  <wp:posOffset>3924299</wp:posOffset>
                </wp:positionH>
                <wp:positionV relativeFrom="paragraph">
                  <wp:posOffset>353695</wp:posOffset>
                </wp:positionV>
                <wp:extent cx="904875" cy="923925"/>
                <wp:effectExtent l="0" t="0" r="66675" b="47625"/>
                <wp:wrapNone/>
                <wp:docPr id="11" name="Straight Arrow Connector 11" descr="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2392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DE24" id="Straight Arrow Connector 11" o:spid="_x0000_s1026" type="#_x0000_t32" alt="E" style="position:absolute;margin-left:309pt;margin-top:27.85pt;width:71.2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" strokecolor="#4472c4 [3204]" strokeweight=".5pt">
                <v:stroke dashstyle="dashDot" endarrow="block" joinstyle="miter"/>
              </v:shape>
            </w:pict>
          </mc:Fallback>
        </mc:AlternateContent>
      </w:r>
      <w:r>
        <w:rPr>
          <w:rFonts w:ascii="Verdana" w:hAnsi="Verdana"/>
        </w:rPr>
        <w:tab/>
      </w:r>
      <w:r w:rsidR="0028270D">
        <w:rPr>
          <w:rFonts w:ascii="Verdana" w:hAnsi="Verdana"/>
        </w:rPr>
        <w:tab/>
      </w:r>
      <w:r>
        <w:rPr>
          <w:rFonts w:ascii="Verdana" w:hAnsi="Verdana"/>
        </w:rPr>
        <w:t>E</w:t>
      </w:r>
    </w:p>
    <w:p w14:paraId="74ECFF41" w14:textId="7B556BE1" w:rsidR="002867B1" w:rsidRPr="002867B1" w:rsidRDefault="0028270D" w:rsidP="0028270D">
      <w:pPr>
        <w:tabs>
          <w:tab w:val="left" w:pos="2655"/>
        </w:tabs>
        <w:rPr>
          <w:rFonts w:ascii="Verdana" w:hAnsi="Verdana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6A45E" wp14:editId="75BA337C">
                <wp:simplePos x="0" y="0"/>
                <wp:positionH relativeFrom="column">
                  <wp:posOffset>1057275</wp:posOffset>
                </wp:positionH>
                <wp:positionV relativeFrom="paragraph">
                  <wp:posOffset>49530</wp:posOffset>
                </wp:positionV>
                <wp:extent cx="1343025" cy="54610"/>
                <wp:effectExtent l="38100" t="19050" r="28575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D654" id="Straight Arrow Connector 20" o:spid="_x0000_s1026" type="#_x0000_t32" style="position:absolute;margin-left:83.25pt;margin-top:3.9pt;width:105.75pt;height:4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867B1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A4BD2" wp14:editId="07735BB4">
                <wp:simplePos x="0" y="0"/>
                <wp:positionH relativeFrom="column">
                  <wp:posOffset>3914775</wp:posOffset>
                </wp:positionH>
                <wp:positionV relativeFrom="paragraph">
                  <wp:posOffset>78105</wp:posOffset>
                </wp:positionV>
                <wp:extent cx="45719" cy="1257300"/>
                <wp:effectExtent l="38100" t="0" r="69215" b="57150"/>
                <wp:wrapNone/>
                <wp:docPr id="12" name="Straight Arrow Connector 12" descr="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40F4" id="Straight Arrow Connector 12" o:spid="_x0000_s1026" type="#_x0000_t32" alt="E" style="position:absolute;margin-left:308.25pt;margin-top:6.15pt;width:3.6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" strokecolor="#4472c4 [3204]" strokeweight=".5pt">
                <v:stroke dashstyle="dashDot" endarrow="block" joinstyle="miter"/>
              </v:shape>
            </w:pict>
          </mc:Fallback>
        </mc:AlternateContent>
      </w:r>
      <w:r>
        <w:rPr>
          <w:rFonts w:ascii="Verdana" w:hAnsi="Verdana"/>
        </w:rPr>
        <w:tab/>
      </w:r>
      <w:r>
        <w:rPr>
          <w:rFonts w:ascii="Verdana" w:hAnsi="Verdana"/>
        </w:rPr>
        <w:t>NA</w:t>
      </w:r>
    </w:p>
    <w:p w14:paraId="55F73029" w14:textId="6BC63746" w:rsidR="002867B1" w:rsidRPr="002867B1" w:rsidRDefault="0028270D" w:rsidP="002867B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37663" wp14:editId="73C15B4F">
                <wp:simplePos x="0" y="0"/>
                <wp:positionH relativeFrom="column">
                  <wp:posOffset>2562225</wp:posOffset>
                </wp:positionH>
                <wp:positionV relativeFrom="paragraph">
                  <wp:posOffset>259714</wp:posOffset>
                </wp:positionV>
                <wp:extent cx="390525" cy="13811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AE6B" id="Straight Arrow Connector 17" o:spid="_x0000_s1026" type="#_x0000_t32" style="position:absolute;margin-left:201.75pt;margin-top:20.45pt;width:30.75pt;height:108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674F808" w14:textId="57FF03F4" w:rsidR="002867B1" w:rsidRDefault="0028270D" w:rsidP="002867B1">
      <w:pPr>
        <w:rPr>
          <w:rFonts w:ascii="Verdana" w:hAnsi="Verdana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F33D7" wp14:editId="02431253">
                <wp:simplePos x="0" y="0"/>
                <wp:positionH relativeFrom="column">
                  <wp:posOffset>4867275</wp:posOffset>
                </wp:positionH>
                <wp:positionV relativeFrom="paragraph">
                  <wp:posOffset>156210</wp:posOffset>
                </wp:positionV>
                <wp:extent cx="147637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C180" w14:textId="3E1A004F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1</w:t>
                            </w:r>
                            <w:r>
                              <w:t xml:space="preserve">0% of non-grocery to </w:t>
                            </w:r>
                            <w:proofErr w:type="spellStart"/>
                            <w:r>
                              <w:t>discountPrice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F33D7" id="Rectangle 8" o:spid="_x0000_s1031" style="position:absolute;margin-left:383.25pt;margin-top:12.3pt;width:116.25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" fillcolor="#4472c4 [3204]" strokecolor="#1f3763 [1604]" strokeweight="1pt">
                <v:textbox>
                  <w:txbxContent>
                    <w:p w14:paraId="74C6C180" w14:textId="3E1A004F" w:rsidR="002867B1" w:rsidRDefault="002867B1" w:rsidP="002867B1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1</w:t>
                      </w:r>
                      <w:r>
                        <w:t xml:space="preserve">0% of non-grocery to </w:t>
                      </w:r>
                      <w:proofErr w:type="spellStart"/>
                      <w:r>
                        <w:t>discountPrice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FD0BD3" w14:textId="2696FF89" w:rsidR="0028270D" w:rsidRDefault="0028270D" w:rsidP="0028270D">
      <w:pPr>
        <w:tabs>
          <w:tab w:val="left" w:pos="2910"/>
          <w:tab w:val="left" w:pos="3645"/>
          <w:tab w:val="left" w:pos="4275"/>
          <w:tab w:val="left" w:pos="5820"/>
          <w:tab w:val="left" w:pos="7005"/>
        </w:tabs>
        <w:rPr>
          <w:rFonts w:ascii="Verdana" w:hAnsi="Verdana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B902D" wp14:editId="61B1C8B2">
                <wp:simplePos x="0" y="0"/>
                <wp:positionH relativeFrom="column">
                  <wp:posOffset>704850</wp:posOffset>
                </wp:positionH>
                <wp:positionV relativeFrom="paragraph">
                  <wp:posOffset>1052195</wp:posOffset>
                </wp:positionV>
                <wp:extent cx="2466975" cy="8001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5E33" w14:textId="5822D115" w:rsidR="0028270D" w:rsidRDefault="0028270D" w:rsidP="0028270D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GrossAmount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discountPrice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B902D" id="Oval 19" o:spid="_x0000_s1032" style="position:absolute;margin-left:55.5pt;margin-top:82.85pt;width:194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BC25E33" w14:textId="5822D115" w:rsidR="0028270D" w:rsidRDefault="0028270D" w:rsidP="0028270D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GrossAmount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discountPrice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3260D" wp14:editId="15656F20">
                <wp:simplePos x="0" y="0"/>
                <wp:positionH relativeFrom="column">
                  <wp:posOffset>3238500</wp:posOffset>
                </wp:positionH>
                <wp:positionV relativeFrom="paragraph">
                  <wp:posOffset>499745</wp:posOffset>
                </wp:positionV>
                <wp:extent cx="1476375" cy="838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6EBF" w14:textId="5B57D485" w:rsidR="002867B1" w:rsidRDefault="002867B1" w:rsidP="002867B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5</w:t>
                            </w:r>
                            <w:r>
                              <w:t xml:space="preserve">% of non-grocery to </w:t>
                            </w:r>
                            <w:proofErr w:type="spellStart"/>
                            <w:r>
                              <w:t>discountPrice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260D" id="Rectangle 9" o:spid="_x0000_s1033" style="position:absolute;margin-left:255pt;margin-top:39.35pt;width:116.25pt;height:6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" fillcolor="#4472c4 [3204]" strokecolor="#1f3763 [1604]" strokeweight="1pt">
                <v:textbox>
                  <w:txbxContent>
                    <w:p w14:paraId="00626EBF" w14:textId="5B57D485" w:rsidR="002867B1" w:rsidRDefault="002867B1" w:rsidP="002867B1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5</w:t>
                      </w:r>
                      <w:r>
                        <w:t xml:space="preserve">% of non-grocery to </w:t>
                      </w:r>
                      <w:proofErr w:type="spellStart"/>
                      <w:r>
                        <w:t>discountPrice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67B1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Calculated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2867B1">
        <w:rPr>
          <w:rFonts w:ascii="Verdana" w:hAnsi="Verdana"/>
        </w:rPr>
        <w:t>A</w:t>
      </w:r>
    </w:p>
    <w:p w14:paraId="09D5FF24" w14:textId="1A952558" w:rsidR="004705D2" w:rsidRPr="0028270D" w:rsidRDefault="0028270D" w:rsidP="0028270D">
      <w:pPr>
        <w:tabs>
          <w:tab w:val="left" w:pos="5820"/>
        </w:tabs>
        <w:rPr>
          <w:rFonts w:ascii="Verdana" w:hAnsi="Verdana"/>
        </w:rPr>
      </w:pPr>
      <w:r>
        <w:rPr>
          <w:rFonts w:ascii="Verdana" w:hAnsi="Verdana"/>
        </w:rPr>
        <w:tab/>
        <w:t>L</w:t>
      </w:r>
    </w:p>
    <w:sectPr w:rsidR="004705D2" w:rsidRPr="0028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2380"/>
    <w:multiLevelType w:val="hybridMultilevel"/>
    <w:tmpl w:val="BF62C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53C"/>
    <w:multiLevelType w:val="hybridMultilevel"/>
    <w:tmpl w:val="37F4F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5994"/>
    <w:multiLevelType w:val="hybridMultilevel"/>
    <w:tmpl w:val="9AD8E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7444"/>
    <w:multiLevelType w:val="hybridMultilevel"/>
    <w:tmpl w:val="63B24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C41C2"/>
    <w:multiLevelType w:val="hybridMultilevel"/>
    <w:tmpl w:val="7E7CE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0501"/>
    <w:multiLevelType w:val="hybridMultilevel"/>
    <w:tmpl w:val="FDDA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8"/>
    <w:rsid w:val="00151A1A"/>
    <w:rsid w:val="0028270D"/>
    <w:rsid w:val="002867B1"/>
    <w:rsid w:val="00433DBB"/>
    <w:rsid w:val="004705D2"/>
    <w:rsid w:val="005D033F"/>
    <w:rsid w:val="00655CF2"/>
    <w:rsid w:val="00721F38"/>
    <w:rsid w:val="00931A18"/>
    <w:rsid w:val="009D6A9F"/>
    <w:rsid w:val="00AD687C"/>
    <w:rsid w:val="00C03A74"/>
    <w:rsid w:val="00D2246E"/>
    <w:rsid w:val="00D619DD"/>
    <w:rsid w:val="00F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F58F"/>
  <w15:chartTrackingRefBased/>
  <w15:docId w15:val="{9BC08D63-313D-42A2-BDD3-A058EB9C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9216-8332-4F32-B256-22D64A69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Basha Syed</dc:creator>
  <cp:keywords/>
  <dc:description/>
  <cp:lastModifiedBy>Imtiaz Basha Syed</cp:lastModifiedBy>
  <cp:revision>1</cp:revision>
  <dcterms:created xsi:type="dcterms:W3CDTF">2018-09-15T10:43:00Z</dcterms:created>
  <dcterms:modified xsi:type="dcterms:W3CDTF">2018-09-16T00:25:00Z</dcterms:modified>
</cp:coreProperties>
</file>