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A045B" w14:textId="77777777" w:rsidR="00724900" w:rsidRDefault="00A75FED">
      <w:pPr>
        <w:pBdr>
          <w:top w:val="nil"/>
          <w:left w:val="nil"/>
          <w:bottom w:val="nil"/>
          <w:right w:val="nil"/>
          <w:between w:val="nil"/>
        </w:pBdr>
        <w:spacing w:after="0" w:line="240" w:lineRule="auto"/>
        <w:jc w:val="center"/>
        <w:rPr>
          <w:b/>
          <w:color w:val="000000"/>
          <w:sz w:val="40"/>
          <w:szCs w:val="40"/>
          <w:u w:val="single"/>
        </w:rPr>
      </w:pPr>
      <w:r>
        <w:rPr>
          <w:b/>
          <w:color w:val="000000"/>
          <w:sz w:val="40"/>
          <w:szCs w:val="40"/>
          <w:u w:val="single"/>
        </w:rPr>
        <w:t>National University of Computer &amp; Emerging Sciences</w:t>
      </w:r>
    </w:p>
    <w:p w14:paraId="1EE5FB8A" w14:textId="77777777" w:rsidR="00724900" w:rsidRDefault="00A75FED">
      <w:pPr>
        <w:pBdr>
          <w:top w:val="nil"/>
          <w:left w:val="nil"/>
          <w:bottom w:val="nil"/>
          <w:right w:val="nil"/>
          <w:between w:val="nil"/>
        </w:pBdr>
        <w:spacing w:after="0" w:line="240" w:lineRule="auto"/>
        <w:jc w:val="center"/>
        <w:rPr>
          <w:b/>
          <w:color w:val="000000"/>
          <w:sz w:val="40"/>
          <w:szCs w:val="40"/>
          <w:u w:val="single"/>
        </w:rPr>
      </w:pPr>
      <w:r>
        <w:rPr>
          <w:b/>
          <w:color w:val="000000"/>
          <w:sz w:val="40"/>
          <w:szCs w:val="40"/>
          <w:u w:val="single"/>
        </w:rPr>
        <w:t>Karachi Campus</w:t>
      </w:r>
    </w:p>
    <w:p w14:paraId="77EFA6DC" w14:textId="77777777" w:rsidR="00724900" w:rsidRDefault="00724900">
      <w:pPr>
        <w:rPr>
          <w:sz w:val="36"/>
          <w:szCs w:val="36"/>
          <w:u w:val="single"/>
        </w:rPr>
      </w:pPr>
    </w:p>
    <w:p w14:paraId="3FE13BEF" w14:textId="77777777" w:rsidR="00724900" w:rsidRDefault="00724900">
      <w:pPr>
        <w:rPr>
          <w:sz w:val="36"/>
          <w:szCs w:val="36"/>
          <w:u w:val="single"/>
        </w:rPr>
      </w:pPr>
    </w:p>
    <w:p w14:paraId="3EC51CF6" w14:textId="77777777" w:rsidR="00724900" w:rsidRDefault="00724900">
      <w:pPr>
        <w:rPr>
          <w:sz w:val="36"/>
          <w:szCs w:val="36"/>
          <w:u w:val="single"/>
        </w:rPr>
      </w:pPr>
    </w:p>
    <w:p w14:paraId="2AF4DABE" w14:textId="77777777" w:rsidR="00724900" w:rsidRDefault="00724900">
      <w:pPr>
        <w:rPr>
          <w:sz w:val="36"/>
          <w:szCs w:val="36"/>
          <w:u w:val="single"/>
        </w:rPr>
      </w:pPr>
    </w:p>
    <w:p w14:paraId="0E78688B" w14:textId="77777777" w:rsidR="00724900" w:rsidRDefault="00A75FED">
      <w:pPr>
        <w:rPr>
          <w:sz w:val="36"/>
          <w:szCs w:val="36"/>
          <w:u w:val="single"/>
        </w:rPr>
      </w:pPr>
      <w:r>
        <w:rPr>
          <w:noProof/>
          <w:sz w:val="36"/>
          <w:szCs w:val="36"/>
          <w:lang w:val="en-US"/>
        </w:rPr>
        <w:drawing>
          <wp:anchor distT="0" distB="0" distL="114300" distR="114300" simplePos="0" relativeHeight="251658240" behindDoc="0" locked="0" layoutInCell="1" hidden="0" allowOverlap="1" wp14:anchorId="01C69DF7" wp14:editId="3BA6B890">
            <wp:simplePos x="0" y="0"/>
            <wp:positionH relativeFrom="margin">
              <wp:align>center</wp:align>
            </wp:positionH>
            <wp:positionV relativeFrom="margin">
              <wp:posOffset>2238375</wp:posOffset>
            </wp:positionV>
            <wp:extent cx="1216550" cy="1216550"/>
            <wp:effectExtent l="0" t="0" r="0" b="0"/>
            <wp:wrapSquare wrapText="bothSides" distT="0" distB="0" distL="114300" distR="114300"/>
            <wp:docPr id="1" name="image1.png" descr="C:\Users\shoaib.rauf\Desktop\islamabad\National_University_of_Computer_and_Emerging_Sciences_logo.png"/>
            <wp:cNvGraphicFramePr/>
            <a:graphic xmlns:a="http://schemas.openxmlformats.org/drawingml/2006/main">
              <a:graphicData uri="http://schemas.openxmlformats.org/drawingml/2006/picture">
                <pic:pic xmlns:pic="http://schemas.openxmlformats.org/drawingml/2006/picture">
                  <pic:nvPicPr>
                    <pic:cNvPr id="0" name="image1.png" descr="C:\Users\shoaib.rauf\Desktop\islamabad\National_University_of_Computer_and_Emerging_Sciences_logo.png"/>
                    <pic:cNvPicPr preferRelativeResize="0"/>
                  </pic:nvPicPr>
                  <pic:blipFill>
                    <a:blip r:embed="rId5"/>
                    <a:srcRect/>
                    <a:stretch>
                      <a:fillRect/>
                    </a:stretch>
                  </pic:blipFill>
                  <pic:spPr>
                    <a:xfrm>
                      <a:off x="0" y="0"/>
                      <a:ext cx="1216550" cy="1216550"/>
                    </a:xfrm>
                    <a:prstGeom prst="rect">
                      <a:avLst/>
                    </a:prstGeom>
                    <a:ln/>
                  </pic:spPr>
                </pic:pic>
              </a:graphicData>
            </a:graphic>
          </wp:anchor>
        </w:drawing>
      </w:r>
    </w:p>
    <w:p w14:paraId="3C4F54D8" w14:textId="77777777" w:rsidR="00724900" w:rsidRDefault="00724900">
      <w:pPr>
        <w:rPr>
          <w:sz w:val="36"/>
          <w:szCs w:val="36"/>
          <w:u w:val="single"/>
        </w:rPr>
      </w:pPr>
    </w:p>
    <w:p w14:paraId="4A76ACB9" w14:textId="77777777" w:rsidR="00724900" w:rsidRDefault="00724900">
      <w:pPr>
        <w:rPr>
          <w:sz w:val="36"/>
          <w:szCs w:val="36"/>
          <w:u w:val="single"/>
        </w:rPr>
      </w:pPr>
    </w:p>
    <w:p w14:paraId="45CD0F45" w14:textId="77777777" w:rsidR="00724900" w:rsidRDefault="00724900">
      <w:pPr>
        <w:jc w:val="center"/>
        <w:rPr>
          <w:b/>
          <w:sz w:val="44"/>
          <w:szCs w:val="44"/>
          <w:u w:val="single"/>
        </w:rPr>
      </w:pPr>
    </w:p>
    <w:p w14:paraId="66CFB0A4" w14:textId="77777777" w:rsidR="00724900" w:rsidRDefault="00A75FED">
      <w:pPr>
        <w:jc w:val="center"/>
        <w:rPr>
          <w:b/>
          <w:sz w:val="44"/>
          <w:szCs w:val="44"/>
        </w:rPr>
      </w:pPr>
      <w:r>
        <w:rPr>
          <w:b/>
          <w:sz w:val="44"/>
          <w:szCs w:val="44"/>
        </w:rPr>
        <w:t>TITLE OF PROJECT</w:t>
      </w:r>
    </w:p>
    <w:p w14:paraId="48B876F8" w14:textId="77777777" w:rsidR="00724900" w:rsidRDefault="00A75FED">
      <w:pPr>
        <w:pBdr>
          <w:top w:val="nil"/>
          <w:left w:val="nil"/>
          <w:bottom w:val="nil"/>
          <w:right w:val="nil"/>
          <w:between w:val="nil"/>
        </w:pBdr>
        <w:spacing w:after="0" w:line="240" w:lineRule="auto"/>
        <w:jc w:val="center"/>
        <w:rPr>
          <w:b/>
          <w:color w:val="000000"/>
          <w:sz w:val="40"/>
          <w:szCs w:val="40"/>
          <w:u w:val="single"/>
        </w:rPr>
      </w:pPr>
      <w:r>
        <w:rPr>
          <w:b/>
          <w:color w:val="000000"/>
          <w:sz w:val="40"/>
          <w:szCs w:val="40"/>
          <w:u w:val="single"/>
        </w:rPr>
        <w:t>Project Proposal</w:t>
      </w:r>
    </w:p>
    <w:p w14:paraId="67B8D771" w14:textId="77777777" w:rsidR="00724900" w:rsidRDefault="00A75FED">
      <w:pPr>
        <w:pBdr>
          <w:top w:val="nil"/>
          <w:left w:val="nil"/>
          <w:bottom w:val="nil"/>
          <w:right w:val="nil"/>
          <w:between w:val="nil"/>
        </w:pBdr>
        <w:spacing w:after="0" w:line="240" w:lineRule="auto"/>
        <w:jc w:val="center"/>
        <w:rPr>
          <w:b/>
          <w:color w:val="000000"/>
          <w:sz w:val="40"/>
          <w:szCs w:val="40"/>
          <w:u w:val="single"/>
        </w:rPr>
      </w:pPr>
      <w:r>
        <w:rPr>
          <w:b/>
          <w:color w:val="000000"/>
          <w:sz w:val="40"/>
          <w:szCs w:val="40"/>
          <w:u w:val="single"/>
        </w:rPr>
        <w:t xml:space="preserve">Programming Fundamentals </w:t>
      </w:r>
    </w:p>
    <w:p w14:paraId="392DF19A" w14:textId="77777777" w:rsidR="00724900" w:rsidRDefault="00325FDF">
      <w:pPr>
        <w:pBdr>
          <w:top w:val="nil"/>
          <w:left w:val="nil"/>
          <w:bottom w:val="nil"/>
          <w:right w:val="nil"/>
          <w:between w:val="nil"/>
        </w:pBdr>
        <w:spacing w:after="0" w:line="240" w:lineRule="auto"/>
        <w:jc w:val="center"/>
        <w:rPr>
          <w:b/>
          <w:color w:val="000000"/>
          <w:sz w:val="40"/>
          <w:szCs w:val="40"/>
          <w:u w:val="single"/>
        </w:rPr>
      </w:pPr>
      <w:bookmarkStart w:id="0" w:name="_67ixbuxz3m1i" w:colFirst="0" w:colLast="0"/>
      <w:bookmarkEnd w:id="0"/>
      <w:r>
        <w:rPr>
          <w:b/>
          <w:color w:val="000000"/>
          <w:sz w:val="40"/>
          <w:szCs w:val="40"/>
          <w:u w:val="single"/>
        </w:rPr>
        <w:t>Section: BCS-1C</w:t>
      </w:r>
    </w:p>
    <w:p w14:paraId="329A7BD6" w14:textId="77777777" w:rsidR="00724900" w:rsidRDefault="00724900">
      <w:pPr>
        <w:pBdr>
          <w:top w:val="nil"/>
          <w:left w:val="nil"/>
          <w:bottom w:val="nil"/>
          <w:right w:val="nil"/>
          <w:between w:val="nil"/>
        </w:pBdr>
        <w:spacing w:after="0" w:line="240" w:lineRule="auto"/>
        <w:jc w:val="center"/>
        <w:rPr>
          <w:b/>
          <w:color w:val="000000"/>
          <w:sz w:val="40"/>
          <w:szCs w:val="40"/>
          <w:u w:val="single"/>
        </w:rPr>
      </w:pPr>
    </w:p>
    <w:p w14:paraId="6B8D80E1" w14:textId="77777777" w:rsidR="00724900" w:rsidRDefault="00724900">
      <w:pPr>
        <w:pBdr>
          <w:top w:val="nil"/>
          <w:left w:val="nil"/>
          <w:bottom w:val="nil"/>
          <w:right w:val="nil"/>
          <w:between w:val="nil"/>
        </w:pBdr>
        <w:spacing w:after="0" w:line="240" w:lineRule="auto"/>
        <w:jc w:val="center"/>
        <w:rPr>
          <w:b/>
          <w:color w:val="000000"/>
          <w:sz w:val="40"/>
          <w:szCs w:val="40"/>
          <w:u w:val="single"/>
        </w:rPr>
      </w:pPr>
    </w:p>
    <w:p w14:paraId="2E962429" w14:textId="77777777" w:rsidR="00724900" w:rsidRDefault="00724900">
      <w:pPr>
        <w:pBdr>
          <w:top w:val="nil"/>
          <w:left w:val="nil"/>
          <w:bottom w:val="nil"/>
          <w:right w:val="nil"/>
          <w:between w:val="nil"/>
        </w:pBdr>
        <w:spacing w:after="0" w:line="240" w:lineRule="auto"/>
        <w:jc w:val="center"/>
        <w:rPr>
          <w:b/>
          <w:color w:val="000000"/>
          <w:sz w:val="40"/>
          <w:szCs w:val="40"/>
          <w:u w:val="single"/>
        </w:rPr>
      </w:pPr>
    </w:p>
    <w:p w14:paraId="50F60C70" w14:textId="77777777" w:rsidR="00724900" w:rsidRDefault="00724900">
      <w:pPr>
        <w:pBdr>
          <w:top w:val="nil"/>
          <w:left w:val="nil"/>
          <w:bottom w:val="nil"/>
          <w:right w:val="nil"/>
          <w:between w:val="nil"/>
        </w:pBdr>
        <w:spacing w:after="0" w:line="240" w:lineRule="auto"/>
        <w:jc w:val="center"/>
        <w:rPr>
          <w:b/>
          <w:color w:val="000000"/>
          <w:sz w:val="40"/>
          <w:szCs w:val="40"/>
          <w:u w:val="single"/>
        </w:rPr>
      </w:pPr>
    </w:p>
    <w:p w14:paraId="0A4812D6" w14:textId="77777777" w:rsidR="00724900" w:rsidRDefault="00724900">
      <w:pPr>
        <w:pBdr>
          <w:top w:val="nil"/>
          <w:left w:val="nil"/>
          <w:bottom w:val="nil"/>
          <w:right w:val="nil"/>
          <w:between w:val="nil"/>
        </w:pBdr>
        <w:spacing w:after="0" w:line="240" w:lineRule="auto"/>
        <w:jc w:val="center"/>
        <w:rPr>
          <w:b/>
          <w:color w:val="000000"/>
          <w:sz w:val="40"/>
          <w:szCs w:val="40"/>
          <w:u w:val="single"/>
        </w:rPr>
      </w:pPr>
    </w:p>
    <w:p w14:paraId="0A074FAC" w14:textId="77777777" w:rsidR="00724900" w:rsidRDefault="00A75FED">
      <w:pPr>
        <w:pBdr>
          <w:top w:val="nil"/>
          <w:left w:val="nil"/>
          <w:bottom w:val="nil"/>
          <w:right w:val="nil"/>
          <w:between w:val="nil"/>
        </w:pBdr>
        <w:spacing w:after="0" w:line="240" w:lineRule="auto"/>
        <w:jc w:val="center"/>
        <w:rPr>
          <w:b/>
          <w:color w:val="000000"/>
          <w:sz w:val="40"/>
          <w:szCs w:val="40"/>
          <w:u w:val="single"/>
        </w:rPr>
      </w:pPr>
      <w:r>
        <w:rPr>
          <w:b/>
          <w:color w:val="000000"/>
          <w:sz w:val="40"/>
          <w:szCs w:val="40"/>
          <w:u w:val="single"/>
        </w:rPr>
        <w:t>Group Members:</w:t>
      </w:r>
    </w:p>
    <w:p w14:paraId="5588283D" w14:textId="77777777" w:rsidR="00724900" w:rsidRDefault="00325FDF">
      <w:pPr>
        <w:pBdr>
          <w:top w:val="nil"/>
          <w:left w:val="nil"/>
          <w:bottom w:val="nil"/>
          <w:right w:val="nil"/>
          <w:between w:val="nil"/>
        </w:pBdr>
        <w:spacing w:after="0" w:line="240" w:lineRule="auto"/>
        <w:jc w:val="center"/>
        <w:rPr>
          <w:b/>
          <w:color w:val="000000"/>
          <w:sz w:val="40"/>
          <w:szCs w:val="40"/>
          <w:u w:val="single"/>
        </w:rPr>
      </w:pPr>
      <w:r>
        <w:rPr>
          <w:b/>
          <w:color w:val="000000"/>
          <w:sz w:val="40"/>
          <w:szCs w:val="40"/>
          <w:u w:val="single"/>
        </w:rPr>
        <w:t>25</w:t>
      </w:r>
      <w:r w:rsidR="00A75FED">
        <w:rPr>
          <w:b/>
          <w:color w:val="000000"/>
          <w:sz w:val="40"/>
          <w:szCs w:val="40"/>
          <w:u w:val="single"/>
        </w:rPr>
        <w:t>k-</w:t>
      </w:r>
      <w:r>
        <w:rPr>
          <w:b/>
          <w:color w:val="000000"/>
          <w:sz w:val="40"/>
          <w:szCs w:val="40"/>
          <w:u w:val="single"/>
        </w:rPr>
        <w:t>0749 S.M.Mahboor Hussain</w:t>
      </w:r>
    </w:p>
    <w:p w14:paraId="637C932F" w14:textId="49FD877A" w:rsidR="00724900" w:rsidRDefault="00325FDF">
      <w:pPr>
        <w:pBdr>
          <w:top w:val="nil"/>
          <w:left w:val="nil"/>
          <w:bottom w:val="nil"/>
          <w:right w:val="nil"/>
          <w:between w:val="nil"/>
        </w:pBdr>
        <w:spacing w:after="0" w:line="240" w:lineRule="auto"/>
        <w:jc w:val="center"/>
        <w:rPr>
          <w:b/>
          <w:color w:val="000000"/>
          <w:sz w:val="40"/>
          <w:szCs w:val="40"/>
          <w:u w:val="single"/>
        </w:rPr>
      </w:pPr>
      <w:r>
        <w:rPr>
          <w:b/>
          <w:color w:val="000000"/>
          <w:sz w:val="40"/>
          <w:szCs w:val="40"/>
          <w:u w:val="single"/>
        </w:rPr>
        <w:t>25</w:t>
      </w:r>
      <w:r w:rsidR="00BE230A">
        <w:rPr>
          <w:b/>
          <w:color w:val="000000"/>
          <w:sz w:val="40"/>
          <w:szCs w:val="40"/>
          <w:u w:val="single"/>
        </w:rPr>
        <w:t>k</w:t>
      </w:r>
      <w:r>
        <w:rPr>
          <w:b/>
          <w:color w:val="000000"/>
          <w:sz w:val="40"/>
          <w:szCs w:val="40"/>
          <w:u w:val="single"/>
        </w:rPr>
        <w:t xml:space="preserve">-0812 Syed Maqbool Ahmed </w:t>
      </w:r>
    </w:p>
    <w:p w14:paraId="3D2768E9" w14:textId="77777777" w:rsidR="00724900" w:rsidRDefault="00724900">
      <w:pPr>
        <w:pBdr>
          <w:top w:val="nil"/>
          <w:left w:val="nil"/>
          <w:bottom w:val="nil"/>
          <w:right w:val="nil"/>
          <w:between w:val="nil"/>
        </w:pBdr>
        <w:spacing w:after="0" w:line="240" w:lineRule="auto"/>
        <w:jc w:val="center"/>
        <w:rPr>
          <w:b/>
          <w:color w:val="000000"/>
          <w:sz w:val="40"/>
          <w:szCs w:val="40"/>
          <w:u w:val="single"/>
        </w:rPr>
      </w:pPr>
    </w:p>
    <w:p w14:paraId="2BF08FA2" w14:textId="77777777" w:rsidR="00724900" w:rsidRDefault="00A75FED">
      <w:pPr>
        <w:rPr>
          <w:sz w:val="36"/>
          <w:szCs w:val="36"/>
          <w:u w:val="single"/>
        </w:rPr>
      </w:pPr>
      <w:r>
        <w:br w:type="page"/>
      </w:r>
      <w:r>
        <w:rPr>
          <w:sz w:val="36"/>
          <w:szCs w:val="36"/>
          <w:u w:val="single"/>
        </w:rPr>
        <w:lastRenderedPageBreak/>
        <w:t>Project Proposal</w:t>
      </w:r>
    </w:p>
    <w:p w14:paraId="46C2FD49" w14:textId="77777777" w:rsidR="00724900" w:rsidRDefault="00A75FED" w:rsidP="00325FDF">
      <w:pPr>
        <w:numPr>
          <w:ilvl w:val="0"/>
          <w:numId w:val="1"/>
        </w:numPr>
        <w:pBdr>
          <w:top w:val="nil"/>
          <w:left w:val="nil"/>
          <w:bottom w:val="nil"/>
          <w:right w:val="nil"/>
          <w:between w:val="nil"/>
        </w:pBdr>
        <w:spacing w:after="0" w:line="240" w:lineRule="auto"/>
        <w:rPr>
          <w:b/>
          <w:color w:val="000000"/>
          <w:sz w:val="24"/>
          <w:szCs w:val="24"/>
          <w:u w:val="single"/>
        </w:rPr>
      </w:pPr>
      <w:r>
        <w:rPr>
          <w:b/>
          <w:color w:val="000000"/>
          <w:sz w:val="24"/>
          <w:szCs w:val="24"/>
          <w:u w:val="single"/>
        </w:rPr>
        <w:t>Introduction</w:t>
      </w:r>
    </w:p>
    <w:p w14:paraId="417BC5A4" w14:textId="77777777" w:rsidR="00325FDF" w:rsidRDefault="00325FDF" w:rsidP="00325FDF">
      <w:pPr>
        <w:pBdr>
          <w:top w:val="nil"/>
          <w:left w:val="nil"/>
          <w:bottom w:val="nil"/>
          <w:right w:val="nil"/>
          <w:between w:val="nil"/>
        </w:pBdr>
        <w:spacing w:after="0" w:line="240" w:lineRule="auto"/>
        <w:ind w:firstLine="720"/>
        <w:rPr>
          <w:color w:val="000000"/>
          <w:sz w:val="24"/>
          <w:szCs w:val="24"/>
        </w:rPr>
      </w:pPr>
      <w:r>
        <w:rPr>
          <w:color w:val="000000"/>
          <w:sz w:val="24"/>
          <w:szCs w:val="24"/>
        </w:rPr>
        <w:t>We are going to develop a GUI-based Unit Conversion Tool, which will be used to convert the unit of a physical quantity or currency from one to another. The physical quantities available will be:</w:t>
      </w:r>
    </w:p>
    <w:p w14:paraId="445A028A" w14:textId="77777777" w:rsidR="00325FDF" w:rsidRDefault="00325FDF" w:rsidP="00325FDF">
      <w:pPr>
        <w:pStyle w:val="ListParagraph"/>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Length,</w:t>
      </w:r>
    </w:p>
    <w:p w14:paraId="4C20396E" w14:textId="77777777" w:rsidR="00325FDF" w:rsidRDefault="00325FDF" w:rsidP="00325FDF">
      <w:pPr>
        <w:pStyle w:val="ListParagraph"/>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Speed,</w:t>
      </w:r>
    </w:p>
    <w:p w14:paraId="0B480DE0" w14:textId="77777777" w:rsidR="00325FDF" w:rsidRDefault="00325FDF" w:rsidP="00325FDF">
      <w:pPr>
        <w:pStyle w:val="ListParagraph"/>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Temperature,</w:t>
      </w:r>
    </w:p>
    <w:p w14:paraId="664906D7" w14:textId="77777777" w:rsidR="00325FDF" w:rsidRDefault="00325FDF" w:rsidP="00325FDF">
      <w:pPr>
        <w:pStyle w:val="ListParagraph"/>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Time,</w:t>
      </w:r>
    </w:p>
    <w:p w14:paraId="1A98565A" w14:textId="77777777" w:rsidR="00325FDF" w:rsidRDefault="00A75FED" w:rsidP="00325FDF">
      <w:pPr>
        <w:pStyle w:val="ListParagraph"/>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Area.</w:t>
      </w:r>
    </w:p>
    <w:p w14:paraId="613571EA" w14:textId="77777777" w:rsidR="00325FDF" w:rsidRDefault="00325FDF" w:rsidP="00325FDF">
      <w:pPr>
        <w:pBdr>
          <w:top w:val="nil"/>
          <w:left w:val="nil"/>
          <w:bottom w:val="nil"/>
          <w:right w:val="nil"/>
          <w:between w:val="nil"/>
        </w:pBdr>
        <w:spacing w:after="0" w:line="240" w:lineRule="auto"/>
        <w:rPr>
          <w:color w:val="000000"/>
          <w:sz w:val="24"/>
          <w:szCs w:val="24"/>
        </w:rPr>
      </w:pPr>
      <w:r>
        <w:rPr>
          <w:color w:val="000000"/>
          <w:sz w:val="24"/>
          <w:szCs w:val="24"/>
        </w:rPr>
        <w:t>The currencies available will be:</w:t>
      </w:r>
    </w:p>
    <w:p w14:paraId="5A601930" w14:textId="77777777" w:rsidR="00325FDF" w:rsidRDefault="00A75FED" w:rsidP="00325FDF">
      <w:pPr>
        <w:pStyle w:val="ListParagraph"/>
        <w:numPr>
          <w:ilvl w:val="0"/>
          <w:numId w:val="5"/>
        </w:numPr>
        <w:pBdr>
          <w:top w:val="nil"/>
          <w:left w:val="nil"/>
          <w:bottom w:val="nil"/>
          <w:right w:val="nil"/>
          <w:between w:val="nil"/>
        </w:pBdr>
        <w:spacing w:after="0" w:line="240" w:lineRule="auto"/>
        <w:rPr>
          <w:color w:val="000000"/>
          <w:sz w:val="24"/>
          <w:szCs w:val="24"/>
        </w:rPr>
      </w:pPr>
      <w:r>
        <w:rPr>
          <w:color w:val="000000"/>
          <w:sz w:val="24"/>
          <w:szCs w:val="24"/>
        </w:rPr>
        <w:t>Pakistani Rupee,</w:t>
      </w:r>
    </w:p>
    <w:p w14:paraId="33B337F4" w14:textId="77777777" w:rsidR="00A75FED" w:rsidRDefault="00A75FED" w:rsidP="00325FDF">
      <w:pPr>
        <w:pStyle w:val="ListParagraph"/>
        <w:numPr>
          <w:ilvl w:val="0"/>
          <w:numId w:val="5"/>
        </w:numPr>
        <w:pBdr>
          <w:top w:val="nil"/>
          <w:left w:val="nil"/>
          <w:bottom w:val="nil"/>
          <w:right w:val="nil"/>
          <w:between w:val="nil"/>
        </w:pBdr>
        <w:spacing w:after="0" w:line="240" w:lineRule="auto"/>
        <w:rPr>
          <w:color w:val="000000"/>
          <w:sz w:val="24"/>
          <w:szCs w:val="24"/>
        </w:rPr>
      </w:pPr>
      <w:r>
        <w:rPr>
          <w:color w:val="000000"/>
          <w:sz w:val="24"/>
          <w:szCs w:val="24"/>
        </w:rPr>
        <w:t>US Dollar,</w:t>
      </w:r>
    </w:p>
    <w:p w14:paraId="7D766C98" w14:textId="77777777" w:rsidR="00A75FED" w:rsidRDefault="00A75FED" w:rsidP="00325FDF">
      <w:pPr>
        <w:pStyle w:val="ListParagraph"/>
        <w:numPr>
          <w:ilvl w:val="0"/>
          <w:numId w:val="5"/>
        </w:numPr>
        <w:pBdr>
          <w:top w:val="nil"/>
          <w:left w:val="nil"/>
          <w:bottom w:val="nil"/>
          <w:right w:val="nil"/>
          <w:between w:val="nil"/>
        </w:pBdr>
        <w:spacing w:after="0" w:line="240" w:lineRule="auto"/>
        <w:rPr>
          <w:color w:val="000000"/>
          <w:sz w:val="24"/>
          <w:szCs w:val="24"/>
        </w:rPr>
      </w:pPr>
      <w:r>
        <w:rPr>
          <w:color w:val="000000"/>
          <w:sz w:val="24"/>
          <w:szCs w:val="24"/>
        </w:rPr>
        <w:t>British Pound,</w:t>
      </w:r>
    </w:p>
    <w:p w14:paraId="43310512" w14:textId="77777777" w:rsidR="00A75FED" w:rsidRDefault="00A75FED" w:rsidP="00325FDF">
      <w:pPr>
        <w:pStyle w:val="ListParagraph"/>
        <w:numPr>
          <w:ilvl w:val="0"/>
          <w:numId w:val="5"/>
        </w:numPr>
        <w:pBdr>
          <w:top w:val="nil"/>
          <w:left w:val="nil"/>
          <w:bottom w:val="nil"/>
          <w:right w:val="nil"/>
          <w:between w:val="nil"/>
        </w:pBdr>
        <w:spacing w:after="0" w:line="240" w:lineRule="auto"/>
        <w:rPr>
          <w:color w:val="000000"/>
          <w:sz w:val="24"/>
          <w:szCs w:val="24"/>
        </w:rPr>
      </w:pPr>
      <w:r>
        <w:rPr>
          <w:color w:val="000000"/>
          <w:sz w:val="24"/>
          <w:szCs w:val="24"/>
        </w:rPr>
        <w:t>UAE Dinar,</w:t>
      </w:r>
    </w:p>
    <w:p w14:paraId="4A9C5523" w14:textId="0154B5EB" w:rsidR="00A75FED" w:rsidRDefault="00A75FED" w:rsidP="00325FDF">
      <w:pPr>
        <w:pStyle w:val="ListParagraph"/>
        <w:numPr>
          <w:ilvl w:val="0"/>
          <w:numId w:val="5"/>
        </w:numPr>
        <w:pBdr>
          <w:top w:val="nil"/>
          <w:left w:val="nil"/>
          <w:bottom w:val="nil"/>
          <w:right w:val="nil"/>
          <w:between w:val="nil"/>
        </w:pBdr>
        <w:spacing w:after="0" w:line="240" w:lineRule="auto"/>
        <w:rPr>
          <w:color w:val="000000"/>
          <w:sz w:val="24"/>
          <w:szCs w:val="24"/>
        </w:rPr>
      </w:pPr>
      <w:r>
        <w:rPr>
          <w:color w:val="000000"/>
          <w:sz w:val="24"/>
          <w:szCs w:val="24"/>
        </w:rPr>
        <w:t>Saudi Riyal.</w:t>
      </w:r>
    </w:p>
    <w:p w14:paraId="29D3B271" w14:textId="77777777" w:rsidR="00BE230A" w:rsidRPr="00BE230A" w:rsidRDefault="00BE230A" w:rsidP="00BE230A">
      <w:pPr>
        <w:pBdr>
          <w:top w:val="nil"/>
          <w:left w:val="nil"/>
          <w:bottom w:val="nil"/>
          <w:right w:val="nil"/>
          <w:between w:val="nil"/>
        </w:pBdr>
        <w:spacing w:after="0" w:line="240" w:lineRule="auto"/>
        <w:rPr>
          <w:color w:val="000000"/>
          <w:sz w:val="24"/>
          <w:szCs w:val="24"/>
        </w:rPr>
      </w:pPr>
    </w:p>
    <w:p w14:paraId="6A7AF222" w14:textId="77777777" w:rsidR="00724900" w:rsidRDefault="00A75FED" w:rsidP="00325FDF">
      <w:pPr>
        <w:numPr>
          <w:ilvl w:val="0"/>
          <w:numId w:val="1"/>
        </w:numPr>
        <w:pBdr>
          <w:top w:val="nil"/>
          <w:left w:val="nil"/>
          <w:bottom w:val="nil"/>
          <w:right w:val="nil"/>
          <w:between w:val="nil"/>
        </w:pBdr>
        <w:spacing w:after="0" w:line="240" w:lineRule="auto"/>
        <w:rPr>
          <w:b/>
          <w:color w:val="000000"/>
          <w:sz w:val="24"/>
          <w:szCs w:val="24"/>
          <w:u w:val="single"/>
        </w:rPr>
      </w:pPr>
      <w:r>
        <w:rPr>
          <w:b/>
          <w:color w:val="000000"/>
          <w:sz w:val="24"/>
          <w:szCs w:val="24"/>
          <w:u w:val="single"/>
        </w:rPr>
        <w:t>Existing System</w:t>
      </w:r>
    </w:p>
    <w:p w14:paraId="09A7FB11" w14:textId="282339D6" w:rsidR="00724900" w:rsidRDefault="00325FDF" w:rsidP="00325FDF">
      <w:pPr>
        <w:pBdr>
          <w:top w:val="nil"/>
          <w:left w:val="nil"/>
          <w:bottom w:val="nil"/>
          <w:right w:val="nil"/>
          <w:between w:val="nil"/>
        </w:pBdr>
        <w:spacing w:after="0" w:line="240" w:lineRule="auto"/>
        <w:ind w:firstLine="720"/>
        <w:rPr>
          <w:color w:val="000000"/>
          <w:sz w:val="24"/>
          <w:szCs w:val="24"/>
        </w:rPr>
      </w:pPr>
      <w:r>
        <w:rPr>
          <w:color w:val="000000"/>
          <w:sz w:val="24"/>
          <w:szCs w:val="24"/>
        </w:rPr>
        <w:t>The tool will be similar in functionality and usability to the unit converter provided by Google, i</w:t>
      </w:r>
      <w:r w:rsidR="00A75FED">
        <w:rPr>
          <w:color w:val="000000"/>
          <w:sz w:val="24"/>
          <w:szCs w:val="24"/>
        </w:rPr>
        <w:t>mplementing</w:t>
      </w:r>
      <w:r>
        <w:rPr>
          <w:color w:val="000000"/>
          <w:sz w:val="24"/>
          <w:szCs w:val="24"/>
        </w:rPr>
        <w:t xml:space="preserve"> a drop-down style menu and a text box to take input from user.</w:t>
      </w:r>
      <w:r w:rsidR="00A75FED">
        <w:rPr>
          <w:color w:val="000000"/>
          <w:sz w:val="24"/>
          <w:szCs w:val="24"/>
        </w:rPr>
        <w:t xml:space="preserve"> </w:t>
      </w:r>
    </w:p>
    <w:p w14:paraId="6A6E9A6F" w14:textId="77777777" w:rsidR="00BE230A" w:rsidRDefault="00BE230A" w:rsidP="00BE230A">
      <w:pPr>
        <w:pBdr>
          <w:top w:val="nil"/>
          <w:left w:val="nil"/>
          <w:bottom w:val="nil"/>
          <w:right w:val="nil"/>
          <w:between w:val="nil"/>
        </w:pBdr>
        <w:spacing w:after="0" w:line="240" w:lineRule="auto"/>
        <w:rPr>
          <w:color w:val="000000"/>
          <w:sz w:val="24"/>
          <w:szCs w:val="24"/>
        </w:rPr>
      </w:pPr>
    </w:p>
    <w:p w14:paraId="0C576032" w14:textId="77777777" w:rsidR="00724900" w:rsidRDefault="00A75FED" w:rsidP="00325FDF">
      <w:pPr>
        <w:numPr>
          <w:ilvl w:val="0"/>
          <w:numId w:val="1"/>
        </w:numPr>
        <w:pBdr>
          <w:top w:val="nil"/>
          <w:left w:val="nil"/>
          <w:bottom w:val="nil"/>
          <w:right w:val="nil"/>
          <w:between w:val="nil"/>
        </w:pBdr>
        <w:spacing w:after="0" w:line="240" w:lineRule="auto"/>
        <w:rPr>
          <w:b/>
          <w:color w:val="000000"/>
          <w:sz w:val="24"/>
          <w:szCs w:val="24"/>
          <w:u w:val="single"/>
        </w:rPr>
      </w:pPr>
      <w:r>
        <w:rPr>
          <w:b/>
          <w:color w:val="000000"/>
          <w:sz w:val="24"/>
          <w:szCs w:val="24"/>
          <w:u w:val="single"/>
        </w:rPr>
        <w:t>Problem Statement</w:t>
      </w:r>
    </w:p>
    <w:p w14:paraId="0F12074E" w14:textId="30279068" w:rsidR="00724900" w:rsidRDefault="00A75FED" w:rsidP="00325FDF">
      <w:pPr>
        <w:pBdr>
          <w:top w:val="nil"/>
          <w:left w:val="nil"/>
          <w:bottom w:val="nil"/>
          <w:right w:val="nil"/>
          <w:between w:val="nil"/>
        </w:pBdr>
        <w:spacing w:after="0" w:line="240" w:lineRule="auto"/>
        <w:ind w:firstLine="720"/>
        <w:rPr>
          <w:color w:val="000000"/>
          <w:sz w:val="24"/>
          <w:szCs w:val="24"/>
        </w:rPr>
      </w:pPr>
      <w:r>
        <w:rPr>
          <w:color w:val="000000"/>
          <w:sz w:val="24"/>
          <w:szCs w:val="24"/>
        </w:rPr>
        <w:t>However, a problem with the utility provided by google is that both currency and physical quantity are not incorporated into one menu. Moreover, you do not have an option to convert to multiple units at a time, which can cause reduction in speed if you want to do multiple conversions.</w:t>
      </w:r>
    </w:p>
    <w:p w14:paraId="78DBB7D3" w14:textId="77777777" w:rsidR="00BE230A" w:rsidRDefault="00BE230A" w:rsidP="00BE230A">
      <w:pPr>
        <w:pBdr>
          <w:top w:val="nil"/>
          <w:left w:val="nil"/>
          <w:bottom w:val="nil"/>
          <w:right w:val="nil"/>
          <w:between w:val="nil"/>
        </w:pBdr>
        <w:spacing w:after="0" w:line="240" w:lineRule="auto"/>
        <w:rPr>
          <w:color w:val="000000"/>
          <w:sz w:val="24"/>
          <w:szCs w:val="24"/>
        </w:rPr>
      </w:pPr>
    </w:p>
    <w:p w14:paraId="41AEE419" w14:textId="77777777" w:rsidR="00724900" w:rsidRDefault="00A75FED" w:rsidP="00325FDF">
      <w:pPr>
        <w:numPr>
          <w:ilvl w:val="0"/>
          <w:numId w:val="1"/>
        </w:numPr>
        <w:pBdr>
          <w:top w:val="nil"/>
          <w:left w:val="nil"/>
          <w:bottom w:val="nil"/>
          <w:right w:val="nil"/>
          <w:between w:val="nil"/>
        </w:pBdr>
        <w:spacing w:after="0" w:line="240" w:lineRule="auto"/>
        <w:rPr>
          <w:b/>
          <w:color w:val="000000"/>
          <w:sz w:val="24"/>
          <w:szCs w:val="24"/>
          <w:u w:val="single"/>
        </w:rPr>
      </w:pPr>
      <w:r>
        <w:rPr>
          <w:b/>
          <w:color w:val="000000"/>
          <w:sz w:val="24"/>
          <w:szCs w:val="24"/>
          <w:u w:val="single"/>
        </w:rPr>
        <w:t>Proposed Solution</w:t>
      </w:r>
    </w:p>
    <w:p w14:paraId="6D7165BA" w14:textId="202815E3" w:rsidR="00724900" w:rsidRDefault="00A75FED" w:rsidP="00325FDF">
      <w:pPr>
        <w:pBdr>
          <w:top w:val="nil"/>
          <w:left w:val="nil"/>
          <w:bottom w:val="nil"/>
          <w:right w:val="nil"/>
          <w:between w:val="nil"/>
        </w:pBdr>
        <w:spacing w:after="0" w:line="240" w:lineRule="auto"/>
        <w:ind w:firstLine="720"/>
        <w:rPr>
          <w:color w:val="000000"/>
          <w:sz w:val="24"/>
          <w:szCs w:val="24"/>
        </w:rPr>
      </w:pPr>
      <w:r>
        <w:rPr>
          <w:color w:val="000000"/>
          <w:sz w:val="24"/>
          <w:szCs w:val="24"/>
        </w:rPr>
        <w:t>Our tool will have both currency and physical quantity option in one place. The user will select the required option. Furthermore, user will only need to choose the unit of quantity they’re giving as input. The tool will automatically convert the entered quantity in to other units, and all the results will be displayed to user.</w:t>
      </w:r>
    </w:p>
    <w:p w14:paraId="3CDC5F3C" w14:textId="77777777" w:rsidR="00BE230A" w:rsidRDefault="00BE230A" w:rsidP="00BE230A">
      <w:pPr>
        <w:pBdr>
          <w:top w:val="nil"/>
          <w:left w:val="nil"/>
          <w:bottom w:val="nil"/>
          <w:right w:val="nil"/>
          <w:between w:val="nil"/>
        </w:pBdr>
        <w:spacing w:after="0" w:line="240" w:lineRule="auto"/>
        <w:rPr>
          <w:color w:val="000000"/>
          <w:sz w:val="24"/>
          <w:szCs w:val="24"/>
        </w:rPr>
      </w:pPr>
    </w:p>
    <w:p w14:paraId="325877D3" w14:textId="77777777" w:rsidR="00724900" w:rsidRDefault="00A75FED" w:rsidP="00325FDF">
      <w:pPr>
        <w:numPr>
          <w:ilvl w:val="0"/>
          <w:numId w:val="1"/>
        </w:numPr>
        <w:pBdr>
          <w:top w:val="nil"/>
          <w:left w:val="nil"/>
          <w:bottom w:val="nil"/>
          <w:right w:val="nil"/>
          <w:between w:val="nil"/>
        </w:pBdr>
        <w:spacing w:after="0" w:line="240" w:lineRule="auto"/>
        <w:rPr>
          <w:b/>
          <w:color w:val="000000"/>
          <w:sz w:val="24"/>
          <w:szCs w:val="24"/>
          <w:u w:val="single"/>
        </w:rPr>
      </w:pPr>
      <w:r>
        <w:rPr>
          <w:b/>
          <w:color w:val="000000"/>
          <w:sz w:val="24"/>
          <w:szCs w:val="24"/>
          <w:u w:val="single"/>
        </w:rPr>
        <w:t xml:space="preserve">Salient Features </w:t>
      </w:r>
    </w:p>
    <w:p w14:paraId="06F998D2" w14:textId="75AA7A50" w:rsidR="00724900" w:rsidRDefault="00BE230A" w:rsidP="00BE230A">
      <w:pPr>
        <w:pStyle w:val="ListParagraph"/>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Home page to select between Physical Quantity &amp; Currency,</w:t>
      </w:r>
    </w:p>
    <w:p w14:paraId="739431D7" w14:textId="1AE5FB90" w:rsidR="00BE230A" w:rsidRDefault="00BE230A" w:rsidP="00BE230A">
      <w:pPr>
        <w:pStyle w:val="ListParagraph"/>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Return to Home Button in each section,</w:t>
      </w:r>
    </w:p>
    <w:p w14:paraId="7499D684" w14:textId="4B3EB16A" w:rsidR="00BE230A" w:rsidRDefault="00BE230A" w:rsidP="00BE230A">
      <w:pPr>
        <w:pStyle w:val="ListParagraph"/>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Ability to convert to multiple units / currencies at once,</w:t>
      </w:r>
    </w:p>
    <w:p w14:paraId="3F291BDB" w14:textId="0A4E6049" w:rsidR="00BE230A" w:rsidRDefault="00BE230A" w:rsidP="00BE230A">
      <w:pPr>
        <w:pStyle w:val="ListParagraph"/>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Drop-down style menu,</w:t>
      </w:r>
    </w:p>
    <w:p w14:paraId="7BD08B69" w14:textId="6D3E5C5B" w:rsidR="00BE230A" w:rsidRDefault="00BE230A" w:rsidP="00BE230A">
      <w:pPr>
        <w:pStyle w:val="ListParagraph"/>
        <w:numPr>
          <w:ilvl w:val="0"/>
          <w:numId w:val="6"/>
        </w:numPr>
        <w:pBdr>
          <w:top w:val="nil"/>
          <w:left w:val="nil"/>
          <w:bottom w:val="nil"/>
          <w:right w:val="nil"/>
          <w:between w:val="nil"/>
        </w:pBdr>
        <w:spacing w:after="0" w:line="240" w:lineRule="auto"/>
        <w:rPr>
          <w:color w:val="000000"/>
          <w:sz w:val="24"/>
          <w:szCs w:val="24"/>
        </w:rPr>
      </w:pPr>
      <w:r>
        <w:rPr>
          <w:color w:val="000000"/>
          <w:sz w:val="24"/>
          <w:szCs w:val="24"/>
        </w:rPr>
        <w:t>User friendly interface.</w:t>
      </w:r>
    </w:p>
    <w:p w14:paraId="0C6A0DEA" w14:textId="77777777" w:rsidR="00BE230A" w:rsidRPr="00BE230A" w:rsidRDefault="00BE230A" w:rsidP="00BE230A">
      <w:pPr>
        <w:pBdr>
          <w:top w:val="nil"/>
          <w:left w:val="nil"/>
          <w:bottom w:val="nil"/>
          <w:right w:val="nil"/>
          <w:between w:val="nil"/>
        </w:pBdr>
        <w:spacing w:after="0" w:line="240" w:lineRule="auto"/>
        <w:rPr>
          <w:color w:val="000000"/>
          <w:sz w:val="24"/>
          <w:szCs w:val="24"/>
        </w:rPr>
      </w:pPr>
    </w:p>
    <w:p w14:paraId="3068687D" w14:textId="77777777" w:rsidR="00724900" w:rsidRDefault="00A75FED" w:rsidP="00325FDF">
      <w:pPr>
        <w:numPr>
          <w:ilvl w:val="0"/>
          <w:numId w:val="1"/>
        </w:numPr>
        <w:pBdr>
          <w:top w:val="nil"/>
          <w:left w:val="nil"/>
          <w:bottom w:val="nil"/>
          <w:right w:val="nil"/>
          <w:between w:val="nil"/>
        </w:pBdr>
        <w:spacing w:after="0" w:line="240" w:lineRule="auto"/>
        <w:rPr>
          <w:b/>
          <w:color w:val="000000"/>
          <w:sz w:val="24"/>
          <w:szCs w:val="24"/>
          <w:u w:val="single"/>
        </w:rPr>
      </w:pPr>
      <w:r>
        <w:rPr>
          <w:b/>
          <w:color w:val="000000"/>
          <w:sz w:val="24"/>
          <w:szCs w:val="24"/>
          <w:u w:val="single"/>
        </w:rPr>
        <w:t>Tools &amp; Technologies</w:t>
      </w:r>
    </w:p>
    <w:p w14:paraId="107C0B35" w14:textId="7B185924" w:rsidR="00724900" w:rsidRPr="00BE230A" w:rsidRDefault="00A75FED" w:rsidP="00BE230A">
      <w:pPr>
        <w:pBdr>
          <w:top w:val="nil"/>
          <w:left w:val="nil"/>
          <w:bottom w:val="nil"/>
          <w:right w:val="nil"/>
          <w:between w:val="nil"/>
        </w:pBdr>
        <w:spacing w:after="0" w:line="240" w:lineRule="auto"/>
        <w:ind w:firstLine="720"/>
        <w:rPr>
          <w:color w:val="000000"/>
          <w:sz w:val="24"/>
          <w:szCs w:val="24"/>
        </w:rPr>
      </w:pPr>
      <w:r>
        <w:rPr>
          <w:color w:val="000000"/>
          <w:sz w:val="24"/>
          <w:szCs w:val="24"/>
        </w:rPr>
        <w:t xml:space="preserve">Programming will be done in C Language, using the GTK library to implement GUI. Application will be supported by Windows Operating System. </w:t>
      </w:r>
    </w:p>
    <w:sectPr w:rsidR="00724900" w:rsidRPr="00BE230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E053A"/>
    <w:multiLevelType w:val="hybridMultilevel"/>
    <w:tmpl w:val="5CB62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3E0037"/>
    <w:multiLevelType w:val="hybridMultilevel"/>
    <w:tmpl w:val="FD068A22"/>
    <w:lvl w:ilvl="0" w:tplc="0409000F">
      <w:start w:val="1"/>
      <w:numFmt w:val="decimal"/>
      <w:lvlText w:val="%1."/>
      <w:lvlJc w:val="left"/>
      <w:pPr>
        <w:ind w:left="1803" w:hanging="360"/>
      </w:pPr>
    </w:lvl>
    <w:lvl w:ilvl="1" w:tplc="04090019" w:tentative="1">
      <w:start w:val="1"/>
      <w:numFmt w:val="lowerLetter"/>
      <w:lvlText w:val="%2."/>
      <w:lvlJc w:val="left"/>
      <w:pPr>
        <w:ind w:left="2523" w:hanging="360"/>
      </w:pPr>
    </w:lvl>
    <w:lvl w:ilvl="2" w:tplc="0409001B" w:tentative="1">
      <w:start w:val="1"/>
      <w:numFmt w:val="lowerRoman"/>
      <w:lvlText w:val="%3."/>
      <w:lvlJc w:val="right"/>
      <w:pPr>
        <w:ind w:left="3243" w:hanging="180"/>
      </w:pPr>
    </w:lvl>
    <w:lvl w:ilvl="3" w:tplc="0409000F" w:tentative="1">
      <w:start w:val="1"/>
      <w:numFmt w:val="decimal"/>
      <w:lvlText w:val="%4."/>
      <w:lvlJc w:val="left"/>
      <w:pPr>
        <w:ind w:left="3963" w:hanging="360"/>
      </w:pPr>
    </w:lvl>
    <w:lvl w:ilvl="4" w:tplc="04090019" w:tentative="1">
      <w:start w:val="1"/>
      <w:numFmt w:val="lowerLetter"/>
      <w:lvlText w:val="%5."/>
      <w:lvlJc w:val="left"/>
      <w:pPr>
        <w:ind w:left="4683" w:hanging="360"/>
      </w:pPr>
    </w:lvl>
    <w:lvl w:ilvl="5" w:tplc="0409001B" w:tentative="1">
      <w:start w:val="1"/>
      <w:numFmt w:val="lowerRoman"/>
      <w:lvlText w:val="%6."/>
      <w:lvlJc w:val="right"/>
      <w:pPr>
        <w:ind w:left="5403" w:hanging="180"/>
      </w:pPr>
    </w:lvl>
    <w:lvl w:ilvl="6" w:tplc="0409000F" w:tentative="1">
      <w:start w:val="1"/>
      <w:numFmt w:val="decimal"/>
      <w:lvlText w:val="%7."/>
      <w:lvlJc w:val="left"/>
      <w:pPr>
        <w:ind w:left="6123" w:hanging="360"/>
      </w:pPr>
    </w:lvl>
    <w:lvl w:ilvl="7" w:tplc="04090019" w:tentative="1">
      <w:start w:val="1"/>
      <w:numFmt w:val="lowerLetter"/>
      <w:lvlText w:val="%8."/>
      <w:lvlJc w:val="left"/>
      <w:pPr>
        <w:ind w:left="6843" w:hanging="360"/>
      </w:pPr>
    </w:lvl>
    <w:lvl w:ilvl="8" w:tplc="0409001B" w:tentative="1">
      <w:start w:val="1"/>
      <w:numFmt w:val="lowerRoman"/>
      <w:lvlText w:val="%9."/>
      <w:lvlJc w:val="right"/>
      <w:pPr>
        <w:ind w:left="7563" w:hanging="180"/>
      </w:pPr>
    </w:lvl>
  </w:abstractNum>
  <w:abstractNum w:abstractNumId="2" w15:restartNumberingAfterBreak="0">
    <w:nsid w:val="5B4C42C1"/>
    <w:multiLevelType w:val="hybridMultilevel"/>
    <w:tmpl w:val="3DD457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D4441E2"/>
    <w:multiLevelType w:val="hybridMultilevel"/>
    <w:tmpl w:val="5A444B0E"/>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4" w15:restartNumberingAfterBreak="0">
    <w:nsid w:val="634765F7"/>
    <w:multiLevelType w:val="hybridMultilevel"/>
    <w:tmpl w:val="121072B0"/>
    <w:lvl w:ilvl="0" w:tplc="0409000F">
      <w:start w:val="1"/>
      <w:numFmt w:val="decimal"/>
      <w:lvlText w:val="%1."/>
      <w:lvlJc w:val="left"/>
      <w:pPr>
        <w:ind w:left="1492" w:hanging="360"/>
      </w:pPr>
    </w:lvl>
    <w:lvl w:ilvl="1" w:tplc="04090019" w:tentative="1">
      <w:start w:val="1"/>
      <w:numFmt w:val="lowerLetter"/>
      <w:lvlText w:val="%2."/>
      <w:lvlJc w:val="left"/>
      <w:pPr>
        <w:ind w:left="2212" w:hanging="360"/>
      </w:pPr>
    </w:lvl>
    <w:lvl w:ilvl="2" w:tplc="0409001B" w:tentative="1">
      <w:start w:val="1"/>
      <w:numFmt w:val="lowerRoman"/>
      <w:lvlText w:val="%3."/>
      <w:lvlJc w:val="right"/>
      <w:pPr>
        <w:ind w:left="2932" w:hanging="180"/>
      </w:pPr>
    </w:lvl>
    <w:lvl w:ilvl="3" w:tplc="0409000F" w:tentative="1">
      <w:start w:val="1"/>
      <w:numFmt w:val="decimal"/>
      <w:lvlText w:val="%4."/>
      <w:lvlJc w:val="left"/>
      <w:pPr>
        <w:ind w:left="3652" w:hanging="360"/>
      </w:pPr>
    </w:lvl>
    <w:lvl w:ilvl="4" w:tplc="04090019" w:tentative="1">
      <w:start w:val="1"/>
      <w:numFmt w:val="lowerLetter"/>
      <w:lvlText w:val="%5."/>
      <w:lvlJc w:val="left"/>
      <w:pPr>
        <w:ind w:left="4372" w:hanging="360"/>
      </w:pPr>
    </w:lvl>
    <w:lvl w:ilvl="5" w:tplc="0409001B" w:tentative="1">
      <w:start w:val="1"/>
      <w:numFmt w:val="lowerRoman"/>
      <w:lvlText w:val="%6."/>
      <w:lvlJc w:val="right"/>
      <w:pPr>
        <w:ind w:left="5092" w:hanging="180"/>
      </w:pPr>
    </w:lvl>
    <w:lvl w:ilvl="6" w:tplc="0409000F" w:tentative="1">
      <w:start w:val="1"/>
      <w:numFmt w:val="decimal"/>
      <w:lvlText w:val="%7."/>
      <w:lvlJc w:val="left"/>
      <w:pPr>
        <w:ind w:left="5812" w:hanging="360"/>
      </w:pPr>
    </w:lvl>
    <w:lvl w:ilvl="7" w:tplc="04090019" w:tentative="1">
      <w:start w:val="1"/>
      <w:numFmt w:val="lowerLetter"/>
      <w:lvlText w:val="%8."/>
      <w:lvlJc w:val="left"/>
      <w:pPr>
        <w:ind w:left="6532" w:hanging="360"/>
      </w:pPr>
    </w:lvl>
    <w:lvl w:ilvl="8" w:tplc="0409001B" w:tentative="1">
      <w:start w:val="1"/>
      <w:numFmt w:val="lowerRoman"/>
      <w:lvlText w:val="%9."/>
      <w:lvlJc w:val="right"/>
      <w:pPr>
        <w:ind w:left="7252" w:hanging="180"/>
      </w:pPr>
    </w:lvl>
  </w:abstractNum>
  <w:abstractNum w:abstractNumId="5" w15:restartNumberingAfterBreak="0">
    <w:nsid w:val="65AC37B3"/>
    <w:multiLevelType w:val="multilevel"/>
    <w:tmpl w:val="FDF06D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900"/>
    <w:rsid w:val="00325FDF"/>
    <w:rsid w:val="00724900"/>
    <w:rsid w:val="00A75FED"/>
    <w:rsid w:val="00BE2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57DA4"/>
  <w15:docId w15:val="{5E6C78F7-344F-4D82-8CE3-2D54B3883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25F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Mahboor Hussain</cp:lastModifiedBy>
  <cp:revision>3</cp:revision>
  <dcterms:created xsi:type="dcterms:W3CDTF">2025-10-02T09:00:00Z</dcterms:created>
  <dcterms:modified xsi:type="dcterms:W3CDTF">2025-10-02T15:49:00Z</dcterms:modified>
</cp:coreProperties>
</file>