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E08" w:rsidRPr="002B0C02" w:rsidRDefault="00AF6E08" w:rsidP="002B0C02">
      <w:pPr>
        <w:widowControl w:val="0"/>
        <w:autoSpaceDE w:val="0"/>
        <w:autoSpaceDN w:val="0"/>
        <w:spacing w:before="79"/>
        <w:ind w:right="299"/>
        <w:rPr>
          <w:b/>
          <w:szCs w:val="22"/>
        </w:rPr>
      </w:pPr>
    </w:p>
    <w:p w:rsidR="00AF6E08" w:rsidRDefault="002B0C02">
      <w:pPr>
        <w:widowControl w:val="0"/>
        <w:autoSpaceDE w:val="0"/>
        <w:autoSpaceDN w:val="0"/>
        <w:ind w:left="786" w:right="1083"/>
        <w:jc w:val="center"/>
        <w:rPr>
          <w:sz w:val="28"/>
          <w:szCs w:val="22"/>
        </w:rPr>
      </w:pPr>
      <w:r>
        <w:rPr>
          <w:rFonts w:ascii="Times New Roman" w:hAnsi="Times New Roman"/>
          <w:b/>
          <w:sz w:val="32"/>
        </w:rPr>
        <w:t>A MINOR PROJECT REPORT</w:t>
      </w:r>
    </w:p>
    <w:p w:rsidR="00AF6E08" w:rsidRDefault="002B0C02">
      <w:pPr>
        <w:widowControl w:val="0"/>
        <w:autoSpaceDE w:val="0"/>
        <w:autoSpaceDN w:val="0"/>
        <w:spacing w:before="296"/>
        <w:ind w:left="786" w:right="1084"/>
        <w:jc w:val="center"/>
      </w:pPr>
      <w:r>
        <w:rPr>
          <w:spacing w:val="-5"/>
        </w:rPr>
        <w:t>ON</w:t>
      </w:r>
    </w:p>
    <w:p w:rsidR="00AF6E08" w:rsidRDefault="00AF6E08">
      <w:pPr>
        <w:widowControl w:val="0"/>
        <w:autoSpaceDE w:val="0"/>
        <w:autoSpaceDN w:val="0"/>
        <w:spacing w:before="128"/>
      </w:pPr>
    </w:p>
    <w:p w:rsidR="00AF6E08" w:rsidRPr="00B52070" w:rsidRDefault="002B0C02">
      <w:pPr>
        <w:widowControl w:val="0"/>
        <w:autoSpaceDE w:val="0"/>
        <w:autoSpaceDN w:val="0"/>
        <w:ind w:left="786" w:right="1054"/>
        <w:jc w:val="center"/>
        <w:rPr>
          <w:b/>
          <w:sz w:val="32"/>
          <w:szCs w:val="22"/>
        </w:rPr>
      </w:pPr>
      <w:r w:rsidRPr="00B52070">
        <w:rPr>
          <w:b/>
          <w:sz w:val="32"/>
          <w:szCs w:val="22"/>
        </w:rPr>
        <w:t>FACIAL EXPRESSION RECOGNITION USING CONVOLUTIONAL NEURAL NETWORKS ALGORITHM AND DEEP LEARNING</w:t>
      </w:r>
    </w:p>
    <w:p w:rsidR="00AF6E08" w:rsidRPr="00B52070" w:rsidRDefault="00AF6E08">
      <w:pPr>
        <w:widowControl w:val="0"/>
        <w:autoSpaceDE w:val="0"/>
        <w:autoSpaceDN w:val="0"/>
        <w:spacing w:before="118"/>
        <w:rPr>
          <w:b/>
          <w:sz w:val="32"/>
        </w:rPr>
      </w:pPr>
    </w:p>
    <w:p w:rsidR="00AF6E08" w:rsidRPr="002B0C02" w:rsidRDefault="002B0C02">
      <w:pPr>
        <w:widowControl w:val="0"/>
        <w:autoSpaceDE w:val="0"/>
        <w:autoSpaceDN w:val="0"/>
        <w:ind w:right="132"/>
        <w:jc w:val="center"/>
        <w:rPr>
          <w:b/>
          <w:sz w:val="28"/>
          <w:szCs w:val="22"/>
        </w:rPr>
      </w:pPr>
      <w:r>
        <w:rPr>
          <w:b/>
          <w:sz w:val="28"/>
          <w:szCs w:val="22"/>
        </w:rPr>
        <w:t>S</w:t>
      </w:r>
      <w:r w:rsidRPr="002B0C02">
        <w:rPr>
          <w:b/>
          <w:sz w:val="28"/>
          <w:szCs w:val="22"/>
        </w:rPr>
        <w:t>ubmitted</w:t>
      </w:r>
      <w:r w:rsidRPr="002B0C02">
        <w:rPr>
          <w:b/>
          <w:spacing w:val="-9"/>
          <w:sz w:val="28"/>
          <w:szCs w:val="22"/>
        </w:rPr>
        <w:t xml:space="preserve"> </w:t>
      </w:r>
      <w:r w:rsidRPr="002B0C02">
        <w:rPr>
          <w:b/>
          <w:spacing w:val="-5"/>
          <w:sz w:val="28"/>
          <w:szCs w:val="22"/>
        </w:rPr>
        <w:t>to</w:t>
      </w:r>
    </w:p>
    <w:p w:rsidR="00AF6E08" w:rsidRPr="00B52070" w:rsidRDefault="002B0C02">
      <w:pPr>
        <w:widowControl w:val="0"/>
        <w:autoSpaceDE w:val="0"/>
        <w:autoSpaceDN w:val="0"/>
        <w:spacing w:before="81"/>
        <w:ind w:right="132"/>
        <w:jc w:val="center"/>
        <w:rPr>
          <w:sz w:val="28"/>
          <w:szCs w:val="22"/>
        </w:rPr>
      </w:pPr>
      <w:r w:rsidRPr="00B52070">
        <w:rPr>
          <w:spacing w:val="-2"/>
          <w:sz w:val="28"/>
          <w:szCs w:val="22"/>
        </w:rPr>
        <w:t>Lords Institute of Engineering and Technology,</w:t>
      </w:r>
      <w:r w:rsidR="00F32378">
        <w:rPr>
          <w:spacing w:val="-2"/>
          <w:sz w:val="28"/>
          <w:szCs w:val="22"/>
        </w:rPr>
        <w:t xml:space="preserve"> </w:t>
      </w:r>
      <w:r w:rsidR="0038527F">
        <w:rPr>
          <w:spacing w:val="-2"/>
          <w:sz w:val="28"/>
          <w:szCs w:val="22"/>
        </w:rPr>
        <w:t>Autonomous</w:t>
      </w:r>
      <w:r w:rsidR="00F32378">
        <w:rPr>
          <w:spacing w:val="-2"/>
          <w:sz w:val="28"/>
          <w:szCs w:val="22"/>
        </w:rPr>
        <w:t>,</w:t>
      </w:r>
      <w:r w:rsidRPr="00B52070">
        <w:rPr>
          <w:spacing w:val="-2"/>
          <w:sz w:val="28"/>
          <w:szCs w:val="22"/>
        </w:rPr>
        <w:t xml:space="preserve"> </w:t>
      </w:r>
      <w:r w:rsidR="007A4F15" w:rsidRPr="00B52070">
        <w:rPr>
          <w:spacing w:val="-2"/>
          <w:sz w:val="28"/>
          <w:szCs w:val="22"/>
        </w:rPr>
        <w:t>Hyderabad</w:t>
      </w:r>
    </w:p>
    <w:p w:rsidR="00AF6E08" w:rsidRPr="00B52070" w:rsidRDefault="002B0C02">
      <w:pPr>
        <w:widowControl w:val="0"/>
        <w:autoSpaceDE w:val="0"/>
        <w:autoSpaceDN w:val="0"/>
        <w:spacing w:before="81"/>
        <w:ind w:right="357"/>
        <w:jc w:val="center"/>
        <w:rPr>
          <w:sz w:val="28"/>
          <w:szCs w:val="22"/>
        </w:rPr>
      </w:pPr>
      <w:r>
        <w:rPr>
          <w:rFonts w:ascii="Times New Roman" w:hAnsi="Times New Roman"/>
          <w:i/>
          <w:sz w:val="24"/>
        </w:rPr>
        <w:t>In partial fulfillment of the academic requirements (5th Semester) for the award of the degree of</w:t>
      </w:r>
    </w:p>
    <w:p w:rsidR="00AF6E08" w:rsidRPr="00B52070" w:rsidRDefault="00AF6E08">
      <w:pPr>
        <w:widowControl w:val="0"/>
        <w:autoSpaceDE w:val="0"/>
        <w:autoSpaceDN w:val="0"/>
        <w:spacing w:before="218"/>
        <w:rPr>
          <w:sz w:val="28"/>
        </w:rPr>
      </w:pPr>
    </w:p>
    <w:p w:rsidR="00AF6E08" w:rsidRPr="00B52070" w:rsidRDefault="002B0C02">
      <w:pPr>
        <w:widowControl w:val="0"/>
        <w:autoSpaceDE w:val="0"/>
        <w:autoSpaceDN w:val="0"/>
        <w:ind w:right="132"/>
        <w:jc w:val="center"/>
        <w:rPr>
          <w:b/>
          <w:sz w:val="28"/>
          <w:szCs w:val="22"/>
        </w:rPr>
      </w:pPr>
      <w:r w:rsidRPr="00B52070">
        <w:rPr>
          <w:b/>
          <w:sz w:val="28"/>
          <w:szCs w:val="22"/>
        </w:rPr>
        <w:t>BACHELOR</w:t>
      </w:r>
      <w:r w:rsidRPr="00B52070">
        <w:rPr>
          <w:b/>
          <w:spacing w:val="-5"/>
          <w:sz w:val="28"/>
          <w:szCs w:val="22"/>
        </w:rPr>
        <w:t xml:space="preserve"> </w:t>
      </w:r>
      <w:r w:rsidRPr="00B52070">
        <w:rPr>
          <w:b/>
          <w:sz w:val="28"/>
          <w:szCs w:val="22"/>
        </w:rPr>
        <w:t>OF</w:t>
      </w:r>
      <w:r w:rsidRPr="00B52070">
        <w:rPr>
          <w:b/>
          <w:spacing w:val="-5"/>
          <w:sz w:val="28"/>
          <w:szCs w:val="22"/>
        </w:rPr>
        <w:t xml:space="preserve"> </w:t>
      </w:r>
      <w:r w:rsidRPr="00B52070">
        <w:rPr>
          <w:b/>
          <w:spacing w:val="-2"/>
          <w:sz w:val="28"/>
          <w:szCs w:val="22"/>
        </w:rPr>
        <w:t>ENGINEERING</w:t>
      </w:r>
    </w:p>
    <w:p w:rsidR="00AF6E08" w:rsidRPr="00B52070" w:rsidRDefault="002B0C02">
      <w:pPr>
        <w:widowControl w:val="0"/>
        <w:autoSpaceDE w:val="0"/>
        <w:autoSpaceDN w:val="0"/>
        <w:spacing w:before="188"/>
        <w:ind w:right="194"/>
        <w:jc w:val="center"/>
      </w:pPr>
      <w:r w:rsidRPr="00B52070">
        <w:rPr>
          <w:spacing w:val="-5"/>
        </w:rPr>
        <w:t>In</w:t>
      </w:r>
    </w:p>
    <w:p w:rsidR="00AF6E08" w:rsidRPr="00B52070" w:rsidRDefault="00AF6E08">
      <w:pPr>
        <w:widowControl w:val="0"/>
        <w:autoSpaceDE w:val="0"/>
        <w:autoSpaceDN w:val="0"/>
        <w:spacing w:before="54"/>
      </w:pPr>
    </w:p>
    <w:p w:rsidR="00AF6E08" w:rsidRPr="00B52070" w:rsidRDefault="002B0C02">
      <w:pPr>
        <w:widowControl w:val="0"/>
        <w:autoSpaceDE w:val="0"/>
        <w:autoSpaceDN w:val="0"/>
        <w:ind w:left="877" w:right="1054"/>
        <w:jc w:val="center"/>
        <w:rPr>
          <w:b/>
          <w:sz w:val="28"/>
          <w:szCs w:val="22"/>
        </w:rPr>
      </w:pPr>
      <w:r w:rsidRPr="00B52070">
        <w:rPr>
          <w:b/>
          <w:sz w:val="28"/>
          <w:szCs w:val="22"/>
        </w:rPr>
        <w:t>COMPUTER</w:t>
      </w:r>
      <w:r w:rsidRPr="00B52070">
        <w:rPr>
          <w:b/>
          <w:spacing w:val="-6"/>
          <w:sz w:val="28"/>
          <w:szCs w:val="22"/>
        </w:rPr>
        <w:t xml:space="preserve"> </w:t>
      </w:r>
      <w:r w:rsidRPr="00B52070">
        <w:rPr>
          <w:b/>
          <w:sz w:val="28"/>
          <w:szCs w:val="22"/>
        </w:rPr>
        <w:t>SCIENCE</w:t>
      </w:r>
      <w:r w:rsidRPr="00B52070">
        <w:rPr>
          <w:b/>
          <w:spacing w:val="-6"/>
          <w:sz w:val="28"/>
          <w:szCs w:val="22"/>
        </w:rPr>
        <w:t xml:space="preserve"> </w:t>
      </w:r>
      <w:r w:rsidRPr="00B52070">
        <w:rPr>
          <w:b/>
          <w:sz w:val="28"/>
          <w:szCs w:val="22"/>
        </w:rPr>
        <w:t>AND</w:t>
      </w:r>
      <w:r w:rsidRPr="00B52070">
        <w:rPr>
          <w:b/>
          <w:spacing w:val="-6"/>
          <w:sz w:val="28"/>
          <w:szCs w:val="22"/>
        </w:rPr>
        <w:t xml:space="preserve"> </w:t>
      </w:r>
      <w:r w:rsidRPr="00B52070">
        <w:rPr>
          <w:b/>
          <w:sz w:val="28"/>
          <w:szCs w:val="22"/>
        </w:rPr>
        <w:t>ENGINEERING</w:t>
      </w:r>
      <w:r w:rsidRPr="00B52070">
        <w:rPr>
          <w:b/>
          <w:spacing w:val="-6"/>
          <w:sz w:val="28"/>
          <w:szCs w:val="22"/>
        </w:rPr>
        <w:t xml:space="preserve"> </w:t>
      </w:r>
      <w:r w:rsidRPr="00B52070">
        <w:rPr>
          <w:b/>
          <w:sz w:val="28"/>
          <w:szCs w:val="22"/>
        </w:rPr>
        <w:t>–</w:t>
      </w:r>
      <w:r w:rsidRPr="00B52070">
        <w:rPr>
          <w:b/>
          <w:spacing w:val="-6"/>
          <w:sz w:val="28"/>
          <w:szCs w:val="22"/>
        </w:rPr>
        <w:t xml:space="preserve"> </w:t>
      </w:r>
      <w:r w:rsidRPr="00B52070">
        <w:rPr>
          <w:b/>
          <w:spacing w:val="-2"/>
          <w:sz w:val="28"/>
          <w:szCs w:val="22"/>
        </w:rPr>
        <w:t>AI&amp;ML</w:t>
      </w:r>
    </w:p>
    <w:p w:rsidR="00AF6E08" w:rsidRPr="00B52070" w:rsidRDefault="002B0C02">
      <w:pPr>
        <w:widowControl w:val="0"/>
        <w:autoSpaceDE w:val="0"/>
        <w:autoSpaceDN w:val="0"/>
        <w:spacing w:before="296"/>
        <w:ind w:left="862" w:right="1054"/>
        <w:jc w:val="center"/>
        <w:rPr>
          <w:sz w:val="28"/>
          <w:szCs w:val="22"/>
        </w:rPr>
      </w:pPr>
      <w:r w:rsidRPr="00B52070">
        <w:rPr>
          <w:sz w:val="28"/>
          <w:szCs w:val="22"/>
        </w:rPr>
        <w:t>Submitted</w:t>
      </w:r>
      <w:r w:rsidRPr="00B52070">
        <w:rPr>
          <w:spacing w:val="-9"/>
          <w:sz w:val="28"/>
          <w:szCs w:val="22"/>
        </w:rPr>
        <w:t xml:space="preserve"> </w:t>
      </w:r>
      <w:r w:rsidRPr="00B52070">
        <w:rPr>
          <w:spacing w:val="-5"/>
          <w:sz w:val="28"/>
          <w:szCs w:val="22"/>
        </w:rPr>
        <w:t>by</w:t>
      </w:r>
    </w:p>
    <w:p w:rsidR="00AF6E08" w:rsidRPr="00B52070" w:rsidRDefault="002B0C02">
      <w:pPr>
        <w:widowControl w:val="0"/>
        <w:autoSpaceDE w:val="0"/>
        <w:autoSpaceDN w:val="0"/>
        <w:ind w:left="862" w:right="1054"/>
        <w:jc w:val="center"/>
        <w:rPr>
          <w:b/>
          <w:sz w:val="28"/>
          <w:szCs w:val="22"/>
        </w:rPr>
      </w:pPr>
      <w:r>
        <w:rPr>
          <w:rFonts w:ascii="Times New Roman" w:hAnsi="Times New Roman"/>
          <w:b/>
          <w:sz w:val="28"/>
        </w:rPr>
        <w:t>SYED MOAZAM (160923748131)</w:t>
      </w:r>
    </w:p>
    <w:p w:rsidR="00AF6E08" w:rsidRPr="00B52070" w:rsidRDefault="00AF6E08">
      <w:pPr>
        <w:widowControl w:val="0"/>
        <w:autoSpaceDE w:val="0"/>
        <w:autoSpaceDN w:val="0"/>
        <w:spacing w:before="161"/>
        <w:rPr>
          <w:b/>
          <w:sz w:val="28"/>
        </w:rPr>
      </w:pPr>
    </w:p>
    <w:p w:rsidR="00AF6E08" w:rsidRPr="00B52070" w:rsidRDefault="002B0C02">
      <w:pPr>
        <w:widowControl w:val="0"/>
        <w:autoSpaceDE w:val="0"/>
        <w:autoSpaceDN w:val="0"/>
        <w:spacing w:before="1"/>
        <w:ind w:left="862" w:right="1054"/>
        <w:jc w:val="center"/>
        <w:rPr>
          <w:sz w:val="28"/>
          <w:szCs w:val="22"/>
        </w:rPr>
      </w:pPr>
      <w:r w:rsidRPr="00B52070">
        <w:rPr>
          <w:sz w:val="28"/>
          <w:szCs w:val="22"/>
        </w:rPr>
        <w:t>Under</w:t>
      </w:r>
      <w:r w:rsidRPr="00B52070">
        <w:rPr>
          <w:spacing w:val="-6"/>
          <w:sz w:val="28"/>
          <w:szCs w:val="22"/>
        </w:rPr>
        <w:t xml:space="preserve"> </w:t>
      </w:r>
      <w:r w:rsidRPr="00B52070">
        <w:rPr>
          <w:sz w:val="28"/>
          <w:szCs w:val="22"/>
        </w:rPr>
        <w:t>The</w:t>
      </w:r>
      <w:r w:rsidRPr="00B52070">
        <w:rPr>
          <w:spacing w:val="-5"/>
          <w:sz w:val="28"/>
          <w:szCs w:val="22"/>
        </w:rPr>
        <w:t xml:space="preserve"> </w:t>
      </w:r>
      <w:r w:rsidRPr="00B52070">
        <w:rPr>
          <w:sz w:val="28"/>
          <w:szCs w:val="22"/>
        </w:rPr>
        <w:t>Guidance</w:t>
      </w:r>
      <w:r w:rsidRPr="00B52070">
        <w:rPr>
          <w:spacing w:val="-5"/>
          <w:sz w:val="28"/>
          <w:szCs w:val="22"/>
        </w:rPr>
        <w:t xml:space="preserve"> Of</w:t>
      </w:r>
    </w:p>
    <w:p w:rsidR="00AF6E08" w:rsidRPr="00B52070" w:rsidRDefault="002B0C02">
      <w:pPr>
        <w:widowControl w:val="0"/>
        <w:autoSpaceDE w:val="0"/>
        <w:autoSpaceDN w:val="0"/>
        <w:ind w:left="862" w:right="1054"/>
        <w:jc w:val="center"/>
        <w:rPr>
          <w:b/>
          <w:sz w:val="28"/>
          <w:szCs w:val="22"/>
        </w:rPr>
      </w:pPr>
      <w:r w:rsidRPr="00B52070">
        <w:rPr>
          <w:b/>
          <w:sz w:val="28"/>
          <w:szCs w:val="22"/>
        </w:rPr>
        <w:t>M</w:t>
      </w:r>
      <w:r w:rsidR="00F32378">
        <w:rPr>
          <w:b/>
          <w:sz w:val="28"/>
          <w:szCs w:val="22"/>
        </w:rPr>
        <w:t xml:space="preserve">s </w:t>
      </w:r>
      <w:r w:rsidR="0038527F">
        <w:rPr>
          <w:b/>
          <w:sz w:val="28"/>
          <w:szCs w:val="22"/>
        </w:rPr>
        <w:t>ZEBA RUQSHANH</w:t>
      </w:r>
    </w:p>
    <w:p w:rsidR="00AF6E08" w:rsidRDefault="002B0C02">
      <w:pPr>
        <w:widowControl w:val="0"/>
        <w:autoSpaceDE w:val="0"/>
        <w:autoSpaceDN w:val="0"/>
        <w:spacing w:before="81"/>
        <w:ind w:left="877" w:right="1054"/>
        <w:jc w:val="center"/>
        <w:rPr>
          <w:b/>
          <w:sz w:val="28"/>
          <w:szCs w:val="22"/>
        </w:rPr>
      </w:pPr>
      <w:r w:rsidRPr="00B52070">
        <w:rPr>
          <w:b/>
          <w:sz w:val="28"/>
          <w:szCs w:val="22"/>
        </w:rPr>
        <w:t>Assistant</w:t>
      </w:r>
      <w:r w:rsidRPr="00B52070">
        <w:rPr>
          <w:b/>
          <w:spacing w:val="-9"/>
          <w:sz w:val="28"/>
          <w:szCs w:val="22"/>
        </w:rPr>
        <w:t xml:space="preserve"> </w:t>
      </w:r>
      <w:r w:rsidRPr="00B52070">
        <w:rPr>
          <w:b/>
          <w:spacing w:val="-2"/>
          <w:sz w:val="28"/>
          <w:szCs w:val="22"/>
        </w:rPr>
        <w:t>Professor</w:t>
      </w:r>
    </w:p>
    <w:p w:rsidR="00AF6E08" w:rsidRDefault="002B0C02">
      <w:pPr>
        <w:widowControl w:val="0"/>
        <w:autoSpaceDE w:val="0"/>
        <w:autoSpaceDN w:val="0"/>
        <w:spacing w:before="7"/>
        <w:rPr>
          <w:b/>
          <w:sz w:val="14"/>
        </w:rPr>
      </w:pPr>
      <w:r>
        <w:rPr>
          <w:noProof/>
        </w:rPr>
        <w:drawing>
          <wp:anchor distT="0" distB="0" distL="0" distR="0" simplePos="0" relativeHeight="251658240" behindDoc="1" locked="0" layoutInCell="1" allowOverlap="1">
            <wp:simplePos x="0" y="0"/>
            <wp:positionH relativeFrom="page">
              <wp:posOffset>3484920</wp:posOffset>
            </wp:positionH>
            <wp:positionV relativeFrom="paragraph">
              <wp:posOffset>122385</wp:posOffset>
            </wp:positionV>
            <wp:extent cx="939655" cy="1077468"/>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39655" cy="1077468"/>
                    </a:xfrm>
                    <a:prstGeom prst="rect">
                      <a:avLst/>
                    </a:prstGeom>
                  </pic:spPr>
                </pic:pic>
              </a:graphicData>
            </a:graphic>
          </wp:anchor>
        </w:drawing>
      </w:r>
    </w:p>
    <w:p w:rsidR="00AF6E08" w:rsidRDefault="002B0C02">
      <w:pPr>
        <w:widowControl w:val="0"/>
        <w:autoSpaceDE w:val="0"/>
        <w:autoSpaceDN w:val="0"/>
        <w:spacing w:before="177"/>
        <w:ind w:right="357"/>
        <w:jc w:val="center"/>
        <w:rPr>
          <w:sz w:val="28"/>
          <w:szCs w:val="22"/>
        </w:rPr>
      </w:pPr>
      <w:r>
        <w:rPr>
          <w:sz w:val="28"/>
          <w:szCs w:val="22"/>
        </w:rPr>
        <w:t>DEPARTMENT</w:t>
      </w:r>
      <w:r>
        <w:rPr>
          <w:spacing w:val="-14"/>
          <w:sz w:val="28"/>
          <w:szCs w:val="22"/>
        </w:rPr>
        <w:t xml:space="preserve"> </w:t>
      </w:r>
      <w:r>
        <w:rPr>
          <w:sz w:val="28"/>
          <w:szCs w:val="22"/>
        </w:rPr>
        <w:t>OF</w:t>
      </w:r>
      <w:r>
        <w:rPr>
          <w:spacing w:val="-12"/>
          <w:sz w:val="28"/>
          <w:szCs w:val="22"/>
        </w:rPr>
        <w:t xml:space="preserve"> </w:t>
      </w:r>
      <w:r>
        <w:rPr>
          <w:sz w:val="28"/>
          <w:szCs w:val="22"/>
        </w:rPr>
        <w:t>COMPUTER</w:t>
      </w:r>
      <w:r>
        <w:rPr>
          <w:spacing w:val="-12"/>
          <w:sz w:val="28"/>
          <w:szCs w:val="22"/>
        </w:rPr>
        <w:t xml:space="preserve"> </w:t>
      </w:r>
      <w:r>
        <w:rPr>
          <w:sz w:val="28"/>
          <w:szCs w:val="22"/>
        </w:rPr>
        <w:t>SCIENCE</w:t>
      </w:r>
      <w:r>
        <w:rPr>
          <w:spacing w:val="-12"/>
          <w:sz w:val="28"/>
          <w:szCs w:val="22"/>
        </w:rPr>
        <w:t xml:space="preserve"> </w:t>
      </w:r>
      <w:r>
        <w:rPr>
          <w:sz w:val="28"/>
          <w:szCs w:val="22"/>
        </w:rPr>
        <w:t>AND</w:t>
      </w:r>
      <w:r>
        <w:rPr>
          <w:spacing w:val="-12"/>
          <w:sz w:val="28"/>
          <w:szCs w:val="22"/>
        </w:rPr>
        <w:t xml:space="preserve"> </w:t>
      </w:r>
      <w:r>
        <w:rPr>
          <w:sz w:val="28"/>
          <w:szCs w:val="22"/>
        </w:rPr>
        <w:t>ENGINEERING</w:t>
      </w:r>
      <w:r>
        <w:rPr>
          <w:spacing w:val="-12"/>
          <w:sz w:val="28"/>
          <w:szCs w:val="22"/>
        </w:rPr>
        <w:t xml:space="preserve"> </w:t>
      </w:r>
      <w:r>
        <w:rPr>
          <w:sz w:val="28"/>
          <w:szCs w:val="22"/>
        </w:rPr>
        <w:t>-</w:t>
      </w:r>
      <w:r>
        <w:rPr>
          <w:spacing w:val="-11"/>
          <w:sz w:val="28"/>
          <w:szCs w:val="22"/>
        </w:rPr>
        <w:t xml:space="preserve"> </w:t>
      </w:r>
      <w:r>
        <w:rPr>
          <w:spacing w:val="-2"/>
          <w:sz w:val="28"/>
          <w:szCs w:val="22"/>
        </w:rPr>
        <w:t>AI&amp;ML</w:t>
      </w:r>
    </w:p>
    <w:p w:rsidR="00AF6E08" w:rsidRDefault="002B0C02">
      <w:pPr>
        <w:widowControl w:val="0"/>
        <w:autoSpaceDE w:val="0"/>
        <w:autoSpaceDN w:val="0"/>
        <w:ind w:right="359"/>
        <w:jc w:val="center"/>
        <w:rPr>
          <w:b/>
          <w:sz w:val="30"/>
          <w:szCs w:val="22"/>
        </w:rPr>
      </w:pPr>
      <w:r>
        <w:rPr>
          <w:b/>
          <w:sz w:val="30"/>
          <w:szCs w:val="22"/>
        </w:rPr>
        <w:t xml:space="preserve">LORDS INSTITUTE OF ENGINEERING AND </w:t>
      </w:r>
      <w:r>
        <w:rPr>
          <w:b/>
          <w:spacing w:val="-2"/>
          <w:sz w:val="30"/>
          <w:szCs w:val="22"/>
        </w:rPr>
        <w:t>TECHNOLOGY</w:t>
      </w:r>
    </w:p>
    <w:p w:rsidR="00D071A0" w:rsidRDefault="002B0C02">
      <w:pPr>
        <w:widowControl w:val="0"/>
        <w:autoSpaceDE w:val="0"/>
        <w:autoSpaceDN w:val="0"/>
        <w:spacing w:before="1"/>
        <w:ind w:right="357"/>
        <w:jc w:val="center"/>
        <w:rPr>
          <w:b/>
          <w:sz w:val="20"/>
          <w:szCs w:val="22"/>
        </w:rPr>
      </w:pPr>
      <w:r>
        <w:rPr>
          <w:b/>
          <w:sz w:val="20"/>
          <w:szCs w:val="22"/>
        </w:rPr>
        <w:t>(</w:t>
      </w:r>
      <w:r w:rsidR="00A87CAF">
        <w:rPr>
          <w:b/>
          <w:sz w:val="20"/>
          <w:szCs w:val="22"/>
        </w:rPr>
        <w:t>UGC Autonomous</w:t>
      </w:r>
      <w:r>
        <w:rPr>
          <w:b/>
          <w:sz w:val="20"/>
          <w:szCs w:val="22"/>
        </w:rPr>
        <w:t>)</w:t>
      </w:r>
      <w:r w:rsidR="00A87CAF">
        <w:rPr>
          <w:b/>
          <w:sz w:val="20"/>
          <w:szCs w:val="22"/>
        </w:rPr>
        <w:t xml:space="preserve"> </w:t>
      </w:r>
    </w:p>
    <w:p w:rsidR="00AF6E08" w:rsidRDefault="002B0C02">
      <w:pPr>
        <w:widowControl w:val="0"/>
        <w:autoSpaceDE w:val="0"/>
        <w:autoSpaceDN w:val="0"/>
        <w:spacing w:before="1"/>
        <w:ind w:right="357"/>
        <w:jc w:val="center"/>
        <w:rPr>
          <w:b/>
          <w:sz w:val="20"/>
          <w:szCs w:val="22"/>
        </w:rPr>
      </w:pPr>
      <w:r>
        <w:rPr>
          <w:b/>
          <w:sz w:val="20"/>
          <w:szCs w:val="22"/>
        </w:rPr>
        <w:t>(</w:t>
      </w:r>
      <w:r w:rsidR="007A4F15">
        <w:rPr>
          <w:b/>
          <w:sz w:val="20"/>
          <w:szCs w:val="22"/>
        </w:rPr>
        <w:t>Approved</w:t>
      </w:r>
      <w:r w:rsidR="007A4F15">
        <w:rPr>
          <w:b/>
          <w:spacing w:val="-10"/>
          <w:sz w:val="20"/>
          <w:szCs w:val="22"/>
        </w:rPr>
        <w:t xml:space="preserve"> </w:t>
      </w:r>
      <w:r w:rsidR="007A4F15">
        <w:rPr>
          <w:b/>
          <w:sz w:val="20"/>
          <w:szCs w:val="22"/>
        </w:rPr>
        <w:t>by</w:t>
      </w:r>
      <w:r w:rsidR="007A4F15">
        <w:rPr>
          <w:b/>
          <w:spacing w:val="-7"/>
          <w:sz w:val="20"/>
          <w:szCs w:val="22"/>
        </w:rPr>
        <w:t xml:space="preserve"> </w:t>
      </w:r>
      <w:r w:rsidR="007A4F15">
        <w:rPr>
          <w:b/>
          <w:sz w:val="20"/>
          <w:szCs w:val="22"/>
        </w:rPr>
        <w:t>AICTE</w:t>
      </w:r>
      <w:r>
        <w:rPr>
          <w:b/>
          <w:sz w:val="20"/>
          <w:szCs w:val="22"/>
        </w:rPr>
        <w:t xml:space="preserve"> |Accredited</w:t>
      </w:r>
      <w:r>
        <w:rPr>
          <w:b/>
          <w:spacing w:val="-7"/>
          <w:sz w:val="20"/>
          <w:szCs w:val="22"/>
        </w:rPr>
        <w:t xml:space="preserve"> </w:t>
      </w:r>
      <w:r>
        <w:rPr>
          <w:b/>
          <w:sz w:val="20"/>
          <w:szCs w:val="22"/>
        </w:rPr>
        <w:t>by</w:t>
      </w:r>
      <w:r>
        <w:rPr>
          <w:b/>
          <w:spacing w:val="-8"/>
          <w:sz w:val="20"/>
          <w:szCs w:val="22"/>
        </w:rPr>
        <w:t xml:space="preserve"> </w:t>
      </w:r>
      <w:r>
        <w:rPr>
          <w:b/>
          <w:sz w:val="20"/>
          <w:szCs w:val="22"/>
        </w:rPr>
        <w:t>NBA|</w:t>
      </w:r>
      <w:r w:rsidR="007A4F15">
        <w:rPr>
          <w:b/>
          <w:spacing w:val="-7"/>
          <w:sz w:val="20"/>
          <w:szCs w:val="22"/>
        </w:rPr>
        <w:t xml:space="preserve"> </w:t>
      </w:r>
      <w:r w:rsidR="007A4F15">
        <w:rPr>
          <w:b/>
          <w:sz w:val="20"/>
          <w:szCs w:val="22"/>
        </w:rPr>
        <w:t>Accredited</w:t>
      </w:r>
      <w:r w:rsidR="007A4F15">
        <w:rPr>
          <w:b/>
          <w:spacing w:val="-7"/>
          <w:sz w:val="20"/>
          <w:szCs w:val="22"/>
        </w:rPr>
        <w:t xml:space="preserve"> </w:t>
      </w:r>
      <w:r w:rsidR="007A4F15">
        <w:rPr>
          <w:b/>
          <w:sz w:val="20"/>
          <w:szCs w:val="22"/>
        </w:rPr>
        <w:t>by</w:t>
      </w:r>
      <w:r w:rsidR="007A4F15">
        <w:rPr>
          <w:b/>
          <w:spacing w:val="-8"/>
          <w:sz w:val="20"/>
          <w:szCs w:val="22"/>
        </w:rPr>
        <w:t xml:space="preserve"> </w:t>
      </w:r>
      <w:r w:rsidR="007A4F15">
        <w:rPr>
          <w:b/>
          <w:sz w:val="20"/>
          <w:szCs w:val="22"/>
        </w:rPr>
        <w:t>NAAC</w:t>
      </w:r>
      <w:r w:rsidR="007A4F15">
        <w:rPr>
          <w:b/>
          <w:spacing w:val="-7"/>
          <w:sz w:val="20"/>
          <w:szCs w:val="22"/>
        </w:rPr>
        <w:t xml:space="preserve"> </w:t>
      </w:r>
      <w:r w:rsidR="007A4F15">
        <w:rPr>
          <w:b/>
          <w:sz w:val="20"/>
          <w:szCs w:val="22"/>
        </w:rPr>
        <w:t>‘A’</w:t>
      </w:r>
      <w:r w:rsidR="007A4F15">
        <w:rPr>
          <w:b/>
          <w:spacing w:val="-7"/>
          <w:sz w:val="20"/>
          <w:szCs w:val="22"/>
        </w:rPr>
        <w:t xml:space="preserve"> </w:t>
      </w:r>
      <w:r w:rsidR="007A4F15">
        <w:rPr>
          <w:b/>
          <w:sz w:val="20"/>
          <w:szCs w:val="22"/>
        </w:rPr>
        <w:t>grade</w:t>
      </w:r>
      <w:r>
        <w:rPr>
          <w:b/>
          <w:sz w:val="20"/>
          <w:szCs w:val="22"/>
        </w:rPr>
        <w:t xml:space="preserve"> | </w:t>
      </w:r>
      <w:r w:rsidR="007A4F15">
        <w:rPr>
          <w:b/>
          <w:sz w:val="20"/>
          <w:szCs w:val="22"/>
        </w:rPr>
        <w:t>Affiliated</w:t>
      </w:r>
      <w:r w:rsidR="007A4F15">
        <w:rPr>
          <w:b/>
          <w:spacing w:val="-7"/>
          <w:sz w:val="20"/>
          <w:szCs w:val="22"/>
        </w:rPr>
        <w:t xml:space="preserve"> </w:t>
      </w:r>
      <w:r w:rsidR="007A4F15">
        <w:rPr>
          <w:b/>
          <w:sz w:val="20"/>
          <w:szCs w:val="22"/>
        </w:rPr>
        <w:t>to</w:t>
      </w:r>
      <w:r w:rsidR="007A4F15">
        <w:rPr>
          <w:b/>
          <w:spacing w:val="-7"/>
          <w:sz w:val="20"/>
          <w:szCs w:val="22"/>
        </w:rPr>
        <w:t xml:space="preserve"> </w:t>
      </w:r>
      <w:r w:rsidR="007A4F15">
        <w:rPr>
          <w:b/>
          <w:sz w:val="20"/>
          <w:szCs w:val="22"/>
        </w:rPr>
        <w:t>OU-</w:t>
      </w:r>
      <w:r w:rsidR="007A4F15">
        <w:rPr>
          <w:b/>
          <w:spacing w:val="-4"/>
          <w:sz w:val="20"/>
          <w:szCs w:val="22"/>
        </w:rPr>
        <w:t>HYD)</w:t>
      </w:r>
    </w:p>
    <w:p w:rsidR="00AF6E08" w:rsidRPr="00773C13" w:rsidRDefault="002B0C02" w:rsidP="00773C13">
      <w:pPr>
        <w:widowControl w:val="0"/>
        <w:autoSpaceDE w:val="0"/>
        <w:autoSpaceDN w:val="0"/>
        <w:ind w:left="836" w:right="1054"/>
        <w:jc w:val="center"/>
        <w:rPr>
          <w:b/>
          <w:sz w:val="28"/>
          <w:szCs w:val="22"/>
        </w:rPr>
        <w:sectPr w:rsidR="00AF6E08" w:rsidRPr="00773C13">
          <w:type w:val="continuous"/>
          <w:pgSz w:w="12240" w:h="15840"/>
          <w:pgMar w:top="1440" w:right="920" w:bottom="280" w:left="1280" w:header="720" w:footer="720" w:gutter="0"/>
          <w:cols w:space="720"/>
        </w:sectPr>
      </w:pPr>
      <w:r>
        <w:rPr>
          <w:b/>
          <w:spacing w:val="-2"/>
          <w:sz w:val="28"/>
          <w:szCs w:val="22"/>
        </w:rPr>
        <w:t>202</w:t>
      </w:r>
      <w:r w:rsidR="00773C13">
        <w:rPr>
          <w:b/>
          <w:spacing w:val="-2"/>
          <w:sz w:val="28"/>
          <w:szCs w:val="22"/>
        </w:rPr>
        <w:t>5</w:t>
      </w:r>
      <w:r>
        <w:rPr>
          <w:b/>
          <w:spacing w:val="-2"/>
          <w:sz w:val="28"/>
          <w:szCs w:val="22"/>
        </w:rPr>
        <w:t>-</w:t>
      </w:r>
      <w:r>
        <w:rPr>
          <w:b/>
          <w:spacing w:val="-4"/>
          <w:sz w:val="28"/>
          <w:szCs w:val="22"/>
        </w:rPr>
        <w:t>202</w:t>
      </w:r>
      <w:r w:rsidR="00773C13">
        <w:rPr>
          <w:b/>
          <w:spacing w:val="-4"/>
          <w:sz w:val="28"/>
          <w:szCs w:val="22"/>
        </w:rPr>
        <w:t>6</w:t>
      </w:r>
    </w:p>
    <w:p w:rsidR="00AF6E08" w:rsidRDefault="002B0C02">
      <w:pPr>
        <w:widowControl w:val="0"/>
        <w:autoSpaceDE w:val="0"/>
        <w:autoSpaceDN w:val="0"/>
        <w:ind w:left="4450"/>
        <w:rPr>
          <w:sz w:val="20"/>
        </w:rPr>
      </w:pPr>
      <w:r>
        <w:rPr>
          <w:noProof/>
          <w:sz w:val="20"/>
        </w:rPr>
        <w:lastRenderedPageBreak/>
        <w:drawing>
          <wp:inline distT="0" distB="0" distL="0" distR="0">
            <wp:extent cx="730629" cy="872966"/>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30629" cy="872966"/>
                    </a:xfrm>
                    <a:prstGeom prst="rect">
                      <a:avLst/>
                    </a:prstGeom>
                  </pic:spPr>
                </pic:pic>
              </a:graphicData>
            </a:graphic>
          </wp:inline>
        </w:drawing>
      </w:r>
    </w:p>
    <w:p w:rsidR="00AF6E08" w:rsidRDefault="002B0C02">
      <w:pPr>
        <w:widowControl w:val="0"/>
        <w:autoSpaceDE w:val="0"/>
        <w:autoSpaceDN w:val="0"/>
        <w:spacing w:before="293"/>
        <w:ind w:left="240" w:right="357"/>
        <w:jc w:val="center"/>
        <w:rPr>
          <w:sz w:val="28"/>
          <w:szCs w:val="22"/>
        </w:rPr>
      </w:pPr>
      <w:r>
        <w:rPr>
          <w:sz w:val="28"/>
          <w:szCs w:val="22"/>
        </w:rPr>
        <w:t>DEPARTMENT</w:t>
      </w:r>
      <w:r>
        <w:rPr>
          <w:spacing w:val="-14"/>
          <w:sz w:val="28"/>
          <w:szCs w:val="22"/>
        </w:rPr>
        <w:t xml:space="preserve"> </w:t>
      </w:r>
      <w:r>
        <w:rPr>
          <w:sz w:val="28"/>
          <w:szCs w:val="22"/>
        </w:rPr>
        <w:t>OF</w:t>
      </w:r>
      <w:r>
        <w:rPr>
          <w:spacing w:val="-12"/>
          <w:sz w:val="28"/>
          <w:szCs w:val="22"/>
        </w:rPr>
        <w:t xml:space="preserve"> </w:t>
      </w:r>
      <w:r>
        <w:rPr>
          <w:sz w:val="28"/>
          <w:szCs w:val="22"/>
        </w:rPr>
        <w:t>COMPUTER</w:t>
      </w:r>
      <w:r>
        <w:rPr>
          <w:spacing w:val="-12"/>
          <w:sz w:val="28"/>
          <w:szCs w:val="22"/>
        </w:rPr>
        <w:t xml:space="preserve"> </w:t>
      </w:r>
      <w:r>
        <w:rPr>
          <w:sz w:val="28"/>
          <w:szCs w:val="22"/>
        </w:rPr>
        <w:t>SCIENCE</w:t>
      </w:r>
      <w:r>
        <w:rPr>
          <w:spacing w:val="-12"/>
          <w:sz w:val="28"/>
          <w:szCs w:val="22"/>
        </w:rPr>
        <w:t xml:space="preserve"> </w:t>
      </w:r>
      <w:r>
        <w:rPr>
          <w:sz w:val="28"/>
          <w:szCs w:val="22"/>
        </w:rPr>
        <w:t>AND</w:t>
      </w:r>
      <w:r>
        <w:rPr>
          <w:spacing w:val="-12"/>
          <w:sz w:val="28"/>
          <w:szCs w:val="22"/>
        </w:rPr>
        <w:t xml:space="preserve"> </w:t>
      </w:r>
      <w:r>
        <w:rPr>
          <w:sz w:val="28"/>
          <w:szCs w:val="22"/>
        </w:rPr>
        <w:t>ENGINEERING</w:t>
      </w:r>
      <w:r>
        <w:rPr>
          <w:spacing w:val="-12"/>
          <w:sz w:val="28"/>
          <w:szCs w:val="22"/>
        </w:rPr>
        <w:t xml:space="preserve"> </w:t>
      </w:r>
      <w:r>
        <w:rPr>
          <w:sz w:val="28"/>
          <w:szCs w:val="22"/>
        </w:rPr>
        <w:t>-</w:t>
      </w:r>
      <w:r>
        <w:rPr>
          <w:spacing w:val="-11"/>
          <w:sz w:val="28"/>
          <w:szCs w:val="22"/>
        </w:rPr>
        <w:t xml:space="preserve"> </w:t>
      </w:r>
      <w:r>
        <w:rPr>
          <w:spacing w:val="-2"/>
          <w:sz w:val="28"/>
          <w:szCs w:val="22"/>
        </w:rPr>
        <w:t>AI&amp;ML</w:t>
      </w:r>
    </w:p>
    <w:p w:rsidR="00D071A0" w:rsidRDefault="002B0C02" w:rsidP="00D071A0">
      <w:pPr>
        <w:widowControl w:val="0"/>
        <w:autoSpaceDE w:val="0"/>
        <w:autoSpaceDN w:val="0"/>
        <w:ind w:right="359"/>
        <w:jc w:val="center"/>
        <w:rPr>
          <w:b/>
          <w:sz w:val="30"/>
          <w:szCs w:val="22"/>
        </w:rPr>
      </w:pPr>
      <w:r>
        <w:rPr>
          <w:b/>
          <w:sz w:val="30"/>
          <w:szCs w:val="22"/>
        </w:rPr>
        <w:t xml:space="preserve">LORDS INSTITUTE OF ENGINEERING AND </w:t>
      </w:r>
      <w:r>
        <w:rPr>
          <w:b/>
          <w:spacing w:val="-2"/>
          <w:sz w:val="30"/>
          <w:szCs w:val="22"/>
        </w:rPr>
        <w:t>TECHNOLOGY</w:t>
      </w:r>
    </w:p>
    <w:p w:rsidR="00D071A0" w:rsidRDefault="002B0C02" w:rsidP="00D071A0">
      <w:pPr>
        <w:widowControl w:val="0"/>
        <w:autoSpaceDE w:val="0"/>
        <w:autoSpaceDN w:val="0"/>
        <w:spacing w:before="1"/>
        <w:ind w:right="357"/>
        <w:jc w:val="center"/>
        <w:rPr>
          <w:b/>
          <w:sz w:val="20"/>
          <w:szCs w:val="22"/>
        </w:rPr>
      </w:pPr>
      <w:r>
        <w:rPr>
          <w:b/>
          <w:sz w:val="20"/>
          <w:szCs w:val="22"/>
        </w:rPr>
        <w:t xml:space="preserve">(UGC Autonomous) </w:t>
      </w:r>
    </w:p>
    <w:p w:rsidR="00D071A0" w:rsidRDefault="002B0C02" w:rsidP="00D071A0">
      <w:pPr>
        <w:widowControl w:val="0"/>
        <w:autoSpaceDE w:val="0"/>
        <w:autoSpaceDN w:val="0"/>
        <w:spacing w:before="1"/>
        <w:ind w:right="357"/>
        <w:jc w:val="center"/>
        <w:rPr>
          <w:b/>
          <w:sz w:val="20"/>
          <w:szCs w:val="22"/>
        </w:rPr>
      </w:pPr>
      <w:r>
        <w:rPr>
          <w:b/>
          <w:sz w:val="20"/>
          <w:szCs w:val="22"/>
        </w:rPr>
        <w:t>(Approved</w:t>
      </w:r>
      <w:r>
        <w:rPr>
          <w:b/>
          <w:spacing w:val="-10"/>
          <w:sz w:val="20"/>
          <w:szCs w:val="22"/>
        </w:rPr>
        <w:t xml:space="preserve"> </w:t>
      </w:r>
      <w:r>
        <w:rPr>
          <w:b/>
          <w:sz w:val="20"/>
          <w:szCs w:val="22"/>
        </w:rPr>
        <w:t>by</w:t>
      </w:r>
      <w:r>
        <w:rPr>
          <w:b/>
          <w:spacing w:val="-7"/>
          <w:sz w:val="20"/>
          <w:szCs w:val="22"/>
        </w:rPr>
        <w:t xml:space="preserve"> </w:t>
      </w:r>
      <w:r>
        <w:rPr>
          <w:b/>
          <w:sz w:val="20"/>
          <w:szCs w:val="22"/>
        </w:rPr>
        <w:t>AICTE |Accredited</w:t>
      </w:r>
      <w:r>
        <w:rPr>
          <w:b/>
          <w:spacing w:val="-7"/>
          <w:sz w:val="20"/>
          <w:szCs w:val="22"/>
        </w:rPr>
        <w:t xml:space="preserve"> </w:t>
      </w:r>
      <w:r>
        <w:rPr>
          <w:b/>
          <w:sz w:val="20"/>
          <w:szCs w:val="22"/>
        </w:rPr>
        <w:t>by</w:t>
      </w:r>
      <w:r>
        <w:rPr>
          <w:b/>
          <w:spacing w:val="-8"/>
          <w:sz w:val="20"/>
          <w:szCs w:val="22"/>
        </w:rPr>
        <w:t xml:space="preserve"> </w:t>
      </w:r>
      <w:r>
        <w:rPr>
          <w:b/>
          <w:sz w:val="20"/>
          <w:szCs w:val="22"/>
        </w:rPr>
        <w:t>NBA|</w:t>
      </w:r>
      <w:r>
        <w:rPr>
          <w:b/>
          <w:spacing w:val="-7"/>
          <w:sz w:val="20"/>
          <w:szCs w:val="22"/>
        </w:rPr>
        <w:t xml:space="preserve"> </w:t>
      </w:r>
      <w:r>
        <w:rPr>
          <w:b/>
          <w:sz w:val="20"/>
          <w:szCs w:val="22"/>
        </w:rPr>
        <w:t>Accredited</w:t>
      </w:r>
      <w:r>
        <w:rPr>
          <w:b/>
          <w:spacing w:val="-7"/>
          <w:sz w:val="20"/>
          <w:szCs w:val="22"/>
        </w:rPr>
        <w:t xml:space="preserve"> </w:t>
      </w:r>
      <w:r>
        <w:rPr>
          <w:b/>
          <w:sz w:val="20"/>
          <w:szCs w:val="22"/>
        </w:rPr>
        <w:t>by</w:t>
      </w:r>
      <w:r>
        <w:rPr>
          <w:b/>
          <w:spacing w:val="-8"/>
          <w:sz w:val="20"/>
          <w:szCs w:val="22"/>
        </w:rPr>
        <w:t xml:space="preserve"> </w:t>
      </w:r>
      <w:r>
        <w:rPr>
          <w:b/>
          <w:sz w:val="20"/>
          <w:szCs w:val="22"/>
        </w:rPr>
        <w:t>NAAC</w:t>
      </w:r>
      <w:r>
        <w:rPr>
          <w:b/>
          <w:spacing w:val="-7"/>
          <w:sz w:val="20"/>
          <w:szCs w:val="22"/>
        </w:rPr>
        <w:t xml:space="preserve"> </w:t>
      </w:r>
      <w:r>
        <w:rPr>
          <w:b/>
          <w:sz w:val="20"/>
          <w:szCs w:val="22"/>
        </w:rPr>
        <w:t>‘A’</w:t>
      </w:r>
      <w:r>
        <w:rPr>
          <w:b/>
          <w:spacing w:val="-7"/>
          <w:sz w:val="20"/>
          <w:szCs w:val="22"/>
        </w:rPr>
        <w:t xml:space="preserve"> </w:t>
      </w:r>
      <w:r>
        <w:rPr>
          <w:b/>
          <w:sz w:val="20"/>
          <w:szCs w:val="22"/>
        </w:rPr>
        <w:t>grade | Affiliated</w:t>
      </w:r>
      <w:r>
        <w:rPr>
          <w:b/>
          <w:spacing w:val="-7"/>
          <w:sz w:val="20"/>
          <w:szCs w:val="22"/>
        </w:rPr>
        <w:t xml:space="preserve"> </w:t>
      </w:r>
      <w:r>
        <w:rPr>
          <w:b/>
          <w:sz w:val="20"/>
          <w:szCs w:val="22"/>
        </w:rPr>
        <w:t>to</w:t>
      </w:r>
      <w:r>
        <w:rPr>
          <w:b/>
          <w:spacing w:val="-7"/>
          <w:sz w:val="20"/>
          <w:szCs w:val="22"/>
        </w:rPr>
        <w:t xml:space="preserve"> </w:t>
      </w:r>
      <w:r>
        <w:rPr>
          <w:b/>
          <w:sz w:val="20"/>
          <w:szCs w:val="22"/>
        </w:rPr>
        <w:t>OU-</w:t>
      </w:r>
      <w:r>
        <w:rPr>
          <w:b/>
          <w:spacing w:val="-4"/>
          <w:sz w:val="20"/>
          <w:szCs w:val="22"/>
        </w:rPr>
        <w:t>HYD)</w:t>
      </w:r>
    </w:p>
    <w:p w:rsidR="00AF6E08" w:rsidRDefault="00AF6E08">
      <w:pPr>
        <w:widowControl w:val="0"/>
        <w:autoSpaceDE w:val="0"/>
        <w:autoSpaceDN w:val="0"/>
        <w:rPr>
          <w:b/>
          <w:sz w:val="20"/>
        </w:rPr>
      </w:pPr>
    </w:p>
    <w:p w:rsidR="00AF6E08" w:rsidRDefault="00AF6E08">
      <w:pPr>
        <w:widowControl w:val="0"/>
        <w:autoSpaceDE w:val="0"/>
        <w:autoSpaceDN w:val="0"/>
        <w:spacing w:before="146"/>
        <w:rPr>
          <w:b/>
          <w:sz w:val="20"/>
        </w:rPr>
      </w:pPr>
    </w:p>
    <w:p w:rsidR="00AF6E08" w:rsidRDefault="002B0C02">
      <w:pPr>
        <w:widowControl w:val="0"/>
        <w:autoSpaceDE w:val="0"/>
        <w:autoSpaceDN w:val="0"/>
        <w:ind w:right="27"/>
        <w:jc w:val="center"/>
        <w:rPr>
          <w:b/>
          <w:sz w:val="28"/>
          <w:szCs w:val="22"/>
        </w:rPr>
      </w:pPr>
      <w:r>
        <w:rPr>
          <w:b/>
          <w:spacing w:val="-2"/>
          <w:sz w:val="28"/>
          <w:szCs w:val="22"/>
        </w:rPr>
        <w:t>CERTIFICATE</w:t>
      </w:r>
    </w:p>
    <w:p w:rsidR="00AF6E08" w:rsidRDefault="00AF6E08">
      <w:pPr>
        <w:widowControl w:val="0"/>
        <w:autoSpaceDE w:val="0"/>
        <w:autoSpaceDN w:val="0"/>
        <w:rPr>
          <w:b/>
          <w:sz w:val="28"/>
        </w:rPr>
      </w:pPr>
    </w:p>
    <w:p w:rsidR="00AF6E08" w:rsidRDefault="00AF6E08">
      <w:pPr>
        <w:widowControl w:val="0"/>
        <w:autoSpaceDE w:val="0"/>
        <w:autoSpaceDN w:val="0"/>
        <w:spacing w:before="221"/>
        <w:rPr>
          <w:b/>
          <w:sz w:val="28"/>
        </w:rPr>
      </w:pPr>
    </w:p>
    <w:p w:rsidR="00AF6E08" w:rsidRDefault="002B0C02">
      <w:pPr>
        <w:widowControl w:val="0"/>
        <w:autoSpaceDE w:val="0"/>
        <w:autoSpaceDN w:val="0"/>
        <w:spacing w:line="360" w:lineRule="auto"/>
        <w:ind w:left="370" w:right="399"/>
        <w:jc w:val="both"/>
      </w:pPr>
      <w:r>
        <w:rPr>
          <w:rFonts w:ascii="Times New Roman" w:hAnsi="Times New Roman"/>
          <w:sz w:val="24"/>
        </w:rPr>
        <w:t>This is to certify that the minor project work entitled "FACIAL EXPRESSION RECOGNITION USING CONVOLUTIONAL NEURAL NETWORKS ALGORITHM AND DEEP LEARNING" is submitted by Syed Moazam (160923748131) in partial fulfillment for the award of degree of Bachelor of Engineering (5th Semester) in "Computer Science and Engineering – AI&amp;ML" of Lords Institute of Engineering and Technology, Hyderabad during the academic year 2025-2026. The project report has been approved as it satisfies the academic requirements in report of minor project work prescribed for the Bachelor of Engineering. The result embodied in this project report has not been submitted either in partial or in full, for the award of any other degree in this institute or any institute or university.</w:t>
      </w:r>
    </w:p>
    <w:p w:rsidR="00AF6E08" w:rsidRDefault="00AF6E08">
      <w:pPr>
        <w:widowControl w:val="0"/>
        <w:autoSpaceDE w:val="0"/>
        <w:autoSpaceDN w:val="0"/>
      </w:pPr>
    </w:p>
    <w:p w:rsidR="00AF6E08" w:rsidRDefault="00AF6E08">
      <w:pPr>
        <w:widowControl w:val="0"/>
        <w:autoSpaceDE w:val="0"/>
        <w:autoSpaceDN w:val="0"/>
      </w:pPr>
    </w:p>
    <w:p w:rsidR="0038527F" w:rsidRDefault="0038527F" w:rsidP="0038527F">
      <w:pPr>
        <w:widowControl w:val="0"/>
        <w:autoSpaceDE w:val="0"/>
        <w:autoSpaceDN w:val="0"/>
        <w:ind w:right="1054"/>
      </w:pPr>
    </w:p>
    <w:p w:rsidR="0038527F" w:rsidRDefault="0038527F" w:rsidP="0038527F">
      <w:pPr>
        <w:widowControl w:val="0"/>
        <w:autoSpaceDE w:val="0"/>
        <w:autoSpaceDN w:val="0"/>
        <w:ind w:right="1054"/>
      </w:pPr>
    </w:p>
    <w:p w:rsidR="0038527F" w:rsidRDefault="0038527F" w:rsidP="0038527F">
      <w:pPr>
        <w:widowControl w:val="0"/>
        <w:autoSpaceDE w:val="0"/>
        <w:autoSpaceDN w:val="0"/>
        <w:ind w:right="1054"/>
      </w:pPr>
    </w:p>
    <w:p w:rsidR="0038527F" w:rsidRDefault="0038527F" w:rsidP="0038527F">
      <w:pPr>
        <w:widowControl w:val="0"/>
        <w:autoSpaceDE w:val="0"/>
        <w:autoSpaceDN w:val="0"/>
        <w:ind w:right="1054"/>
      </w:pPr>
    </w:p>
    <w:p w:rsidR="0038527F" w:rsidRPr="0038527F" w:rsidRDefault="0038527F" w:rsidP="0038527F">
      <w:pPr>
        <w:widowControl w:val="0"/>
        <w:autoSpaceDE w:val="0"/>
        <w:autoSpaceDN w:val="0"/>
        <w:ind w:right="1054" w:firstLine="370"/>
      </w:pPr>
    </w:p>
    <w:p w:rsidR="0038527F" w:rsidRPr="0038527F" w:rsidRDefault="0038527F" w:rsidP="0038527F">
      <w:pPr>
        <w:widowControl w:val="0"/>
        <w:autoSpaceDE w:val="0"/>
        <w:autoSpaceDN w:val="0"/>
        <w:ind w:right="1054" w:firstLine="370"/>
      </w:pPr>
      <w:r w:rsidRPr="0038527F">
        <w:t>Ms Zeba Ruqshanh</w:t>
      </w:r>
    </w:p>
    <w:p w:rsidR="00AF6E08" w:rsidRPr="00923306" w:rsidRDefault="002B0C02">
      <w:pPr>
        <w:widowControl w:val="0"/>
        <w:tabs>
          <w:tab w:val="left" w:pos="6084"/>
        </w:tabs>
        <w:autoSpaceDE w:val="0"/>
        <w:autoSpaceDN w:val="0"/>
        <w:ind w:left="370"/>
        <w:jc w:val="both"/>
      </w:pPr>
      <w:r w:rsidRPr="00923306">
        <w:tab/>
        <w:t>Dr.</w:t>
      </w:r>
      <w:r w:rsidRPr="00923306">
        <w:rPr>
          <w:spacing w:val="-5"/>
        </w:rPr>
        <w:t xml:space="preserve"> </w:t>
      </w:r>
      <w:r w:rsidRPr="00923306">
        <w:t>Abdul</w:t>
      </w:r>
      <w:r w:rsidRPr="00923306">
        <w:rPr>
          <w:spacing w:val="-5"/>
        </w:rPr>
        <w:t xml:space="preserve"> </w:t>
      </w:r>
      <w:r w:rsidRPr="00923306">
        <w:t>Rasool</w:t>
      </w:r>
      <w:r w:rsidRPr="00923306">
        <w:rPr>
          <w:spacing w:val="-4"/>
        </w:rPr>
        <w:t xml:space="preserve"> </w:t>
      </w:r>
      <w:r w:rsidRPr="00923306">
        <w:rPr>
          <w:spacing w:val="-5"/>
        </w:rPr>
        <w:t>MD</w:t>
      </w:r>
    </w:p>
    <w:p w:rsidR="00AF6E08" w:rsidRDefault="002B0C02">
      <w:pPr>
        <w:widowControl w:val="0"/>
        <w:tabs>
          <w:tab w:val="left" w:pos="5729"/>
        </w:tabs>
        <w:autoSpaceDE w:val="0"/>
        <w:autoSpaceDN w:val="0"/>
        <w:spacing w:before="68"/>
        <w:ind w:right="174"/>
        <w:jc w:val="center"/>
        <w:rPr>
          <w:b/>
          <w:szCs w:val="22"/>
        </w:rPr>
      </w:pPr>
      <w:r w:rsidRPr="00923306">
        <w:rPr>
          <w:b/>
          <w:spacing w:val="-2"/>
          <w:szCs w:val="22"/>
        </w:rPr>
        <w:t>ASSISTANT</w:t>
      </w:r>
      <w:r w:rsidRPr="00923306">
        <w:rPr>
          <w:b/>
          <w:szCs w:val="22"/>
        </w:rPr>
        <w:t xml:space="preserve"> </w:t>
      </w:r>
      <w:r w:rsidRPr="00923306">
        <w:rPr>
          <w:b/>
          <w:spacing w:val="-2"/>
          <w:szCs w:val="22"/>
        </w:rPr>
        <w:t>PROFESSOR</w:t>
      </w:r>
      <w:r>
        <w:rPr>
          <w:b/>
          <w:szCs w:val="22"/>
        </w:rPr>
        <w:tab/>
        <w:t>HEAD</w:t>
      </w:r>
      <w:r>
        <w:rPr>
          <w:b/>
          <w:spacing w:val="-2"/>
          <w:szCs w:val="22"/>
        </w:rPr>
        <w:t xml:space="preserve"> </w:t>
      </w:r>
      <w:r>
        <w:rPr>
          <w:b/>
          <w:szCs w:val="22"/>
        </w:rPr>
        <w:t xml:space="preserve">OF THE </w:t>
      </w:r>
      <w:r>
        <w:rPr>
          <w:b/>
          <w:spacing w:val="-2"/>
          <w:szCs w:val="22"/>
        </w:rPr>
        <w:t>DEPARTMENT</w:t>
      </w: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spacing w:before="138"/>
        <w:rPr>
          <w:b/>
        </w:rPr>
      </w:pPr>
    </w:p>
    <w:p w:rsidR="00AF6E08" w:rsidRPr="00773C13" w:rsidRDefault="00AF6E08" w:rsidP="00773C13">
      <w:pPr>
        <w:widowControl w:val="0"/>
        <w:tabs>
          <w:tab w:val="left" w:pos="6099"/>
        </w:tabs>
        <w:autoSpaceDE w:val="0"/>
        <w:autoSpaceDN w:val="0"/>
        <w:ind w:left="370"/>
        <w:jc w:val="both"/>
        <w:rPr>
          <w:b/>
          <w:sz w:val="21"/>
          <w:szCs w:val="22"/>
        </w:rPr>
        <w:sectPr w:rsidR="00AF6E08" w:rsidRPr="00773C13">
          <w:pgSz w:w="12240" w:h="15840"/>
          <w:pgMar w:top="1540" w:right="920" w:bottom="280" w:left="1280" w:header="720" w:footer="720" w:gutter="0"/>
          <w:cols w:space="720"/>
        </w:sectPr>
      </w:pPr>
    </w:p>
    <w:p w:rsidR="00AF6E08" w:rsidRDefault="002B0C02">
      <w:pPr>
        <w:widowControl w:val="0"/>
        <w:autoSpaceDE w:val="0"/>
        <w:autoSpaceDN w:val="0"/>
        <w:spacing w:before="65"/>
        <w:ind w:right="342"/>
        <w:jc w:val="center"/>
        <w:rPr>
          <w:b/>
          <w:sz w:val="32"/>
          <w:szCs w:val="22"/>
        </w:rPr>
      </w:pPr>
      <w:r>
        <w:rPr>
          <w:b/>
          <w:spacing w:val="-2"/>
          <w:sz w:val="32"/>
          <w:szCs w:val="22"/>
        </w:rPr>
        <w:lastRenderedPageBreak/>
        <w:t>DECLARATION</w:t>
      </w:r>
    </w:p>
    <w:p w:rsidR="00AF6E08" w:rsidRDefault="00AF6E08">
      <w:pPr>
        <w:widowControl w:val="0"/>
        <w:autoSpaceDE w:val="0"/>
        <w:autoSpaceDN w:val="0"/>
        <w:spacing w:before="90"/>
        <w:rPr>
          <w:b/>
          <w:sz w:val="32"/>
        </w:rPr>
      </w:pPr>
    </w:p>
    <w:p w:rsidR="00AF6E08" w:rsidRDefault="002B0C02">
      <w:pPr>
        <w:widowControl w:val="0"/>
        <w:autoSpaceDE w:val="0"/>
        <w:autoSpaceDN w:val="0"/>
        <w:spacing w:line="357" w:lineRule="auto"/>
        <w:ind w:left="280" w:right="504" w:firstLine="720"/>
        <w:jc w:val="both"/>
        <w:rPr>
          <w:b/>
          <w:szCs w:val="22"/>
        </w:rPr>
      </w:pPr>
      <w:r>
        <w:rPr>
          <w:rFonts w:ascii="Times New Roman" w:hAnsi="Times New Roman"/>
          <w:sz w:val="24"/>
        </w:rPr>
        <w:t>I hereby declare that the Minor Project report entitled "FACIAL EXPRESSION RECOGNITION USING CONVOLUTIONAL NEURAL NETWORKS ALGORITHM AND DEEP LEARNING" is submitted by Syed Moazam (160923748131) in partial fulfillment of the academic requirements for the 5th Semester of the degree of Bachelor of Engineering in "Computer Science and Engineering - AI&amp;ML" in the Lords Institute of Engineering and Technology, Hyderabad, is a record of bona fide minor project work carried out by me under the guidance of Ms Zeba Ruqshanh.</w:t>
      </w:r>
    </w:p>
    <w:p w:rsidR="00AF6E08" w:rsidRDefault="002B0C02">
      <w:pPr>
        <w:widowControl w:val="0"/>
        <w:autoSpaceDE w:val="0"/>
        <w:autoSpaceDN w:val="0"/>
        <w:spacing w:before="191" w:line="357" w:lineRule="auto"/>
        <w:ind w:left="280" w:right="530" w:firstLine="720"/>
        <w:jc w:val="both"/>
      </w:pPr>
      <w:r>
        <w:rPr>
          <w:rFonts w:ascii="Times New Roman" w:hAnsi="Times New Roman"/>
          <w:sz w:val="24"/>
        </w:rPr>
        <w:t>I further declare that the work reported in this Minor Project and the result embodied in this project report has not been submitted either in partial or in full, for the award of any other degree in this institute or any institute or university.</w:t>
      </w:r>
    </w:p>
    <w:p w:rsidR="00AF6E08" w:rsidRDefault="00AF6E08">
      <w:pPr>
        <w:widowControl w:val="0"/>
        <w:autoSpaceDE w:val="0"/>
        <w:autoSpaceDN w:val="0"/>
      </w:pPr>
    </w:p>
    <w:p w:rsidR="00E01282" w:rsidRDefault="00E01282">
      <w:pPr>
        <w:widowControl w:val="0"/>
        <w:autoSpaceDE w:val="0"/>
        <w:autoSpaceDN w:val="0"/>
      </w:pPr>
    </w:p>
    <w:p w:rsidR="00E01282" w:rsidRDefault="00E01282">
      <w:pPr>
        <w:widowControl w:val="0"/>
        <w:autoSpaceDE w:val="0"/>
        <w:autoSpaceDN w:val="0"/>
      </w:pPr>
    </w:p>
    <w:p w:rsidR="00AF6E08" w:rsidRDefault="00AF6E08">
      <w:pPr>
        <w:widowControl w:val="0"/>
        <w:autoSpaceDE w:val="0"/>
        <w:autoSpaceDN w:val="0"/>
        <w:spacing w:before="195"/>
      </w:pPr>
    </w:p>
    <w:p w:rsidR="00AF6E08" w:rsidRPr="002B0C02" w:rsidRDefault="002B0C02">
      <w:pPr>
        <w:widowControl w:val="0"/>
        <w:autoSpaceDE w:val="0"/>
        <w:autoSpaceDN w:val="0"/>
        <w:ind w:left="6008"/>
        <w:jc w:val="right"/>
        <w:rPr>
          <w:b/>
          <w:sz w:val="22"/>
          <w:szCs w:val="22"/>
        </w:rPr>
      </w:pPr>
      <w:r>
        <w:rPr>
          <w:rFonts w:ascii="Times New Roman" w:hAnsi="Times New Roman"/>
          <w:b/>
          <w:sz w:val="24"/>
        </w:rPr>
        <w:t>SYED MOAZAM</w:t>
        <w:br/>
        <w:t>(160923748131)</w:t>
      </w: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AF6E08">
      <w:pPr>
        <w:widowControl w:val="0"/>
        <w:autoSpaceDE w:val="0"/>
        <w:autoSpaceDN w:val="0"/>
        <w:rPr>
          <w:b/>
        </w:rPr>
      </w:pPr>
    </w:p>
    <w:p w:rsidR="00AF6E08" w:rsidRDefault="002B0C02" w:rsidP="002B0C02">
      <w:pPr>
        <w:widowControl w:val="0"/>
        <w:autoSpaceDE w:val="0"/>
        <w:autoSpaceDN w:val="0"/>
        <w:rPr>
          <w:b/>
          <w:szCs w:val="22"/>
        </w:rPr>
      </w:pPr>
      <w:r>
        <w:rPr>
          <w:b/>
          <w:spacing w:val="-2"/>
          <w:szCs w:val="22"/>
        </w:rPr>
        <w:t>DATE:</w:t>
      </w:r>
    </w:p>
    <w:p w:rsidR="00AF6E08" w:rsidRDefault="002B0C02" w:rsidP="002B0C02">
      <w:pPr>
        <w:widowControl w:val="0"/>
        <w:autoSpaceDE w:val="0"/>
        <w:autoSpaceDN w:val="0"/>
        <w:rPr>
          <w:b/>
          <w:szCs w:val="22"/>
        </w:rPr>
      </w:pPr>
      <w:r>
        <w:rPr>
          <w:b/>
          <w:szCs w:val="22"/>
        </w:rPr>
        <w:t xml:space="preserve">PLACE: </w:t>
      </w:r>
      <w:r>
        <w:rPr>
          <w:b/>
          <w:spacing w:val="-2"/>
          <w:szCs w:val="22"/>
        </w:rPr>
        <w:t>HYDERABAD</w:t>
      </w:r>
    </w:p>
    <w:p w:rsidR="00AF6E08" w:rsidRDefault="00AF6E08">
      <w:pPr>
        <w:widowControl w:val="0"/>
        <w:autoSpaceDE w:val="0"/>
        <w:autoSpaceDN w:val="0"/>
        <w:rPr>
          <w:szCs w:val="22"/>
        </w:rPr>
        <w:sectPr w:rsidR="00AF6E08">
          <w:pgSz w:w="12240" w:h="15840"/>
          <w:pgMar w:top="1520" w:right="920" w:bottom="280" w:left="1280" w:header="720" w:footer="720" w:gutter="0"/>
          <w:cols w:space="720"/>
        </w:sectPr>
      </w:pPr>
    </w:p>
    <w:p w:rsidR="00AF6E08" w:rsidRDefault="002B0C02">
      <w:pPr>
        <w:widowControl w:val="0"/>
        <w:autoSpaceDE w:val="0"/>
        <w:autoSpaceDN w:val="0"/>
        <w:spacing w:before="66"/>
        <w:ind w:right="357"/>
        <w:jc w:val="center"/>
        <w:rPr>
          <w:b/>
          <w:sz w:val="32"/>
          <w:szCs w:val="22"/>
        </w:rPr>
      </w:pPr>
      <w:r>
        <w:rPr>
          <w:b/>
          <w:spacing w:val="-2"/>
          <w:sz w:val="32"/>
          <w:szCs w:val="22"/>
        </w:rPr>
        <w:lastRenderedPageBreak/>
        <w:t>ACKNOWLEDGEMENT</w:t>
      </w:r>
    </w:p>
    <w:p w:rsidR="00AF6E08" w:rsidRDefault="00AF6E08">
      <w:pPr>
        <w:widowControl w:val="0"/>
        <w:autoSpaceDE w:val="0"/>
        <w:autoSpaceDN w:val="0"/>
        <w:spacing w:before="68"/>
        <w:rPr>
          <w:b/>
          <w:sz w:val="32"/>
        </w:rPr>
      </w:pPr>
    </w:p>
    <w:p w:rsidR="00AF6E08" w:rsidRDefault="002B0C02" w:rsidP="002B0C02">
      <w:pPr>
        <w:widowControl w:val="0"/>
        <w:autoSpaceDE w:val="0"/>
        <w:autoSpaceDN w:val="0"/>
        <w:spacing w:line="357" w:lineRule="auto"/>
        <w:ind w:left="250" w:right="527" w:firstLine="720"/>
        <w:jc w:val="both"/>
      </w:pPr>
      <w:r>
        <w:rPr>
          <w:rFonts w:ascii="Times New Roman" w:hAnsi="Times New Roman"/>
          <w:sz w:val="24"/>
        </w:rPr>
        <w:t>I avail this opportunity to express my profound sense of gratitude to all who rendered their valuable help and time in the completion of the Minor Project on time with quality.</w:t>
      </w:r>
    </w:p>
    <w:p w:rsidR="00AF6E08" w:rsidRDefault="002B0C02" w:rsidP="002B0C02">
      <w:pPr>
        <w:widowControl w:val="0"/>
        <w:autoSpaceDE w:val="0"/>
        <w:autoSpaceDN w:val="0"/>
        <w:spacing w:before="195" w:line="357" w:lineRule="auto"/>
        <w:ind w:left="250" w:right="504" w:firstLine="720"/>
        <w:jc w:val="both"/>
        <w:rPr>
          <w:szCs w:val="22"/>
        </w:rPr>
      </w:pPr>
      <w:r>
        <w:rPr>
          <w:rFonts w:ascii="Times New Roman" w:hAnsi="Times New Roman"/>
          <w:sz w:val="24"/>
        </w:rPr>
        <w:t>I would like to express my immense gratitude and sincere thanks to Management of Lords Institute of Engineering and Technology for providing infrastructure necessary equipment, support and excellent academic environment which was required during research and development of the Minor Project.</w:t>
      </w:r>
    </w:p>
    <w:p w:rsidR="00AF6E08" w:rsidRDefault="002B0C02" w:rsidP="002B0C02">
      <w:pPr>
        <w:widowControl w:val="0"/>
        <w:autoSpaceDE w:val="0"/>
        <w:autoSpaceDN w:val="0"/>
        <w:spacing w:before="193" w:line="357" w:lineRule="auto"/>
        <w:ind w:left="265" w:right="765" w:firstLine="720"/>
        <w:jc w:val="both"/>
      </w:pPr>
      <w:r>
        <w:rPr>
          <w:rFonts w:ascii="Times New Roman" w:hAnsi="Times New Roman"/>
          <w:sz w:val="24"/>
        </w:rPr>
        <w:t>I am thankful to DR. RAVI KISHORE SINGH, the Principal of Lords Institute of Engineering and Technology for providing the necessary guidance to pursue and successfully complete the Minor Project on time with quality.</w:t>
      </w:r>
    </w:p>
    <w:p w:rsidR="00AF6E08" w:rsidRDefault="002B0C02" w:rsidP="002B0C02">
      <w:pPr>
        <w:widowControl w:val="0"/>
        <w:autoSpaceDE w:val="0"/>
        <w:autoSpaceDN w:val="0"/>
        <w:spacing w:before="200" w:line="357" w:lineRule="auto"/>
        <w:ind w:left="250" w:right="504" w:firstLine="720"/>
        <w:jc w:val="both"/>
        <w:rPr>
          <w:szCs w:val="22"/>
        </w:rPr>
      </w:pPr>
      <w:r>
        <w:rPr>
          <w:rFonts w:ascii="Times New Roman" w:hAnsi="Times New Roman"/>
          <w:sz w:val="24"/>
        </w:rPr>
        <w:t>I am mostly obliged and grateful to DR. ABDUL RASOOL MD, Head of the Department, Computer Science and Engineering - AI&amp;ML, Lords Institute of Engineering and Technology, Hyderabad for his valuable guidance, keen and sustained interest and encouragement throughout the implementation of this Minor Project.</w:t>
      </w:r>
    </w:p>
    <w:p w:rsidR="00AF6E08" w:rsidRPr="00B52070" w:rsidRDefault="002B0C02" w:rsidP="002B0C02">
      <w:pPr>
        <w:widowControl w:val="0"/>
        <w:autoSpaceDE w:val="0"/>
        <w:autoSpaceDN w:val="0"/>
        <w:spacing w:before="194" w:line="357" w:lineRule="auto"/>
        <w:ind w:left="250" w:right="504" w:firstLine="720"/>
        <w:jc w:val="both"/>
      </w:pPr>
      <w:r>
        <w:rPr>
          <w:rFonts w:ascii="Times New Roman" w:hAnsi="Times New Roman"/>
          <w:sz w:val="24"/>
        </w:rPr>
        <w:t>I wish my deepest sense of gratitude to internal guide Ms ZEBA RUQSHANH, Assistant Professor, Lords Institute of Engineering and Technology for her valuable advice and guidance in the critical review and Minor Project implementation.</w:t>
      </w:r>
    </w:p>
    <w:p w:rsidR="00AF6E08" w:rsidRPr="00B52070" w:rsidRDefault="002B0C02" w:rsidP="002B0C02">
      <w:pPr>
        <w:widowControl w:val="0"/>
        <w:autoSpaceDE w:val="0"/>
        <w:autoSpaceDN w:val="0"/>
        <w:spacing w:before="194" w:line="357" w:lineRule="auto"/>
        <w:ind w:left="250" w:right="521" w:firstLine="720"/>
        <w:jc w:val="both"/>
      </w:pPr>
      <w:r>
        <w:rPr>
          <w:rFonts w:ascii="Times New Roman" w:hAnsi="Times New Roman"/>
          <w:sz w:val="24"/>
        </w:rPr>
        <w:t>I express my gratitude to all the other faculty members of CSE-AI&amp;ML Department who helped me in learning, implementing and Minor Project execution.</w:t>
      </w:r>
    </w:p>
    <w:p w:rsidR="00AF6E08" w:rsidRPr="00B52070" w:rsidRDefault="002B0C02" w:rsidP="002B0C02">
      <w:pPr>
        <w:widowControl w:val="0"/>
        <w:autoSpaceDE w:val="0"/>
        <w:autoSpaceDN w:val="0"/>
        <w:spacing w:before="197" w:line="357" w:lineRule="auto"/>
        <w:ind w:left="250" w:right="524" w:firstLine="720"/>
        <w:jc w:val="both"/>
      </w:pPr>
      <w:r>
        <w:rPr>
          <w:rFonts w:ascii="Times New Roman" w:hAnsi="Times New Roman"/>
          <w:sz w:val="24"/>
        </w:rPr>
        <w:t>Finally, I acknowledge with gratitude the unflagging support and patience of my parents for the guidance and encouragement during this Minor Project work.</w:t>
      </w:r>
    </w:p>
    <w:p w:rsidR="00AF6E08" w:rsidRPr="00B52070" w:rsidRDefault="00AF6E08">
      <w:pPr>
        <w:widowControl w:val="0"/>
        <w:autoSpaceDE w:val="0"/>
        <w:autoSpaceDN w:val="0"/>
        <w:spacing w:before="148"/>
      </w:pPr>
    </w:p>
    <w:p w:rsidR="00AF6E08" w:rsidRPr="002B0C02" w:rsidRDefault="002B0C02">
      <w:pPr>
        <w:widowControl w:val="0"/>
        <w:autoSpaceDE w:val="0"/>
        <w:autoSpaceDN w:val="0"/>
        <w:ind w:left="6008"/>
        <w:jc w:val="right"/>
        <w:rPr>
          <w:sz w:val="22"/>
          <w:szCs w:val="22"/>
        </w:rPr>
      </w:pPr>
      <w:r>
        <w:rPr>
          <w:rFonts w:ascii="Times New Roman" w:hAnsi="Times New Roman"/>
          <w:b/>
          <w:sz w:val="24"/>
        </w:rPr>
        <w:t>SYED MOAZAM</w:t>
        <w:br/>
        <w:t>(160923748131)</w:t>
      </w:r>
    </w:p>
    <w:p w:rsidR="00AF6E08" w:rsidRDefault="00AF6E08">
      <w:pPr>
        <w:widowControl w:val="0"/>
        <w:autoSpaceDE w:val="0"/>
        <w:autoSpaceDN w:val="0"/>
        <w:rPr>
          <w:szCs w:val="22"/>
        </w:rPr>
        <w:sectPr w:rsidR="00AF6E08">
          <w:footerReference w:type="default" r:id="rId9"/>
          <w:pgSz w:w="12240" w:h="15840"/>
          <w:pgMar w:top="1520" w:right="920" w:bottom="1240" w:left="1280" w:header="0" w:footer="1044" w:gutter="0"/>
          <w:pgNumType w:start="1"/>
          <w:cols w:space="720"/>
        </w:sectPr>
      </w:pPr>
    </w:p>
    <w:p w:rsidR="00AF6E08" w:rsidRDefault="002B0C02">
      <w:pPr>
        <w:widowControl w:val="0"/>
        <w:autoSpaceDE w:val="0"/>
        <w:autoSpaceDN w:val="0"/>
        <w:spacing w:before="65"/>
        <w:ind w:right="209"/>
        <w:jc w:val="center"/>
        <w:rPr>
          <w:b/>
          <w:bCs/>
          <w:sz w:val="36"/>
          <w:szCs w:val="36"/>
        </w:rPr>
      </w:pPr>
      <w:r>
        <w:rPr>
          <w:b/>
          <w:bCs/>
          <w:spacing w:val="-2"/>
          <w:sz w:val="36"/>
          <w:szCs w:val="36"/>
        </w:rPr>
        <w:lastRenderedPageBreak/>
        <w:t>ABSTRACT</w:t>
      </w:r>
    </w:p>
    <w:p w:rsidR="00AF6E08" w:rsidRDefault="00AF6E08">
      <w:pPr>
        <w:widowControl w:val="0"/>
        <w:autoSpaceDE w:val="0"/>
        <w:autoSpaceDN w:val="0"/>
        <w:rPr>
          <w:b/>
          <w:sz w:val="36"/>
        </w:rPr>
      </w:pPr>
    </w:p>
    <w:p w:rsidR="00B52070" w:rsidRDefault="002B0C02" w:rsidP="00B52070">
      <w:pPr>
        <w:spacing w:before="100" w:beforeAutospacing="1" w:after="100" w:afterAutospacing="1"/>
        <w:jc w:val="both"/>
      </w:pPr>
      <w:r>
        <w:t>Facial Expression Recognition (FER) has emerged as a significant research area in human–computer interaction, psychological analysis, and intelligent systems. With the rapid advancements in Artificial Intelligence, Deep Learning (DL) techniques—especially Convolutional Neural Networks (CNNs)—have demonstrated superior accuracy in automatically learning and classifying facial expressions from images. This project focuses on developing an efficient FER system using a CNN-based architecture that extracts spatial features directly from facial images without manual feature engineering. The system is trained on a labeled dataset containing multiple emotion categories such as happy, sad, angry, fear, surprise, disgust, and neutral.</w:t>
      </w:r>
    </w:p>
    <w:p w:rsidR="00B52070" w:rsidRDefault="002B0C02" w:rsidP="00B52070">
      <w:pPr>
        <w:spacing w:before="100" w:beforeAutospacing="1" w:after="100" w:afterAutospacing="1"/>
        <w:jc w:val="both"/>
      </w:pPr>
      <w:r>
        <w:t>The proposed CNN model performs a sequence of operations including image preprocessing, convolution, activation, pooling, and fully connected layers to accurately identify subtle variations in facial muscles. Deep Learning enables hierarchical feature learning, enhancing model robustness against variations in lighting, background, occlusion, orientation, and facial diversity. Experimental results show that CNN-based FER achieves improved recognition performance compared to traditional machine learning approaches. The model can be integrated into applications such as healthcare monitoring, real-time surveillance, emotion-aware assistants, smart classrooms, and interactive entertainment systems. Overall, this work highlights the effectiveness of CNN and deep learning-based methods in building an intelligent and reliable facial expression recognition system.</w:t>
      </w:r>
    </w:p>
    <w:p w:rsidR="00B52070" w:rsidRDefault="00B52070" w:rsidP="00B52070">
      <w:pPr>
        <w:spacing w:before="100" w:beforeAutospacing="1" w:after="100" w:afterAutospacing="1"/>
        <w:rPr>
          <w:b/>
          <w:u w:val="single"/>
        </w:rPr>
      </w:pPr>
    </w:p>
    <w:p w:rsidR="00B52070" w:rsidRDefault="00B52070" w:rsidP="00B52070">
      <w:pPr>
        <w:spacing w:before="100" w:beforeAutospacing="1" w:after="100" w:afterAutospacing="1"/>
        <w:rPr>
          <w:b/>
          <w:u w:val="single"/>
        </w:rPr>
      </w:pPr>
    </w:p>
    <w:p w:rsidR="00B52070" w:rsidRDefault="00B52070" w:rsidP="00B52070">
      <w:pPr>
        <w:spacing w:before="100" w:beforeAutospacing="1" w:after="100" w:afterAutospacing="1"/>
        <w:rPr>
          <w:b/>
          <w:u w:val="single"/>
        </w:rPr>
      </w:pPr>
    </w:p>
    <w:p w:rsidR="00B52070" w:rsidRDefault="00B52070" w:rsidP="00B52070">
      <w:pPr>
        <w:spacing w:before="100" w:beforeAutospacing="1" w:after="100" w:afterAutospacing="1"/>
        <w:rPr>
          <w:b/>
          <w:u w:val="single"/>
        </w:rPr>
      </w:pPr>
    </w:p>
    <w:p w:rsidR="00B52070" w:rsidRDefault="00B52070" w:rsidP="00B52070">
      <w:pPr>
        <w:spacing w:before="100" w:beforeAutospacing="1" w:after="100" w:afterAutospacing="1"/>
        <w:rPr>
          <w:b/>
          <w:u w:val="single"/>
        </w:rPr>
      </w:pPr>
    </w:p>
    <w:p w:rsidR="00B52070" w:rsidRDefault="00B52070" w:rsidP="00B52070">
      <w:pPr>
        <w:spacing w:before="100" w:beforeAutospacing="1" w:after="100" w:afterAutospacing="1"/>
        <w:rPr>
          <w:b/>
          <w:u w:val="single"/>
        </w:rPr>
      </w:pPr>
    </w:p>
    <w:p w:rsidR="00B52070" w:rsidRDefault="002B0C02" w:rsidP="00B52070">
      <w:pPr>
        <w:spacing w:before="100" w:beforeAutospacing="1" w:after="100" w:afterAutospacing="1"/>
        <w:rPr>
          <w:b/>
        </w:rPr>
      </w:pPr>
      <w:r>
        <w:rPr>
          <w:b/>
          <w:u w:val="single"/>
        </w:rPr>
        <w:br/>
      </w:r>
      <w:r>
        <w:rPr>
          <w:b/>
          <w:u w:val="single"/>
        </w:rPr>
        <w:br/>
      </w:r>
      <w:r w:rsidR="00F32378">
        <w:rPr>
          <w:b/>
          <w:u w:val="single"/>
        </w:rPr>
        <w:t>EXPECTED</w:t>
      </w:r>
      <w:r w:rsidRPr="00FD6A9A">
        <w:rPr>
          <w:b/>
          <w:u w:val="single"/>
        </w:rPr>
        <w:t>:</w:t>
      </w:r>
      <w:r>
        <w:rPr>
          <w:b/>
          <w:u w:val="single"/>
        </w:rPr>
        <w:br/>
      </w:r>
      <w:r w:rsidRPr="00FD6A9A">
        <w:rPr>
          <w:b/>
        </w:rPr>
        <w:br/>
        <w:t>PO</w:t>
      </w:r>
      <w:r>
        <w:rPr>
          <w:b/>
        </w:rPr>
        <w:t xml:space="preserve">: </w:t>
      </w:r>
      <w:r>
        <w:t>PO1, PO2, PO3, PO4, PO5, PO6, PO8, PO9, PO10, PO11, PO12</w:t>
      </w:r>
      <w:r w:rsidRPr="00FD6A9A">
        <w:rPr>
          <w:b/>
        </w:rPr>
        <w:br/>
        <w:t>PSO:</w:t>
      </w:r>
      <w:r>
        <w:rPr>
          <w:b/>
        </w:rPr>
        <w:t xml:space="preserve"> </w:t>
      </w:r>
      <w:r>
        <w:t>PSO1, PSO2, PSO3</w:t>
      </w:r>
      <w:r>
        <w:rPr>
          <w:b/>
        </w:rPr>
        <w:br/>
        <w:t xml:space="preserve">SDG 16 : </w:t>
      </w:r>
      <w:r w:rsidRPr="002B0C02">
        <w:t>Peace, Justice and Strong Institutions</w:t>
      </w:r>
    </w:p>
    <w:p w:rsidR="00B52070" w:rsidRDefault="00B52070" w:rsidP="00B52070">
      <w:pPr>
        <w:spacing w:before="100" w:beforeAutospacing="1" w:after="100" w:afterAutospacing="1"/>
        <w:jc w:val="both"/>
      </w:pPr>
    </w:p>
    <w:p w:rsidR="00AF6E08" w:rsidRDefault="00AF6E08">
      <w:pPr>
        <w:widowControl w:val="0"/>
        <w:autoSpaceDE w:val="0"/>
        <w:autoSpaceDN w:val="0"/>
        <w:spacing w:line="360" w:lineRule="auto"/>
        <w:ind w:left="280" w:right="488" w:firstLine="360"/>
        <w:jc w:val="both"/>
      </w:pPr>
    </w:p>
    <w:p w:rsidR="00AF6E08" w:rsidRDefault="00AF6E08">
      <w:pPr>
        <w:widowControl w:val="0"/>
        <w:autoSpaceDE w:val="0"/>
        <w:autoSpaceDN w:val="0"/>
        <w:spacing w:line="360" w:lineRule="auto"/>
        <w:jc w:val="both"/>
        <w:rPr>
          <w:sz w:val="22"/>
          <w:szCs w:val="22"/>
        </w:rPr>
        <w:sectPr w:rsidR="00AF6E08">
          <w:pgSz w:w="12240" w:h="15840"/>
          <w:pgMar w:top="1520" w:right="920" w:bottom="1240" w:left="1280" w:header="0" w:footer="1044" w:gutter="0"/>
          <w:cols w:space="720"/>
        </w:sectPr>
      </w:pPr>
    </w:p>
    <w:tbl>
      <w:tblPr>
        <w:tblW w:w="0" w:type="auto"/>
        <w:tblInd w:w="117" w:type="dxa"/>
        <w:tblLayout w:type="fixed"/>
        <w:tblCellMar>
          <w:left w:w="0" w:type="dxa"/>
          <w:right w:w="0" w:type="dxa"/>
        </w:tblCellMar>
        <w:tblLook w:val="01E0" w:firstRow="1" w:lastRow="1" w:firstColumn="1" w:lastColumn="1" w:noHBand="0" w:noVBand="0"/>
      </w:tblPr>
      <w:tblGrid>
        <w:gridCol w:w="4219"/>
        <w:gridCol w:w="2618"/>
        <w:gridCol w:w="2495"/>
      </w:tblGrid>
      <w:tr w:rsidR="009855F0">
        <w:trPr>
          <w:trHeight w:val="724"/>
        </w:trPr>
        <w:tc>
          <w:tcPr>
            <w:tcW w:w="4219" w:type="dxa"/>
          </w:tcPr>
          <w:p w:rsidR="00AF6E08" w:rsidRDefault="00AF6E08">
            <w:pPr>
              <w:widowControl w:val="0"/>
              <w:autoSpaceDE w:val="0"/>
              <w:autoSpaceDN w:val="0"/>
              <w:rPr>
                <w:szCs w:val="22"/>
              </w:rPr>
            </w:pPr>
          </w:p>
        </w:tc>
        <w:tc>
          <w:tcPr>
            <w:tcW w:w="2618" w:type="dxa"/>
          </w:tcPr>
          <w:p w:rsidR="00AF6E08" w:rsidRDefault="002B0C02">
            <w:pPr>
              <w:widowControl w:val="0"/>
              <w:autoSpaceDE w:val="0"/>
              <w:autoSpaceDN w:val="0"/>
              <w:spacing w:line="354" w:lineRule="exact"/>
              <w:ind w:left="48"/>
              <w:rPr>
                <w:b/>
                <w:sz w:val="32"/>
                <w:szCs w:val="22"/>
              </w:rPr>
            </w:pPr>
            <w:r>
              <w:rPr>
                <w:b/>
                <w:spacing w:val="-2"/>
                <w:sz w:val="32"/>
                <w:szCs w:val="22"/>
              </w:rPr>
              <w:t>INDEX</w:t>
            </w:r>
          </w:p>
        </w:tc>
        <w:tc>
          <w:tcPr>
            <w:tcW w:w="2495" w:type="dxa"/>
          </w:tcPr>
          <w:p w:rsidR="00AF6E08" w:rsidRDefault="00AF6E08">
            <w:pPr>
              <w:widowControl w:val="0"/>
              <w:autoSpaceDE w:val="0"/>
              <w:autoSpaceDN w:val="0"/>
              <w:rPr>
                <w:szCs w:val="22"/>
              </w:rPr>
            </w:pPr>
          </w:p>
        </w:tc>
      </w:tr>
      <w:tr w:rsidR="009855F0">
        <w:trPr>
          <w:trHeight w:val="2781"/>
        </w:trPr>
        <w:tc>
          <w:tcPr>
            <w:tcW w:w="4219" w:type="dxa"/>
          </w:tcPr>
          <w:p w:rsidR="00AF6E08" w:rsidRDefault="00AF6E08">
            <w:pPr>
              <w:widowControl w:val="0"/>
              <w:autoSpaceDE w:val="0"/>
              <w:autoSpaceDN w:val="0"/>
              <w:spacing w:before="83"/>
              <w:rPr>
                <w:szCs w:val="22"/>
              </w:rPr>
            </w:pPr>
          </w:p>
          <w:p w:rsidR="00AF6E08" w:rsidRDefault="002B0C02">
            <w:pPr>
              <w:widowControl w:val="0"/>
              <w:autoSpaceDE w:val="0"/>
              <w:autoSpaceDN w:val="0"/>
              <w:spacing w:line="360" w:lineRule="auto"/>
              <w:ind w:left="620" w:right="1039"/>
              <w:rPr>
                <w:szCs w:val="22"/>
              </w:rPr>
            </w:pPr>
            <w:r>
              <w:rPr>
                <w:b/>
                <w:spacing w:val="-2"/>
                <w:szCs w:val="22"/>
              </w:rPr>
              <w:t xml:space="preserve">Contents </w:t>
            </w:r>
            <w:r>
              <w:rPr>
                <w:spacing w:val="-2"/>
                <w:szCs w:val="22"/>
              </w:rPr>
              <w:t>Acknowledgement Abstract</w:t>
            </w:r>
          </w:p>
          <w:p w:rsidR="00AF6E08" w:rsidRDefault="002B0C02">
            <w:pPr>
              <w:widowControl w:val="0"/>
              <w:autoSpaceDE w:val="0"/>
              <w:autoSpaceDN w:val="0"/>
              <w:spacing w:before="1"/>
              <w:ind w:left="620"/>
              <w:rPr>
                <w:szCs w:val="22"/>
              </w:rPr>
            </w:pPr>
            <w:r>
              <w:rPr>
                <w:spacing w:val="-2"/>
                <w:szCs w:val="22"/>
              </w:rPr>
              <w:t>List of Tables</w:t>
            </w:r>
          </w:p>
          <w:p w:rsidR="00AF6E08" w:rsidRDefault="002B0C02">
            <w:pPr>
              <w:widowControl w:val="0"/>
              <w:autoSpaceDE w:val="0"/>
              <w:autoSpaceDN w:val="0"/>
              <w:spacing w:before="139"/>
              <w:ind w:left="620"/>
              <w:rPr>
                <w:szCs w:val="22"/>
              </w:rPr>
            </w:pPr>
            <w:r>
              <w:rPr>
                <w:szCs w:val="22"/>
              </w:rPr>
              <w:t xml:space="preserve">List of </w:t>
            </w:r>
            <w:r>
              <w:rPr>
                <w:spacing w:val="-2"/>
                <w:szCs w:val="22"/>
              </w:rPr>
              <w:t>Figures</w:t>
            </w:r>
          </w:p>
        </w:tc>
        <w:tc>
          <w:tcPr>
            <w:tcW w:w="2618" w:type="dxa"/>
          </w:tcPr>
          <w:p w:rsidR="00AF6E08" w:rsidRDefault="00AF6E08">
            <w:pPr>
              <w:widowControl w:val="0"/>
              <w:autoSpaceDE w:val="0"/>
              <w:autoSpaceDN w:val="0"/>
              <w:rPr>
                <w:szCs w:val="22"/>
              </w:rPr>
            </w:pPr>
          </w:p>
        </w:tc>
        <w:tc>
          <w:tcPr>
            <w:tcW w:w="2495" w:type="dxa"/>
          </w:tcPr>
          <w:p w:rsidR="00AF6E08" w:rsidRDefault="00AF6E08">
            <w:pPr>
              <w:widowControl w:val="0"/>
              <w:autoSpaceDE w:val="0"/>
              <w:autoSpaceDN w:val="0"/>
              <w:spacing w:before="83"/>
              <w:rPr>
                <w:szCs w:val="22"/>
              </w:rPr>
            </w:pPr>
          </w:p>
          <w:p w:rsidR="00AF6E08" w:rsidRDefault="002B0C02">
            <w:pPr>
              <w:widowControl w:val="0"/>
              <w:autoSpaceDE w:val="0"/>
              <w:autoSpaceDN w:val="0"/>
              <w:ind w:left="1537"/>
              <w:jc w:val="both"/>
              <w:rPr>
                <w:b/>
                <w:szCs w:val="22"/>
              </w:rPr>
            </w:pPr>
            <w:r>
              <w:rPr>
                <w:b/>
                <w:szCs w:val="22"/>
              </w:rPr>
              <w:t xml:space="preserve">Page </w:t>
            </w:r>
            <w:r>
              <w:rPr>
                <w:b/>
                <w:spacing w:val="-5"/>
                <w:szCs w:val="22"/>
              </w:rPr>
              <w:t>No.</w:t>
            </w:r>
          </w:p>
          <w:p w:rsidR="00AF6E08" w:rsidRDefault="002B0C02">
            <w:pPr>
              <w:widowControl w:val="0"/>
              <w:autoSpaceDE w:val="0"/>
              <w:autoSpaceDN w:val="0"/>
              <w:spacing w:before="139" w:line="360" w:lineRule="auto"/>
              <w:ind w:left="1949" w:right="330" w:firstLine="68"/>
              <w:jc w:val="both"/>
              <w:rPr>
                <w:szCs w:val="22"/>
              </w:rPr>
            </w:pPr>
            <w:r>
              <w:rPr>
                <w:spacing w:val="-10"/>
                <w:szCs w:val="22"/>
              </w:rPr>
              <w:t xml:space="preserve">i </w:t>
            </w:r>
            <w:r>
              <w:rPr>
                <w:spacing w:val="-6"/>
                <w:szCs w:val="22"/>
              </w:rPr>
              <w:t xml:space="preserve">ii </w:t>
            </w:r>
            <w:r>
              <w:rPr>
                <w:spacing w:val="-4"/>
                <w:szCs w:val="22"/>
              </w:rPr>
              <w:t xml:space="preserve">iii </w:t>
            </w:r>
            <w:bookmarkStart w:id="0" w:name="_GoBack"/>
            <w:bookmarkEnd w:id="0"/>
            <w:r w:rsidR="00E20824">
              <w:rPr>
                <w:spacing w:val="-5"/>
                <w:szCs w:val="22"/>
              </w:rPr>
              <w:t>v</w:t>
            </w:r>
          </w:p>
        </w:tc>
      </w:tr>
      <w:tr w:rsidR="009855F0">
        <w:trPr>
          <w:trHeight w:val="896"/>
        </w:trPr>
        <w:tc>
          <w:tcPr>
            <w:tcW w:w="4219" w:type="dxa"/>
          </w:tcPr>
          <w:p w:rsidR="00AF6E08" w:rsidRDefault="00AF6E08">
            <w:pPr>
              <w:widowControl w:val="0"/>
              <w:autoSpaceDE w:val="0"/>
              <w:autoSpaceDN w:val="0"/>
              <w:spacing w:before="201"/>
              <w:rPr>
                <w:szCs w:val="22"/>
              </w:rPr>
            </w:pPr>
          </w:p>
          <w:p w:rsidR="00AF6E08" w:rsidRDefault="002B0C02">
            <w:pPr>
              <w:widowControl w:val="0"/>
              <w:autoSpaceDE w:val="0"/>
              <w:autoSpaceDN w:val="0"/>
              <w:ind w:left="50"/>
              <w:rPr>
                <w:b/>
                <w:szCs w:val="22"/>
              </w:rPr>
            </w:pPr>
            <w:r>
              <w:rPr>
                <w:b/>
                <w:szCs w:val="22"/>
              </w:rPr>
              <w:t xml:space="preserve">CHAPTER-1: </w:t>
            </w:r>
            <w:r>
              <w:rPr>
                <w:b/>
                <w:spacing w:val="-2"/>
                <w:szCs w:val="22"/>
              </w:rPr>
              <w:t>INTRODUCTION</w:t>
            </w:r>
          </w:p>
        </w:tc>
        <w:tc>
          <w:tcPr>
            <w:tcW w:w="2618" w:type="dxa"/>
          </w:tcPr>
          <w:p w:rsidR="00AF6E08" w:rsidRDefault="00AF6E08">
            <w:pPr>
              <w:widowControl w:val="0"/>
              <w:autoSpaceDE w:val="0"/>
              <w:autoSpaceDN w:val="0"/>
              <w:rPr>
                <w:szCs w:val="22"/>
              </w:rPr>
            </w:pPr>
          </w:p>
        </w:tc>
        <w:tc>
          <w:tcPr>
            <w:tcW w:w="2495" w:type="dxa"/>
          </w:tcPr>
          <w:p w:rsidR="00AF6E08" w:rsidRDefault="00AF6E08">
            <w:pPr>
              <w:widowControl w:val="0"/>
              <w:autoSpaceDE w:val="0"/>
              <w:autoSpaceDN w:val="0"/>
              <w:spacing w:before="201"/>
              <w:rPr>
                <w:szCs w:val="22"/>
              </w:rPr>
            </w:pPr>
          </w:p>
          <w:p w:rsidR="00AF6E08" w:rsidRDefault="002B0C02">
            <w:pPr>
              <w:widowControl w:val="0"/>
              <w:autoSpaceDE w:val="0"/>
              <w:autoSpaceDN w:val="0"/>
              <w:ind w:right="341"/>
              <w:jc w:val="right"/>
              <w:rPr>
                <w:b/>
                <w:szCs w:val="22"/>
              </w:rPr>
            </w:pPr>
            <w:r>
              <w:rPr>
                <w:b/>
                <w:spacing w:val="-10"/>
                <w:szCs w:val="22"/>
              </w:rPr>
              <w:t>1</w:t>
            </w:r>
          </w:p>
        </w:tc>
      </w:tr>
      <w:tr w:rsidR="009855F0">
        <w:trPr>
          <w:trHeight w:val="551"/>
        </w:trPr>
        <w:tc>
          <w:tcPr>
            <w:tcW w:w="4219" w:type="dxa"/>
          </w:tcPr>
          <w:p w:rsidR="00AF6E08" w:rsidRDefault="002B0C02">
            <w:pPr>
              <w:widowControl w:val="0"/>
              <w:autoSpaceDE w:val="0"/>
              <w:autoSpaceDN w:val="0"/>
              <w:spacing w:before="133"/>
              <w:ind w:left="980"/>
              <w:rPr>
                <w:szCs w:val="22"/>
              </w:rPr>
            </w:pPr>
            <w:r>
              <w:rPr>
                <w:spacing w:val="-2"/>
                <w:szCs w:val="22"/>
              </w:rPr>
              <w:t>1.1 Introduction</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151"/>
              <w:ind w:right="339"/>
              <w:jc w:val="right"/>
              <w:rPr>
                <w:sz w:val="22"/>
                <w:szCs w:val="22"/>
              </w:rPr>
            </w:pPr>
            <w:r>
              <w:rPr>
                <w:spacing w:val="-10"/>
                <w:sz w:val="22"/>
                <w:szCs w:val="22"/>
              </w:rPr>
              <w:t>1</w:t>
            </w:r>
          </w:p>
        </w:tc>
      </w:tr>
      <w:tr w:rsidR="009855F0">
        <w:trPr>
          <w:trHeight w:val="551"/>
        </w:trPr>
        <w:tc>
          <w:tcPr>
            <w:tcW w:w="4219" w:type="dxa"/>
          </w:tcPr>
          <w:p w:rsidR="00AF6E08" w:rsidRDefault="002B0C02">
            <w:pPr>
              <w:widowControl w:val="0"/>
              <w:autoSpaceDE w:val="0"/>
              <w:autoSpaceDN w:val="0"/>
              <w:spacing w:before="133"/>
              <w:ind w:left="50"/>
              <w:rPr>
                <w:b/>
                <w:szCs w:val="22"/>
              </w:rPr>
            </w:pPr>
            <w:r>
              <w:rPr>
                <w:b/>
                <w:szCs w:val="22"/>
              </w:rPr>
              <w:t>CHAPTER-2:</w:t>
            </w:r>
            <w:r>
              <w:rPr>
                <w:b/>
                <w:spacing w:val="-9"/>
                <w:szCs w:val="22"/>
              </w:rPr>
              <w:t xml:space="preserve"> </w:t>
            </w:r>
            <w:r>
              <w:rPr>
                <w:b/>
                <w:szCs w:val="22"/>
              </w:rPr>
              <w:t>LITERATURE</w:t>
            </w:r>
            <w:r>
              <w:rPr>
                <w:b/>
                <w:spacing w:val="-9"/>
                <w:szCs w:val="22"/>
              </w:rPr>
              <w:t xml:space="preserve"> </w:t>
            </w:r>
            <w:r>
              <w:rPr>
                <w:b/>
                <w:spacing w:val="-2"/>
                <w:szCs w:val="22"/>
              </w:rPr>
              <w:t>SURVEY</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133"/>
              <w:ind w:right="359"/>
              <w:jc w:val="right"/>
              <w:rPr>
                <w:b/>
                <w:szCs w:val="22"/>
              </w:rPr>
            </w:pPr>
            <w:r>
              <w:rPr>
                <w:b/>
                <w:spacing w:val="-10"/>
                <w:szCs w:val="22"/>
              </w:rPr>
              <w:t>4</w:t>
            </w:r>
          </w:p>
        </w:tc>
      </w:tr>
      <w:tr w:rsidR="009855F0">
        <w:trPr>
          <w:trHeight w:val="551"/>
        </w:trPr>
        <w:tc>
          <w:tcPr>
            <w:tcW w:w="4219" w:type="dxa"/>
          </w:tcPr>
          <w:p w:rsidR="00AF6E08" w:rsidRDefault="002B0C02" w:rsidP="00AD5C8F">
            <w:pPr>
              <w:widowControl w:val="0"/>
              <w:autoSpaceDE w:val="0"/>
              <w:autoSpaceDN w:val="0"/>
              <w:spacing w:before="133"/>
              <w:ind w:left="980"/>
              <w:rPr>
                <w:szCs w:val="22"/>
              </w:rPr>
            </w:pPr>
            <w:r>
              <w:rPr>
                <w:spacing w:val="-2"/>
                <w:szCs w:val="22"/>
              </w:rPr>
              <w:t>2.1 Literature</w:t>
            </w:r>
            <w:r>
              <w:rPr>
                <w:spacing w:val="-7"/>
                <w:szCs w:val="22"/>
              </w:rPr>
              <w:t xml:space="preserve"> </w:t>
            </w:r>
            <w:r>
              <w:rPr>
                <w:spacing w:val="-2"/>
                <w:szCs w:val="22"/>
              </w:rPr>
              <w:t>Review</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133"/>
              <w:ind w:right="383"/>
              <w:jc w:val="right"/>
              <w:rPr>
                <w:szCs w:val="22"/>
              </w:rPr>
            </w:pPr>
            <w:r>
              <w:rPr>
                <w:spacing w:val="-10"/>
                <w:szCs w:val="22"/>
              </w:rPr>
              <w:t>4</w:t>
            </w:r>
          </w:p>
        </w:tc>
      </w:tr>
      <w:tr w:rsidR="009855F0">
        <w:trPr>
          <w:trHeight w:val="551"/>
        </w:trPr>
        <w:tc>
          <w:tcPr>
            <w:tcW w:w="4219" w:type="dxa"/>
          </w:tcPr>
          <w:p w:rsidR="00AF6E08" w:rsidRDefault="002B0C02">
            <w:pPr>
              <w:widowControl w:val="0"/>
              <w:autoSpaceDE w:val="0"/>
              <w:autoSpaceDN w:val="0"/>
              <w:spacing w:before="133"/>
              <w:ind w:left="50"/>
              <w:rPr>
                <w:b/>
                <w:szCs w:val="22"/>
              </w:rPr>
            </w:pPr>
            <w:r>
              <w:rPr>
                <w:b/>
                <w:szCs w:val="22"/>
              </w:rPr>
              <w:t xml:space="preserve">CHAPTER-3: FEASIBILITY </w:t>
            </w:r>
            <w:r>
              <w:rPr>
                <w:b/>
                <w:spacing w:val="-2"/>
                <w:szCs w:val="22"/>
              </w:rPr>
              <w:t>STUDY</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133"/>
              <w:ind w:right="426"/>
              <w:jc w:val="right"/>
              <w:rPr>
                <w:b/>
                <w:szCs w:val="22"/>
              </w:rPr>
            </w:pPr>
            <w:r>
              <w:rPr>
                <w:b/>
                <w:spacing w:val="-10"/>
                <w:szCs w:val="22"/>
              </w:rPr>
              <w:t>12</w:t>
            </w:r>
          </w:p>
        </w:tc>
      </w:tr>
      <w:tr w:rsidR="009855F0">
        <w:trPr>
          <w:trHeight w:val="551"/>
        </w:trPr>
        <w:tc>
          <w:tcPr>
            <w:tcW w:w="4219" w:type="dxa"/>
          </w:tcPr>
          <w:p w:rsidR="00AF6E08" w:rsidRDefault="002B0C02">
            <w:pPr>
              <w:widowControl w:val="0"/>
              <w:autoSpaceDE w:val="0"/>
              <w:autoSpaceDN w:val="0"/>
              <w:spacing w:before="133"/>
              <w:ind w:left="980"/>
              <w:rPr>
                <w:szCs w:val="22"/>
              </w:rPr>
            </w:pPr>
            <w:r>
              <w:rPr>
                <w:szCs w:val="22"/>
              </w:rPr>
              <w:t xml:space="preserve">3.1 Economic </w:t>
            </w:r>
            <w:r>
              <w:rPr>
                <w:spacing w:val="-2"/>
                <w:szCs w:val="22"/>
              </w:rPr>
              <w:t>Feasibility</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151"/>
              <w:ind w:right="406"/>
              <w:jc w:val="right"/>
              <w:rPr>
                <w:sz w:val="22"/>
                <w:szCs w:val="22"/>
              </w:rPr>
            </w:pPr>
            <w:r>
              <w:rPr>
                <w:spacing w:val="-10"/>
                <w:sz w:val="22"/>
                <w:szCs w:val="22"/>
              </w:rPr>
              <w:t>12</w:t>
            </w:r>
          </w:p>
        </w:tc>
      </w:tr>
      <w:tr w:rsidR="009855F0">
        <w:trPr>
          <w:trHeight w:val="552"/>
        </w:trPr>
        <w:tc>
          <w:tcPr>
            <w:tcW w:w="4219" w:type="dxa"/>
          </w:tcPr>
          <w:p w:rsidR="00AF6E08" w:rsidRDefault="002B0C02">
            <w:pPr>
              <w:widowControl w:val="0"/>
              <w:autoSpaceDE w:val="0"/>
              <w:autoSpaceDN w:val="0"/>
              <w:spacing w:before="133"/>
              <w:ind w:left="980"/>
              <w:rPr>
                <w:szCs w:val="22"/>
              </w:rPr>
            </w:pPr>
            <w:r>
              <w:rPr>
                <w:szCs w:val="22"/>
              </w:rPr>
              <w:t xml:space="preserve">3.2 Technical </w:t>
            </w:r>
            <w:r>
              <w:rPr>
                <w:spacing w:val="-2"/>
                <w:szCs w:val="22"/>
              </w:rPr>
              <w:t>Feasibility</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151"/>
              <w:ind w:right="386"/>
              <w:jc w:val="right"/>
              <w:rPr>
                <w:sz w:val="22"/>
                <w:szCs w:val="22"/>
              </w:rPr>
            </w:pPr>
            <w:r>
              <w:rPr>
                <w:spacing w:val="-10"/>
                <w:sz w:val="22"/>
                <w:szCs w:val="22"/>
              </w:rPr>
              <w:t>14</w:t>
            </w:r>
          </w:p>
        </w:tc>
      </w:tr>
      <w:tr w:rsidR="009855F0">
        <w:trPr>
          <w:trHeight w:val="631"/>
        </w:trPr>
        <w:tc>
          <w:tcPr>
            <w:tcW w:w="4219" w:type="dxa"/>
          </w:tcPr>
          <w:p w:rsidR="00AF6E08" w:rsidRDefault="002B0C02">
            <w:pPr>
              <w:widowControl w:val="0"/>
              <w:autoSpaceDE w:val="0"/>
              <w:autoSpaceDN w:val="0"/>
              <w:spacing w:before="133"/>
              <w:ind w:left="980"/>
              <w:rPr>
                <w:szCs w:val="22"/>
              </w:rPr>
            </w:pPr>
            <w:r>
              <w:rPr>
                <w:szCs w:val="22"/>
              </w:rPr>
              <w:t xml:space="preserve">3.3 Social </w:t>
            </w:r>
            <w:r>
              <w:rPr>
                <w:spacing w:val="-2"/>
                <w:szCs w:val="22"/>
              </w:rPr>
              <w:t>Feasibility</w:t>
            </w:r>
          </w:p>
        </w:tc>
        <w:tc>
          <w:tcPr>
            <w:tcW w:w="2618" w:type="dxa"/>
          </w:tcPr>
          <w:p w:rsidR="00AF6E08" w:rsidRDefault="00AF6E08">
            <w:pPr>
              <w:widowControl w:val="0"/>
              <w:autoSpaceDE w:val="0"/>
              <w:autoSpaceDN w:val="0"/>
              <w:rPr>
                <w:szCs w:val="22"/>
              </w:rPr>
            </w:pPr>
          </w:p>
        </w:tc>
        <w:tc>
          <w:tcPr>
            <w:tcW w:w="2495" w:type="dxa"/>
          </w:tcPr>
          <w:p w:rsidR="00AF6E08" w:rsidRDefault="00B85644">
            <w:pPr>
              <w:widowControl w:val="0"/>
              <w:autoSpaceDE w:val="0"/>
              <w:autoSpaceDN w:val="0"/>
              <w:spacing w:before="133"/>
              <w:ind w:right="390"/>
              <w:jc w:val="right"/>
              <w:rPr>
                <w:szCs w:val="22"/>
              </w:rPr>
            </w:pPr>
            <w:r>
              <w:rPr>
                <w:spacing w:val="-10"/>
                <w:szCs w:val="22"/>
              </w:rPr>
              <w:t>15</w:t>
            </w:r>
          </w:p>
        </w:tc>
      </w:tr>
      <w:tr w:rsidR="009855F0">
        <w:trPr>
          <w:trHeight w:val="487"/>
        </w:trPr>
        <w:tc>
          <w:tcPr>
            <w:tcW w:w="4219" w:type="dxa"/>
          </w:tcPr>
          <w:p w:rsidR="00AF6E08" w:rsidRDefault="002B0C02">
            <w:pPr>
              <w:widowControl w:val="0"/>
              <w:autoSpaceDE w:val="0"/>
              <w:autoSpaceDN w:val="0"/>
              <w:spacing w:before="212" w:line="256" w:lineRule="exact"/>
              <w:ind w:left="50"/>
              <w:rPr>
                <w:b/>
                <w:szCs w:val="22"/>
              </w:rPr>
            </w:pPr>
            <w:r>
              <w:rPr>
                <w:b/>
                <w:szCs w:val="22"/>
              </w:rPr>
              <w:t xml:space="preserve">CHAPTER-4: SYSTEM </w:t>
            </w:r>
            <w:r>
              <w:rPr>
                <w:b/>
                <w:spacing w:val="-2"/>
                <w:szCs w:val="22"/>
              </w:rPr>
              <w:t>ANALYSIS</w:t>
            </w:r>
          </w:p>
        </w:tc>
        <w:tc>
          <w:tcPr>
            <w:tcW w:w="2618" w:type="dxa"/>
          </w:tcPr>
          <w:p w:rsidR="00AF6E08" w:rsidRDefault="00AF6E08">
            <w:pPr>
              <w:widowControl w:val="0"/>
              <w:autoSpaceDE w:val="0"/>
              <w:autoSpaceDN w:val="0"/>
              <w:rPr>
                <w:szCs w:val="22"/>
              </w:rPr>
            </w:pPr>
          </w:p>
        </w:tc>
        <w:tc>
          <w:tcPr>
            <w:tcW w:w="2495" w:type="dxa"/>
          </w:tcPr>
          <w:p w:rsidR="00AF6E08" w:rsidRDefault="002B0C02">
            <w:pPr>
              <w:widowControl w:val="0"/>
              <w:autoSpaceDE w:val="0"/>
              <w:autoSpaceDN w:val="0"/>
              <w:spacing w:before="212" w:line="256" w:lineRule="exact"/>
              <w:ind w:right="401"/>
              <w:jc w:val="right"/>
              <w:rPr>
                <w:b/>
                <w:szCs w:val="22"/>
              </w:rPr>
            </w:pPr>
            <w:r>
              <w:rPr>
                <w:b/>
                <w:spacing w:val="-10"/>
                <w:szCs w:val="22"/>
              </w:rPr>
              <w:t>1</w:t>
            </w:r>
            <w:r w:rsidR="007A4F15">
              <w:rPr>
                <w:b/>
                <w:spacing w:val="-10"/>
                <w:szCs w:val="22"/>
              </w:rPr>
              <w:t>8</w:t>
            </w:r>
          </w:p>
        </w:tc>
      </w:tr>
    </w:tbl>
    <w:p w:rsidR="00AF6E08" w:rsidRDefault="00AF6E08">
      <w:pPr>
        <w:widowControl w:val="0"/>
        <w:autoSpaceDE w:val="0"/>
        <w:autoSpaceDN w:val="0"/>
        <w:spacing w:before="21"/>
      </w:pPr>
    </w:p>
    <w:p w:rsidR="00AF6E08" w:rsidRDefault="00AF6E08">
      <w:pPr>
        <w:widowControl w:val="0"/>
        <w:autoSpaceDE w:val="0"/>
        <w:autoSpaceDN w:val="0"/>
        <w:rPr>
          <w:sz w:val="22"/>
          <w:szCs w:val="22"/>
        </w:rPr>
        <w:sectPr w:rsidR="00AF6E08">
          <w:pgSz w:w="12240" w:h="15840"/>
          <w:pgMar w:top="1740" w:right="920" w:bottom="1737" w:left="1280" w:header="0" w:footer="1044" w:gutter="0"/>
          <w:cols w:space="720"/>
        </w:sectPr>
      </w:pPr>
    </w:p>
    <w:sdt>
      <w:sdtPr>
        <w:rPr>
          <w:b/>
          <w:bCs/>
        </w:rPr>
        <w:id w:val="-398286946"/>
        <w:docPartObj>
          <w:docPartGallery w:val="Table of Contents"/>
          <w:docPartUnique/>
        </w:docPartObj>
      </w:sdtPr>
      <w:sdtEndPr/>
      <w:sdtContent>
        <w:p w:rsidR="00AF6E08" w:rsidRDefault="002B0C02" w:rsidP="00E20824">
          <w:pPr>
            <w:widowControl w:val="0"/>
            <w:tabs>
              <w:tab w:val="right" w:pos="9039"/>
            </w:tabs>
            <w:autoSpaceDE w:val="0"/>
            <w:autoSpaceDN w:val="0"/>
            <w:ind w:left="1090"/>
            <w:rPr>
              <w:sz w:val="22"/>
            </w:rPr>
          </w:pPr>
          <w:r w:rsidRPr="00AD5C8F">
            <w:rPr>
              <w:bCs/>
            </w:rPr>
            <w:t>4.1</w:t>
          </w:r>
          <w:r>
            <w:rPr>
              <w:b/>
              <w:bCs/>
            </w:rPr>
            <w:t xml:space="preserve"> </w:t>
          </w:r>
          <w:hyperlink w:anchor="_TOC_250039" w:history="1">
            <w:r>
              <w:t xml:space="preserve">Existing </w:t>
            </w:r>
            <w:r>
              <w:rPr>
                <w:spacing w:val="-2"/>
              </w:rPr>
              <w:t>System</w:t>
            </w:r>
            <w:r>
              <w:tab/>
              <w:t>1</w:t>
            </w:r>
            <w:r>
              <w:rPr>
                <w:spacing w:val="-10"/>
                <w:sz w:val="22"/>
              </w:rPr>
              <w:t>8</w:t>
            </w:r>
          </w:hyperlink>
        </w:p>
        <w:p w:rsidR="00AF6E08" w:rsidRDefault="002B0C02" w:rsidP="00E20824">
          <w:pPr>
            <w:widowControl w:val="0"/>
            <w:tabs>
              <w:tab w:val="right" w:pos="9039"/>
            </w:tabs>
            <w:autoSpaceDE w:val="0"/>
            <w:autoSpaceDN w:val="0"/>
            <w:spacing w:before="276"/>
            <w:ind w:left="1090"/>
          </w:pPr>
          <w:r>
            <w:t xml:space="preserve">4.2 </w:t>
          </w:r>
          <w:hyperlink w:anchor="_TOC_250038" w:history="1">
            <w:r>
              <w:rPr>
                <w:spacing w:val="-2"/>
              </w:rPr>
              <w:t>Disadvantages</w:t>
            </w:r>
            <w:r>
              <w:rPr>
                <w:spacing w:val="-4"/>
              </w:rPr>
              <w:t xml:space="preserve"> </w:t>
            </w:r>
            <w:r>
              <w:rPr>
                <w:spacing w:val="-2"/>
              </w:rPr>
              <w:t>Of Existing</w:t>
            </w:r>
            <w:r>
              <w:rPr>
                <w:spacing w:val="-1"/>
              </w:rPr>
              <w:t xml:space="preserve"> </w:t>
            </w:r>
            <w:r>
              <w:rPr>
                <w:spacing w:val="-2"/>
              </w:rPr>
              <w:t>System</w:t>
            </w:r>
            <w:r>
              <w:tab/>
            </w:r>
            <w:r w:rsidR="00B85644">
              <w:rPr>
                <w:spacing w:val="-10"/>
              </w:rPr>
              <w:t>19</w:t>
            </w:r>
          </w:hyperlink>
        </w:p>
        <w:p w:rsidR="00AF6E08" w:rsidRDefault="002B0C02" w:rsidP="00E20824">
          <w:pPr>
            <w:widowControl w:val="0"/>
            <w:tabs>
              <w:tab w:val="right" w:pos="9039"/>
            </w:tabs>
            <w:autoSpaceDE w:val="0"/>
            <w:autoSpaceDN w:val="0"/>
            <w:spacing w:before="276"/>
            <w:ind w:left="1090"/>
            <w:rPr>
              <w:sz w:val="22"/>
            </w:rPr>
          </w:pPr>
          <w:r>
            <w:t xml:space="preserve">4.3 </w:t>
          </w:r>
          <w:hyperlink w:anchor="_TOC_250037" w:history="1">
            <w:r>
              <w:t xml:space="preserve">Proposed </w:t>
            </w:r>
            <w:r>
              <w:rPr>
                <w:spacing w:val="-2"/>
              </w:rPr>
              <w:t>System</w:t>
            </w:r>
            <w:r>
              <w:tab/>
            </w:r>
            <w:r w:rsidR="00B85644">
              <w:rPr>
                <w:spacing w:val="-10"/>
                <w:sz w:val="22"/>
              </w:rPr>
              <w:t>21</w:t>
            </w:r>
          </w:hyperlink>
        </w:p>
        <w:p w:rsidR="00AF6E08" w:rsidRDefault="002B0C02" w:rsidP="00E20824">
          <w:pPr>
            <w:widowControl w:val="0"/>
            <w:tabs>
              <w:tab w:val="right" w:pos="9039"/>
            </w:tabs>
            <w:autoSpaceDE w:val="0"/>
            <w:autoSpaceDN w:val="0"/>
            <w:spacing w:before="276"/>
            <w:ind w:left="1090"/>
            <w:rPr>
              <w:sz w:val="22"/>
            </w:rPr>
          </w:pPr>
          <w:r>
            <w:t xml:space="preserve">4.4 </w:t>
          </w:r>
          <w:hyperlink w:anchor="_TOC_250036" w:history="1">
            <w:r>
              <w:rPr>
                <w:spacing w:val="-2"/>
              </w:rPr>
              <w:t>Advantages</w:t>
            </w:r>
            <w:r>
              <w:rPr>
                <w:spacing w:val="-4"/>
              </w:rPr>
              <w:t xml:space="preserve"> </w:t>
            </w:r>
            <w:r>
              <w:rPr>
                <w:spacing w:val="-2"/>
              </w:rPr>
              <w:t>Of</w:t>
            </w:r>
            <w:r>
              <w:rPr>
                <w:spacing w:val="-4"/>
              </w:rPr>
              <w:t xml:space="preserve"> </w:t>
            </w:r>
            <w:r>
              <w:rPr>
                <w:spacing w:val="-2"/>
              </w:rPr>
              <w:t>Proposed</w:t>
            </w:r>
            <w:r>
              <w:rPr>
                <w:spacing w:val="-3"/>
              </w:rPr>
              <w:t xml:space="preserve"> </w:t>
            </w:r>
            <w:r>
              <w:rPr>
                <w:spacing w:val="-2"/>
              </w:rPr>
              <w:t>System</w:t>
            </w:r>
            <w:r>
              <w:tab/>
            </w:r>
            <w:r w:rsidR="00B85644">
              <w:rPr>
                <w:spacing w:val="-10"/>
                <w:sz w:val="22"/>
              </w:rPr>
              <w:t>22</w:t>
            </w:r>
          </w:hyperlink>
        </w:p>
        <w:p w:rsidR="00AF6E08" w:rsidRDefault="002B0C02" w:rsidP="00E20824">
          <w:pPr>
            <w:widowControl w:val="0"/>
            <w:tabs>
              <w:tab w:val="right" w:pos="9039"/>
            </w:tabs>
            <w:autoSpaceDE w:val="0"/>
            <w:autoSpaceDN w:val="0"/>
            <w:spacing w:before="604" w:after="240"/>
            <w:ind w:left="160"/>
            <w:rPr>
              <w:b/>
              <w:bCs/>
            </w:rPr>
          </w:pPr>
          <w:r>
            <w:br/>
          </w:r>
          <w:r>
            <w:br/>
          </w:r>
          <w:r>
            <w:lastRenderedPageBreak/>
            <w:br/>
          </w:r>
          <w:hyperlink w:anchor="_TOC_250035" w:history="1">
            <w:r w:rsidR="007A4F15">
              <w:rPr>
                <w:b/>
                <w:bCs/>
              </w:rPr>
              <w:t xml:space="preserve">CHAPTER-5: PROJECT </w:t>
            </w:r>
            <w:r w:rsidR="007A4F15">
              <w:rPr>
                <w:b/>
                <w:bCs/>
                <w:spacing w:val="-2"/>
              </w:rPr>
              <w:t>METHODOLOGY</w:t>
            </w:r>
            <w:r w:rsidR="007A4F15">
              <w:rPr>
                <w:bCs/>
              </w:rPr>
              <w:tab/>
            </w:r>
            <w:r w:rsidR="00B85644">
              <w:rPr>
                <w:b/>
                <w:bCs/>
                <w:spacing w:val="-10"/>
              </w:rPr>
              <w:t>25</w:t>
            </w:r>
          </w:hyperlink>
        </w:p>
        <w:p w:rsidR="00AF6E08" w:rsidRDefault="002B0C02" w:rsidP="00E20824">
          <w:pPr>
            <w:widowControl w:val="0"/>
            <w:tabs>
              <w:tab w:val="right" w:pos="9039"/>
            </w:tabs>
            <w:autoSpaceDE w:val="0"/>
            <w:autoSpaceDN w:val="0"/>
            <w:spacing w:before="67"/>
            <w:ind w:left="1090"/>
            <w:rPr>
              <w:sz w:val="22"/>
            </w:rPr>
          </w:pPr>
          <w:r>
            <w:t xml:space="preserve">5.1 </w:t>
          </w:r>
          <w:hyperlink w:anchor="_TOC_250034" w:history="1">
            <w:r>
              <w:t>Software</w:t>
            </w:r>
            <w:r>
              <w:rPr>
                <w:spacing w:val="-11"/>
              </w:rPr>
              <w:t xml:space="preserve"> </w:t>
            </w:r>
            <w:r>
              <w:t>Development</w:t>
            </w:r>
            <w:r>
              <w:rPr>
                <w:spacing w:val="-9"/>
              </w:rPr>
              <w:t xml:space="preserve"> </w:t>
            </w:r>
            <w:r>
              <w:t>Life</w:t>
            </w:r>
            <w:r>
              <w:rPr>
                <w:spacing w:val="-9"/>
              </w:rPr>
              <w:t xml:space="preserve"> </w:t>
            </w:r>
            <w:r>
              <w:rPr>
                <w:spacing w:val="-2"/>
              </w:rPr>
              <w:t>Cycle</w:t>
            </w:r>
            <w:r>
              <w:tab/>
            </w:r>
            <w:r w:rsidR="00B85644">
              <w:rPr>
                <w:spacing w:val="-5"/>
              </w:rPr>
              <w:t>25</w:t>
            </w:r>
          </w:hyperlink>
        </w:p>
        <w:p w:rsidR="00AF6E08" w:rsidRDefault="002B0C02" w:rsidP="00E20824">
          <w:pPr>
            <w:widowControl w:val="0"/>
            <w:tabs>
              <w:tab w:val="right" w:pos="9039"/>
            </w:tabs>
            <w:autoSpaceDE w:val="0"/>
            <w:autoSpaceDN w:val="0"/>
            <w:spacing w:before="276"/>
            <w:ind w:left="1090"/>
            <w:rPr>
              <w:sz w:val="22"/>
            </w:rPr>
          </w:pPr>
          <w:r>
            <w:t xml:space="preserve">5.2 </w:t>
          </w:r>
          <w:hyperlink w:anchor="_TOC_250033" w:history="1">
            <w:r>
              <w:t xml:space="preserve">Adopted </w:t>
            </w:r>
            <w:r>
              <w:rPr>
                <w:spacing w:val="-2"/>
              </w:rPr>
              <w:t>Methodology</w:t>
            </w:r>
            <w:r>
              <w:tab/>
            </w:r>
            <w:r w:rsidR="00B85644">
              <w:rPr>
                <w:spacing w:val="-5"/>
              </w:rPr>
              <w:t>27</w:t>
            </w:r>
          </w:hyperlink>
        </w:p>
        <w:p w:rsidR="00AF6E08" w:rsidRDefault="002B0C02" w:rsidP="00E20824">
          <w:pPr>
            <w:widowControl w:val="0"/>
            <w:tabs>
              <w:tab w:val="right" w:pos="9039"/>
            </w:tabs>
            <w:autoSpaceDE w:val="0"/>
            <w:autoSpaceDN w:val="0"/>
            <w:spacing w:before="276"/>
            <w:ind w:left="1090"/>
          </w:pPr>
          <w:r>
            <w:t xml:space="preserve">5.3 </w:t>
          </w:r>
          <w:hyperlink w:anchor="_TOC_250032" w:history="1">
            <w:r>
              <w:rPr>
                <w:spacing w:val="-8"/>
              </w:rPr>
              <w:t>Waterfall</w:t>
            </w:r>
            <w:r>
              <w:t xml:space="preserve"> </w:t>
            </w:r>
            <w:r>
              <w:rPr>
                <w:spacing w:val="-2"/>
              </w:rPr>
              <w:t>Model</w:t>
            </w:r>
            <w:r>
              <w:tab/>
            </w:r>
            <w:r w:rsidR="00B85644">
              <w:rPr>
                <w:spacing w:val="-5"/>
              </w:rPr>
              <w:t>27</w:t>
            </w:r>
          </w:hyperlink>
        </w:p>
        <w:p w:rsidR="00AF6E08" w:rsidRDefault="00D31C67" w:rsidP="00E20824">
          <w:pPr>
            <w:widowControl w:val="0"/>
            <w:tabs>
              <w:tab w:val="right" w:pos="9039"/>
            </w:tabs>
            <w:autoSpaceDE w:val="0"/>
            <w:autoSpaceDN w:val="0"/>
            <w:spacing w:before="276"/>
            <w:ind w:left="160"/>
            <w:rPr>
              <w:b/>
              <w:bCs/>
            </w:rPr>
          </w:pPr>
          <w:hyperlink w:anchor="_TOC_250031" w:history="1">
            <w:r w:rsidR="007A4F15">
              <w:rPr>
                <w:b/>
                <w:bCs/>
              </w:rPr>
              <w:t xml:space="preserve">CHAPTER-6: REQUIREMENT </w:t>
            </w:r>
            <w:r w:rsidR="007A4F15">
              <w:rPr>
                <w:b/>
                <w:bCs/>
                <w:spacing w:val="-2"/>
              </w:rPr>
              <w:t>SPECIFICATION</w:t>
            </w:r>
            <w:r w:rsidR="007A4F15">
              <w:rPr>
                <w:bCs/>
              </w:rPr>
              <w:tab/>
            </w:r>
            <w:r w:rsidR="005B30D9">
              <w:rPr>
                <w:b/>
                <w:bCs/>
                <w:spacing w:val="-5"/>
              </w:rPr>
              <w:t>30</w:t>
            </w:r>
          </w:hyperlink>
        </w:p>
        <w:p w:rsidR="00AF6E08" w:rsidRDefault="002B0C02" w:rsidP="00E20824">
          <w:pPr>
            <w:widowControl w:val="0"/>
            <w:tabs>
              <w:tab w:val="right" w:pos="9039"/>
            </w:tabs>
            <w:autoSpaceDE w:val="0"/>
            <w:autoSpaceDN w:val="0"/>
            <w:spacing w:before="276"/>
            <w:ind w:left="1090"/>
            <w:rPr>
              <w:sz w:val="22"/>
            </w:rPr>
          </w:pPr>
          <w:r>
            <w:rPr>
              <w:spacing w:val="-2"/>
            </w:rPr>
            <w:t>6.1 Hardware</w:t>
          </w:r>
          <w:r>
            <w:rPr>
              <w:spacing w:val="-11"/>
            </w:rPr>
            <w:t xml:space="preserve"> </w:t>
          </w:r>
          <w:r>
            <w:rPr>
              <w:spacing w:val="-2"/>
            </w:rPr>
            <w:t>Specifications</w:t>
          </w:r>
          <w:r>
            <w:tab/>
          </w:r>
          <w:r w:rsidR="005B30D9">
            <w:rPr>
              <w:spacing w:val="-5"/>
            </w:rPr>
            <w:t>30</w:t>
          </w:r>
        </w:p>
        <w:p w:rsidR="00AF6E08" w:rsidRDefault="002B0C02" w:rsidP="00E20824">
          <w:pPr>
            <w:widowControl w:val="0"/>
            <w:tabs>
              <w:tab w:val="right" w:pos="9039"/>
            </w:tabs>
            <w:autoSpaceDE w:val="0"/>
            <w:autoSpaceDN w:val="0"/>
            <w:spacing w:before="276"/>
            <w:ind w:left="1090"/>
            <w:rPr>
              <w:sz w:val="22"/>
            </w:rPr>
          </w:pPr>
          <w:r>
            <w:rPr>
              <w:spacing w:val="-2"/>
            </w:rPr>
            <w:t>6.2 Software</w:t>
          </w:r>
          <w:r>
            <w:rPr>
              <w:spacing w:val="-11"/>
            </w:rPr>
            <w:t xml:space="preserve"> </w:t>
          </w:r>
          <w:r>
            <w:rPr>
              <w:spacing w:val="-2"/>
            </w:rPr>
            <w:t>Specifications</w:t>
          </w:r>
          <w:r w:rsidR="007A4F15">
            <w:tab/>
          </w:r>
          <w:r w:rsidR="005B30D9">
            <w:rPr>
              <w:spacing w:val="-5"/>
            </w:rPr>
            <w:t>33</w:t>
          </w:r>
        </w:p>
        <w:p w:rsidR="00AF6E08" w:rsidRDefault="00D31C67" w:rsidP="00E20824">
          <w:pPr>
            <w:widowControl w:val="0"/>
            <w:tabs>
              <w:tab w:val="right" w:pos="9039"/>
            </w:tabs>
            <w:autoSpaceDE w:val="0"/>
            <w:autoSpaceDN w:val="0"/>
            <w:spacing w:before="276"/>
            <w:ind w:left="160"/>
            <w:rPr>
              <w:b/>
              <w:bCs/>
            </w:rPr>
          </w:pPr>
          <w:hyperlink w:anchor="_TOC_250030" w:history="1">
            <w:r w:rsidR="007A4F15">
              <w:rPr>
                <w:b/>
                <w:bCs/>
              </w:rPr>
              <w:t xml:space="preserve">CHAPTER-7: SYSTEM </w:t>
            </w:r>
            <w:r w:rsidR="007A4F15">
              <w:rPr>
                <w:b/>
                <w:bCs/>
                <w:spacing w:val="-2"/>
              </w:rPr>
              <w:t>DESIGN</w:t>
            </w:r>
            <w:r w:rsidR="007A4F15">
              <w:rPr>
                <w:bCs/>
              </w:rPr>
              <w:tab/>
            </w:r>
            <w:r w:rsidR="005B30D9">
              <w:rPr>
                <w:b/>
                <w:bCs/>
                <w:spacing w:val="-5"/>
              </w:rPr>
              <w:t>36</w:t>
            </w:r>
          </w:hyperlink>
        </w:p>
        <w:p w:rsidR="00AF6E08" w:rsidRDefault="002B0C02" w:rsidP="00E20824">
          <w:pPr>
            <w:widowControl w:val="0"/>
            <w:tabs>
              <w:tab w:val="right" w:pos="9039"/>
            </w:tabs>
            <w:autoSpaceDE w:val="0"/>
            <w:autoSpaceDN w:val="0"/>
            <w:spacing w:before="276"/>
            <w:ind w:left="1090"/>
          </w:pPr>
          <w:r>
            <w:t xml:space="preserve">7.1 </w:t>
          </w:r>
          <w:hyperlink w:anchor="_TOC_250029" w:history="1">
            <w:r>
              <w:t xml:space="preserve">System </w:t>
            </w:r>
            <w:r>
              <w:rPr>
                <w:spacing w:val="-2"/>
              </w:rPr>
              <w:t>Architecture</w:t>
            </w:r>
            <w:r>
              <w:tab/>
            </w:r>
            <w:r w:rsidR="005B30D9">
              <w:rPr>
                <w:spacing w:val="-5"/>
              </w:rPr>
              <w:t>36</w:t>
            </w:r>
          </w:hyperlink>
        </w:p>
        <w:p w:rsidR="00AF6E08" w:rsidRPr="00E20824" w:rsidRDefault="002B0C02" w:rsidP="00E20824">
          <w:pPr>
            <w:widowControl w:val="0"/>
            <w:tabs>
              <w:tab w:val="right" w:pos="9039"/>
            </w:tabs>
            <w:autoSpaceDE w:val="0"/>
            <w:autoSpaceDN w:val="0"/>
            <w:spacing w:before="276"/>
            <w:ind w:left="1090"/>
          </w:pPr>
          <w:r>
            <w:t xml:space="preserve">7.2 </w:t>
          </w:r>
          <w:hyperlink w:anchor="_TOC_250028" w:history="1">
            <w:r>
              <w:rPr>
                <w:spacing w:val="-6"/>
              </w:rPr>
              <w:t>Dataflow</w:t>
            </w:r>
            <w:r>
              <w:rPr>
                <w:spacing w:val="1"/>
              </w:rPr>
              <w:t xml:space="preserve"> </w:t>
            </w:r>
            <w:r>
              <w:rPr>
                <w:spacing w:val="-2"/>
              </w:rPr>
              <w:t>Diagram</w:t>
            </w:r>
            <w:r>
              <w:tab/>
            </w:r>
            <w:r w:rsidR="005B30D9">
              <w:rPr>
                <w:spacing w:val="-5"/>
              </w:rPr>
              <w:t>39</w:t>
            </w:r>
          </w:hyperlink>
        </w:p>
        <w:p w:rsidR="00AF6E08" w:rsidRDefault="00D31C67" w:rsidP="00E20824">
          <w:pPr>
            <w:widowControl w:val="0"/>
            <w:tabs>
              <w:tab w:val="right" w:pos="9039"/>
            </w:tabs>
            <w:autoSpaceDE w:val="0"/>
            <w:autoSpaceDN w:val="0"/>
            <w:spacing w:before="276"/>
            <w:ind w:left="160"/>
            <w:rPr>
              <w:b/>
              <w:bCs/>
            </w:rPr>
          </w:pPr>
          <w:hyperlink w:anchor="_TOC_250022" w:history="1">
            <w:r w:rsidR="007A4F15">
              <w:rPr>
                <w:b/>
                <w:bCs/>
              </w:rPr>
              <w:t xml:space="preserve">CHAPTER-8: </w:t>
            </w:r>
            <w:r w:rsidR="00E20824">
              <w:rPr>
                <w:b/>
                <w:bCs/>
                <w:spacing w:val="-2"/>
              </w:rPr>
              <w:t>IMPLEMENTATION AND CODE</w:t>
            </w:r>
            <w:r w:rsidR="007A4F15">
              <w:rPr>
                <w:bCs/>
              </w:rPr>
              <w:tab/>
            </w:r>
            <w:r w:rsidR="005B30D9">
              <w:rPr>
                <w:b/>
                <w:bCs/>
                <w:spacing w:val="-5"/>
              </w:rPr>
              <w:t>40</w:t>
            </w:r>
          </w:hyperlink>
        </w:p>
        <w:p w:rsidR="00E20824" w:rsidRPr="00E20824" w:rsidRDefault="002B0C02" w:rsidP="00E20824">
          <w:pPr>
            <w:widowControl w:val="0"/>
            <w:tabs>
              <w:tab w:val="right" w:pos="9039"/>
            </w:tabs>
            <w:autoSpaceDE w:val="0"/>
            <w:autoSpaceDN w:val="0"/>
            <w:spacing w:before="276"/>
            <w:ind w:left="1090"/>
            <w:rPr>
              <w:spacing w:val="-5"/>
            </w:rPr>
          </w:pPr>
          <w:r>
            <w:t xml:space="preserve">8.1 </w:t>
          </w:r>
          <w:hyperlink w:anchor="_TOC_250021" w:history="1">
            <w:r>
              <w:rPr>
                <w:spacing w:val="-2"/>
              </w:rPr>
              <w:t>Sample Code</w:t>
            </w:r>
            <w:r>
              <w:tab/>
            </w:r>
            <w:r w:rsidR="005B30D9">
              <w:rPr>
                <w:spacing w:val="-5"/>
              </w:rPr>
              <w:t>40</w:t>
            </w:r>
          </w:hyperlink>
        </w:p>
        <w:p w:rsidR="00AF6E08" w:rsidRDefault="00D31C67" w:rsidP="00E20824">
          <w:pPr>
            <w:widowControl w:val="0"/>
            <w:tabs>
              <w:tab w:val="right" w:pos="9039"/>
            </w:tabs>
            <w:autoSpaceDE w:val="0"/>
            <w:autoSpaceDN w:val="0"/>
            <w:spacing w:before="552"/>
            <w:ind w:left="160"/>
            <w:rPr>
              <w:b/>
              <w:bCs/>
            </w:rPr>
          </w:pPr>
          <w:hyperlink w:anchor="_TOC_250020" w:history="1">
            <w:r w:rsidR="007A4F15">
              <w:rPr>
                <w:b/>
                <w:bCs/>
              </w:rPr>
              <w:t>CHAPTER-9:</w:t>
            </w:r>
            <w:r w:rsidR="007A4F15">
              <w:rPr>
                <w:b/>
                <w:bCs/>
                <w:spacing w:val="-14"/>
              </w:rPr>
              <w:t xml:space="preserve"> </w:t>
            </w:r>
            <w:r w:rsidR="00E20824">
              <w:rPr>
                <w:b/>
                <w:bCs/>
              </w:rPr>
              <w:t>OUTPUT</w:t>
            </w:r>
            <w:r w:rsidR="007A4F15">
              <w:rPr>
                <w:bCs/>
              </w:rPr>
              <w:tab/>
            </w:r>
            <w:r w:rsidR="005B30D9">
              <w:rPr>
                <w:b/>
                <w:bCs/>
                <w:spacing w:val="-5"/>
              </w:rPr>
              <w:t>51</w:t>
            </w:r>
          </w:hyperlink>
        </w:p>
        <w:p w:rsidR="00AF6E08" w:rsidRDefault="002B0C02" w:rsidP="00E20824">
          <w:pPr>
            <w:widowControl w:val="0"/>
            <w:tabs>
              <w:tab w:val="right" w:pos="9039"/>
            </w:tabs>
            <w:autoSpaceDE w:val="0"/>
            <w:autoSpaceDN w:val="0"/>
            <w:spacing w:before="276" w:after="20"/>
            <w:ind w:left="1090"/>
            <w:rPr>
              <w:sz w:val="22"/>
            </w:rPr>
          </w:pPr>
          <w:r>
            <w:t xml:space="preserve">9.1 </w:t>
          </w:r>
          <w:hyperlink w:anchor="_TOC_250019" w:history="1">
            <w:r>
              <w:t>User View</w:t>
            </w:r>
            <w:r>
              <w:tab/>
            </w:r>
            <w:r w:rsidR="005B30D9">
              <w:rPr>
                <w:spacing w:val="-5"/>
              </w:rPr>
              <w:t>51</w:t>
            </w:r>
          </w:hyperlink>
          <w:r>
            <w:rPr>
              <w:spacing w:val="-5"/>
              <w:sz w:val="22"/>
            </w:rPr>
            <w:br/>
          </w:r>
        </w:p>
        <w:p w:rsidR="00AF6E08" w:rsidRPr="00E20824" w:rsidRDefault="002B0C02" w:rsidP="00E20824">
          <w:pPr>
            <w:widowControl w:val="0"/>
            <w:tabs>
              <w:tab w:val="right" w:pos="9039"/>
            </w:tabs>
            <w:autoSpaceDE w:val="0"/>
            <w:autoSpaceDN w:val="0"/>
            <w:spacing w:before="67"/>
            <w:ind w:left="1090"/>
            <w:rPr>
              <w:sz w:val="22"/>
            </w:rPr>
          </w:pPr>
          <w:r>
            <w:t xml:space="preserve">9.2 </w:t>
          </w:r>
          <w:hyperlink w:anchor="_TOC_250018" w:history="1">
            <w:r>
              <w:rPr>
                <w:spacing w:val="-2"/>
              </w:rPr>
              <w:t>Prediction</w:t>
            </w:r>
            <w:r>
              <w:tab/>
            </w:r>
            <w:r w:rsidR="005B30D9">
              <w:rPr>
                <w:spacing w:val="-5"/>
              </w:rPr>
              <w:t>52</w:t>
            </w:r>
          </w:hyperlink>
          <w:r>
            <w:rPr>
              <w:spacing w:val="-5"/>
              <w:sz w:val="22"/>
            </w:rPr>
            <w:br/>
          </w:r>
          <w:r>
            <w:rPr>
              <w:sz w:val="22"/>
            </w:rPr>
            <w:br/>
            <w:t xml:space="preserve">9.3 </w:t>
          </w:r>
          <w:hyperlink w:anchor="_TOC_250017" w:history="1">
            <w:r>
              <w:t>Image Processing</w:t>
            </w:r>
            <w:r>
              <w:tab/>
            </w:r>
            <w:r w:rsidR="005B30D9">
              <w:rPr>
                <w:spacing w:val="-5"/>
              </w:rPr>
              <w:t>53</w:t>
            </w:r>
          </w:hyperlink>
          <w:r>
            <w:rPr>
              <w:spacing w:val="-5"/>
            </w:rPr>
            <w:br/>
          </w:r>
          <w:r>
            <w:rPr>
              <w:sz w:val="22"/>
            </w:rPr>
            <w:br/>
            <w:t xml:space="preserve">9.4 </w:t>
          </w:r>
          <w:hyperlink w:anchor="_TOC_250016" w:history="1">
            <w:r>
              <w:t>Prdicted Expression Output</w:t>
            </w:r>
            <w:r>
              <w:tab/>
            </w:r>
            <w:r w:rsidR="005B30D9">
              <w:rPr>
                <w:spacing w:val="-5"/>
              </w:rPr>
              <w:t>54</w:t>
            </w:r>
          </w:hyperlink>
        </w:p>
        <w:p w:rsidR="00AF6E08" w:rsidRDefault="00D31C67" w:rsidP="00E20824">
          <w:pPr>
            <w:widowControl w:val="0"/>
            <w:tabs>
              <w:tab w:val="right" w:pos="9039"/>
            </w:tabs>
            <w:autoSpaceDE w:val="0"/>
            <w:autoSpaceDN w:val="0"/>
            <w:spacing w:before="276"/>
            <w:ind w:left="160"/>
            <w:rPr>
              <w:b/>
              <w:bCs/>
            </w:rPr>
          </w:pPr>
          <w:hyperlink w:anchor="_TOC_250003" w:history="1">
            <w:r w:rsidR="007A4F15">
              <w:rPr>
                <w:b/>
                <w:bCs/>
              </w:rPr>
              <w:t>CHA</w:t>
            </w:r>
            <w:r w:rsidR="00E20824">
              <w:rPr>
                <w:b/>
                <w:bCs/>
              </w:rPr>
              <w:t>PTER-10</w:t>
            </w:r>
            <w:r w:rsidR="007A4F15">
              <w:rPr>
                <w:b/>
                <w:bCs/>
              </w:rPr>
              <w:t xml:space="preserve">: CONCLUSION AND FUTURE </w:t>
            </w:r>
            <w:r w:rsidR="007A4F15">
              <w:rPr>
                <w:b/>
                <w:bCs/>
                <w:spacing w:val="-2"/>
              </w:rPr>
              <w:t>SCOPE</w:t>
            </w:r>
            <w:r w:rsidR="007A4F15">
              <w:rPr>
                <w:bCs/>
              </w:rPr>
              <w:tab/>
            </w:r>
            <w:r w:rsidR="005B30D9">
              <w:rPr>
                <w:b/>
                <w:bCs/>
                <w:spacing w:val="-5"/>
              </w:rPr>
              <w:t>55</w:t>
            </w:r>
          </w:hyperlink>
        </w:p>
        <w:p w:rsidR="00AF6E08" w:rsidRPr="00E20824" w:rsidRDefault="002B0C02" w:rsidP="00E20824">
          <w:pPr>
            <w:widowControl w:val="0"/>
            <w:tabs>
              <w:tab w:val="right" w:pos="9036"/>
            </w:tabs>
            <w:autoSpaceDE w:val="0"/>
            <w:autoSpaceDN w:val="0"/>
            <w:spacing w:before="276"/>
            <w:ind w:left="1090"/>
            <w:rPr>
              <w:sz w:val="22"/>
            </w:rPr>
          </w:pPr>
          <w:r>
            <w:t xml:space="preserve">10.1 </w:t>
          </w:r>
          <w:hyperlink w:anchor="_TOC_250002" w:history="1">
            <w:r>
              <w:rPr>
                <w:spacing w:val="-2"/>
              </w:rPr>
              <w:t>Conclusion</w:t>
            </w:r>
            <w:r>
              <w:tab/>
            </w:r>
            <w:r w:rsidR="005B30D9">
              <w:rPr>
                <w:spacing w:val="-5"/>
                <w:sz w:val="22"/>
              </w:rPr>
              <w:t>55</w:t>
            </w:r>
          </w:hyperlink>
          <w:r>
            <w:rPr>
              <w:spacing w:val="-5"/>
              <w:sz w:val="22"/>
            </w:rPr>
            <w:br/>
          </w:r>
          <w:r>
            <w:rPr>
              <w:sz w:val="22"/>
            </w:rPr>
            <w:br/>
          </w:r>
          <w:r>
            <w:t xml:space="preserve">10.2 </w:t>
          </w:r>
          <w:hyperlink w:anchor="_TOC_250001" w:history="1">
            <w:r>
              <w:t xml:space="preserve">Future </w:t>
            </w:r>
            <w:r>
              <w:rPr>
                <w:spacing w:val="-2"/>
              </w:rPr>
              <w:t>Scope</w:t>
            </w:r>
            <w:r>
              <w:tab/>
            </w:r>
            <w:r w:rsidR="005B30D9">
              <w:rPr>
                <w:spacing w:val="-5"/>
              </w:rPr>
              <w:t>57</w:t>
            </w:r>
          </w:hyperlink>
        </w:p>
        <w:p w:rsidR="00AF6E08" w:rsidRDefault="00D31C67" w:rsidP="00E20824">
          <w:pPr>
            <w:widowControl w:val="0"/>
            <w:tabs>
              <w:tab w:val="right" w:pos="9066"/>
            </w:tabs>
            <w:autoSpaceDE w:val="0"/>
            <w:autoSpaceDN w:val="0"/>
            <w:spacing w:before="313"/>
            <w:rPr>
              <w:bCs/>
            </w:rPr>
          </w:pPr>
          <w:hyperlink w:anchor="_TOC_250000" w:history="1">
            <w:r w:rsidR="007A4F15">
              <w:rPr>
                <w:b/>
                <w:bCs/>
              </w:rPr>
              <w:t xml:space="preserve">CHAPTER-13: </w:t>
            </w:r>
            <w:r w:rsidR="007A4F15">
              <w:rPr>
                <w:b/>
                <w:bCs/>
                <w:spacing w:val="-2"/>
              </w:rPr>
              <w:t>BIBLIOGRAPHY</w:t>
            </w:r>
            <w:r w:rsidR="00E20824">
              <w:rPr>
                <w:b/>
                <w:bCs/>
                <w:spacing w:val="-2"/>
              </w:rPr>
              <w:t xml:space="preserve">                                                                                </w:t>
            </w:r>
            <w:r w:rsidR="007A4F15">
              <w:rPr>
                <w:bCs/>
              </w:rPr>
              <w:tab/>
            </w:r>
            <w:r w:rsidR="005B30D9">
              <w:rPr>
                <w:bCs/>
                <w:spacing w:val="-5"/>
              </w:rPr>
              <w:t>59</w:t>
            </w:r>
          </w:hyperlink>
        </w:p>
      </w:sdtContent>
    </w:sdt>
    <w:p w:rsidR="00AF6E08" w:rsidRDefault="002B0C02">
      <w:pPr>
        <w:widowControl w:val="0"/>
        <w:autoSpaceDE w:val="0"/>
        <w:autoSpaceDN w:val="0"/>
        <w:rPr>
          <w:sz w:val="22"/>
          <w:szCs w:val="22"/>
        </w:rPr>
        <w:sectPr w:rsidR="00AF6E08">
          <w:type w:val="continuous"/>
          <w:pgSz w:w="12240" w:h="15840"/>
          <w:pgMar w:top="1319" w:right="920" w:bottom="1737" w:left="1280" w:header="0" w:footer="1044" w:gutter="0"/>
          <w:cols w:space="720"/>
        </w:sectPr>
      </w:pPr>
      <w:r>
        <w:rPr>
          <w:sz w:val="22"/>
          <w:szCs w:val="22"/>
        </w:rPr>
        <w:t xml:space="preserve"> </w:t>
      </w:r>
    </w:p>
    <w:p w:rsidR="00AF6E08" w:rsidRDefault="002B0C02">
      <w:pPr>
        <w:widowControl w:val="0"/>
        <w:autoSpaceDE w:val="0"/>
        <w:autoSpaceDN w:val="0"/>
        <w:spacing w:before="124"/>
        <w:ind w:right="117"/>
        <w:jc w:val="center"/>
        <w:rPr>
          <w:b/>
          <w:sz w:val="32"/>
          <w:szCs w:val="22"/>
        </w:rPr>
      </w:pPr>
      <w:r>
        <w:rPr>
          <w:b/>
          <w:sz w:val="32"/>
          <w:szCs w:val="22"/>
        </w:rPr>
        <w:lastRenderedPageBreak/>
        <w:t>LIST</w:t>
      </w:r>
      <w:r>
        <w:rPr>
          <w:b/>
          <w:spacing w:val="-3"/>
          <w:sz w:val="32"/>
          <w:szCs w:val="22"/>
        </w:rPr>
        <w:t xml:space="preserve"> </w:t>
      </w:r>
      <w:r>
        <w:rPr>
          <w:b/>
          <w:sz w:val="32"/>
          <w:szCs w:val="22"/>
        </w:rPr>
        <w:t>OF</w:t>
      </w:r>
      <w:r>
        <w:rPr>
          <w:b/>
          <w:spacing w:val="-3"/>
          <w:sz w:val="32"/>
          <w:szCs w:val="22"/>
        </w:rPr>
        <w:t xml:space="preserve"> </w:t>
      </w:r>
      <w:r>
        <w:rPr>
          <w:b/>
          <w:spacing w:val="-2"/>
          <w:sz w:val="32"/>
          <w:szCs w:val="22"/>
        </w:rPr>
        <w:t>FIGURES</w:t>
      </w:r>
    </w:p>
    <w:p w:rsidR="00AF6E08" w:rsidRDefault="00AF6E08">
      <w:pPr>
        <w:widowControl w:val="0"/>
        <w:autoSpaceDE w:val="0"/>
        <w:autoSpaceDN w:val="0"/>
        <w:rPr>
          <w:b/>
          <w:sz w:val="20"/>
        </w:rPr>
      </w:pPr>
    </w:p>
    <w:p w:rsidR="00AF6E08" w:rsidRDefault="00AF6E08">
      <w:pPr>
        <w:widowControl w:val="0"/>
        <w:autoSpaceDE w:val="0"/>
        <w:autoSpaceDN w:val="0"/>
        <w:rPr>
          <w:b/>
          <w:sz w:val="20"/>
        </w:rPr>
      </w:pPr>
    </w:p>
    <w:p w:rsidR="00AF6E08" w:rsidRDefault="00AF6E08">
      <w:pPr>
        <w:widowControl w:val="0"/>
        <w:autoSpaceDE w:val="0"/>
        <w:autoSpaceDN w:val="0"/>
        <w:spacing w:before="38"/>
        <w:rPr>
          <w:b/>
          <w:sz w:val="20"/>
        </w:rPr>
      </w:pPr>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32"/>
        <w:gridCol w:w="1573"/>
        <w:gridCol w:w="5251"/>
        <w:gridCol w:w="1430"/>
      </w:tblGrid>
      <w:tr w:rsidR="009855F0" w:rsidTr="00B85644">
        <w:trPr>
          <w:trHeight w:val="1792"/>
        </w:trPr>
        <w:tc>
          <w:tcPr>
            <w:tcW w:w="1532" w:type="dxa"/>
          </w:tcPr>
          <w:p w:rsidR="00AF6E08" w:rsidRDefault="002B0C02">
            <w:pPr>
              <w:widowControl w:val="0"/>
              <w:autoSpaceDE w:val="0"/>
              <w:autoSpaceDN w:val="0"/>
              <w:spacing w:before="118"/>
              <w:ind w:left="20"/>
              <w:jc w:val="center"/>
              <w:rPr>
                <w:b/>
                <w:sz w:val="28"/>
                <w:szCs w:val="22"/>
              </w:rPr>
            </w:pPr>
            <w:r>
              <w:rPr>
                <w:b/>
                <w:spacing w:val="-4"/>
                <w:sz w:val="28"/>
                <w:szCs w:val="22"/>
              </w:rPr>
              <w:t>S.no</w:t>
            </w:r>
          </w:p>
        </w:tc>
        <w:tc>
          <w:tcPr>
            <w:tcW w:w="1573" w:type="dxa"/>
          </w:tcPr>
          <w:p w:rsidR="00AF6E08" w:rsidRDefault="002B0C02">
            <w:pPr>
              <w:widowControl w:val="0"/>
              <w:autoSpaceDE w:val="0"/>
              <w:autoSpaceDN w:val="0"/>
              <w:spacing w:before="118"/>
              <w:ind w:left="25"/>
              <w:jc w:val="center"/>
              <w:rPr>
                <w:b/>
                <w:sz w:val="28"/>
                <w:szCs w:val="22"/>
              </w:rPr>
            </w:pPr>
            <w:r>
              <w:rPr>
                <w:b/>
                <w:sz w:val="28"/>
                <w:szCs w:val="22"/>
              </w:rPr>
              <w:t>Figure</w:t>
            </w:r>
            <w:r>
              <w:rPr>
                <w:b/>
                <w:spacing w:val="-11"/>
                <w:sz w:val="28"/>
                <w:szCs w:val="22"/>
              </w:rPr>
              <w:t xml:space="preserve"> </w:t>
            </w:r>
            <w:r>
              <w:rPr>
                <w:b/>
                <w:spacing w:val="-5"/>
                <w:sz w:val="28"/>
                <w:szCs w:val="22"/>
              </w:rPr>
              <w:t>No.</w:t>
            </w:r>
          </w:p>
        </w:tc>
        <w:tc>
          <w:tcPr>
            <w:tcW w:w="5251" w:type="dxa"/>
          </w:tcPr>
          <w:p w:rsidR="00AF6E08" w:rsidRDefault="002B0C02">
            <w:pPr>
              <w:widowControl w:val="0"/>
              <w:autoSpaceDE w:val="0"/>
              <w:autoSpaceDN w:val="0"/>
              <w:spacing w:before="118"/>
              <w:ind w:left="20"/>
              <w:jc w:val="center"/>
              <w:rPr>
                <w:b/>
                <w:sz w:val="28"/>
                <w:szCs w:val="22"/>
              </w:rPr>
            </w:pPr>
            <w:r>
              <w:rPr>
                <w:b/>
                <w:sz w:val="28"/>
                <w:szCs w:val="22"/>
              </w:rPr>
              <w:t>Name</w:t>
            </w:r>
            <w:r>
              <w:rPr>
                <w:b/>
                <w:spacing w:val="-3"/>
                <w:sz w:val="28"/>
                <w:szCs w:val="22"/>
              </w:rPr>
              <w:t xml:space="preserve"> </w:t>
            </w:r>
            <w:r>
              <w:rPr>
                <w:b/>
                <w:sz w:val="28"/>
                <w:szCs w:val="22"/>
              </w:rPr>
              <w:t>of</w:t>
            </w:r>
            <w:r>
              <w:rPr>
                <w:b/>
                <w:spacing w:val="-3"/>
                <w:sz w:val="28"/>
                <w:szCs w:val="22"/>
              </w:rPr>
              <w:t xml:space="preserve"> </w:t>
            </w:r>
            <w:r>
              <w:rPr>
                <w:b/>
                <w:sz w:val="28"/>
                <w:szCs w:val="22"/>
              </w:rPr>
              <w:t>the</w:t>
            </w:r>
            <w:r>
              <w:rPr>
                <w:b/>
                <w:spacing w:val="-3"/>
                <w:sz w:val="28"/>
                <w:szCs w:val="22"/>
              </w:rPr>
              <w:t xml:space="preserve"> </w:t>
            </w:r>
            <w:r>
              <w:rPr>
                <w:b/>
                <w:spacing w:val="-2"/>
                <w:sz w:val="28"/>
                <w:szCs w:val="22"/>
              </w:rPr>
              <w:t>Figure</w:t>
            </w:r>
          </w:p>
        </w:tc>
        <w:tc>
          <w:tcPr>
            <w:tcW w:w="1430" w:type="dxa"/>
          </w:tcPr>
          <w:p w:rsidR="00AF6E08" w:rsidRDefault="002B0C02">
            <w:pPr>
              <w:widowControl w:val="0"/>
              <w:autoSpaceDE w:val="0"/>
              <w:autoSpaceDN w:val="0"/>
              <w:spacing w:before="118"/>
              <w:ind w:left="20"/>
              <w:jc w:val="center"/>
              <w:rPr>
                <w:b/>
                <w:sz w:val="28"/>
                <w:szCs w:val="22"/>
              </w:rPr>
            </w:pPr>
            <w:r>
              <w:rPr>
                <w:b/>
                <w:sz w:val="28"/>
                <w:szCs w:val="22"/>
              </w:rPr>
              <w:t>Page</w:t>
            </w:r>
            <w:r>
              <w:rPr>
                <w:b/>
                <w:spacing w:val="-4"/>
                <w:sz w:val="28"/>
                <w:szCs w:val="22"/>
              </w:rPr>
              <w:t xml:space="preserve"> </w:t>
            </w:r>
            <w:r>
              <w:rPr>
                <w:b/>
                <w:spacing w:val="-5"/>
                <w:sz w:val="28"/>
                <w:szCs w:val="22"/>
              </w:rPr>
              <w:t>No.</w:t>
            </w:r>
          </w:p>
        </w:tc>
      </w:tr>
      <w:tr w:rsidR="009855F0" w:rsidTr="00B85644">
        <w:trPr>
          <w:trHeight w:val="1100"/>
        </w:trPr>
        <w:tc>
          <w:tcPr>
            <w:tcW w:w="1532" w:type="dxa"/>
          </w:tcPr>
          <w:p w:rsidR="00AF6E08" w:rsidRDefault="002B0C02">
            <w:pPr>
              <w:widowControl w:val="0"/>
              <w:autoSpaceDE w:val="0"/>
              <w:autoSpaceDN w:val="0"/>
              <w:spacing w:before="113"/>
              <w:ind w:left="20"/>
              <w:jc w:val="center"/>
              <w:rPr>
                <w:szCs w:val="22"/>
              </w:rPr>
            </w:pPr>
            <w:r>
              <w:rPr>
                <w:spacing w:val="-5"/>
                <w:szCs w:val="22"/>
              </w:rPr>
              <w:t>1.</w:t>
            </w:r>
          </w:p>
        </w:tc>
        <w:tc>
          <w:tcPr>
            <w:tcW w:w="1573" w:type="dxa"/>
          </w:tcPr>
          <w:p w:rsidR="00AF6E08" w:rsidRPr="00E20824" w:rsidRDefault="002B0C02">
            <w:pPr>
              <w:widowControl w:val="0"/>
              <w:autoSpaceDE w:val="0"/>
              <w:autoSpaceDN w:val="0"/>
              <w:spacing w:before="113"/>
              <w:ind w:left="25"/>
              <w:jc w:val="center"/>
              <w:rPr>
                <w:szCs w:val="22"/>
              </w:rPr>
            </w:pPr>
            <w:r w:rsidRPr="00E20824">
              <w:rPr>
                <w:spacing w:val="-5"/>
                <w:szCs w:val="22"/>
              </w:rPr>
              <w:t>7.1</w:t>
            </w:r>
          </w:p>
        </w:tc>
        <w:tc>
          <w:tcPr>
            <w:tcW w:w="5251" w:type="dxa"/>
          </w:tcPr>
          <w:p w:rsidR="00AF6E08" w:rsidRPr="00E20824" w:rsidRDefault="002B0C02">
            <w:pPr>
              <w:widowControl w:val="0"/>
              <w:autoSpaceDE w:val="0"/>
              <w:autoSpaceDN w:val="0"/>
              <w:spacing w:before="113"/>
              <w:ind w:left="20"/>
              <w:jc w:val="center"/>
              <w:rPr>
                <w:szCs w:val="22"/>
              </w:rPr>
            </w:pPr>
            <w:r w:rsidRPr="00E20824">
              <w:rPr>
                <w:szCs w:val="22"/>
              </w:rPr>
              <w:t xml:space="preserve">System </w:t>
            </w:r>
            <w:r w:rsidRPr="00E20824">
              <w:rPr>
                <w:spacing w:val="-2"/>
                <w:szCs w:val="22"/>
              </w:rPr>
              <w:t>Architecture</w:t>
            </w:r>
          </w:p>
        </w:tc>
        <w:tc>
          <w:tcPr>
            <w:tcW w:w="1430" w:type="dxa"/>
          </w:tcPr>
          <w:p w:rsidR="00AF6E08" w:rsidRPr="00E20824" w:rsidRDefault="002B0C02">
            <w:pPr>
              <w:widowControl w:val="0"/>
              <w:autoSpaceDE w:val="0"/>
              <w:autoSpaceDN w:val="0"/>
              <w:spacing w:before="113"/>
              <w:ind w:left="20"/>
              <w:jc w:val="center"/>
              <w:rPr>
                <w:szCs w:val="22"/>
              </w:rPr>
            </w:pPr>
            <w:r>
              <w:rPr>
                <w:spacing w:val="-5"/>
                <w:szCs w:val="22"/>
              </w:rPr>
              <w:t>3</w:t>
            </w:r>
            <w:r w:rsidR="00B85644">
              <w:rPr>
                <w:spacing w:val="-5"/>
                <w:szCs w:val="22"/>
              </w:rPr>
              <w:t>8</w:t>
            </w:r>
          </w:p>
        </w:tc>
      </w:tr>
      <w:tr w:rsidR="009855F0" w:rsidTr="00B85644">
        <w:trPr>
          <w:trHeight w:val="1103"/>
        </w:trPr>
        <w:tc>
          <w:tcPr>
            <w:tcW w:w="1532" w:type="dxa"/>
          </w:tcPr>
          <w:p w:rsidR="00AF6E08" w:rsidRDefault="002B0C02">
            <w:pPr>
              <w:widowControl w:val="0"/>
              <w:autoSpaceDE w:val="0"/>
              <w:autoSpaceDN w:val="0"/>
              <w:spacing w:before="114"/>
              <w:ind w:left="20"/>
              <w:jc w:val="center"/>
              <w:rPr>
                <w:szCs w:val="22"/>
              </w:rPr>
            </w:pPr>
            <w:r>
              <w:rPr>
                <w:spacing w:val="-5"/>
                <w:szCs w:val="22"/>
              </w:rPr>
              <w:t>2.</w:t>
            </w:r>
          </w:p>
        </w:tc>
        <w:tc>
          <w:tcPr>
            <w:tcW w:w="1573" w:type="dxa"/>
          </w:tcPr>
          <w:p w:rsidR="00AF6E08" w:rsidRPr="00E20824" w:rsidRDefault="002B0C02">
            <w:pPr>
              <w:widowControl w:val="0"/>
              <w:autoSpaceDE w:val="0"/>
              <w:autoSpaceDN w:val="0"/>
              <w:spacing w:before="114"/>
              <w:ind w:left="25"/>
              <w:jc w:val="center"/>
              <w:rPr>
                <w:szCs w:val="22"/>
              </w:rPr>
            </w:pPr>
            <w:r w:rsidRPr="00E20824">
              <w:rPr>
                <w:spacing w:val="-5"/>
                <w:szCs w:val="22"/>
              </w:rPr>
              <w:t>7.2</w:t>
            </w:r>
          </w:p>
        </w:tc>
        <w:tc>
          <w:tcPr>
            <w:tcW w:w="5251" w:type="dxa"/>
          </w:tcPr>
          <w:p w:rsidR="00AF6E08" w:rsidRPr="00E20824" w:rsidRDefault="002B0C02">
            <w:pPr>
              <w:widowControl w:val="0"/>
              <w:autoSpaceDE w:val="0"/>
              <w:autoSpaceDN w:val="0"/>
              <w:spacing w:before="114"/>
              <w:ind w:left="20"/>
              <w:jc w:val="center"/>
              <w:rPr>
                <w:szCs w:val="22"/>
              </w:rPr>
            </w:pPr>
            <w:r w:rsidRPr="00E20824">
              <w:rPr>
                <w:szCs w:val="22"/>
              </w:rPr>
              <w:t xml:space="preserve">Data Flow </w:t>
            </w:r>
            <w:r w:rsidRPr="00E20824">
              <w:rPr>
                <w:spacing w:val="-2"/>
                <w:szCs w:val="22"/>
              </w:rPr>
              <w:t>Diagram</w:t>
            </w:r>
          </w:p>
        </w:tc>
        <w:tc>
          <w:tcPr>
            <w:tcW w:w="1430" w:type="dxa"/>
          </w:tcPr>
          <w:p w:rsidR="00AF6E08" w:rsidRPr="00E20824" w:rsidRDefault="00B85644">
            <w:pPr>
              <w:widowControl w:val="0"/>
              <w:autoSpaceDE w:val="0"/>
              <w:autoSpaceDN w:val="0"/>
              <w:spacing w:before="114"/>
              <w:ind w:left="20"/>
              <w:jc w:val="center"/>
              <w:rPr>
                <w:szCs w:val="22"/>
              </w:rPr>
            </w:pPr>
            <w:r>
              <w:rPr>
                <w:spacing w:val="-5"/>
                <w:szCs w:val="22"/>
              </w:rPr>
              <w:t>39</w:t>
            </w:r>
          </w:p>
        </w:tc>
      </w:tr>
      <w:tr w:rsidR="009855F0" w:rsidTr="00B85644">
        <w:trPr>
          <w:trHeight w:val="1103"/>
        </w:trPr>
        <w:tc>
          <w:tcPr>
            <w:tcW w:w="1532" w:type="dxa"/>
          </w:tcPr>
          <w:p w:rsidR="00AF6E08" w:rsidRDefault="002B0C02">
            <w:pPr>
              <w:widowControl w:val="0"/>
              <w:autoSpaceDE w:val="0"/>
              <w:autoSpaceDN w:val="0"/>
              <w:spacing w:before="115"/>
              <w:ind w:left="20"/>
              <w:jc w:val="center"/>
              <w:rPr>
                <w:szCs w:val="22"/>
              </w:rPr>
            </w:pPr>
            <w:r>
              <w:rPr>
                <w:spacing w:val="-5"/>
                <w:szCs w:val="22"/>
              </w:rPr>
              <w:t>3.</w:t>
            </w:r>
          </w:p>
        </w:tc>
        <w:tc>
          <w:tcPr>
            <w:tcW w:w="1573" w:type="dxa"/>
          </w:tcPr>
          <w:p w:rsidR="00AF6E08" w:rsidRPr="00E20824" w:rsidRDefault="002B0C02">
            <w:pPr>
              <w:widowControl w:val="0"/>
              <w:autoSpaceDE w:val="0"/>
              <w:autoSpaceDN w:val="0"/>
              <w:spacing w:before="115"/>
              <w:ind w:left="25"/>
              <w:jc w:val="center"/>
              <w:rPr>
                <w:szCs w:val="22"/>
              </w:rPr>
            </w:pPr>
            <w:r>
              <w:rPr>
                <w:spacing w:val="-5"/>
                <w:szCs w:val="22"/>
              </w:rPr>
              <w:t>9.1</w:t>
            </w:r>
          </w:p>
        </w:tc>
        <w:tc>
          <w:tcPr>
            <w:tcW w:w="5251" w:type="dxa"/>
          </w:tcPr>
          <w:p w:rsidR="00AF6E08" w:rsidRPr="00923306" w:rsidRDefault="002B0C02">
            <w:pPr>
              <w:widowControl w:val="0"/>
              <w:autoSpaceDE w:val="0"/>
              <w:autoSpaceDN w:val="0"/>
              <w:spacing w:before="115"/>
              <w:ind w:left="20"/>
              <w:jc w:val="center"/>
              <w:rPr>
                <w:szCs w:val="22"/>
              </w:rPr>
            </w:pPr>
            <w:r w:rsidRPr="00923306">
              <w:rPr>
                <w:rFonts w:eastAsia="Calibri"/>
                <w:iCs/>
              </w:rPr>
              <w:t>User View of Facial Expression Recognition</w:t>
            </w:r>
          </w:p>
        </w:tc>
        <w:tc>
          <w:tcPr>
            <w:tcW w:w="1430" w:type="dxa"/>
          </w:tcPr>
          <w:p w:rsidR="00AF6E08" w:rsidRPr="00E20824" w:rsidRDefault="002B0C02">
            <w:pPr>
              <w:widowControl w:val="0"/>
              <w:autoSpaceDE w:val="0"/>
              <w:autoSpaceDN w:val="0"/>
              <w:spacing w:before="115"/>
              <w:ind w:left="20"/>
              <w:jc w:val="center"/>
              <w:rPr>
                <w:szCs w:val="22"/>
              </w:rPr>
            </w:pPr>
            <w:r>
              <w:rPr>
                <w:spacing w:val="-5"/>
                <w:szCs w:val="22"/>
              </w:rPr>
              <w:t>5</w:t>
            </w:r>
            <w:r w:rsidR="00B85644">
              <w:rPr>
                <w:spacing w:val="-5"/>
                <w:szCs w:val="22"/>
              </w:rPr>
              <w:t>1</w:t>
            </w:r>
          </w:p>
        </w:tc>
      </w:tr>
      <w:tr w:rsidR="009855F0" w:rsidTr="00B85644">
        <w:trPr>
          <w:trHeight w:val="1100"/>
        </w:trPr>
        <w:tc>
          <w:tcPr>
            <w:tcW w:w="1532" w:type="dxa"/>
          </w:tcPr>
          <w:p w:rsidR="00AF6E08" w:rsidRDefault="002B0C02">
            <w:pPr>
              <w:widowControl w:val="0"/>
              <w:autoSpaceDE w:val="0"/>
              <w:autoSpaceDN w:val="0"/>
              <w:spacing w:before="116"/>
              <w:ind w:left="20"/>
              <w:jc w:val="center"/>
              <w:rPr>
                <w:szCs w:val="22"/>
              </w:rPr>
            </w:pPr>
            <w:r>
              <w:rPr>
                <w:spacing w:val="-5"/>
                <w:szCs w:val="22"/>
              </w:rPr>
              <w:t>4.</w:t>
            </w:r>
          </w:p>
        </w:tc>
        <w:tc>
          <w:tcPr>
            <w:tcW w:w="1573" w:type="dxa"/>
          </w:tcPr>
          <w:p w:rsidR="00AF6E08" w:rsidRPr="00E20824" w:rsidRDefault="00B85644">
            <w:pPr>
              <w:widowControl w:val="0"/>
              <w:autoSpaceDE w:val="0"/>
              <w:autoSpaceDN w:val="0"/>
              <w:spacing w:before="116"/>
              <w:ind w:left="25"/>
              <w:jc w:val="center"/>
              <w:rPr>
                <w:szCs w:val="22"/>
              </w:rPr>
            </w:pPr>
            <w:r>
              <w:rPr>
                <w:spacing w:val="-5"/>
                <w:szCs w:val="22"/>
              </w:rPr>
              <w:t>9.2</w:t>
            </w:r>
          </w:p>
        </w:tc>
        <w:tc>
          <w:tcPr>
            <w:tcW w:w="5251" w:type="dxa"/>
          </w:tcPr>
          <w:p w:rsidR="00AF6E08" w:rsidRPr="00923306" w:rsidRDefault="002B0C02">
            <w:pPr>
              <w:widowControl w:val="0"/>
              <w:autoSpaceDE w:val="0"/>
              <w:autoSpaceDN w:val="0"/>
              <w:spacing w:before="116"/>
              <w:ind w:left="20"/>
              <w:jc w:val="center"/>
              <w:rPr>
                <w:szCs w:val="22"/>
              </w:rPr>
            </w:pPr>
            <w:r w:rsidRPr="00923306">
              <w:rPr>
                <w:rFonts w:eastAsia="Calibri"/>
                <w:iCs/>
              </w:rPr>
              <w:t>Choosing an image from files for Facial Expression Recognition</w:t>
            </w:r>
          </w:p>
        </w:tc>
        <w:tc>
          <w:tcPr>
            <w:tcW w:w="1430" w:type="dxa"/>
          </w:tcPr>
          <w:p w:rsidR="00AF6E08" w:rsidRPr="00E20824" w:rsidRDefault="002B0C02">
            <w:pPr>
              <w:widowControl w:val="0"/>
              <w:autoSpaceDE w:val="0"/>
              <w:autoSpaceDN w:val="0"/>
              <w:spacing w:before="116"/>
              <w:ind w:left="20"/>
              <w:jc w:val="center"/>
              <w:rPr>
                <w:szCs w:val="22"/>
              </w:rPr>
            </w:pPr>
            <w:r>
              <w:rPr>
                <w:spacing w:val="-5"/>
                <w:szCs w:val="22"/>
              </w:rPr>
              <w:t>5</w:t>
            </w:r>
            <w:r w:rsidR="00B85644">
              <w:rPr>
                <w:spacing w:val="-5"/>
                <w:szCs w:val="22"/>
              </w:rPr>
              <w:t>2</w:t>
            </w:r>
          </w:p>
        </w:tc>
      </w:tr>
      <w:tr w:rsidR="009855F0" w:rsidTr="00B85644">
        <w:trPr>
          <w:trHeight w:val="1100"/>
        </w:trPr>
        <w:tc>
          <w:tcPr>
            <w:tcW w:w="1532" w:type="dxa"/>
          </w:tcPr>
          <w:p w:rsidR="00AF6E08" w:rsidRDefault="002B0C02">
            <w:pPr>
              <w:widowControl w:val="0"/>
              <w:autoSpaceDE w:val="0"/>
              <w:autoSpaceDN w:val="0"/>
              <w:spacing w:before="117"/>
              <w:ind w:left="20"/>
              <w:jc w:val="center"/>
              <w:rPr>
                <w:szCs w:val="22"/>
              </w:rPr>
            </w:pPr>
            <w:r>
              <w:rPr>
                <w:spacing w:val="-5"/>
                <w:szCs w:val="22"/>
              </w:rPr>
              <w:t>5.</w:t>
            </w:r>
          </w:p>
        </w:tc>
        <w:tc>
          <w:tcPr>
            <w:tcW w:w="1573" w:type="dxa"/>
          </w:tcPr>
          <w:p w:rsidR="00AF6E08" w:rsidRPr="00E20824" w:rsidRDefault="00B85644">
            <w:pPr>
              <w:widowControl w:val="0"/>
              <w:autoSpaceDE w:val="0"/>
              <w:autoSpaceDN w:val="0"/>
              <w:spacing w:before="117"/>
              <w:ind w:left="25"/>
              <w:jc w:val="center"/>
              <w:rPr>
                <w:szCs w:val="22"/>
              </w:rPr>
            </w:pPr>
            <w:r>
              <w:rPr>
                <w:spacing w:val="-5"/>
                <w:szCs w:val="22"/>
              </w:rPr>
              <w:t>9.3</w:t>
            </w:r>
          </w:p>
        </w:tc>
        <w:tc>
          <w:tcPr>
            <w:tcW w:w="5251" w:type="dxa"/>
          </w:tcPr>
          <w:p w:rsidR="00AF6E08" w:rsidRPr="00923306" w:rsidRDefault="002B0C02">
            <w:pPr>
              <w:widowControl w:val="0"/>
              <w:autoSpaceDE w:val="0"/>
              <w:autoSpaceDN w:val="0"/>
              <w:spacing w:before="117"/>
              <w:ind w:left="20"/>
              <w:jc w:val="center"/>
              <w:rPr>
                <w:szCs w:val="22"/>
              </w:rPr>
            </w:pPr>
            <w:r w:rsidRPr="00923306">
              <w:rPr>
                <w:rFonts w:eastAsia="Calibri"/>
                <w:iCs/>
              </w:rPr>
              <w:t>Prediction in process for Facial Expression Recognition</w:t>
            </w:r>
          </w:p>
        </w:tc>
        <w:tc>
          <w:tcPr>
            <w:tcW w:w="1430" w:type="dxa"/>
          </w:tcPr>
          <w:p w:rsidR="00AF6E08" w:rsidRPr="00E20824" w:rsidRDefault="002B0C02">
            <w:pPr>
              <w:widowControl w:val="0"/>
              <w:autoSpaceDE w:val="0"/>
              <w:autoSpaceDN w:val="0"/>
              <w:spacing w:before="117"/>
              <w:ind w:left="20"/>
              <w:jc w:val="center"/>
              <w:rPr>
                <w:szCs w:val="22"/>
              </w:rPr>
            </w:pPr>
            <w:r>
              <w:rPr>
                <w:spacing w:val="-5"/>
                <w:szCs w:val="22"/>
              </w:rPr>
              <w:t>5</w:t>
            </w:r>
            <w:r w:rsidR="00B85644">
              <w:rPr>
                <w:spacing w:val="-5"/>
                <w:szCs w:val="22"/>
              </w:rPr>
              <w:t>3</w:t>
            </w:r>
          </w:p>
        </w:tc>
      </w:tr>
      <w:tr w:rsidR="009855F0" w:rsidTr="00B85644">
        <w:trPr>
          <w:trHeight w:val="1103"/>
        </w:trPr>
        <w:tc>
          <w:tcPr>
            <w:tcW w:w="1532" w:type="dxa"/>
          </w:tcPr>
          <w:p w:rsidR="00AF6E08" w:rsidRDefault="002B0C02">
            <w:pPr>
              <w:widowControl w:val="0"/>
              <w:autoSpaceDE w:val="0"/>
              <w:autoSpaceDN w:val="0"/>
              <w:spacing w:before="118"/>
              <w:ind w:left="20"/>
              <w:jc w:val="center"/>
              <w:rPr>
                <w:szCs w:val="22"/>
              </w:rPr>
            </w:pPr>
            <w:r>
              <w:rPr>
                <w:spacing w:val="-5"/>
                <w:szCs w:val="22"/>
              </w:rPr>
              <w:t>6.</w:t>
            </w:r>
          </w:p>
        </w:tc>
        <w:tc>
          <w:tcPr>
            <w:tcW w:w="1573" w:type="dxa"/>
          </w:tcPr>
          <w:p w:rsidR="00AF6E08" w:rsidRPr="00E20824" w:rsidRDefault="00B85644">
            <w:pPr>
              <w:widowControl w:val="0"/>
              <w:autoSpaceDE w:val="0"/>
              <w:autoSpaceDN w:val="0"/>
              <w:spacing w:before="118"/>
              <w:ind w:left="25"/>
              <w:jc w:val="center"/>
              <w:rPr>
                <w:szCs w:val="22"/>
              </w:rPr>
            </w:pPr>
            <w:r>
              <w:rPr>
                <w:spacing w:val="-5"/>
                <w:szCs w:val="22"/>
              </w:rPr>
              <w:t>9.4</w:t>
            </w:r>
          </w:p>
        </w:tc>
        <w:tc>
          <w:tcPr>
            <w:tcW w:w="5251" w:type="dxa"/>
          </w:tcPr>
          <w:p w:rsidR="00AF6E08" w:rsidRPr="00923306" w:rsidRDefault="002B0C02">
            <w:pPr>
              <w:widowControl w:val="0"/>
              <w:autoSpaceDE w:val="0"/>
              <w:autoSpaceDN w:val="0"/>
              <w:spacing w:before="118"/>
              <w:ind w:left="20"/>
              <w:jc w:val="center"/>
              <w:rPr>
                <w:szCs w:val="22"/>
              </w:rPr>
            </w:pPr>
            <w:r w:rsidRPr="00923306">
              <w:rPr>
                <w:rFonts w:eastAsia="Calibri"/>
                <w:iCs/>
              </w:rPr>
              <w:t>Result being displayed of Facial Expression</w:t>
            </w:r>
          </w:p>
        </w:tc>
        <w:tc>
          <w:tcPr>
            <w:tcW w:w="1430" w:type="dxa"/>
          </w:tcPr>
          <w:p w:rsidR="00AF6E08" w:rsidRPr="00E20824" w:rsidRDefault="002B0C02">
            <w:pPr>
              <w:widowControl w:val="0"/>
              <w:autoSpaceDE w:val="0"/>
              <w:autoSpaceDN w:val="0"/>
              <w:spacing w:before="118"/>
              <w:ind w:left="20"/>
              <w:jc w:val="center"/>
              <w:rPr>
                <w:szCs w:val="22"/>
              </w:rPr>
            </w:pPr>
            <w:r>
              <w:rPr>
                <w:spacing w:val="-5"/>
                <w:szCs w:val="22"/>
              </w:rPr>
              <w:t>5</w:t>
            </w:r>
            <w:r w:rsidR="00B85644">
              <w:rPr>
                <w:spacing w:val="-5"/>
                <w:szCs w:val="22"/>
              </w:rPr>
              <w:t>4</w:t>
            </w:r>
          </w:p>
        </w:tc>
      </w:tr>
    </w:tbl>
    <w:p w:rsidR="00AF6E08" w:rsidRDefault="00AF6E08" w:rsidP="00E20824">
      <w:pPr>
        <w:widowControl w:val="0"/>
        <w:autoSpaceDE w:val="0"/>
        <w:autoSpaceDN w:val="0"/>
        <w:spacing w:before="60" w:line="472" w:lineRule="auto"/>
        <w:ind w:right="3670"/>
        <w:rPr>
          <w:szCs w:val="22"/>
        </w:rPr>
        <w:sectPr w:rsidR="00AF6E08" w:rsidSect="002B0C02">
          <w:footerReference w:type="default" r:id="rId10"/>
          <w:pgSz w:w="12240" w:h="15840"/>
          <w:pgMar w:top="1400" w:right="920" w:bottom="940" w:left="1280" w:header="0" w:footer="742" w:gutter="0"/>
          <w:pgNumType w:start="1"/>
          <w:cols w:space="720"/>
        </w:sectPr>
      </w:pPr>
    </w:p>
    <w:p w:rsidR="002B0C02" w:rsidRDefault="002B0C02" w:rsidP="002B0C02">
      <w:pPr>
        <w:tabs>
          <w:tab w:val="left" w:pos="5820"/>
        </w:tabs>
        <w:rPr>
          <w:rFonts w:eastAsiaTheme="minorEastAsia"/>
          <w:sz w:val="32"/>
          <w:szCs w:val="32"/>
        </w:rPr>
      </w:pPr>
    </w:p>
    <w:p w:rsidR="003D4496" w:rsidRPr="003D4496" w:rsidRDefault="002B0C02" w:rsidP="002B0C02">
      <w:pPr>
        <w:tabs>
          <w:tab w:val="left" w:pos="5820"/>
        </w:tabs>
        <w:jc w:val="center"/>
        <w:rPr>
          <w:b/>
          <w:sz w:val="32"/>
          <w:szCs w:val="32"/>
          <w:u w:val="single"/>
        </w:rPr>
      </w:pPr>
      <w:r>
        <w:rPr>
          <w:rFonts w:eastAsiaTheme="minorEastAsia"/>
          <w:b/>
          <w:sz w:val="32"/>
          <w:szCs w:val="32"/>
          <w:u w:val="single"/>
        </w:rPr>
        <w:t>CHAPTER-1</w:t>
      </w:r>
      <w:r w:rsidRPr="003D4496">
        <w:rPr>
          <w:rFonts w:eastAsiaTheme="minorEastAsia"/>
          <w:b/>
          <w:sz w:val="32"/>
          <w:szCs w:val="32"/>
          <w:u w:val="single"/>
        </w:rPr>
        <w:t xml:space="preserve"> </w:t>
      </w:r>
      <w:r w:rsidR="00461A1E">
        <w:rPr>
          <w:rFonts w:eastAsiaTheme="minorEastAsia"/>
          <w:b/>
          <w:sz w:val="32"/>
          <w:szCs w:val="32"/>
          <w:u w:val="single"/>
        </w:rPr>
        <w:br/>
      </w:r>
      <w:r w:rsidR="00461A1E">
        <w:rPr>
          <w:rFonts w:eastAsiaTheme="minorEastAsia"/>
          <w:b/>
          <w:sz w:val="32"/>
          <w:szCs w:val="32"/>
          <w:u w:val="single"/>
        </w:rPr>
        <w:br/>
      </w:r>
      <w:r w:rsidRPr="003D4496">
        <w:rPr>
          <w:rFonts w:eastAsiaTheme="minorEastAsia"/>
          <w:b/>
          <w:sz w:val="32"/>
          <w:szCs w:val="32"/>
          <w:u w:val="single"/>
        </w:rPr>
        <w:t>INTRODUCTION</w:t>
      </w:r>
      <w:r w:rsidRPr="003D4496">
        <w:rPr>
          <w:rFonts w:eastAsiaTheme="minorEastAsia"/>
          <w:b/>
          <w:sz w:val="32"/>
          <w:szCs w:val="32"/>
          <w:u w:val="single"/>
        </w:rPr>
        <w:br/>
      </w:r>
    </w:p>
    <w:p w:rsidR="003D4496" w:rsidRPr="009555C1" w:rsidRDefault="002B0C02" w:rsidP="003D4496">
      <w:pPr>
        <w:keepNext/>
        <w:keepLines/>
        <w:spacing w:before="320"/>
        <w:outlineLvl w:val="0"/>
        <w:rPr>
          <w:b/>
          <w:color w:val="000000"/>
          <w:sz w:val="28"/>
          <w:szCs w:val="28"/>
          <w:u w:val="single"/>
        </w:rPr>
      </w:pPr>
      <w:r>
        <w:rPr>
          <w:rFonts w:eastAsiaTheme="majorEastAsia"/>
          <w:b/>
          <w:bCs/>
          <w:color w:val="000000"/>
          <w:sz w:val="28"/>
          <w:szCs w:val="28"/>
        </w:rPr>
        <w:t>1</w:t>
      </w:r>
      <w:r w:rsidRPr="009555C1">
        <w:rPr>
          <w:rFonts w:eastAsiaTheme="majorEastAsia"/>
          <w:b/>
          <w:bCs/>
          <w:color w:val="000000"/>
          <w:sz w:val="28"/>
          <w:szCs w:val="28"/>
        </w:rPr>
        <w:t>.</w:t>
      </w:r>
      <w:r>
        <w:rPr>
          <w:rFonts w:eastAsiaTheme="majorEastAsia"/>
          <w:b/>
          <w:bCs/>
          <w:color w:val="000000"/>
          <w:sz w:val="28"/>
          <w:szCs w:val="28"/>
        </w:rPr>
        <w:t>1</w:t>
      </w:r>
      <w:r>
        <w:rPr>
          <w:rFonts w:eastAsiaTheme="majorEastAsia"/>
          <w:b/>
          <w:bCs/>
          <w:color w:val="000000"/>
          <w:sz w:val="28"/>
          <w:szCs w:val="28"/>
        </w:rPr>
        <w:tab/>
      </w:r>
      <w:r w:rsidRPr="009555C1">
        <w:rPr>
          <w:rFonts w:eastAsiaTheme="majorEastAsia"/>
          <w:b/>
          <w:bCs/>
          <w:color w:val="000000"/>
          <w:sz w:val="28"/>
          <w:szCs w:val="28"/>
          <w:u w:val="single"/>
        </w:rPr>
        <w:t>INTRODUCTION TO FACIAL EXPRESSION RECOGNITION</w:t>
      </w:r>
      <w:r w:rsidRPr="009555C1">
        <w:rPr>
          <w:rFonts w:eastAsiaTheme="majorEastAsia"/>
          <w:b/>
          <w:bCs/>
          <w:color w:val="000000"/>
          <w:sz w:val="28"/>
          <w:szCs w:val="28"/>
          <w:u w:val="single"/>
        </w:rPr>
        <w:br/>
      </w:r>
    </w:p>
    <w:p w:rsidR="003D4496" w:rsidRPr="009555C1" w:rsidRDefault="002B0C02" w:rsidP="00EF348E">
      <w:pPr>
        <w:spacing w:before="100" w:beforeAutospacing="1" w:after="100" w:afterAutospacing="1"/>
        <w:jc w:val="both"/>
        <w:rPr>
          <w:color w:val="000000"/>
        </w:rPr>
      </w:pPr>
      <w:r w:rsidRPr="009555C1">
        <w:rPr>
          <w:color w:val="000000"/>
        </w:rPr>
        <w:t>Facial Expression Recognition (FER) is an essential subfield of computer vision and artificial intelligence that focuses on automatically identifying human emotions from facial features. Human faces are rich sources of non-verbal communication, conveying emotional sta</w:t>
      </w:r>
      <w:r>
        <w:rPr>
          <w:color w:val="000000"/>
        </w:rPr>
        <w:t>tes such as</w:t>
      </w:r>
      <w:r>
        <w:rPr>
          <w:color w:val="000000"/>
        </w:rPr>
        <w:br/>
      </w:r>
      <w:r w:rsidR="00EF348E">
        <w:rPr>
          <w:color w:val="000000"/>
        </w:rPr>
        <w:t>happiness, sadness, anger, fear, surprise, and</w:t>
      </w:r>
      <w:r w:rsidR="00EF348E">
        <w:rPr>
          <w:color w:val="000000"/>
        </w:rPr>
        <w:tab/>
      </w:r>
      <w:r w:rsidR="00EF348E" w:rsidRPr="00EF348E">
        <w:rPr>
          <w:color w:val="000000"/>
        </w:rPr>
        <w:t>disgust.</w:t>
      </w:r>
      <w:r>
        <w:rPr>
          <w:color w:val="000000"/>
        </w:rPr>
        <w:br/>
      </w:r>
      <w:r w:rsidRPr="009555C1">
        <w:rPr>
          <w:color w:val="000000"/>
        </w:rPr>
        <w:br/>
      </w:r>
      <w:r w:rsidRPr="009555C1">
        <w:rPr>
          <w:color w:val="000000"/>
        </w:rPr>
        <w:br/>
        <w:t>These emotions form a universal language that transcends linguistic and cultural boundaries, making FER an increasingly significant area of research. With the rapid growth of machine learning and deep learning techniques, FER systems have advanced remarkably, achieving better accuracy, robustness, and real-world applicability.</w:t>
      </w:r>
    </w:p>
    <w:p w:rsidR="003D4496" w:rsidRPr="009555C1" w:rsidRDefault="002B0C02" w:rsidP="003D4496">
      <w:pPr>
        <w:spacing w:before="100" w:beforeAutospacing="1" w:after="100" w:afterAutospacing="1"/>
        <w:jc w:val="both"/>
        <w:rPr>
          <w:color w:val="000000"/>
        </w:rPr>
      </w:pPr>
      <w:r w:rsidRPr="009555C1">
        <w:rPr>
          <w:color w:val="000000"/>
        </w:rPr>
        <w:t>FER primarily aims to bridge the gap between human communication and machine understanding. As digital systems become more integrated into our everyday lives—through smartphones, social platforms, surveillance systems, healthcare devices, and human–computer interaction—machines must be able to interpret human emotions in order to respond appropriately. This has led to a surge in interest towards developing computational models capable of analyzing facial expressions in images, videos, or real-time streams.</w:t>
      </w:r>
    </w:p>
    <w:p w:rsidR="003D4496" w:rsidRPr="009555C1" w:rsidRDefault="002B0C02" w:rsidP="003D4496">
      <w:pPr>
        <w:spacing w:before="100" w:beforeAutospacing="1" w:after="100" w:afterAutospacing="1"/>
        <w:jc w:val="both"/>
        <w:rPr>
          <w:color w:val="000000"/>
        </w:rPr>
      </w:pPr>
      <w:r w:rsidRPr="009555C1">
        <w:rPr>
          <w:color w:val="000000"/>
        </w:rPr>
        <w:t xml:space="preserve">The process of recognizing facial expressions involves multiple steps, beginning with image acquisition, preprocessing, feature extraction, and finally, classification of the emotion. </w:t>
      </w:r>
      <w:r w:rsidRPr="009555C1">
        <w:rPr>
          <w:color w:val="000000"/>
        </w:rPr>
        <w:br/>
      </w:r>
      <w:r w:rsidRPr="009555C1">
        <w:rPr>
          <w:color w:val="000000"/>
        </w:rPr>
        <w:br/>
        <w:t>Traditional FER techniques relied heavily on handcrafted features like Local Binary Patterns (LBP), Histogram of Oriented Gradients (HOG), Gabor filters, and geometric models of facial landmarks. While these approaches were effective to some extent, they were limited in capturing subtle variations in expressions, illumination changes, head poses, and occlusions.</w:t>
      </w:r>
    </w:p>
    <w:p w:rsidR="003D4496" w:rsidRPr="009555C1" w:rsidRDefault="002B0C02" w:rsidP="00EF348E">
      <w:pPr>
        <w:spacing w:before="100" w:beforeAutospacing="1" w:after="100" w:afterAutospacing="1"/>
        <w:jc w:val="both"/>
        <w:rPr>
          <w:color w:val="000000"/>
        </w:rPr>
      </w:pPr>
      <w:r w:rsidRPr="009555C1">
        <w:rPr>
          <w:color w:val="000000"/>
        </w:rPr>
        <w:t>With advancements in deep learning, Convolutional Neural Networks (CNNs) have become the backbone of modern FER systems. CNNs automatically learn complex and hierarchical representations of facial features directly from raw image data. This elimina</w:t>
      </w:r>
      <w:r>
        <w:rPr>
          <w:color w:val="000000"/>
        </w:rPr>
        <w:t xml:space="preserve">tes the need for manual feature </w:t>
      </w:r>
      <w:r w:rsidRPr="009555C1">
        <w:rPr>
          <w:color w:val="000000"/>
        </w:rPr>
        <w:t xml:space="preserve">extraction and </w:t>
      </w:r>
      <w:r w:rsidR="00EF348E">
        <w:rPr>
          <w:color w:val="000000"/>
        </w:rPr>
        <w:t xml:space="preserve">significantly improves </w:t>
      </w:r>
      <w:r w:rsidRPr="009555C1">
        <w:rPr>
          <w:color w:val="000000"/>
        </w:rPr>
        <w:t xml:space="preserve">accuracy. </w:t>
      </w:r>
      <w:r w:rsidRPr="009555C1">
        <w:rPr>
          <w:color w:val="000000"/>
        </w:rPr>
        <w:br/>
      </w:r>
      <w:r w:rsidRPr="009555C1">
        <w:rPr>
          <w:color w:val="000000"/>
        </w:rPr>
        <w:br/>
        <w:t>Models trained on large FER datasets—such as FER2013, CK+, or JAFFE—can identify patterns that are not easily detectable using traditional methods. CNN-based models also generalize better across different facial structures, demographic variations, and real-world noise.</w:t>
      </w:r>
    </w:p>
    <w:p w:rsidR="003D4496" w:rsidRPr="009555C1" w:rsidRDefault="002B0C02" w:rsidP="003D4496">
      <w:pPr>
        <w:spacing w:before="100" w:beforeAutospacing="1" w:after="100" w:afterAutospacing="1"/>
        <w:jc w:val="both"/>
        <w:rPr>
          <w:color w:val="000000"/>
        </w:rPr>
      </w:pPr>
      <w:r w:rsidRPr="009555C1">
        <w:rPr>
          <w:color w:val="000000"/>
        </w:rPr>
        <w:lastRenderedPageBreak/>
        <w:t xml:space="preserve">In typical FER systems, preprocessing plays a vital role in enhancing image quality and preparing data for accurate prediction. Preprocessing steps include face detection, image resizing, normalization, and sometimes conversion to grayscale to reduce computational complexity. </w:t>
      </w:r>
      <w:r w:rsidRPr="009555C1">
        <w:rPr>
          <w:color w:val="000000"/>
        </w:rPr>
        <w:br/>
      </w:r>
      <w:r w:rsidRPr="009555C1">
        <w:rPr>
          <w:color w:val="000000"/>
        </w:rPr>
        <w:br/>
        <w:t>After preprocessing, the CNN model extracts spatial features related to eyebrows, eyes, mouth, and other key regions responsible for emotional expressions. These learned representations are then passed to a classifier—often a softmax layer—that categorizes the emotion into discrete classes.</w:t>
      </w:r>
    </w:p>
    <w:p w:rsidR="003D4496" w:rsidRPr="009555C1" w:rsidRDefault="002B0C02" w:rsidP="003D4496">
      <w:pPr>
        <w:spacing w:before="100" w:beforeAutospacing="1" w:after="100" w:afterAutospacing="1"/>
        <w:jc w:val="both"/>
        <w:rPr>
          <w:color w:val="000000"/>
        </w:rPr>
      </w:pPr>
      <w:r w:rsidRPr="009555C1">
        <w:rPr>
          <w:color w:val="000000"/>
        </w:rPr>
        <w:t>The applications of Facial Expression Recognition are vast and diverse. In healthcare, FER is used for diagnosing psychological conditions, monitoring patient mood, and assisting in autism therapy by improving social interaction. In security and surveillance, FER aids i</w:t>
      </w:r>
      <w:r>
        <w:rPr>
          <w:color w:val="000000"/>
        </w:rPr>
        <w:t xml:space="preserve">n detecting suspicious behavior </w:t>
      </w:r>
      <w:r w:rsidRPr="009555C1">
        <w:rPr>
          <w:color w:val="000000"/>
        </w:rPr>
        <w:t xml:space="preserve">or stress indicators. </w:t>
      </w:r>
      <w:r w:rsidRPr="009555C1">
        <w:rPr>
          <w:color w:val="000000"/>
        </w:rPr>
        <w:br/>
      </w:r>
      <w:r w:rsidRPr="009555C1">
        <w:rPr>
          <w:color w:val="000000"/>
        </w:rPr>
        <w:br/>
        <w:t>In marketing, companies analyze customer reactions to products or advertisements using FER-driven sentiment analysis. Additionally, FER enhances user experience in gaming, smart homes, and human–robot interaction by enabling devices to respond adaptively to user emotions.</w:t>
      </w:r>
    </w:p>
    <w:p w:rsidR="003D4496" w:rsidRPr="009555C1" w:rsidRDefault="002B0C02" w:rsidP="003D4496">
      <w:pPr>
        <w:spacing w:before="100" w:beforeAutospacing="1" w:after="100" w:afterAutospacing="1"/>
        <w:jc w:val="both"/>
        <w:rPr>
          <w:color w:val="000000"/>
        </w:rPr>
      </w:pPr>
      <w:r w:rsidRPr="009555C1">
        <w:rPr>
          <w:color w:val="000000"/>
        </w:rPr>
        <w:t xml:space="preserve">Despite significant progress, FER still faces several challenges. Variations in lighting, background noise, occlusions (like glasses or masks), facial hair, different angles, and cultural differences in expressing emotions can affect model performance. For instance, real-time FER systems must operate efficiently under dynamic and unpredictable environments. </w:t>
      </w:r>
      <w:r w:rsidRPr="009555C1">
        <w:rPr>
          <w:color w:val="000000"/>
        </w:rPr>
        <w:br/>
      </w:r>
      <w:r w:rsidRPr="009555C1">
        <w:rPr>
          <w:color w:val="000000"/>
        </w:rPr>
        <w:br/>
        <w:t>Similarly, subtle emotions such as contempt, confusion, or boredom are difficult to classify accurately due to overlapping facial cues. Deep learning models require large amounts of labeled data to handle such diversity, and collecting emotion-annotated datasets remains a time-consuming task.</w:t>
      </w:r>
    </w:p>
    <w:p w:rsidR="003D4496" w:rsidRPr="009555C1" w:rsidRDefault="002B0C02" w:rsidP="003D4496">
      <w:pPr>
        <w:spacing w:before="100" w:beforeAutospacing="1" w:after="100" w:afterAutospacing="1"/>
        <w:jc w:val="both"/>
        <w:rPr>
          <w:color w:val="000000"/>
        </w:rPr>
      </w:pPr>
      <w:r w:rsidRPr="009555C1">
        <w:rPr>
          <w:color w:val="000000"/>
        </w:rPr>
        <w:t xml:space="preserve">Another complexity arises from the fact that human emotions are inherently subjective. People express emotions differently based on personality, age, culture, and context. A smile may signify happiness in one context but could reflect embarrassment or politeness in another. FER systems have to be trained carefully to handle such ambiguities. </w:t>
      </w:r>
      <w:r w:rsidRPr="009555C1">
        <w:rPr>
          <w:color w:val="000000"/>
        </w:rPr>
        <w:br/>
      </w:r>
      <w:r w:rsidRPr="009555C1">
        <w:rPr>
          <w:color w:val="000000"/>
        </w:rPr>
        <w:br/>
        <w:t>Advanced architectures such as CNN–LSTM hybrids, attention mechanisms, and transformer-based models are being explored to improve contextual understanding and temporal emotion recognition from video sequences.</w:t>
      </w:r>
    </w:p>
    <w:p w:rsidR="003D4496" w:rsidRPr="009555C1" w:rsidRDefault="002B0C02" w:rsidP="003D4496">
      <w:pPr>
        <w:spacing w:before="100" w:beforeAutospacing="1" w:after="100" w:afterAutospacing="1"/>
        <w:jc w:val="both"/>
        <w:rPr>
          <w:color w:val="000000"/>
        </w:rPr>
      </w:pPr>
      <w:r w:rsidRPr="009555C1">
        <w:rPr>
          <w:color w:val="000000"/>
        </w:rPr>
        <w:t>Ethical considerations are also an important aspect of FER research. Since facial data is personally identifiable and sensitive, ensuring privacy, data security, and responsible usage is crucial. FER should not be used for intrusive surveillance or without user consent. Researchers and developers must comply with ethical guidelines and ensure transparency in how facial data is collected, processed, and stored.</w:t>
      </w:r>
      <w:r w:rsidRPr="009555C1">
        <w:rPr>
          <w:color w:val="000000"/>
        </w:rPr>
        <w:br/>
      </w:r>
    </w:p>
    <w:p w:rsidR="003D4496" w:rsidRPr="009555C1" w:rsidRDefault="002B0C02" w:rsidP="003D4496">
      <w:pPr>
        <w:spacing w:before="100" w:beforeAutospacing="1" w:after="100" w:afterAutospacing="1"/>
        <w:jc w:val="both"/>
        <w:rPr>
          <w:color w:val="000000"/>
        </w:rPr>
      </w:pPr>
      <w:r w:rsidRPr="009555C1">
        <w:rPr>
          <w:color w:val="000000"/>
        </w:rPr>
        <w:t xml:space="preserve">Modern FER systems increasingly utilize explainable AI techniques to interpret how models reach certain predictions. Explain ability helps in building trust among users, especially in applications </w:t>
      </w:r>
      <w:r w:rsidRPr="009555C1">
        <w:rPr>
          <w:color w:val="000000"/>
        </w:rPr>
        <w:lastRenderedPageBreak/>
        <w:t>related to healthcare and security. It also enables developers to debug models, detect biases, and ensure fairness across demographic groups.</w:t>
      </w:r>
    </w:p>
    <w:p w:rsidR="003D4496" w:rsidRPr="009555C1" w:rsidRDefault="002B0C02" w:rsidP="003D4496">
      <w:pPr>
        <w:spacing w:before="100" w:beforeAutospacing="1" w:after="100" w:afterAutospacing="1"/>
        <w:jc w:val="both"/>
        <w:rPr>
          <w:color w:val="000000"/>
        </w:rPr>
      </w:pPr>
      <w:r w:rsidRPr="009555C1">
        <w:rPr>
          <w:color w:val="000000"/>
        </w:rPr>
        <w:t>In recent years, FER technology has been integrated with cloud-based platforms and mobile applications, making it more accessible. With lightweight deep learning models and hardware accelerators, real-time emotion detection has become feasible even on smartphones and embedded devices. Combined with edge computing, FER can operate locally without transmitting data to external servers, thus providing enhanced privacy and reduced latency.</w:t>
      </w:r>
    </w:p>
    <w:p w:rsidR="003D4496" w:rsidRPr="009555C1" w:rsidRDefault="002B0C02" w:rsidP="003D4496">
      <w:pPr>
        <w:spacing w:before="100" w:beforeAutospacing="1" w:after="100" w:afterAutospacing="1"/>
        <w:jc w:val="both"/>
        <w:rPr>
          <w:color w:val="000000"/>
        </w:rPr>
      </w:pPr>
      <w:r w:rsidRPr="009555C1">
        <w:rPr>
          <w:color w:val="000000"/>
        </w:rPr>
        <w:t>Overall, Facial Expression Recognition has evolved into a powerful tool that enhances the interaction between humans and intelligent systems. Its ability to decode emotional states plays a significant role in improving communication, safety, healthcare, entertainment, and automation.</w:t>
      </w:r>
      <w:r w:rsidRPr="009555C1">
        <w:rPr>
          <w:color w:val="000000"/>
        </w:rPr>
        <w:br/>
      </w:r>
      <w:r w:rsidRPr="009555C1">
        <w:rPr>
          <w:color w:val="000000"/>
        </w:rPr>
        <w:br/>
        <w:t xml:space="preserve">As research continues to advance—driven by innovations in deep learning, large-scale datasets, and computational power—FER systems will become increasingly accurate, reliable, and capable of understanding complex multi-modal human emotions. </w:t>
      </w:r>
      <w:r w:rsidRPr="009555C1">
        <w:rPr>
          <w:color w:val="000000"/>
        </w:rPr>
        <w:br/>
      </w:r>
      <w:r w:rsidRPr="009555C1">
        <w:rPr>
          <w:color w:val="000000"/>
        </w:rPr>
        <w:br/>
        <w:t>The ultimate goal is to enable machines that can perceive, interpret, and respond to human emotions naturally and empathetically, paving the way for truly intelligent and compassionate technologies.</w:t>
      </w:r>
    </w:p>
    <w:p w:rsidR="00B25A9C" w:rsidRDefault="00B25A9C">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E01282" w:rsidRDefault="00E01282" w:rsidP="00EF348E">
      <w:pPr>
        <w:spacing w:before="100" w:beforeAutospacing="1" w:after="100" w:afterAutospacing="1"/>
        <w:jc w:val="center"/>
        <w:rPr>
          <w:b/>
          <w:sz w:val="32"/>
          <w:szCs w:val="32"/>
          <w:u w:val="single"/>
        </w:rPr>
      </w:pPr>
    </w:p>
    <w:p w:rsidR="003D4496" w:rsidRPr="003D4496" w:rsidRDefault="002B0C02" w:rsidP="00EF348E">
      <w:pPr>
        <w:spacing w:before="100" w:beforeAutospacing="1" w:after="100" w:afterAutospacing="1"/>
        <w:jc w:val="center"/>
        <w:rPr>
          <w:b/>
          <w:sz w:val="32"/>
          <w:szCs w:val="32"/>
          <w:u w:val="single"/>
        </w:rPr>
      </w:pPr>
      <w:r>
        <w:rPr>
          <w:b/>
          <w:sz w:val="32"/>
          <w:szCs w:val="32"/>
          <w:u w:val="single"/>
        </w:rPr>
        <w:lastRenderedPageBreak/>
        <w:t>CHAPTER-2</w:t>
      </w:r>
    </w:p>
    <w:p w:rsidR="003D4496" w:rsidRPr="009555C1" w:rsidRDefault="002B0C02" w:rsidP="003D4496">
      <w:pPr>
        <w:spacing w:before="100" w:beforeAutospacing="1" w:after="100" w:afterAutospacing="1"/>
        <w:jc w:val="center"/>
        <w:rPr>
          <w:spacing w:val="-2"/>
          <w:sz w:val="32"/>
          <w:szCs w:val="32"/>
          <w:u w:val="single"/>
        </w:rPr>
      </w:pPr>
      <w:r w:rsidRPr="003D4496">
        <w:rPr>
          <w:b/>
          <w:sz w:val="32"/>
          <w:szCs w:val="32"/>
          <w:u w:val="single"/>
        </w:rPr>
        <w:t xml:space="preserve">LITERATURE </w:t>
      </w:r>
      <w:r w:rsidRPr="003D4496">
        <w:rPr>
          <w:b/>
          <w:spacing w:val="-2"/>
          <w:sz w:val="32"/>
          <w:szCs w:val="32"/>
          <w:u w:val="single"/>
        </w:rPr>
        <w:t>SURVEY</w:t>
      </w:r>
      <w:r w:rsidRPr="009555C1">
        <w:rPr>
          <w:spacing w:val="-2"/>
          <w:sz w:val="32"/>
          <w:szCs w:val="32"/>
          <w:u w:val="single"/>
        </w:rPr>
        <w:br/>
      </w:r>
    </w:p>
    <w:p w:rsidR="003D4496" w:rsidRDefault="002B0C02" w:rsidP="003D4496">
      <w:pPr>
        <w:keepNext/>
        <w:keepLines/>
        <w:spacing w:before="320"/>
        <w:ind w:left="720" w:hanging="720"/>
        <w:outlineLvl w:val="0"/>
        <w:rPr>
          <w:b/>
          <w:bCs/>
          <w:color w:val="000000"/>
          <w:sz w:val="28"/>
          <w:szCs w:val="28"/>
          <w:u w:val="single"/>
        </w:rPr>
      </w:pPr>
      <w:r>
        <w:rPr>
          <w:rFonts w:eastAsiaTheme="majorEastAsia"/>
          <w:b/>
          <w:bCs/>
          <w:color w:val="000000"/>
          <w:sz w:val="28"/>
          <w:szCs w:val="28"/>
        </w:rPr>
        <w:t>2</w:t>
      </w:r>
      <w:r w:rsidRPr="009555C1">
        <w:rPr>
          <w:rFonts w:eastAsiaTheme="majorEastAsia"/>
          <w:b/>
          <w:bCs/>
          <w:color w:val="000000"/>
          <w:sz w:val="28"/>
          <w:szCs w:val="28"/>
        </w:rPr>
        <w:t>.</w:t>
      </w:r>
      <w:r>
        <w:rPr>
          <w:rFonts w:eastAsiaTheme="majorEastAsia"/>
          <w:b/>
          <w:bCs/>
          <w:color w:val="000000"/>
          <w:sz w:val="28"/>
          <w:szCs w:val="28"/>
        </w:rPr>
        <w:t>1</w:t>
      </w:r>
      <w:r>
        <w:rPr>
          <w:rFonts w:eastAsiaTheme="majorEastAsia"/>
          <w:b/>
          <w:bCs/>
          <w:color w:val="000000"/>
          <w:sz w:val="28"/>
          <w:szCs w:val="28"/>
        </w:rPr>
        <w:tab/>
      </w:r>
      <w:r w:rsidRPr="009555C1">
        <w:rPr>
          <w:rFonts w:eastAsiaTheme="majorEastAsia"/>
          <w:b/>
          <w:bCs/>
          <w:color w:val="000000"/>
          <w:sz w:val="28"/>
          <w:szCs w:val="28"/>
          <w:u w:val="single"/>
        </w:rPr>
        <w:t xml:space="preserve">LITERATURE </w:t>
      </w:r>
      <w:r w:rsidR="00FF780B">
        <w:rPr>
          <w:rFonts w:eastAsiaTheme="majorEastAsia"/>
          <w:b/>
          <w:bCs/>
          <w:color w:val="000000"/>
          <w:sz w:val="28"/>
          <w:szCs w:val="28"/>
          <w:u w:val="single"/>
        </w:rPr>
        <w:t>REVIEW</w:t>
      </w:r>
      <w:r w:rsidR="00FF780B">
        <w:rPr>
          <w:rFonts w:eastAsiaTheme="majorEastAsia"/>
          <w:b/>
          <w:bCs/>
          <w:color w:val="000000"/>
          <w:sz w:val="28"/>
          <w:szCs w:val="28"/>
          <w:u w:val="single"/>
        </w:rPr>
        <w:br/>
      </w:r>
      <w:r>
        <w:rPr>
          <w:rFonts w:eastAsiaTheme="majorEastAsia"/>
          <w:b/>
          <w:bCs/>
          <w:color w:val="000000"/>
          <w:sz w:val="28"/>
          <w:szCs w:val="28"/>
          <w:u w:val="single"/>
        </w:rPr>
        <w:br/>
      </w:r>
    </w:p>
    <w:p w:rsidR="008477D8" w:rsidRPr="00EF348E" w:rsidRDefault="00EF348E" w:rsidP="00EF348E">
      <w:pPr>
        <w:keepNext/>
        <w:keepLines/>
        <w:spacing w:before="320"/>
        <w:outlineLvl w:val="0"/>
        <w:rPr>
          <w:b/>
          <w:color w:val="000000"/>
          <w:u w:val="single"/>
        </w:rPr>
      </w:pPr>
      <w:r>
        <w:rPr>
          <w:rFonts w:eastAsiaTheme="majorEastAsia"/>
          <w:b/>
          <w:color w:val="000000"/>
        </w:rPr>
        <w:t xml:space="preserve">Title : </w:t>
      </w:r>
      <w:r w:rsidR="002B0C02" w:rsidRPr="00EF348E">
        <w:rPr>
          <w:rFonts w:eastAsiaTheme="majorEastAsia"/>
          <w:color w:val="000000"/>
        </w:rPr>
        <w:t>“Deep Facial Expression Recognition: A Survey”</w:t>
      </w:r>
      <w:r>
        <w:rPr>
          <w:rFonts w:eastAsiaTheme="majorEastAsia"/>
          <w:b/>
          <w:color w:val="000000"/>
          <w:u w:val="single"/>
        </w:rPr>
        <w:br/>
      </w:r>
      <w:r>
        <w:rPr>
          <w:rFonts w:eastAsiaTheme="majorEastAsia"/>
          <w:b/>
          <w:color w:val="000000"/>
          <w:u w:val="single"/>
        </w:rPr>
        <w:br/>
      </w:r>
      <w:r w:rsidR="002B0C02">
        <w:rPr>
          <w:rFonts w:eastAsiaTheme="minorEastAsia"/>
          <w:b/>
        </w:rPr>
        <w:t>Author</w:t>
      </w:r>
      <w:r w:rsidR="002B0C02" w:rsidRPr="008477D8">
        <w:rPr>
          <w:rFonts w:eastAsiaTheme="minorEastAsia"/>
          <w:b/>
        </w:rPr>
        <w:t xml:space="preserve">: </w:t>
      </w:r>
      <w:r w:rsidR="002B0C02" w:rsidRPr="008477D8">
        <w:rPr>
          <w:rFonts w:eastAsiaTheme="minorEastAsia"/>
          <w:color w:val="000000"/>
        </w:rPr>
        <w:t>Shan Li &amp; Weihong Deng (2018)</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Li and Deng’s 2018 survey is one of the most influential works in the facial expression recognition (FER) domain, offering an extensive historical and technical overview of the field as it transitioned from handcrafted-feature approaches to deep learning–based pipelines. The authors begin by establishing the foundations of FER—its pipeline involving face detection, alignment, feature extraction, and classification—and then describe how traditional methods such as Local Binary Patterns (LBP), Gabor features, SIFT, and LDA/SVM classifiers dominated early research. They note that although these methods achieved decent accuracy in controlled environments, they struggled significantly in real-world conditions due to variation in pose, illumination, occlusion, and subject identity.</w:t>
      </w:r>
    </w:p>
    <w:p w:rsidR="003D4496" w:rsidRPr="003D4496" w:rsidRDefault="002B0C02" w:rsidP="003D4496">
      <w:pPr>
        <w:spacing w:before="100" w:beforeAutospacing="1" w:after="100" w:afterAutospacing="1"/>
        <w:jc w:val="both"/>
        <w:rPr>
          <w:color w:val="000000"/>
        </w:rPr>
      </w:pPr>
      <w:r w:rsidRPr="003D4496">
        <w:rPr>
          <w:color w:val="000000"/>
        </w:rPr>
        <w:t>The core of the survey focuses on convolutional neural networks (CNNs) and the emergence of deep-learning architectures. The authors categorize CNN-based FER approaches into three dominant styles: end-to-end CNN classification, hybrid deep learning models (CNN + RNN, CNN + SVM), and generative approaches (GANs). Detailed comparisons of commonly used datasets—including CK+, JAFFE, FER2013, AffectNet, and SFEW—highlight the challenges researchers face, such as class imbalance, expression intensity variability, and annotation inconsistency.</w:t>
      </w:r>
    </w:p>
    <w:p w:rsidR="003D4496" w:rsidRPr="003D4496" w:rsidRDefault="002B0C02" w:rsidP="003D4496">
      <w:pPr>
        <w:spacing w:before="100" w:beforeAutospacing="1" w:after="100" w:afterAutospacing="1"/>
        <w:jc w:val="both"/>
        <w:rPr>
          <w:color w:val="000000"/>
        </w:rPr>
      </w:pPr>
      <w:r w:rsidRPr="003D4496">
        <w:rPr>
          <w:color w:val="000000"/>
        </w:rPr>
        <w:t>Li and Deng further provide an in-depth analysis of issues like overfitting due to limited training data, the necessity of transfer learning, and the importance of data augmentation for improving generalization. They also discuss expression-unrelated variations such as identity bias and propose domain adaptation and disentangled representation learning as promising solutions. Their concluding remarks outline open challenges such as building culturally unbiased FER systems, handling spontaneous expressions, and improving robustness in unconstrained environments. Overall, the survey provides a systematic understanding of FER’s evolution and serves as an essential reference for CNN- and deep-learning-based FER research.</w:t>
      </w:r>
      <w:r>
        <w:rPr>
          <w:color w:val="000000"/>
        </w:rPr>
        <w:br/>
      </w:r>
      <w:r>
        <w:rPr>
          <w:color w:val="000000"/>
        </w:rPr>
        <w:br/>
      </w:r>
      <w:r>
        <w:rPr>
          <w:color w:val="000000"/>
        </w:rPr>
        <w:br/>
      </w:r>
    </w:p>
    <w:p w:rsidR="003D4496" w:rsidRPr="003D4496" w:rsidRDefault="003D4496" w:rsidP="003D4496">
      <w:pPr>
        <w:spacing w:after="120" w:line="264" w:lineRule="auto"/>
        <w:rPr>
          <w:color w:val="000000"/>
        </w:rPr>
      </w:pPr>
    </w:p>
    <w:p w:rsidR="003D4496" w:rsidRPr="003D4496" w:rsidRDefault="00EF348E" w:rsidP="008477D8">
      <w:pPr>
        <w:keepNext/>
        <w:keepLines/>
        <w:spacing w:before="320"/>
        <w:outlineLvl w:val="0"/>
        <w:rPr>
          <w:color w:val="000000"/>
        </w:rPr>
      </w:pPr>
      <w:r>
        <w:rPr>
          <w:rFonts w:eastAsiaTheme="majorEastAsia"/>
          <w:b/>
          <w:color w:val="000000"/>
        </w:rPr>
        <w:lastRenderedPageBreak/>
        <w:t xml:space="preserve">Title : </w:t>
      </w:r>
      <w:r w:rsidR="002B0C02" w:rsidRPr="00EF348E">
        <w:rPr>
          <w:rFonts w:eastAsiaTheme="majorEastAsia"/>
          <w:color w:val="000000"/>
        </w:rPr>
        <w:t>“Facial Expression Recognition: A Review”</w:t>
      </w:r>
      <w:r w:rsidR="008477D8" w:rsidRPr="00EF348E">
        <w:rPr>
          <w:rFonts w:eastAsiaTheme="majorEastAsia"/>
          <w:color w:val="000000"/>
        </w:rPr>
        <w:br/>
      </w:r>
      <w:r w:rsidR="008477D8">
        <w:rPr>
          <w:rFonts w:eastAsiaTheme="majorEastAsia"/>
          <w:b/>
          <w:color w:val="000000"/>
          <w:u w:val="single"/>
        </w:rPr>
        <w:br/>
      </w:r>
      <w:r w:rsidR="008477D8">
        <w:rPr>
          <w:rFonts w:eastAsiaTheme="majorEastAsia"/>
          <w:b/>
          <w:color w:val="000000"/>
        </w:rPr>
        <w:t>Author</w:t>
      </w:r>
      <w:r w:rsidR="008477D8" w:rsidRPr="008477D8">
        <w:rPr>
          <w:rFonts w:eastAsiaTheme="majorEastAsia"/>
          <w:b/>
          <w:color w:val="000000"/>
        </w:rPr>
        <w:t xml:space="preserve">: </w:t>
      </w:r>
      <w:r w:rsidR="008477D8" w:rsidRPr="008477D8">
        <w:rPr>
          <w:rFonts w:eastAsiaTheme="majorEastAsia"/>
          <w:color w:val="000000"/>
        </w:rPr>
        <w:t>Y. Huang (2019)</w:t>
      </w:r>
    </w:p>
    <w:p w:rsidR="003D4496" w:rsidRPr="00EF348E"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 xml:space="preserve">Huang’s 2019 survey presents a structured categorization of methods in facial expression recognition while placing strong emphasis on the transition from conventional computer vision techniques to modern deep-learning approaches. The survey begins by defining facial expressions as crucial channels of non-verbal communication and highlighting their importance across diverse fields, including medical diagnosis, human–computer interaction, </w:t>
      </w:r>
      <w:r w:rsidR="002B0C02" w:rsidRPr="00EF348E">
        <w:rPr>
          <w:color w:val="000000"/>
        </w:rPr>
        <w:t>behavioral analysis, and surveillance.</w:t>
      </w:r>
    </w:p>
    <w:p w:rsidR="003D4496" w:rsidRPr="00EF348E" w:rsidRDefault="002B0C02" w:rsidP="003D4496">
      <w:pPr>
        <w:spacing w:before="100" w:beforeAutospacing="1" w:after="100" w:afterAutospacing="1"/>
        <w:jc w:val="both"/>
        <w:rPr>
          <w:color w:val="000000"/>
        </w:rPr>
      </w:pPr>
      <w:r w:rsidRPr="00EF348E">
        <w:rPr>
          <w:color w:val="000000"/>
        </w:rPr>
        <w:t xml:space="preserve">Huang first divides FER techniques into two major categories: </w:t>
      </w:r>
      <w:r w:rsidRPr="00EF348E">
        <w:rPr>
          <w:bCs/>
          <w:color w:val="000000"/>
        </w:rPr>
        <w:t>conventional methods</w:t>
      </w:r>
      <w:r w:rsidRPr="00EF348E">
        <w:rPr>
          <w:color w:val="000000"/>
        </w:rPr>
        <w:t xml:space="preserve"> and </w:t>
      </w:r>
      <w:r w:rsidRPr="00EF348E">
        <w:rPr>
          <w:bCs/>
          <w:color w:val="000000"/>
        </w:rPr>
        <w:t>deep-learning-based methods</w:t>
      </w:r>
      <w:r w:rsidRPr="00EF348E">
        <w:rPr>
          <w:color w:val="000000"/>
        </w:rPr>
        <w:t>. Conventional approaches typically depend on handcrafted features—such as Eigenfaces, LBP, Gabor wavelets, optical flow, and geometric landmarks—which are fed into classifiers like SVM, KNN, and Random Forests. While efficient, these approaches often fall short in real-world applications due to sensitivity to noise, lighting changes, and pose variations.</w:t>
      </w:r>
    </w:p>
    <w:p w:rsidR="003D4496" w:rsidRPr="003D4496" w:rsidRDefault="002B0C02" w:rsidP="003D4496">
      <w:pPr>
        <w:spacing w:before="100" w:beforeAutospacing="1" w:after="100" w:afterAutospacing="1"/>
        <w:jc w:val="both"/>
        <w:rPr>
          <w:color w:val="000000"/>
        </w:rPr>
      </w:pPr>
      <w:r w:rsidRPr="003D4496">
        <w:rPr>
          <w:color w:val="000000"/>
        </w:rPr>
        <w:t>Transitioning to deep learning, Huang describes how CNNs revolutionized feature extraction by automatically learning hierarchical feature representations directly from raw pixel inputs. The survey explains several CNN variants used in FER, including shallow CNNs, VGG-style deep networks, residual networks, and hybrid models combining CNNs with LSTMs for temporal FER. The author also explores transfer learning, where pre-trained models such as VGG16, ResNet, and InceptionNet are fine-tuned on FER datasets, significantly boosting accuracy.</w:t>
      </w:r>
    </w:p>
    <w:p w:rsidR="003D4496" w:rsidRPr="003D4496" w:rsidRDefault="002B0C02" w:rsidP="003D4496">
      <w:pPr>
        <w:spacing w:before="100" w:beforeAutospacing="1" w:after="100" w:afterAutospacing="1"/>
        <w:jc w:val="both"/>
        <w:rPr>
          <w:color w:val="000000"/>
        </w:rPr>
      </w:pPr>
      <w:r w:rsidRPr="003D4496">
        <w:rPr>
          <w:color w:val="000000"/>
        </w:rPr>
        <w:t>The survey also compares popular datasets—including CK+, MMI, JAFFE, FER2013, and SFEW—highlighting their advantages and limitations. Evaluation metrics such as accuracy, F1 score, and confusion matrices are summarized. Huang concludes by identifying open challenges in FER, such as occlusions, low-resolution images, cultural influences on expressions, and the need for larger annotated datasets. This survey is widely valued for its clear taxonomy and balanced comparison between classical and deep-learning methods.</w:t>
      </w:r>
    </w:p>
    <w:p w:rsidR="003D4496" w:rsidRPr="003D4496" w:rsidRDefault="003D4496" w:rsidP="003D4496">
      <w:pPr>
        <w:spacing w:after="120" w:line="264" w:lineRule="auto"/>
        <w:rPr>
          <w:color w:val="000000"/>
        </w:rPr>
      </w:pPr>
    </w:p>
    <w:p w:rsidR="00EF348E" w:rsidRDefault="00EF348E" w:rsidP="00EF348E">
      <w:pPr>
        <w:keepNext/>
        <w:keepLines/>
        <w:spacing w:before="320"/>
        <w:ind w:left="720" w:hanging="720"/>
        <w:outlineLvl w:val="0"/>
        <w:rPr>
          <w:rFonts w:eastAsiaTheme="majorEastAsia"/>
          <w:b/>
          <w:color w:val="000000"/>
          <w:u w:val="single"/>
        </w:rPr>
      </w:pPr>
      <w:r>
        <w:rPr>
          <w:rFonts w:eastAsiaTheme="majorEastAsia"/>
          <w:b/>
          <w:color w:val="000000"/>
        </w:rPr>
        <w:t xml:space="preserve">Title : </w:t>
      </w:r>
      <w:r w:rsidR="002B0C02" w:rsidRPr="00EF348E">
        <w:rPr>
          <w:rFonts w:eastAsiaTheme="majorEastAsia"/>
          <w:color w:val="000000"/>
        </w:rPr>
        <w:t>“Deep Facial Expression Recognition: A Comprehensive Survey”</w:t>
      </w:r>
    </w:p>
    <w:p w:rsidR="003D4496" w:rsidRPr="00EF348E" w:rsidRDefault="008477D8" w:rsidP="00EF348E">
      <w:pPr>
        <w:keepNext/>
        <w:keepLines/>
        <w:spacing w:before="320"/>
        <w:outlineLvl w:val="0"/>
        <w:rPr>
          <w:rFonts w:eastAsiaTheme="majorEastAsia"/>
          <w:b/>
          <w:color w:val="000000"/>
          <w:u w:val="single"/>
        </w:rPr>
      </w:pPr>
      <w:r w:rsidRPr="008477D8">
        <w:rPr>
          <w:rFonts w:eastAsiaTheme="majorEastAsia"/>
          <w:b/>
          <w:color w:val="000000"/>
        </w:rPr>
        <w:t xml:space="preserve">Author: </w:t>
      </w:r>
      <w:r w:rsidRPr="008477D8">
        <w:rPr>
          <w:rFonts w:eastAsiaTheme="majorEastAsia"/>
          <w:color w:val="000000"/>
        </w:rPr>
        <w:t>M. Sajjad et al. (2023)</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Sajjad and colleagues’ 2023 survey presents an updated and in-depth review of deep-learning-based FER research, capturing the latest architectural trends, datasets, and deployment challenges. The survey begins by outlining the FER pipeline and emphasizing its relevance in affective computing, smart environments, driver monitoring, medical diagnostics, and human–robot interaction.</w:t>
      </w:r>
    </w:p>
    <w:p w:rsidR="003D4496" w:rsidRPr="003D4496" w:rsidRDefault="002B0C02" w:rsidP="003D4496">
      <w:pPr>
        <w:spacing w:before="100" w:beforeAutospacing="1" w:after="100" w:afterAutospacing="1"/>
        <w:jc w:val="both"/>
        <w:rPr>
          <w:color w:val="000000"/>
        </w:rPr>
      </w:pPr>
      <w:r w:rsidRPr="003D4496">
        <w:rPr>
          <w:color w:val="000000"/>
        </w:rPr>
        <w:t xml:space="preserve">A major portion of the survey is dedicated to CNNs. It explains how CNNs extract spatial features of expressions, while 3D CNNs and hybrid CNN-LSTM architectures capture both spatial and temporal dynamics. The survey evaluates state-of-the-art models such as ResNet, DenseNet, </w:t>
      </w:r>
      <w:r w:rsidRPr="003D4496">
        <w:rPr>
          <w:color w:val="000000"/>
        </w:rPr>
        <w:lastRenderedPageBreak/>
        <w:t>MobileNet, EfficientNet, and Vision Transformers (ViTs), discussing their effectiveness in addressing FER challenges like pose variation, illumination differences, occlusion, and subtle expression intensity changes.</w:t>
      </w:r>
    </w:p>
    <w:p w:rsidR="003D4496" w:rsidRPr="003D4496" w:rsidRDefault="002B0C02" w:rsidP="003D4496">
      <w:pPr>
        <w:spacing w:before="100" w:beforeAutospacing="1" w:after="100" w:afterAutospacing="1"/>
        <w:jc w:val="both"/>
        <w:rPr>
          <w:color w:val="000000"/>
        </w:rPr>
      </w:pPr>
      <w:r w:rsidRPr="003D4496">
        <w:rPr>
          <w:color w:val="000000"/>
        </w:rPr>
        <w:t>Sajjad et al. also highlight the emergence of Generative Adversarial Networks (GANs) for synthetic data generation, domain adaptation, and identity disentanglement—important for reducing dataset bias. The survey presents a detailed comparison of modern FER datasets, including AffectNet, RAF-DB, SFEW 2.0, AFEW, and ExpW, noting the gap between controlled and in-the-wild FER performance.</w:t>
      </w:r>
    </w:p>
    <w:p w:rsidR="003D4496" w:rsidRPr="003D4496" w:rsidRDefault="002B0C02" w:rsidP="003D4496">
      <w:pPr>
        <w:spacing w:before="100" w:beforeAutospacing="1" w:after="100" w:afterAutospacing="1"/>
        <w:jc w:val="both"/>
        <w:rPr>
          <w:color w:val="000000"/>
        </w:rPr>
      </w:pPr>
      <w:r w:rsidRPr="003D4496">
        <w:rPr>
          <w:color w:val="000000"/>
        </w:rPr>
        <w:t>Practical aspects, such as deployment in real-time systems and edge devices, receive special attention. Lightweight models and pruning/quantization techniques are discussed as key solutions for resource-constrained environments. Ethical concerns—bias, privacy, and fairness—are also covered as emerging topics in FER research.</w:t>
      </w:r>
    </w:p>
    <w:p w:rsidR="003D4496" w:rsidRPr="003D4496" w:rsidRDefault="002B0C02" w:rsidP="003D4496">
      <w:pPr>
        <w:spacing w:before="100" w:beforeAutospacing="1" w:after="100" w:afterAutospacing="1"/>
        <w:jc w:val="both"/>
        <w:rPr>
          <w:color w:val="000000"/>
        </w:rPr>
      </w:pPr>
      <w:r w:rsidRPr="003D4496">
        <w:rPr>
          <w:color w:val="000000"/>
        </w:rPr>
        <w:t>The survey concludes with future directions: creating culturally diverse datasets, improving FER robustness in real-world scenarios, incorporating multimodal inputs (audio, body language), and using self-supervised learning. It is an excellent reference for the state of FER research as of 2023.</w:t>
      </w:r>
    </w:p>
    <w:p w:rsidR="003D4496" w:rsidRPr="003D4496" w:rsidRDefault="003D4496" w:rsidP="003D4496">
      <w:pPr>
        <w:spacing w:after="120" w:line="264" w:lineRule="auto"/>
        <w:rPr>
          <w:color w:val="000000"/>
        </w:rPr>
      </w:pPr>
    </w:p>
    <w:p w:rsidR="00EF348E" w:rsidRDefault="00EF348E" w:rsidP="008477D8">
      <w:pPr>
        <w:keepNext/>
        <w:keepLines/>
        <w:spacing w:before="320"/>
        <w:ind w:left="720" w:hanging="720"/>
        <w:outlineLvl w:val="0"/>
        <w:rPr>
          <w:rFonts w:eastAsiaTheme="majorEastAsia"/>
          <w:b/>
          <w:color w:val="000000"/>
          <w:u w:val="single"/>
        </w:rPr>
      </w:pPr>
      <w:r>
        <w:rPr>
          <w:rFonts w:eastAsiaTheme="majorEastAsia"/>
          <w:b/>
          <w:color w:val="000000"/>
        </w:rPr>
        <w:t xml:space="preserve">Title: </w:t>
      </w:r>
      <w:r w:rsidR="002B0C02" w:rsidRPr="00EF348E">
        <w:rPr>
          <w:rFonts w:eastAsiaTheme="majorEastAsia"/>
          <w:color w:val="000000"/>
        </w:rPr>
        <w:t>“Survey on Visual-Cue-Based Facial Expression</w:t>
      </w:r>
      <w:r w:rsidRPr="00EF348E">
        <w:rPr>
          <w:rFonts w:eastAsiaTheme="majorEastAsia"/>
          <w:color w:val="000000"/>
        </w:rPr>
        <w:t xml:space="preserve"> </w:t>
      </w:r>
      <w:r w:rsidR="002B0C02" w:rsidRPr="00EF348E">
        <w:rPr>
          <w:rFonts w:eastAsiaTheme="majorEastAsia"/>
          <w:color w:val="000000"/>
        </w:rPr>
        <w:t>Recognition”</w:t>
      </w:r>
      <w:r>
        <w:rPr>
          <w:rFonts w:eastAsiaTheme="majorEastAsia"/>
          <w:b/>
          <w:color w:val="000000"/>
          <w:u w:val="single"/>
        </w:rPr>
        <w:br/>
      </w:r>
    </w:p>
    <w:p w:rsidR="003D4496" w:rsidRPr="003D4496" w:rsidRDefault="008477D8" w:rsidP="008477D8">
      <w:pPr>
        <w:keepNext/>
        <w:keepLines/>
        <w:spacing w:before="320"/>
        <w:ind w:left="720" w:hanging="720"/>
        <w:outlineLvl w:val="0"/>
        <w:rPr>
          <w:b/>
          <w:color w:val="000000"/>
        </w:rPr>
      </w:pPr>
      <w:r w:rsidRPr="008477D8">
        <w:rPr>
          <w:rFonts w:eastAsiaTheme="majorEastAsia"/>
          <w:b/>
          <w:color w:val="000000"/>
        </w:rPr>
        <w:t xml:space="preserve">Author : </w:t>
      </w:r>
      <w:r w:rsidRPr="008477D8">
        <w:rPr>
          <w:rFonts w:eastAsiaTheme="majorEastAsia"/>
          <w:color w:val="000000"/>
        </w:rPr>
        <w:t>R. R. Adyapady (2023)</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Adyapady’s 2023 review focuses on visual-cue-based FER techniques with a strong emphasis on deep learning and CNN-driven solutions. The survey begins by outlining the biological and psychological importance of facial expressions and then describes the evolution from geometric features to appearance-based descriptors and finally to deep-learning models.</w:t>
      </w:r>
    </w:p>
    <w:p w:rsidR="003D4496" w:rsidRPr="003D4496" w:rsidRDefault="002B0C02" w:rsidP="003D4496">
      <w:pPr>
        <w:spacing w:before="100" w:beforeAutospacing="1" w:after="100" w:afterAutospacing="1"/>
        <w:jc w:val="both"/>
        <w:rPr>
          <w:color w:val="000000"/>
        </w:rPr>
      </w:pPr>
      <w:r w:rsidRPr="003D4496">
        <w:rPr>
          <w:color w:val="000000"/>
        </w:rPr>
        <w:t>The survey provides an in-depth comparison of traditional methods such as HOG, LBP, Active Shape Models, and optical flow but ultimately concludes that handcrafted features are not sufficiently robust for naturalistic conditions. Deep learning, especially CNNs, is presented as the dominant solution due to its ability to automatically learn discriminative features.</w:t>
      </w:r>
    </w:p>
    <w:p w:rsidR="003D4496" w:rsidRPr="003D4496" w:rsidRDefault="002B0C02" w:rsidP="003D4496">
      <w:pPr>
        <w:spacing w:before="100" w:beforeAutospacing="1" w:after="100" w:afterAutospacing="1"/>
        <w:jc w:val="both"/>
        <w:rPr>
          <w:color w:val="000000"/>
        </w:rPr>
      </w:pPr>
      <w:r w:rsidRPr="003D4496">
        <w:rPr>
          <w:color w:val="000000"/>
        </w:rPr>
        <w:t>Adyapady categorizes CNN-based FER systems into static image FER and dynamic video FER. The former relies solely on spatial features extracted by CNN layers, while the latter incorporates temporal information using models like LSTMs, GRUs, 3D CNNs, and attention mechanisms. The survey also highlights the value of transfer learning, where models pretrained on large datasets (like ImageNet) are fine-tuned for FER tasks, achieving high accuracy even with limited FER-specific data.</w:t>
      </w:r>
    </w:p>
    <w:p w:rsidR="003D4496" w:rsidRPr="003D4496" w:rsidRDefault="002B0C02" w:rsidP="003D4496">
      <w:pPr>
        <w:spacing w:before="100" w:beforeAutospacing="1" w:after="100" w:afterAutospacing="1"/>
        <w:jc w:val="both"/>
        <w:rPr>
          <w:color w:val="000000"/>
        </w:rPr>
      </w:pPr>
      <w:r w:rsidRPr="003D4496">
        <w:rPr>
          <w:color w:val="000000"/>
        </w:rPr>
        <w:t xml:space="preserve">The study provides a detailed comparison of datasets such as CK+, Oulu-CASIA, FER2013, RAF-DB, and AffectNet. It emphasizes the challenges of real-world FER—including occlusion, varying </w:t>
      </w:r>
      <w:r w:rsidRPr="003D4496">
        <w:rPr>
          <w:color w:val="000000"/>
        </w:rPr>
        <w:lastRenderedPageBreak/>
        <w:t>head poses, inconsistent lighting, and limited training samples—while recommending augmentation strategies and GAN-generated synthetic data as solutions.</w:t>
      </w:r>
    </w:p>
    <w:p w:rsidR="003D4496" w:rsidRPr="003D4496" w:rsidRDefault="002B0C02" w:rsidP="003D4496">
      <w:pPr>
        <w:spacing w:before="100" w:beforeAutospacing="1" w:after="100" w:afterAutospacing="1"/>
        <w:jc w:val="both"/>
        <w:rPr>
          <w:color w:val="000000"/>
        </w:rPr>
      </w:pPr>
      <w:r w:rsidRPr="003D4496">
        <w:rPr>
          <w:color w:val="000000"/>
        </w:rPr>
        <w:t>Adyapady also discusses deployment challenges such as latency, computational constraints, and privacy concerns in real-time applications like surveillance and emotion-driven user interfaces. The survey concludes by summarizing future trends, including lightweight CNN architectures, multimodal fusion, and improved annotation techniques.</w:t>
      </w:r>
    </w:p>
    <w:p w:rsidR="003D4496" w:rsidRPr="003D4496" w:rsidRDefault="003D4496" w:rsidP="003D4496">
      <w:pPr>
        <w:spacing w:after="120" w:line="264" w:lineRule="auto"/>
        <w:rPr>
          <w:color w:val="000000"/>
        </w:rPr>
      </w:pPr>
    </w:p>
    <w:p w:rsidR="003D4496" w:rsidRPr="008477D8" w:rsidRDefault="00EF348E" w:rsidP="008477D8">
      <w:pPr>
        <w:keepNext/>
        <w:keepLines/>
        <w:spacing w:before="320"/>
        <w:outlineLvl w:val="0"/>
        <w:rPr>
          <w:b/>
          <w:color w:val="000000"/>
        </w:rPr>
      </w:pPr>
      <w:r>
        <w:rPr>
          <w:rFonts w:eastAsiaTheme="majorEastAsia"/>
          <w:b/>
          <w:color w:val="000000"/>
        </w:rPr>
        <w:t xml:space="preserve">Title: </w:t>
      </w:r>
      <w:r w:rsidR="002B0C02" w:rsidRPr="00EF348E">
        <w:rPr>
          <w:rFonts w:eastAsiaTheme="majorEastAsia"/>
          <w:color w:val="000000"/>
        </w:rPr>
        <w:t>“Recent Advances in Deep Facial Expression Recognition”</w:t>
      </w:r>
      <w:r w:rsidR="008477D8">
        <w:rPr>
          <w:rFonts w:eastAsiaTheme="majorEastAsia"/>
          <w:b/>
          <w:color w:val="000000"/>
          <w:u w:val="single"/>
        </w:rPr>
        <w:br/>
      </w:r>
      <w:r w:rsidR="008477D8">
        <w:rPr>
          <w:rFonts w:eastAsiaTheme="majorEastAsia"/>
          <w:b/>
          <w:color w:val="000000"/>
          <w:u w:val="single"/>
        </w:rPr>
        <w:br/>
      </w:r>
      <w:r w:rsidR="008477D8" w:rsidRPr="008477D8">
        <w:rPr>
          <w:rFonts w:eastAsiaTheme="majorEastAsia"/>
          <w:b/>
          <w:color w:val="000000"/>
        </w:rPr>
        <w:t>Author:</w:t>
      </w:r>
      <w:r w:rsidR="008477D8" w:rsidRPr="008477D8">
        <w:rPr>
          <w:rFonts w:eastAsiaTheme="majorEastAsia"/>
          <w:color w:val="000000"/>
        </w:rPr>
        <w:t xml:space="preserve"> T. Kopalidis (2024) </w:t>
      </w:r>
    </w:p>
    <w:p w:rsidR="003D4496" w:rsidRPr="00EF348E"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 xml:space="preserve">Kopalidis’ 2024 survey provides a contemporary overview of the latest advancements in deep-learning-based FER, making it highly relevant for researchers working with CNNs, attention models, and dataset challenges. The survey starts with a detailed timeline that shows the transition from </w:t>
      </w:r>
      <w:r w:rsidR="002B0C02" w:rsidRPr="00EF348E">
        <w:rPr>
          <w:color w:val="000000"/>
        </w:rPr>
        <w:t>shallow CNNs to modern architectures such as ResNet, EfficientNet, Vision Transformers, and hybrid CNN-transformer systems.</w:t>
      </w:r>
    </w:p>
    <w:p w:rsidR="003D4496" w:rsidRPr="00EF348E" w:rsidRDefault="002B0C02" w:rsidP="003D4496">
      <w:pPr>
        <w:spacing w:before="100" w:beforeAutospacing="1" w:after="100" w:afterAutospacing="1"/>
        <w:jc w:val="both"/>
        <w:rPr>
          <w:color w:val="000000"/>
        </w:rPr>
      </w:pPr>
      <w:r w:rsidRPr="00EF348E">
        <w:rPr>
          <w:color w:val="000000"/>
        </w:rPr>
        <w:t xml:space="preserve">A central theme of the survey is the problem of </w:t>
      </w:r>
      <w:r w:rsidRPr="00EF348E">
        <w:rPr>
          <w:bCs/>
          <w:color w:val="000000"/>
        </w:rPr>
        <w:t>overfitting</w:t>
      </w:r>
      <w:r w:rsidRPr="00EF348E">
        <w:rPr>
          <w:color w:val="000000"/>
        </w:rPr>
        <w:t xml:space="preserve"> in FER due to limited annotated datasets. Kopalidis explains that FER datasets are significantly smaller than those used in general computer vision tasks, making it difficult to train large models without overfitting. Techniques such as aggressive augmentation, transfer learning, synthetic data generation using GANs, and self-supervised learning are discussed as key solutions.</w:t>
      </w:r>
    </w:p>
    <w:p w:rsidR="003D4496" w:rsidRPr="00EF348E" w:rsidRDefault="002B0C02" w:rsidP="003D4496">
      <w:pPr>
        <w:spacing w:before="100" w:beforeAutospacing="1" w:after="100" w:afterAutospacing="1"/>
        <w:jc w:val="both"/>
        <w:rPr>
          <w:color w:val="000000"/>
        </w:rPr>
      </w:pPr>
      <w:r w:rsidRPr="00EF348E">
        <w:rPr>
          <w:color w:val="000000"/>
        </w:rPr>
        <w:t xml:space="preserve">The survey provides deep technical evaluations of various CNN models, comparing their accuracy, parameter counts, computational complexity, and strengths in expression intensity recognition. A special emphasis is placed on </w:t>
      </w:r>
      <w:r w:rsidRPr="00EF348E">
        <w:rPr>
          <w:bCs/>
          <w:color w:val="000000"/>
        </w:rPr>
        <w:t>expression-unrelated variations</w:t>
      </w:r>
      <w:r w:rsidRPr="00EF348E">
        <w:rPr>
          <w:color w:val="000000"/>
        </w:rPr>
        <w:t>, such as identity, head pose, aging, and illumination—all of which impact FER performance. Models that attempt to disentangle identity from expression are highlighted as promising research directions.</w:t>
      </w:r>
    </w:p>
    <w:p w:rsidR="003D4496" w:rsidRPr="003D4496" w:rsidRDefault="002B0C02" w:rsidP="003D4496">
      <w:pPr>
        <w:spacing w:before="100" w:beforeAutospacing="1" w:after="100" w:afterAutospacing="1"/>
        <w:jc w:val="both"/>
        <w:rPr>
          <w:color w:val="000000"/>
        </w:rPr>
      </w:pPr>
      <w:r w:rsidRPr="003D4496">
        <w:rPr>
          <w:color w:val="000000"/>
        </w:rPr>
        <w:t>Datasets such as AffectNet, RAF-DB, FERPlus, and ExpW are discussed with respect to difficulty levels and real-world applicability. The survey critiques the inconsistency of labels across datasets and the challenge of cross-database generalization, noting that models trained on one dataset often perform poorly on others.</w:t>
      </w:r>
    </w:p>
    <w:p w:rsidR="003D4496" w:rsidRPr="003D4496" w:rsidRDefault="002B0C02" w:rsidP="003D4496">
      <w:pPr>
        <w:spacing w:before="100" w:beforeAutospacing="1" w:after="100" w:afterAutospacing="1"/>
        <w:jc w:val="both"/>
        <w:rPr>
          <w:color w:val="000000"/>
        </w:rPr>
      </w:pPr>
      <w:r w:rsidRPr="003D4496">
        <w:rPr>
          <w:color w:val="000000"/>
        </w:rPr>
        <w:t>Finally, Kopalidis outlines future trends including transformer-based FER models, multimodal emotion recognition, domain generalization research, and ethical considerations such as bias and fairness. This survey is valuable for understanding cutting-edge FER problems and solutions.</w:t>
      </w:r>
    </w:p>
    <w:p w:rsidR="003D4496" w:rsidRDefault="003D4496" w:rsidP="003D4496">
      <w:pPr>
        <w:spacing w:after="120" w:line="264" w:lineRule="auto"/>
        <w:rPr>
          <w:color w:val="000000"/>
        </w:rPr>
      </w:pPr>
    </w:p>
    <w:p w:rsidR="003D4496" w:rsidRDefault="003D4496" w:rsidP="003D4496">
      <w:pPr>
        <w:spacing w:after="120" w:line="264" w:lineRule="auto"/>
        <w:rPr>
          <w:color w:val="000000"/>
        </w:rPr>
      </w:pPr>
    </w:p>
    <w:p w:rsidR="003D4496" w:rsidRDefault="003D4496" w:rsidP="003D4496">
      <w:pPr>
        <w:spacing w:after="120" w:line="264" w:lineRule="auto"/>
        <w:rPr>
          <w:color w:val="000000"/>
        </w:rPr>
      </w:pPr>
    </w:p>
    <w:p w:rsidR="003D4496" w:rsidRDefault="003D4496" w:rsidP="003D4496">
      <w:pPr>
        <w:spacing w:after="120" w:line="264" w:lineRule="auto"/>
        <w:rPr>
          <w:color w:val="000000"/>
        </w:rPr>
      </w:pPr>
    </w:p>
    <w:p w:rsidR="008477D8" w:rsidRDefault="00EF348E" w:rsidP="003D4496">
      <w:pPr>
        <w:keepNext/>
        <w:keepLines/>
        <w:spacing w:before="320"/>
        <w:ind w:left="720" w:hanging="720"/>
        <w:outlineLvl w:val="0"/>
        <w:rPr>
          <w:b/>
          <w:color w:val="000000"/>
          <w:u w:val="single"/>
        </w:rPr>
      </w:pPr>
      <w:r>
        <w:rPr>
          <w:rFonts w:eastAsiaTheme="majorEastAsia"/>
          <w:b/>
          <w:color w:val="000000"/>
        </w:rPr>
        <w:t xml:space="preserve">Title: </w:t>
      </w:r>
      <w:r w:rsidR="002B0C02" w:rsidRPr="00EF348E">
        <w:rPr>
          <w:rFonts w:eastAsiaTheme="majorEastAsia"/>
          <w:color w:val="000000"/>
        </w:rPr>
        <w:t>“A Survey on Facial Expression Recognition of Static and Dynamic Methods”</w:t>
      </w:r>
      <w:r w:rsidR="002B0C02" w:rsidRPr="003D4496">
        <w:rPr>
          <w:rFonts w:eastAsiaTheme="majorEastAsia"/>
          <w:b/>
          <w:color w:val="000000"/>
          <w:u w:val="single"/>
        </w:rPr>
        <w:t xml:space="preserve"> </w:t>
      </w:r>
    </w:p>
    <w:p w:rsidR="003D4496" w:rsidRPr="00FD6A9A" w:rsidRDefault="002B0C02" w:rsidP="00EF348E">
      <w:pPr>
        <w:keepNext/>
        <w:keepLines/>
        <w:spacing w:before="320"/>
        <w:outlineLvl w:val="0"/>
        <w:rPr>
          <w:color w:val="000000"/>
        </w:rPr>
      </w:pPr>
      <w:r>
        <w:rPr>
          <w:rFonts w:eastAsiaTheme="majorEastAsia"/>
          <w:b/>
          <w:color w:val="000000"/>
        </w:rPr>
        <w:t>Author</w:t>
      </w:r>
      <w:r w:rsidR="008477D8" w:rsidRPr="00FD6A9A">
        <w:rPr>
          <w:rFonts w:eastAsiaTheme="majorEastAsia"/>
          <w:b/>
          <w:color w:val="000000"/>
        </w:rPr>
        <w:t xml:space="preserve">: </w:t>
      </w:r>
      <w:r w:rsidRPr="00FD6A9A">
        <w:rPr>
          <w:rFonts w:eastAsiaTheme="majorEastAsia"/>
          <w:color w:val="000000"/>
        </w:rPr>
        <w:t>(2024, arXiv)</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 xml:space="preserve">This 2024 arXiv survey distinguishes itself by providing a dual-framework perspective: </w:t>
      </w:r>
      <w:r w:rsidR="002B0C02" w:rsidRPr="00EF348E">
        <w:rPr>
          <w:bCs/>
          <w:color w:val="000000"/>
        </w:rPr>
        <w:t>static-image FER</w:t>
      </w:r>
      <w:r w:rsidR="002B0C02" w:rsidRPr="00EF348E">
        <w:rPr>
          <w:color w:val="000000"/>
        </w:rPr>
        <w:t xml:space="preserve"> and </w:t>
      </w:r>
      <w:r w:rsidR="002B0C02" w:rsidRPr="00EF348E">
        <w:rPr>
          <w:bCs/>
          <w:color w:val="000000"/>
        </w:rPr>
        <w:t>dynamic FER</w:t>
      </w:r>
      <w:r w:rsidR="002B0C02" w:rsidRPr="00EF348E">
        <w:rPr>
          <w:color w:val="000000"/>
        </w:rPr>
        <w:t>, making</w:t>
      </w:r>
      <w:r w:rsidR="002B0C02" w:rsidRPr="003D4496">
        <w:rPr>
          <w:color w:val="000000"/>
        </w:rPr>
        <w:t xml:space="preserve"> it especially valuable for researchers working with video-based expression recognition. The paper begins by stating the importance of recognizing temporal cues such as micro-expressions, subtle transitions, and motion-based emotional signals that static images often fail to capture.</w:t>
      </w:r>
    </w:p>
    <w:p w:rsidR="003D4496" w:rsidRPr="003D4496" w:rsidRDefault="002B0C02" w:rsidP="003D4496">
      <w:pPr>
        <w:spacing w:before="100" w:beforeAutospacing="1" w:after="100" w:afterAutospacing="1"/>
        <w:jc w:val="both"/>
        <w:rPr>
          <w:color w:val="000000"/>
        </w:rPr>
      </w:pPr>
      <w:r w:rsidRPr="003D4496">
        <w:rPr>
          <w:color w:val="000000"/>
        </w:rPr>
        <w:t>For static FER, the survey covers CNN-based architectures including VGG, ResNet, MobileNet, and EfficientNet. It explains the typical pipeline—face detection, alignment, normalization, CNN feature extraction, and classification. Challenges such as occlusion, illumination, expression intensity, and cross-subject variation are thoroughly discussed.</w:t>
      </w:r>
    </w:p>
    <w:p w:rsidR="003D4496" w:rsidRPr="003D4496" w:rsidRDefault="002B0C02" w:rsidP="003D4496">
      <w:pPr>
        <w:spacing w:before="100" w:beforeAutospacing="1" w:after="100" w:afterAutospacing="1"/>
        <w:jc w:val="both"/>
        <w:rPr>
          <w:color w:val="000000"/>
        </w:rPr>
      </w:pPr>
      <w:r w:rsidRPr="003D4496">
        <w:rPr>
          <w:color w:val="000000"/>
        </w:rPr>
        <w:t>For dynamic FER, the survey evaluates temporal modeling strategies such as LSTM networks, GRUs, 3D CNNs, C3D models, Temporal Convolutional Networks (TCNs), and attention-based video models. The role of recurrent networks in capturing sequential emotional changes is explored, along with an analysis of datasets like MMI, AFEW, Oulu-CASIA, SMIC, and CASME II.</w:t>
      </w:r>
    </w:p>
    <w:p w:rsidR="003D4496" w:rsidRPr="003D4496" w:rsidRDefault="002B0C02" w:rsidP="003D4496">
      <w:pPr>
        <w:spacing w:before="100" w:beforeAutospacing="1" w:after="100" w:afterAutospacing="1"/>
        <w:jc w:val="both"/>
        <w:rPr>
          <w:color w:val="000000"/>
        </w:rPr>
      </w:pPr>
      <w:r w:rsidRPr="003D4496">
        <w:rPr>
          <w:color w:val="000000"/>
        </w:rPr>
        <w:t>The survey also presents a “model-oriented” and “challenge-oriented” taxonomy, categorizing FER research either by architecture style (CNN, RNN, GAN, transformer models) or by problem type (identity bias, low-resolution images, dataset imbalance, spontaneous expressions).</w:t>
      </w:r>
    </w:p>
    <w:p w:rsidR="003D4496" w:rsidRDefault="002B0C02" w:rsidP="003D4496">
      <w:pPr>
        <w:spacing w:before="100" w:beforeAutospacing="1" w:after="100" w:afterAutospacing="1"/>
        <w:jc w:val="both"/>
        <w:rPr>
          <w:color w:val="000000"/>
        </w:rPr>
      </w:pPr>
      <w:r w:rsidRPr="003D4496">
        <w:rPr>
          <w:color w:val="000000"/>
        </w:rPr>
        <w:t>Finally, cross-database evaluation methods, domain adaptation, multimodal fusion (audio + face), and evaluation metrics are discussed. The paper concludes by recommending future research areas such as real-time FER, lightweight architectures, self-supervised learning, and cultural diversity in emotion labeling.</w:t>
      </w:r>
    </w:p>
    <w:p w:rsidR="003D4496" w:rsidRDefault="003D4496" w:rsidP="003D4496">
      <w:pPr>
        <w:spacing w:before="100" w:beforeAutospacing="1" w:after="100" w:afterAutospacing="1"/>
        <w:jc w:val="both"/>
        <w:rPr>
          <w:color w:val="000000"/>
        </w:rPr>
      </w:pPr>
    </w:p>
    <w:p w:rsidR="003D4496" w:rsidRDefault="003D4496" w:rsidP="003D4496">
      <w:pPr>
        <w:spacing w:before="100" w:beforeAutospacing="1" w:after="100" w:afterAutospacing="1"/>
        <w:jc w:val="both"/>
        <w:rPr>
          <w:color w:val="000000"/>
        </w:rPr>
      </w:pPr>
    </w:p>
    <w:p w:rsidR="003D4496" w:rsidRDefault="003D4496" w:rsidP="003D4496">
      <w:pPr>
        <w:spacing w:before="100" w:beforeAutospacing="1" w:after="100" w:afterAutospacing="1"/>
        <w:jc w:val="both"/>
        <w:rPr>
          <w:color w:val="000000"/>
        </w:rPr>
      </w:pPr>
    </w:p>
    <w:p w:rsidR="003D4496" w:rsidRDefault="003D4496" w:rsidP="003D4496">
      <w:pPr>
        <w:spacing w:before="100" w:beforeAutospacing="1" w:after="100" w:afterAutospacing="1"/>
        <w:jc w:val="both"/>
        <w:rPr>
          <w:color w:val="000000"/>
        </w:rPr>
      </w:pPr>
    </w:p>
    <w:p w:rsidR="003D4496" w:rsidRPr="003D4496" w:rsidRDefault="003D4496" w:rsidP="003D4496">
      <w:pPr>
        <w:spacing w:before="100" w:beforeAutospacing="1" w:after="100" w:afterAutospacing="1"/>
        <w:jc w:val="both"/>
        <w:rPr>
          <w:color w:val="000000"/>
        </w:rPr>
      </w:pPr>
    </w:p>
    <w:p w:rsidR="003D4496" w:rsidRDefault="003D4496" w:rsidP="003D4496">
      <w:pPr>
        <w:keepNext/>
        <w:keepLines/>
        <w:spacing w:before="320"/>
        <w:outlineLvl w:val="0"/>
        <w:rPr>
          <w:color w:val="000000"/>
        </w:rPr>
      </w:pPr>
    </w:p>
    <w:p w:rsidR="00EF348E" w:rsidRDefault="00EF348E" w:rsidP="00FD6A9A">
      <w:pPr>
        <w:keepNext/>
        <w:keepLines/>
        <w:spacing w:before="320"/>
        <w:ind w:left="720" w:hanging="720"/>
        <w:outlineLvl w:val="0"/>
        <w:rPr>
          <w:rFonts w:eastAsiaTheme="majorEastAsia"/>
          <w:b/>
          <w:color w:val="000000"/>
          <w:u w:val="single"/>
        </w:rPr>
      </w:pPr>
      <w:r>
        <w:rPr>
          <w:rFonts w:eastAsiaTheme="majorEastAsia"/>
          <w:b/>
          <w:color w:val="000000"/>
        </w:rPr>
        <w:t xml:space="preserve">Title: </w:t>
      </w:r>
      <w:r w:rsidR="002B0C02" w:rsidRPr="00EF348E">
        <w:rPr>
          <w:rFonts w:eastAsiaTheme="majorEastAsia"/>
          <w:color w:val="000000"/>
        </w:rPr>
        <w:t>“Facial Expression Recognition Under Occlusion: A Survey”</w:t>
      </w:r>
      <w:r>
        <w:rPr>
          <w:rFonts w:eastAsiaTheme="majorEastAsia"/>
          <w:b/>
          <w:color w:val="000000"/>
          <w:u w:val="single"/>
        </w:rPr>
        <w:br/>
      </w:r>
    </w:p>
    <w:p w:rsidR="003D4496" w:rsidRPr="003D4496" w:rsidRDefault="00FD6A9A" w:rsidP="00EF348E">
      <w:pPr>
        <w:keepNext/>
        <w:keepLines/>
        <w:spacing w:before="320"/>
        <w:outlineLvl w:val="0"/>
        <w:rPr>
          <w:color w:val="000000"/>
          <w:u w:val="single"/>
        </w:rPr>
      </w:pPr>
      <w:r w:rsidRPr="00FD6A9A">
        <w:rPr>
          <w:rFonts w:eastAsiaTheme="majorEastAsia"/>
          <w:b/>
          <w:color w:val="000000"/>
        </w:rPr>
        <w:t>Author:</w:t>
      </w:r>
      <w:r>
        <w:rPr>
          <w:rFonts w:eastAsiaTheme="majorEastAsia"/>
          <w:color w:val="000000"/>
        </w:rPr>
        <w:t xml:space="preserve"> </w:t>
      </w:r>
      <w:r w:rsidRPr="00FD6A9A">
        <w:rPr>
          <w:rFonts w:eastAsiaTheme="majorEastAsia"/>
          <w:color w:val="000000"/>
        </w:rPr>
        <w:t>Ligang Zhang, Brijesh Verma, Dian Tjondronegoro &amp; Vinod Chandran (2018)</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 xml:space="preserve">This 2018 survey focuses on an often overlooked challenge: </w:t>
      </w:r>
      <w:r w:rsidR="002B0C02" w:rsidRPr="003D4496">
        <w:rPr>
          <w:b/>
          <w:bCs/>
          <w:color w:val="000000"/>
        </w:rPr>
        <w:t>occlusion</w:t>
      </w:r>
      <w:r w:rsidR="002B0C02" w:rsidRPr="003D4496">
        <w:rPr>
          <w:color w:val="000000"/>
        </w:rPr>
        <w:t xml:space="preserve"> in FER. Occlusion can occur due to objects (scarves, masks, glasses), hands, hair, environmental factors, or self-occlusions caused by head pose. The survey explains that CNN-based FER systems are highly sensitive to missing facial information, making occlusion handling a crucial research direction.</w:t>
      </w:r>
    </w:p>
    <w:p w:rsidR="003D4496" w:rsidRPr="003D4496" w:rsidRDefault="002B0C02" w:rsidP="003D4496">
      <w:pPr>
        <w:spacing w:before="100" w:beforeAutospacing="1" w:after="100" w:afterAutospacing="1"/>
        <w:jc w:val="both"/>
        <w:rPr>
          <w:color w:val="000000"/>
        </w:rPr>
      </w:pPr>
      <w:r w:rsidRPr="003D4496">
        <w:rPr>
          <w:color w:val="000000"/>
        </w:rPr>
        <w:t>Zhang and colleagues categorize occlusion-robust FER techniques into three main classes:</w:t>
      </w:r>
    </w:p>
    <w:p w:rsidR="003D4496" w:rsidRPr="00EF348E" w:rsidRDefault="002B0C02" w:rsidP="003D4496">
      <w:pPr>
        <w:numPr>
          <w:ilvl w:val="0"/>
          <w:numId w:val="1"/>
        </w:numPr>
        <w:spacing w:before="100" w:beforeAutospacing="1" w:after="100" w:afterAutospacing="1"/>
        <w:jc w:val="both"/>
        <w:rPr>
          <w:color w:val="000000"/>
        </w:rPr>
      </w:pPr>
      <w:r w:rsidRPr="00EF348E">
        <w:rPr>
          <w:bCs/>
          <w:color w:val="000000"/>
        </w:rPr>
        <w:t>Feature reconstruction methods</w:t>
      </w:r>
      <w:r w:rsidRPr="00EF348E">
        <w:rPr>
          <w:color w:val="000000"/>
        </w:rPr>
        <w:t xml:space="preserve"> – Predicting missing facial regions using dictionary learning, autoencoders, or GANs.</w:t>
      </w:r>
    </w:p>
    <w:p w:rsidR="003D4496" w:rsidRPr="00EF348E" w:rsidRDefault="002B0C02" w:rsidP="003D4496">
      <w:pPr>
        <w:numPr>
          <w:ilvl w:val="0"/>
          <w:numId w:val="1"/>
        </w:numPr>
        <w:spacing w:before="100" w:beforeAutospacing="1" w:after="100" w:afterAutospacing="1"/>
        <w:jc w:val="both"/>
        <w:rPr>
          <w:color w:val="000000"/>
        </w:rPr>
      </w:pPr>
      <w:r w:rsidRPr="00EF348E">
        <w:rPr>
          <w:bCs/>
          <w:color w:val="000000"/>
        </w:rPr>
        <w:t>Occlusion-aware feature extraction</w:t>
      </w:r>
      <w:r w:rsidRPr="00EF348E">
        <w:rPr>
          <w:color w:val="000000"/>
        </w:rPr>
        <w:t xml:space="preserve"> – Using robust descriptors (Gabor filters, LBP variants, deep embeddings) that selectively focus on visible regions.</w:t>
      </w:r>
    </w:p>
    <w:p w:rsidR="003D4496" w:rsidRPr="00EF348E" w:rsidRDefault="002B0C02" w:rsidP="003D4496">
      <w:pPr>
        <w:numPr>
          <w:ilvl w:val="0"/>
          <w:numId w:val="1"/>
        </w:numPr>
        <w:spacing w:before="100" w:beforeAutospacing="1" w:after="100" w:afterAutospacing="1"/>
        <w:jc w:val="both"/>
        <w:rPr>
          <w:color w:val="000000"/>
        </w:rPr>
      </w:pPr>
      <w:r w:rsidRPr="00EF348E">
        <w:rPr>
          <w:bCs/>
          <w:color w:val="000000"/>
        </w:rPr>
        <w:t>Deep-learning solutions</w:t>
      </w:r>
      <w:r w:rsidRPr="00EF348E">
        <w:rPr>
          <w:color w:val="000000"/>
        </w:rPr>
        <w:t xml:space="preserve"> – CNNs trained with occluded data, attention mechanisms that reweight visible regions, and part-based networks that analyze independent facial zones (eyes, mouth, nose).</w:t>
      </w:r>
    </w:p>
    <w:p w:rsidR="003D4496" w:rsidRPr="003D4496" w:rsidRDefault="002B0C02" w:rsidP="003D4496">
      <w:pPr>
        <w:spacing w:before="100" w:beforeAutospacing="1" w:after="100" w:afterAutospacing="1"/>
        <w:jc w:val="both"/>
        <w:rPr>
          <w:color w:val="000000"/>
        </w:rPr>
      </w:pPr>
      <w:r w:rsidRPr="003D4496">
        <w:rPr>
          <w:color w:val="000000"/>
        </w:rPr>
        <w:t>The survey provides a detailed analysis of datasets containing occlusions or manually created occlusion subsets. The authors also discuss the limitations of existing models, including their tendency to overfit to non-occluded faces and the lack of large occlusion-specific datasets.</w:t>
      </w:r>
    </w:p>
    <w:p w:rsidR="003D4496" w:rsidRDefault="002B0C02" w:rsidP="003D4496">
      <w:pPr>
        <w:spacing w:before="100" w:beforeAutospacing="1" w:after="100" w:afterAutospacing="1"/>
        <w:jc w:val="both"/>
        <w:rPr>
          <w:color w:val="000000"/>
        </w:rPr>
      </w:pPr>
      <w:r w:rsidRPr="003D4496">
        <w:rPr>
          <w:color w:val="000000"/>
        </w:rPr>
        <w:t>The paper emphasizes that deep-learning-based solutions—especially GANs for occlusion removal and attention-based CNNs—show the most promise. It concludes by recommending future directions such as occlusion-specific data augmentation, multimodal cues (audio, physiological signals), and 3D modeling to reconstruct occluded regions.</w:t>
      </w:r>
    </w:p>
    <w:p w:rsidR="003D4496" w:rsidRDefault="003D4496" w:rsidP="003D4496">
      <w:pPr>
        <w:spacing w:before="100" w:beforeAutospacing="1" w:after="100" w:afterAutospacing="1"/>
        <w:rPr>
          <w:color w:val="000000"/>
        </w:rPr>
      </w:pPr>
    </w:p>
    <w:p w:rsidR="003D4496" w:rsidRDefault="003D4496" w:rsidP="003D4496">
      <w:pPr>
        <w:spacing w:before="100" w:beforeAutospacing="1" w:after="100" w:afterAutospacing="1"/>
        <w:rPr>
          <w:color w:val="000000"/>
        </w:rPr>
      </w:pPr>
    </w:p>
    <w:p w:rsidR="003D4496" w:rsidRDefault="003D4496" w:rsidP="003D4496">
      <w:pPr>
        <w:spacing w:before="100" w:beforeAutospacing="1" w:after="100" w:afterAutospacing="1"/>
        <w:rPr>
          <w:color w:val="000000"/>
        </w:rPr>
      </w:pPr>
    </w:p>
    <w:p w:rsidR="003D4496" w:rsidRDefault="003D4496" w:rsidP="003D4496">
      <w:pPr>
        <w:spacing w:before="100" w:beforeAutospacing="1" w:after="100" w:afterAutospacing="1"/>
        <w:rPr>
          <w:color w:val="000000"/>
        </w:rPr>
      </w:pPr>
    </w:p>
    <w:p w:rsidR="003D4496" w:rsidRDefault="003D4496" w:rsidP="003D4496">
      <w:pPr>
        <w:spacing w:before="100" w:beforeAutospacing="1" w:after="100" w:afterAutospacing="1"/>
        <w:rPr>
          <w:color w:val="000000"/>
        </w:rPr>
      </w:pPr>
    </w:p>
    <w:p w:rsidR="003D4496" w:rsidRPr="003D4496" w:rsidRDefault="003D4496" w:rsidP="003D4496">
      <w:pPr>
        <w:spacing w:before="100" w:beforeAutospacing="1" w:after="100" w:afterAutospacing="1"/>
        <w:rPr>
          <w:color w:val="000000"/>
        </w:rPr>
      </w:pPr>
    </w:p>
    <w:p w:rsidR="003D4496" w:rsidRPr="003D4496" w:rsidRDefault="003D4496" w:rsidP="003D4496">
      <w:pPr>
        <w:spacing w:after="120" w:line="264" w:lineRule="auto"/>
        <w:rPr>
          <w:color w:val="000000"/>
        </w:rPr>
      </w:pPr>
    </w:p>
    <w:p w:rsidR="00EF348E" w:rsidRDefault="00EF348E" w:rsidP="003D4496">
      <w:pPr>
        <w:keepNext/>
        <w:keepLines/>
        <w:spacing w:before="320"/>
        <w:ind w:left="720" w:hanging="720"/>
        <w:outlineLvl w:val="0"/>
        <w:rPr>
          <w:rFonts w:eastAsiaTheme="majorEastAsia"/>
          <w:b/>
          <w:color w:val="000000"/>
          <w:u w:val="single"/>
        </w:rPr>
      </w:pPr>
      <w:r>
        <w:rPr>
          <w:rFonts w:eastAsiaTheme="majorEastAsia"/>
          <w:b/>
          <w:color w:val="000000"/>
        </w:rPr>
        <w:lastRenderedPageBreak/>
        <w:t xml:space="preserve">Title: </w:t>
      </w:r>
      <w:r w:rsidR="002B0C02" w:rsidRPr="00EF348E">
        <w:rPr>
          <w:rFonts w:eastAsiaTheme="majorEastAsia"/>
          <w:color w:val="000000"/>
        </w:rPr>
        <w:t>“Facial Expression Recognition: A Comprehensive Review”</w:t>
      </w:r>
    </w:p>
    <w:p w:rsidR="003D4496" w:rsidRPr="003D4496" w:rsidRDefault="002B0C02" w:rsidP="003D4496">
      <w:pPr>
        <w:keepNext/>
        <w:keepLines/>
        <w:spacing w:before="320"/>
        <w:ind w:left="720" w:hanging="720"/>
        <w:outlineLvl w:val="0"/>
        <w:rPr>
          <w:color w:val="000000"/>
        </w:rPr>
      </w:pPr>
      <w:r w:rsidRPr="00FD6A9A">
        <w:rPr>
          <w:rFonts w:eastAsiaTheme="majorEastAsia"/>
          <w:b/>
          <w:color w:val="000000"/>
        </w:rPr>
        <w:t>Author:</w:t>
      </w:r>
      <w:r w:rsidRPr="00FD6A9A">
        <w:rPr>
          <w:rFonts w:eastAsiaTheme="majorEastAsia"/>
          <w:color w:val="000000"/>
        </w:rPr>
        <w:t xml:space="preserve"> S. Rajan, P. Chenniappan, S. Devaraj &amp; N. Madian (2019)</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Published in IET Image Processing, this 2019 survey offers a broad review of FER methodologies ranging from classical machine learning approaches to modern deep-learning systems. The survey begins with an explanation of the psychological basis of expressions and Ekman’s six universal emotions, followed by an overview of the traditional FER pipeline.</w:t>
      </w:r>
    </w:p>
    <w:p w:rsidR="003D4496" w:rsidRPr="003D4496" w:rsidRDefault="002B0C02" w:rsidP="003D4496">
      <w:pPr>
        <w:spacing w:before="100" w:beforeAutospacing="1" w:after="100" w:afterAutospacing="1"/>
        <w:jc w:val="both"/>
        <w:rPr>
          <w:color w:val="000000"/>
        </w:rPr>
      </w:pPr>
      <w:r w:rsidRPr="003D4496">
        <w:rPr>
          <w:color w:val="000000"/>
        </w:rPr>
        <w:t>Rajan et al. examine conventional methods, describing geometric landmark features (distances, angles), appearance features (LBP, HOG, Gabor), and motion-based features (optical flow). The limitations of these methods—such as susceptibility to lighting changes and difficulty capturing subtle emotions—are highlighted.</w:t>
      </w:r>
    </w:p>
    <w:p w:rsidR="003D4496" w:rsidRPr="003D4496" w:rsidRDefault="002B0C02" w:rsidP="003D4496">
      <w:pPr>
        <w:spacing w:before="100" w:beforeAutospacing="1" w:after="100" w:afterAutospacing="1"/>
        <w:jc w:val="both"/>
        <w:rPr>
          <w:color w:val="000000"/>
        </w:rPr>
      </w:pPr>
      <w:r w:rsidRPr="003D4496">
        <w:rPr>
          <w:color w:val="000000"/>
        </w:rPr>
        <w:t>The survey transitions into deep-learning-based FER and provides detailed comparisons of CNN architectures, hybrid CNN-LSTM models for video FER, and multimodal fusion techniques that combine facial expressions with speech or physiological signals. It also analyzes the performance of deep models across datasets like CK+, JAFFE, FER2013, MMI, and SFEW.</w:t>
      </w:r>
    </w:p>
    <w:p w:rsidR="003D4496" w:rsidRPr="003D4496" w:rsidRDefault="002B0C02" w:rsidP="003D4496">
      <w:pPr>
        <w:spacing w:before="100" w:beforeAutospacing="1" w:after="100" w:afterAutospacing="1"/>
        <w:jc w:val="both"/>
        <w:rPr>
          <w:color w:val="000000"/>
        </w:rPr>
      </w:pPr>
      <w:r w:rsidRPr="003D4496">
        <w:rPr>
          <w:color w:val="000000"/>
        </w:rPr>
        <w:t>The paper offers a strong discussion on preprocessing steps such as face alignment, histogram equalization, cropping, and augmentation. It also reviews evaluation metrics including accuracy, F1-score, precision–recall, ROC curves, and confusion matrices.</w:t>
      </w:r>
    </w:p>
    <w:p w:rsidR="003D4496" w:rsidRDefault="002B0C02" w:rsidP="003D4496">
      <w:pPr>
        <w:spacing w:before="100" w:beforeAutospacing="1" w:after="100" w:afterAutospacing="1"/>
        <w:jc w:val="both"/>
        <w:rPr>
          <w:color w:val="000000"/>
        </w:rPr>
      </w:pPr>
      <w:r w:rsidRPr="003D4496">
        <w:rPr>
          <w:color w:val="000000"/>
        </w:rPr>
        <w:t>Rajan et al. conclude by emphasizing research gaps such as recognition of compound emotions, cross-cultural differences, and real-time FER performance. Their survey is particularly useful for understanding the role of CNNs in modern FER pipelines.</w:t>
      </w:r>
    </w:p>
    <w:p w:rsidR="003D4496" w:rsidRPr="003D4496" w:rsidRDefault="003D4496" w:rsidP="003D4496">
      <w:pPr>
        <w:spacing w:before="100" w:beforeAutospacing="1" w:after="100" w:afterAutospacing="1"/>
        <w:rPr>
          <w:color w:val="000000"/>
        </w:rPr>
      </w:pPr>
    </w:p>
    <w:p w:rsidR="00EF348E" w:rsidRDefault="00EF348E" w:rsidP="003D4496">
      <w:pPr>
        <w:keepNext/>
        <w:keepLines/>
        <w:spacing w:before="320"/>
        <w:ind w:left="720" w:hanging="720"/>
        <w:outlineLvl w:val="0"/>
        <w:rPr>
          <w:rFonts w:eastAsiaTheme="majorEastAsia"/>
          <w:b/>
          <w:color w:val="000000"/>
          <w:u w:val="single"/>
        </w:rPr>
      </w:pPr>
      <w:r>
        <w:rPr>
          <w:rFonts w:eastAsiaTheme="majorEastAsia"/>
          <w:b/>
          <w:color w:val="000000"/>
        </w:rPr>
        <w:t xml:space="preserve">Title: </w:t>
      </w:r>
      <w:r w:rsidR="002B0C02" w:rsidRPr="00EF348E">
        <w:rPr>
          <w:rFonts w:eastAsiaTheme="majorEastAsia"/>
          <w:color w:val="000000"/>
        </w:rPr>
        <w:t>“Survey on Deep Learning-Based Facial Expression Recognition”</w:t>
      </w:r>
    </w:p>
    <w:p w:rsidR="003D4496" w:rsidRPr="003D4496" w:rsidRDefault="00FD6A9A" w:rsidP="003D4496">
      <w:pPr>
        <w:keepNext/>
        <w:keepLines/>
        <w:spacing w:before="320"/>
        <w:ind w:left="720" w:hanging="720"/>
        <w:outlineLvl w:val="0"/>
        <w:rPr>
          <w:color w:val="000000"/>
        </w:rPr>
      </w:pPr>
      <w:r w:rsidRPr="00FD6A9A">
        <w:rPr>
          <w:rFonts w:eastAsiaTheme="majorEastAsia"/>
          <w:b/>
          <w:color w:val="000000"/>
        </w:rPr>
        <w:t>Author:</w:t>
      </w:r>
      <w:r w:rsidRPr="00FD6A9A">
        <w:rPr>
          <w:rFonts w:eastAsiaTheme="majorEastAsia"/>
          <w:color w:val="000000"/>
        </w:rPr>
        <w:t xml:space="preserve"> Chengxu Liang &amp; Jianshe Dong (2023)</w:t>
      </w:r>
    </w:p>
    <w:p w:rsidR="003D4496" w:rsidRPr="003D4496" w:rsidRDefault="00EF348E" w:rsidP="003D4496">
      <w:pPr>
        <w:spacing w:before="100" w:beforeAutospacing="1" w:after="100" w:afterAutospacing="1"/>
        <w:jc w:val="both"/>
        <w:rPr>
          <w:color w:val="000000"/>
        </w:rPr>
      </w:pPr>
      <w:r w:rsidRPr="00EF348E">
        <w:rPr>
          <w:b/>
          <w:color w:val="000000"/>
        </w:rPr>
        <w:t>Abstract:</w:t>
      </w:r>
      <w:r>
        <w:rPr>
          <w:color w:val="000000"/>
        </w:rPr>
        <w:t xml:space="preserve"> </w:t>
      </w:r>
      <w:r w:rsidR="002B0C02" w:rsidRPr="003D4496">
        <w:rPr>
          <w:color w:val="000000"/>
        </w:rPr>
        <w:t>Liang and Dong’s 2023 survey provides a concise but thorough overview of deep-learning techniques in FER, making it a valuable recent resource for understanding current trends. The survey begins by analyzing FER challenges—ambiguity, subtle expressions, spontaneous behavior, low-quality images—and explains how CNNs have become the dominant method for FER due to their hierarchical feature-learning capability.</w:t>
      </w:r>
    </w:p>
    <w:p w:rsidR="003D4496" w:rsidRPr="003D4496" w:rsidRDefault="002B0C02" w:rsidP="003D4496">
      <w:pPr>
        <w:spacing w:before="100" w:beforeAutospacing="1" w:after="100" w:afterAutospacing="1"/>
        <w:jc w:val="both"/>
        <w:rPr>
          <w:color w:val="000000"/>
        </w:rPr>
      </w:pPr>
      <w:r w:rsidRPr="003D4496">
        <w:rPr>
          <w:color w:val="000000"/>
        </w:rPr>
        <w:t>The survey reviews popular deep architectures such as VGGNet, ResNet, InceptionNet, XceptionNet, and DenseNet. It also discusses temporal models including LSTMs and 3D CNNs, which are more effective for video-based FER. Lightweight models (MobileNet, ShuffleNet) and transformer-based FER models are also covered.</w:t>
      </w:r>
    </w:p>
    <w:p w:rsidR="003D4496" w:rsidRPr="003D4496" w:rsidRDefault="002B0C02" w:rsidP="003D4496">
      <w:pPr>
        <w:spacing w:before="100" w:beforeAutospacing="1" w:after="100" w:afterAutospacing="1"/>
        <w:jc w:val="both"/>
        <w:rPr>
          <w:color w:val="000000"/>
        </w:rPr>
      </w:pPr>
      <w:r w:rsidRPr="003D4496">
        <w:rPr>
          <w:color w:val="000000"/>
        </w:rPr>
        <w:t xml:space="preserve">Transfer learning and fine-tuning strategies are highlighted as essential solutions to the shortage of FER-specific training data. Liang and Dong also review several loss functions tailored to FER, </w:t>
      </w:r>
      <w:r w:rsidRPr="003D4496">
        <w:rPr>
          <w:color w:val="000000"/>
        </w:rPr>
        <w:lastRenderedPageBreak/>
        <w:t>including center loss, angular softmax, and contrastive loss, which help improve discriminative power.</w:t>
      </w:r>
    </w:p>
    <w:p w:rsidR="003D4496" w:rsidRPr="003D4496" w:rsidRDefault="002B0C02" w:rsidP="003D4496">
      <w:pPr>
        <w:spacing w:before="100" w:beforeAutospacing="1" w:after="100" w:afterAutospacing="1"/>
        <w:jc w:val="both"/>
        <w:rPr>
          <w:color w:val="000000"/>
        </w:rPr>
      </w:pPr>
      <w:r w:rsidRPr="003D4496">
        <w:rPr>
          <w:color w:val="000000"/>
        </w:rPr>
        <w:t>The authors present a survey of FER datasets, categorizing them into constrained (CK+, JAFFE) and in-the-wild (RAF-DB, AffectNet, SFEW). Evaluation protocols such as subject-independent testing, k-fold cross-validation, and cross-dataset testing are discussed.</w:t>
      </w:r>
    </w:p>
    <w:p w:rsidR="003D4496" w:rsidRPr="003D4496" w:rsidRDefault="002B0C02" w:rsidP="003D4496">
      <w:pPr>
        <w:spacing w:before="100" w:beforeAutospacing="1" w:after="100" w:afterAutospacing="1"/>
        <w:jc w:val="both"/>
        <w:rPr>
          <w:color w:val="000000"/>
        </w:rPr>
      </w:pPr>
      <w:r w:rsidRPr="003D4496">
        <w:rPr>
          <w:color w:val="000000"/>
        </w:rPr>
        <w:t>The paper concludes by identifying future directions in deep FER research: multi-task learning, occlusion-robust networks, domain generalization, self-supervised learning, and cultural diversity considerations.</w:t>
      </w:r>
    </w:p>
    <w:p w:rsidR="003D4496" w:rsidRPr="003D4496" w:rsidRDefault="003D4496" w:rsidP="003D4496">
      <w:pPr>
        <w:spacing w:after="120" w:line="264" w:lineRule="auto"/>
        <w:rPr>
          <w:color w:val="000000"/>
        </w:rPr>
      </w:pPr>
    </w:p>
    <w:p w:rsidR="00EF348E" w:rsidRDefault="00EF348E" w:rsidP="00FD6A9A">
      <w:pPr>
        <w:keepNext/>
        <w:keepLines/>
        <w:spacing w:before="320"/>
        <w:ind w:left="720" w:hanging="720"/>
        <w:outlineLvl w:val="0"/>
        <w:rPr>
          <w:rFonts w:eastAsiaTheme="majorEastAsia"/>
          <w:b/>
          <w:color w:val="000000"/>
          <w:u w:val="single"/>
        </w:rPr>
      </w:pPr>
      <w:r>
        <w:rPr>
          <w:rFonts w:eastAsiaTheme="majorEastAsia"/>
          <w:b/>
          <w:color w:val="000000"/>
        </w:rPr>
        <w:t xml:space="preserve">Title: </w:t>
      </w:r>
      <w:r w:rsidR="002B0C02" w:rsidRPr="00EF348E">
        <w:rPr>
          <w:rFonts w:eastAsiaTheme="majorEastAsia"/>
          <w:color w:val="000000"/>
        </w:rPr>
        <w:t>“Deep Learning-Based Facial Expression Recognition: A Short Review”</w:t>
      </w:r>
    </w:p>
    <w:p w:rsidR="003D4496" w:rsidRPr="003D4496" w:rsidRDefault="002B0C02" w:rsidP="00FD6A9A">
      <w:pPr>
        <w:keepNext/>
        <w:keepLines/>
        <w:spacing w:before="320"/>
        <w:ind w:left="720" w:hanging="720"/>
        <w:outlineLvl w:val="0"/>
        <w:rPr>
          <w:color w:val="000000"/>
        </w:rPr>
      </w:pPr>
      <w:r w:rsidRPr="00FD6A9A">
        <w:rPr>
          <w:rFonts w:eastAsiaTheme="majorEastAsia"/>
          <w:b/>
          <w:color w:val="000000"/>
        </w:rPr>
        <w:t xml:space="preserve">Author: </w:t>
      </w:r>
      <w:r w:rsidRPr="00FD6A9A">
        <w:rPr>
          <w:rFonts w:eastAsiaTheme="majorEastAsia"/>
          <w:color w:val="000000"/>
        </w:rPr>
        <w:t>X. Qi (2024)</w:t>
      </w:r>
    </w:p>
    <w:p w:rsidR="003D4496" w:rsidRPr="003D4496" w:rsidRDefault="00EF348E" w:rsidP="003D4496">
      <w:pPr>
        <w:spacing w:before="100" w:beforeAutospacing="1" w:after="100" w:afterAutospacing="1"/>
        <w:rPr>
          <w:color w:val="000000"/>
        </w:rPr>
      </w:pPr>
      <w:r w:rsidRPr="00EF348E">
        <w:rPr>
          <w:b/>
          <w:color w:val="000000"/>
        </w:rPr>
        <w:t>Abstract:</w:t>
      </w:r>
      <w:r>
        <w:rPr>
          <w:color w:val="000000"/>
        </w:rPr>
        <w:t xml:space="preserve"> </w:t>
      </w:r>
      <w:r w:rsidR="002B0C02" w:rsidRPr="003D4496">
        <w:rPr>
          <w:color w:val="000000"/>
        </w:rPr>
        <w:t>Qi’s 2024 review provides a clear and modern overview of deep-learning approaches in FER with a focus on CNN-based architectures and practical considerations for implementation. The survey explains standard FER preprocessing techniques such as face detection, grayscale conversion, normalization, data augmentation, and alignment—highlighting their importance in reducing noise and improving CNN performance.</w:t>
      </w:r>
    </w:p>
    <w:p w:rsidR="003D4496" w:rsidRPr="003D4496" w:rsidRDefault="002B0C02" w:rsidP="003D4496">
      <w:pPr>
        <w:spacing w:before="100" w:beforeAutospacing="1" w:after="100" w:afterAutospacing="1"/>
        <w:rPr>
          <w:color w:val="000000"/>
        </w:rPr>
      </w:pPr>
      <w:r w:rsidRPr="003D4496">
        <w:rPr>
          <w:color w:val="000000"/>
        </w:rPr>
        <w:t>Qi compares several CNN architectures, including classical deep networks (VGG, ResNet), lightweight models (MobileNet, SqueezeNet), and hybrid networks that combine CNNs with RNNs or attention modules. The review emphasizes the need for efficient architectures that can perform well on edge devices, such as mobile phones and IoT systems.</w:t>
      </w:r>
    </w:p>
    <w:p w:rsidR="003D4496" w:rsidRPr="003D4496" w:rsidRDefault="002B0C02" w:rsidP="003D4496">
      <w:pPr>
        <w:spacing w:before="100" w:beforeAutospacing="1" w:after="100" w:afterAutospacing="1"/>
        <w:rPr>
          <w:color w:val="000000"/>
        </w:rPr>
      </w:pPr>
      <w:r w:rsidRPr="003D4496">
        <w:rPr>
          <w:color w:val="000000"/>
        </w:rPr>
        <w:t>The paper highlights the significance of transfer learning, especially when working with limited datasets such as FER2013 or JAFFE. Qi describes how pretrained models from ImageNet or face-recognition tasks can be fine-tuned to significantly improve accuracy.</w:t>
      </w:r>
    </w:p>
    <w:p w:rsidR="003D4496" w:rsidRPr="003D4496" w:rsidRDefault="002B0C02" w:rsidP="003D4496">
      <w:pPr>
        <w:spacing w:before="100" w:beforeAutospacing="1" w:after="100" w:afterAutospacing="1"/>
        <w:rPr>
          <w:color w:val="000000"/>
        </w:rPr>
      </w:pPr>
      <w:r w:rsidRPr="003D4496">
        <w:rPr>
          <w:color w:val="000000"/>
        </w:rPr>
        <w:t>The review discusses common datasets used in FER research, emphasizing the differences between controlled datasets and large in-the-wild collections like AffectNet and ExpW. The survey also evaluates the difficulty of recognizing subtle, compound, or occluded expressions.</w:t>
      </w:r>
    </w:p>
    <w:p w:rsidR="003D4496" w:rsidRDefault="002B0C02" w:rsidP="003D4496">
      <w:pPr>
        <w:spacing w:before="100" w:beforeAutospacing="1" w:after="100" w:afterAutospacing="1"/>
        <w:rPr>
          <w:color w:val="000000"/>
        </w:rPr>
      </w:pPr>
      <w:r w:rsidRPr="003D4496">
        <w:rPr>
          <w:color w:val="000000"/>
        </w:rPr>
        <w:t>Qi concludes by suggesting future improvements such as transformer-based FER models, multi-modal emotion recognition systems, GAN-augmented dataset expansion, cross-dataset generalization research, and fairness-aware FER systems. This review is particularly useful for researchers looking to build CNN-based FER models with practical performance and deployment considerations.</w:t>
      </w:r>
    </w:p>
    <w:p w:rsidR="003D4496" w:rsidRDefault="003D4496" w:rsidP="003D4496">
      <w:pPr>
        <w:spacing w:before="100" w:beforeAutospacing="1" w:after="100" w:afterAutospacing="1"/>
        <w:rPr>
          <w:color w:val="000000"/>
        </w:rPr>
      </w:pPr>
    </w:p>
    <w:p w:rsidR="00344649" w:rsidRPr="00461A1E" w:rsidRDefault="002B0C02" w:rsidP="00EF348E">
      <w:pPr>
        <w:spacing w:after="120" w:line="264" w:lineRule="auto"/>
        <w:jc w:val="center"/>
        <w:rPr>
          <w:b/>
          <w:spacing w:val="-2"/>
          <w:sz w:val="32"/>
          <w:szCs w:val="32"/>
          <w:u w:val="single"/>
        </w:rPr>
      </w:pPr>
      <w:r>
        <w:rPr>
          <w:rFonts w:eastAsiaTheme="minorEastAsia"/>
          <w:b/>
          <w:sz w:val="32"/>
          <w:szCs w:val="32"/>
          <w:u w:val="single"/>
        </w:rPr>
        <w:lastRenderedPageBreak/>
        <w:t>CHAPTER-3</w:t>
      </w:r>
      <w:r w:rsidRPr="00461A1E">
        <w:rPr>
          <w:rFonts w:eastAsiaTheme="minorEastAsia"/>
          <w:b/>
          <w:sz w:val="32"/>
          <w:szCs w:val="32"/>
          <w:u w:val="single"/>
        </w:rPr>
        <w:br/>
      </w:r>
      <w:r w:rsidRPr="00461A1E">
        <w:rPr>
          <w:rFonts w:eastAsiaTheme="minorEastAsia"/>
          <w:b/>
          <w:sz w:val="32"/>
          <w:szCs w:val="32"/>
          <w:u w:val="single"/>
        </w:rPr>
        <w:br/>
        <w:t xml:space="preserve">FEASIBILITY </w:t>
      </w:r>
      <w:r w:rsidRPr="00461A1E">
        <w:rPr>
          <w:rFonts w:eastAsiaTheme="minorEastAsia"/>
          <w:b/>
          <w:spacing w:val="-2"/>
          <w:sz w:val="32"/>
          <w:szCs w:val="32"/>
          <w:u w:val="single"/>
        </w:rPr>
        <w:t>STUDY</w:t>
      </w:r>
      <w:r w:rsidRPr="00461A1E">
        <w:rPr>
          <w:rFonts w:eastAsiaTheme="minorEastAsia"/>
          <w:b/>
          <w:spacing w:val="-2"/>
          <w:sz w:val="32"/>
          <w:szCs w:val="32"/>
          <w:u w:val="single"/>
        </w:rPr>
        <w:br/>
      </w:r>
    </w:p>
    <w:p w:rsidR="00344649" w:rsidRPr="00EF348E" w:rsidRDefault="002B0C02" w:rsidP="00344649">
      <w:pPr>
        <w:spacing w:after="120" w:line="264" w:lineRule="auto"/>
        <w:jc w:val="both"/>
        <w:rPr>
          <w:spacing w:val="-2"/>
          <w:u w:val="single"/>
        </w:rPr>
      </w:pPr>
      <w:r w:rsidRPr="00EF348E">
        <w:rPr>
          <w:rFonts w:eastAsiaTheme="minorEastAsia"/>
        </w:rPr>
        <w:t xml:space="preserve">A feasibility study evaluates whether a proposed project is realistic, achievable, cost-effective, technically sound, and socially acceptable. For </w:t>
      </w:r>
      <w:r w:rsidRPr="00EF348E">
        <w:rPr>
          <w:rFonts w:eastAsiaTheme="minorEastAsia"/>
          <w:bCs/>
        </w:rPr>
        <w:t>Facial Expression Recognition (FER) using Convolutional Neural Networks (CNN) and Deep Learning (DL)</w:t>
      </w:r>
      <w:r w:rsidRPr="00EF348E">
        <w:rPr>
          <w:rFonts w:eastAsiaTheme="minorEastAsia"/>
        </w:rPr>
        <w:t xml:space="preserve">, feasibility assessment plays a crucial role in determining the practicality of implementing such a system in real-world scenarios. </w:t>
      </w:r>
      <w:r w:rsidRPr="00EF348E">
        <w:rPr>
          <w:rFonts w:eastAsiaTheme="minorEastAsia"/>
        </w:rPr>
        <w:br/>
      </w:r>
      <w:r w:rsidRPr="00EF348E">
        <w:rPr>
          <w:rFonts w:eastAsiaTheme="minorEastAsia"/>
        </w:rPr>
        <w:br/>
        <w:t xml:space="preserve">This chapter explores </w:t>
      </w:r>
      <w:r w:rsidRPr="00EF348E">
        <w:rPr>
          <w:rFonts w:eastAsiaTheme="minorEastAsia"/>
          <w:bCs/>
        </w:rPr>
        <w:t>Economic Feasibility</w:t>
      </w:r>
      <w:r w:rsidRPr="00EF348E">
        <w:rPr>
          <w:rFonts w:eastAsiaTheme="minorEastAsia"/>
        </w:rPr>
        <w:t xml:space="preserve">, </w:t>
      </w:r>
      <w:r w:rsidRPr="00EF348E">
        <w:rPr>
          <w:rFonts w:eastAsiaTheme="minorEastAsia"/>
          <w:bCs/>
        </w:rPr>
        <w:t>Technical Feasibility</w:t>
      </w:r>
      <w:r w:rsidRPr="00EF348E">
        <w:rPr>
          <w:rFonts w:eastAsiaTheme="minorEastAsia"/>
        </w:rPr>
        <w:t xml:space="preserve">, and </w:t>
      </w:r>
      <w:r w:rsidRPr="00EF348E">
        <w:rPr>
          <w:rFonts w:eastAsiaTheme="minorEastAsia"/>
          <w:bCs/>
        </w:rPr>
        <w:t>Social Feasibility</w:t>
      </w:r>
      <w:r w:rsidRPr="00EF348E">
        <w:rPr>
          <w:rFonts w:eastAsiaTheme="minorEastAsia"/>
        </w:rPr>
        <w:t>, providing an in-depth analysis of each factor to ensure the project can be executed successfully.</w:t>
      </w:r>
      <w:r w:rsidRPr="00EF348E">
        <w:rPr>
          <w:rFonts w:eastAsiaTheme="minorEastAsia"/>
        </w:rPr>
        <w:br/>
      </w:r>
    </w:p>
    <w:p w:rsidR="00344649" w:rsidRPr="00344649" w:rsidRDefault="002B0C02" w:rsidP="00344649">
      <w:pPr>
        <w:spacing w:before="100" w:beforeAutospacing="1" w:after="100" w:afterAutospacing="1"/>
        <w:rPr>
          <w:b/>
          <w:sz w:val="28"/>
          <w:szCs w:val="28"/>
          <w:u w:val="single"/>
        </w:rPr>
      </w:pPr>
      <w:r w:rsidRPr="00344649">
        <w:rPr>
          <w:b/>
          <w:sz w:val="28"/>
          <w:szCs w:val="28"/>
        </w:rPr>
        <w:t>3.1</w:t>
      </w:r>
      <w:r>
        <w:rPr>
          <w:b/>
          <w:sz w:val="28"/>
          <w:szCs w:val="28"/>
        </w:rPr>
        <w:tab/>
      </w:r>
      <w:r w:rsidRPr="00344649">
        <w:rPr>
          <w:b/>
          <w:sz w:val="28"/>
          <w:szCs w:val="28"/>
          <w:u w:val="single"/>
        </w:rPr>
        <w:t>ECONOMIC FEASIBILITY</w:t>
      </w:r>
    </w:p>
    <w:p w:rsidR="00344649" w:rsidRPr="00EF348E" w:rsidRDefault="002B0C02" w:rsidP="00344649">
      <w:pPr>
        <w:spacing w:before="100" w:beforeAutospacing="1" w:after="100" w:afterAutospacing="1"/>
        <w:jc w:val="both"/>
        <w:rPr>
          <w:sz w:val="28"/>
          <w:szCs w:val="28"/>
          <w:u w:val="single"/>
        </w:rPr>
      </w:pPr>
      <w:r w:rsidRPr="00EF348E">
        <w:rPr>
          <w:color w:val="000000"/>
        </w:rPr>
        <w:t xml:space="preserve">Economic feasibility, also known as </w:t>
      </w:r>
      <w:r w:rsidRPr="00EF348E">
        <w:rPr>
          <w:bCs/>
          <w:color w:val="000000"/>
        </w:rPr>
        <w:t>cost–benefit analysis</w:t>
      </w:r>
      <w:r w:rsidRPr="00EF348E">
        <w:rPr>
          <w:color w:val="000000"/>
        </w:rPr>
        <w:t xml:space="preserve">, evaluates whether the financial benefits of the FER system outweigh the costs required for development, deployment, and maintenance. </w:t>
      </w:r>
    </w:p>
    <w:p w:rsidR="00344649" w:rsidRPr="009555C1" w:rsidRDefault="002B0C02" w:rsidP="00344649">
      <w:pPr>
        <w:spacing w:before="100" w:beforeAutospacing="1" w:after="100" w:afterAutospacing="1"/>
        <w:jc w:val="both"/>
        <w:rPr>
          <w:color w:val="000000"/>
        </w:rPr>
      </w:pPr>
      <w:r w:rsidRPr="00EF348E">
        <w:rPr>
          <w:color w:val="000000"/>
        </w:rPr>
        <w:t>Developing a CNN-based FER project involves several financial considerations, which typically include hardware costs, software requirements</w:t>
      </w:r>
      <w:r w:rsidRPr="009555C1">
        <w:rPr>
          <w:color w:val="000000"/>
        </w:rPr>
        <w:t>, labor expenses, dataset acquisition, and long-term operational overhead.</w:t>
      </w:r>
    </w:p>
    <w:p w:rsidR="00344649" w:rsidRDefault="00344649" w:rsidP="00344649">
      <w:pPr>
        <w:spacing w:before="100" w:beforeAutospacing="1" w:after="100" w:afterAutospacing="1"/>
        <w:rPr>
          <w:b/>
          <w:color w:val="000000"/>
        </w:rPr>
      </w:pPr>
    </w:p>
    <w:p w:rsidR="00344649" w:rsidRPr="009555C1" w:rsidRDefault="002B0C02" w:rsidP="00344649">
      <w:pPr>
        <w:spacing w:before="100" w:beforeAutospacing="1" w:after="100" w:afterAutospacing="1"/>
        <w:rPr>
          <w:color w:val="000000"/>
        </w:rPr>
      </w:pPr>
      <w:r>
        <w:rPr>
          <w:b/>
          <w:color w:val="000000"/>
        </w:rPr>
        <w:t>3</w:t>
      </w:r>
      <w:r w:rsidRPr="009555C1">
        <w:rPr>
          <w:b/>
          <w:color w:val="000000"/>
        </w:rPr>
        <w:t>.</w:t>
      </w:r>
      <w:r>
        <w:rPr>
          <w:b/>
          <w:color w:val="000000"/>
        </w:rPr>
        <w:t>1.1</w:t>
      </w:r>
      <w:r>
        <w:rPr>
          <w:b/>
          <w:color w:val="000000"/>
        </w:rPr>
        <w:tab/>
      </w:r>
      <w:r w:rsidRPr="009555C1">
        <w:rPr>
          <w:b/>
          <w:color w:val="000000"/>
          <w:u w:val="single"/>
        </w:rPr>
        <w:t>Cost of Hardware and Infrastructure</w:t>
      </w:r>
    </w:p>
    <w:p w:rsidR="00344649" w:rsidRPr="00EF348E" w:rsidRDefault="002B0C02" w:rsidP="00344649">
      <w:pPr>
        <w:spacing w:before="100" w:beforeAutospacing="1" w:after="100" w:afterAutospacing="1"/>
        <w:jc w:val="both"/>
        <w:rPr>
          <w:color w:val="000000"/>
        </w:rPr>
      </w:pPr>
      <w:r w:rsidRPr="00EF348E">
        <w:rPr>
          <w:color w:val="000000"/>
        </w:rPr>
        <w:t xml:space="preserve">A Facial Expression Recognition system requires hardware capable of running deep learning models efficiently. For project-level or academic implementation, hardware demands are modest—typically a machine with </w:t>
      </w:r>
      <w:r w:rsidRPr="00EF348E">
        <w:rPr>
          <w:bCs/>
          <w:color w:val="000000"/>
        </w:rPr>
        <w:t>8–16 GB RAM</w:t>
      </w:r>
      <w:r w:rsidRPr="00EF348E">
        <w:rPr>
          <w:color w:val="000000"/>
        </w:rPr>
        <w:t xml:space="preserve">, a </w:t>
      </w:r>
      <w:r w:rsidRPr="00EF348E">
        <w:rPr>
          <w:bCs/>
          <w:color w:val="000000"/>
        </w:rPr>
        <w:t>modern CPU</w:t>
      </w:r>
      <w:r w:rsidRPr="00EF348E">
        <w:rPr>
          <w:color w:val="000000"/>
        </w:rPr>
        <w:t xml:space="preserve">, and optionally a </w:t>
      </w:r>
      <w:r w:rsidRPr="00EF348E">
        <w:rPr>
          <w:bCs/>
          <w:color w:val="000000"/>
        </w:rPr>
        <w:t>GPU (such as NVIDIA GTX/RTX series)</w:t>
      </w:r>
      <w:r w:rsidRPr="00EF348E">
        <w:rPr>
          <w:color w:val="000000"/>
        </w:rPr>
        <w:t xml:space="preserve"> for faster training. Such hardware is increasingly affordable, and many open-source environments like </w:t>
      </w:r>
      <w:r w:rsidRPr="00EF348E">
        <w:rPr>
          <w:bCs/>
          <w:color w:val="000000"/>
        </w:rPr>
        <w:t>Google Colab</w:t>
      </w:r>
      <w:r w:rsidRPr="00EF348E">
        <w:rPr>
          <w:color w:val="000000"/>
        </w:rPr>
        <w:t xml:space="preserve"> offer free GPU access, significantly reducing infrastructure expenditure.</w:t>
      </w:r>
    </w:p>
    <w:p w:rsidR="00344649" w:rsidRPr="00EF348E" w:rsidRDefault="002B0C02" w:rsidP="00344649">
      <w:pPr>
        <w:spacing w:before="100" w:beforeAutospacing="1" w:after="100" w:afterAutospacing="1"/>
        <w:jc w:val="both"/>
        <w:rPr>
          <w:color w:val="000000"/>
        </w:rPr>
      </w:pPr>
      <w:r w:rsidRPr="00EF348E">
        <w:rPr>
          <w:color w:val="000000"/>
        </w:rPr>
        <w:t xml:space="preserve">For deployment, FER modules can run on low-cost embedded systems like </w:t>
      </w:r>
      <w:r w:rsidRPr="00EF348E">
        <w:rPr>
          <w:bCs/>
          <w:color w:val="000000"/>
        </w:rPr>
        <w:t>Raspberry Pi 4</w:t>
      </w:r>
      <w:r w:rsidRPr="00EF348E">
        <w:rPr>
          <w:color w:val="000000"/>
        </w:rPr>
        <w:t xml:space="preserve">, </w:t>
      </w:r>
      <w:r w:rsidRPr="00EF348E">
        <w:rPr>
          <w:bCs/>
          <w:color w:val="000000"/>
        </w:rPr>
        <w:t>NVIDIA Jetson Nano</w:t>
      </w:r>
      <w:r w:rsidRPr="00EF348E">
        <w:rPr>
          <w:color w:val="000000"/>
        </w:rPr>
        <w:t xml:space="preserve">, or </w:t>
      </w:r>
      <w:r w:rsidRPr="00EF348E">
        <w:rPr>
          <w:bCs/>
          <w:color w:val="000000"/>
        </w:rPr>
        <w:t>Edge TPU</w:t>
      </w:r>
      <w:r w:rsidRPr="00EF348E">
        <w:rPr>
          <w:color w:val="000000"/>
        </w:rPr>
        <w:t>, depending on application scope. These devices are cost-effective and suitable for small-scale real-time recognition.</w:t>
      </w:r>
    </w:p>
    <w:p w:rsidR="00344649" w:rsidRPr="009555C1" w:rsidRDefault="00344649" w:rsidP="00344649">
      <w:pPr>
        <w:spacing w:before="100" w:beforeAutospacing="1" w:after="100" w:afterAutospacing="1"/>
        <w:rPr>
          <w:color w:val="000000"/>
        </w:rPr>
      </w:pPr>
    </w:p>
    <w:p w:rsidR="00344649" w:rsidRDefault="002B0C02" w:rsidP="00344649">
      <w:pPr>
        <w:keepNext/>
        <w:keepLines/>
        <w:spacing w:before="40" w:line="264" w:lineRule="auto"/>
        <w:outlineLvl w:val="2"/>
        <w:rPr>
          <w:b/>
          <w:color w:val="000000"/>
          <w:u w:val="single"/>
        </w:rPr>
      </w:pPr>
      <w:r>
        <w:rPr>
          <w:rFonts w:eastAsiaTheme="majorEastAsia"/>
          <w:b/>
          <w:color w:val="000000"/>
        </w:rPr>
        <w:lastRenderedPageBreak/>
        <w:t>3</w:t>
      </w:r>
      <w:r w:rsidRPr="009555C1">
        <w:rPr>
          <w:rFonts w:eastAsiaTheme="majorEastAsia"/>
          <w:b/>
          <w:color w:val="000000"/>
        </w:rPr>
        <w:t>.</w:t>
      </w:r>
      <w:r>
        <w:rPr>
          <w:rFonts w:eastAsiaTheme="majorEastAsia"/>
          <w:b/>
          <w:color w:val="000000"/>
        </w:rPr>
        <w:t>1.2</w:t>
      </w:r>
      <w:r>
        <w:rPr>
          <w:rFonts w:eastAsiaTheme="majorEastAsia"/>
          <w:b/>
          <w:color w:val="000000"/>
        </w:rPr>
        <w:tab/>
      </w:r>
      <w:r w:rsidRPr="009555C1">
        <w:rPr>
          <w:rFonts w:eastAsiaTheme="majorEastAsia"/>
          <w:b/>
          <w:color w:val="000000"/>
          <w:u w:val="single"/>
        </w:rPr>
        <w:t>Software and Licensing Costs</w:t>
      </w:r>
    </w:p>
    <w:p w:rsidR="00344649" w:rsidRDefault="00344649" w:rsidP="00344649">
      <w:pPr>
        <w:keepNext/>
        <w:keepLines/>
        <w:spacing w:before="40" w:line="264" w:lineRule="auto"/>
        <w:outlineLvl w:val="2"/>
        <w:rPr>
          <w:b/>
          <w:color w:val="000000"/>
          <w:u w:val="single"/>
        </w:rPr>
      </w:pPr>
    </w:p>
    <w:p w:rsidR="00344649" w:rsidRPr="00EF348E" w:rsidRDefault="002B0C02" w:rsidP="00344649">
      <w:pPr>
        <w:keepNext/>
        <w:keepLines/>
        <w:spacing w:before="40" w:line="264" w:lineRule="auto"/>
        <w:jc w:val="both"/>
        <w:outlineLvl w:val="2"/>
        <w:rPr>
          <w:color w:val="000000"/>
        </w:rPr>
      </w:pPr>
      <w:r w:rsidRPr="00EF348E">
        <w:rPr>
          <w:rFonts w:eastAsiaTheme="majorEastAsia"/>
          <w:color w:val="000000"/>
        </w:rPr>
        <w:t xml:space="preserve">The use of open-source libraries such as </w:t>
      </w:r>
      <w:r w:rsidRPr="00EF348E">
        <w:rPr>
          <w:rFonts w:eastAsiaTheme="majorEastAsia"/>
          <w:bCs/>
          <w:color w:val="000000"/>
        </w:rPr>
        <w:t>TensorFlow</w:t>
      </w:r>
      <w:r w:rsidRPr="00EF348E">
        <w:rPr>
          <w:rFonts w:eastAsiaTheme="majorEastAsia"/>
          <w:color w:val="000000"/>
        </w:rPr>
        <w:t xml:space="preserve">, </w:t>
      </w:r>
      <w:r w:rsidRPr="00EF348E">
        <w:rPr>
          <w:rFonts w:eastAsiaTheme="majorEastAsia"/>
          <w:bCs/>
          <w:color w:val="000000"/>
        </w:rPr>
        <w:t>Keras</w:t>
      </w:r>
      <w:r w:rsidRPr="00EF348E">
        <w:rPr>
          <w:rFonts w:eastAsiaTheme="majorEastAsia"/>
          <w:color w:val="000000"/>
        </w:rPr>
        <w:t xml:space="preserve">, </w:t>
      </w:r>
      <w:r w:rsidRPr="00EF348E">
        <w:rPr>
          <w:rFonts w:eastAsiaTheme="majorEastAsia"/>
          <w:bCs/>
          <w:color w:val="000000"/>
        </w:rPr>
        <w:t>OpenCV</w:t>
      </w:r>
      <w:r w:rsidRPr="00EF348E">
        <w:rPr>
          <w:rFonts w:eastAsiaTheme="majorEastAsia"/>
          <w:color w:val="000000"/>
        </w:rPr>
        <w:t xml:space="preserve">, </w:t>
      </w:r>
      <w:r w:rsidRPr="00EF348E">
        <w:rPr>
          <w:rFonts w:eastAsiaTheme="majorEastAsia"/>
          <w:bCs/>
          <w:color w:val="000000"/>
        </w:rPr>
        <w:t>NumPy</w:t>
      </w:r>
      <w:r w:rsidRPr="00EF348E">
        <w:rPr>
          <w:rFonts w:eastAsiaTheme="majorEastAsia"/>
          <w:color w:val="000000"/>
        </w:rPr>
        <w:t xml:space="preserve">, and </w:t>
      </w:r>
      <w:r w:rsidRPr="00EF348E">
        <w:rPr>
          <w:rFonts w:eastAsiaTheme="majorEastAsia"/>
          <w:bCs/>
          <w:color w:val="000000"/>
        </w:rPr>
        <w:t>Python</w:t>
      </w:r>
      <w:r w:rsidRPr="00EF348E">
        <w:rPr>
          <w:rFonts w:eastAsiaTheme="majorEastAsia"/>
          <w:color w:val="000000"/>
        </w:rPr>
        <w:t xml:space="preserve"> eliminates the need for expensive software licenses. Most state-of-the-art deep learning frameworks are freely available, which substantially reduces overall project cost. </w:t>
      </w:r>
    </w:p>
    <w:p w:rsidR="00344649" w:rsidRPr="009555C1" w:rsidRDefault="002B0C02" w:rsidP="00344649">
      <w:pPr>
        <w:spacing w:before="100" w:beforeAutospacing="1" w:after="100" w:afterAutospacing="1"/>
        <w:jc w:val="both"/>
        <w:rPr>
          <w:color w:val="000000"/>
        </w:rPr>
      </w:pPr>
      <w:r w:rsidRPr="00EF348E">
        <w:rPr>
          <w:color w:val="000000"/>
        </w:rPr>
        <w:t xml:space="preserve">Additionally, datasets like </w:t>
      </w:r>
      <w:r w:rsidRPr="00EF348E">
        <w:rPr>
          <w:bCs/>
          <w:color w:val="000000"/>
        </w:rPr>
        <w:t>FER-2013, CK+, JAFFE, and RAF-DB</w:t>
      </w:r>
      <w:r w:rsidRPr="00EF348E">
        <w:rPr>
          <w:color w:val="000000"/>
        </w:rPr>
        <w:t xml:space="preserve"> are free or low-cost, making them ideal for research-based projects.</w:t>
      </w:r>
      <w:r w:rsidRPr="009555C1">
        <w:rPr>
          <w:color w:val="000000"/>
        </w:rPr>
        <w:br/>
      </w:r>
    </w:p>
    <w:p w:rsidR="00344649" w:rsidRDefault="002B0C02" w:rsidP="00344649">
      <w:pPr>
        <w:keepNext/>
        <w:keepLines/>
        <w:spacing w:before="40" w:line="264" w:lineRule="auto"/>
        <w:outlineLvl w:val="2"/>
        <w:rPr>
          <w:b/>
          <w:color w:val="000000"/>
          <w:u w:val="single"/>
        </w:rPr>
      </w:pPr>
      <w:r>
        <w:rPr>
          <w:rFonts w:eastAsiaTheme="majorEastAsia"/>
          <w:b/>
          <w:color w:val="000000"/>
        </w:rPr>
        <w:t>3</w:t>
      </w:r>
      <w:r w:rsidRPr="009555C1">
        <w:rPr>
          <w:rFonts w:eastAsiaTheme="majorEastAsia"/>
          <w:b/>
          <w:color w:val="000000"/>
        </w:rPr>
        <w:t>.</w:t>
      </w:r>
      <w:r>
        <w:rPr>
          <w:rFonts w:eastAsiaTheme="majorEastAsia"/>
          <w:b/>
          <w:color w:val="000000"/>
        </w:rPr>
        <w:t>1.3</w:t>
      </w:r>
      <w:r>
        <w:rPr>
          <w:rFonts w:eastAsiaTheme="majorEastAsia"/>
          <w:b/>
          <w:color w:val="000000"/>
        </w:rPr>
        <w:tab/>
      </w:r>
      <w:r w:rsidRPr="009555C1">
        <w:rPr>
          <w:rFonts w:eastAsiaTheme="majorEastAsia"/>
          <w:b/>
          <w:color w:val="000000"/>
          <w:u w:val="single"/>
        </w:rPr>
        <w:t>Development and Operational Costs</w:t>
      </w:r>
    </w:p>
    <w:p w:rsidR="00344649" w:rsidRDefault="00344649" w:rsidP="00344649">
      <w:pPr>
        <w:keepNext/>
        <w:keepLines/>
        <w:spacing w:before="40" w:line="264" w:lineRule="auto"/>
        <w:outlineLvl w:val="2"/>
        <w:rPr>
          <w:b/>
          <w:color w:val="000000"/>
          <w:u w:val="single"/>
        </w:rPr>
      </w:pPr>
    </w:p>
    <w:p w:rsidR="00344649" w:rsidRPr="00344649" w:rsidRDefault="002B0C02" w:rsidP="00344649">
      <w:pPr>
        <w:keepNext/>
        <w:keepLines/>
        <w:spacing w:before="40" w:line="264" w:lineRule="auto"/>
        <w:jc w:val="both"/>
        <w:outlineLvl w:val="2"/>
        <w:rPr>
          <w:color w:val="000000"/>
        </w:rPr>
      </w:pPr>
      <w:r w:rsidRPr="00344649">
        <w:rPr>
          <w:rFonts w:eastAsiaTheme="majorEastAsia"/>
          <w:color w:val="000000"/>
        </w:rPr>
        <w:t>The major cost drivers include:</w:t>
      </w:r>
    </w:p>
    <w:p w:rsidR="00344649" w:rsidRPr="00EF348E" w:rsidRDefault="002B0C02" w:rsidP="00344649">
      <w:pPr>
        <w:numPr>
          <w:ilvl w:val="0"/>
          <w:numId w:val="2"/>
        </w:numPr>
        <w:spacing w:before="100" w:beforeAutospacing="1" w:after="100" w:afterAutospacing="1"/>
        <w:jc w:val="both"/>
        <w:rPr>
          <w:color w:val="000000"/>
        </w:rPr>
      </w:pPr>
      <w:r w:rsidRPr="00EF348E">
        <w:rPr>
          <w:bCs/>
          <w:color w:val="000000"/>
        </w:rPr>
        <w:t>Model training time</w:t>
      </w:r>
      <w:r w:rsidRPr="00EF348E">
        <w:rPr>
          <w:color w:val="000000"/>
        </w:rPr>
        <w:t xml:space="preserve"> (GPU rental, cloud computing if required)</w:t>
      </w:r>
    </w:p>
    <w:p w:rsidR="00344649" w:rsidRPr="00EF348E" w:rsidRDefault="002B0C02" w:rsidP="00344649">
      <w:pPr>
        <w:numPr>
          <w:ilvl w:val="0"/>
          <w:numId w:val="2"/>
        </w:numPr>
        <w:spacing w:before="100" w:beforeAutospacing="1" w:after="100" w:afterAutospacing="1"/>
        <w:jc w:val="both"/>
        <w:rPr>
          <w:color w:val="000000"/>
        </w:rPr>
      </w:pPr>
      <w:r w:rsidRPr="00EF348E">
        <w:rPr>
          <w:bCs/>
          <w:color w:val="000000"/>
        </w:rPr>
        <w:t>Human resources</w:t>
      </w:r>
      <w:r w:rsidRPr="00EF348E">
        <w:rPr>
          <w:color w:val="000000"/>
        </w:rPr>
        <w:t xml:space="preserve"> (developers, data engineers, testers)</w:t>
      </w:r>
    </w:p>
    <w:p w:rsidR="00344649" w:rsidRPr="00EF348E" w:rsidRDefault="002B0C02" w:rsidP="00344649">
      <w:pPr>
        <w:numPr>
          <w:ilvl w:val="0"/>
          <w:numId w:val="2"/>
        </w:numPr>
        <w:spacing w:before="100" w:beforeAutospacing="1" w:after="100" w:afterAutospacing="1"/>
        <w:jc w:val="both"/>
        <w:rPr>
          <w:color w:val="000000"/>
        </w:rPr>
      </w:pPr>
      <w:r w:rsidRPr="00EF348E">
        <w:rPr>
          <w:bCs/>
          <w:color w:val="000000"/>
        </w:rPr>
        <w:t>System maintenance and updates</w:t>
      </w:r>
    </w:p>
    <w:p w:rsidR="00344649" w:rsidRPr="00EF348E" w:rsidRDefault="002B0C02" w:rsidP="00344649">
      <w:pPr>
        <w:numPr>
          <w:ilvl w:val="0"/>
          <w:numId w:val="2"/>
        </w:numPr>
        <w:spacing w:before="100" w:beforeAutospacing="1" w:after="100" w:afterAutospacing="1"/>
        <w:jc w:val="both"/>
        <w:rPr>
          <w:color w:val="000000"/>
        </w:rPr>
      </w:pPr>
      <w:r w:rsidRPr="00EF348E">
        <w:rPr>
          <w:bCs/>
          <w:color w:val="000000"/>
        </w:rPr>
        <w:t>Data preprocessing and annotation labor</w:t>
      </w:r>
      <w:r w:rsidRPr="00EF348E">
        <w:rPr>
          <w:color w:val="000000"/>
        </w:rPr>
        <w:t xml:space="preserve"> (if custom datasets are used)</w:t>
      </w:r>
    </w:p>
    <w:p w:rsidR="00344649" w:rsidRPr="009555C1" w:rsidRDefault="002B0C02" w:rsidP="00344649">
      <w:pPr>
        <w:spacing w:before="100" w:beforeAutospacing="1" w:after="100" w:afterAutospacing="1"/>
        <w:jc w:val="both"/>
        <w:rPr>
          <w:color w:val="000000"/>
        </w:rPr>
      </w:pPr>
      <w:r w:rsidRPr="009555C1">
        <w:rPr>
          <w:color w:val="000000"/>
        </w:rPr>
        <w:t>In most academic or prototype implementations, these costs are minimal because students or research personnel perform development activities internally.</w:t>
      </w:r>
    </w:p>
    <w:p w:rsidR="00344649" w:rsidRPr="009555C1" w:rsidRDefault="00344649" w:rsidP="00344649">
      <w:pPr>
        <w:spacing w:before="100" w:beforeAutospacing="1" w:after="100" w:afterAutospacing="1"/>
        <w:rPr>
          <w:color w:val="000000"/>
        </w:rPr>
      </w:pPr>
    </w:p>
    <w:p w:rsidR="00344649" w:rsidRDefault="002B0C02" w:rsidP="00344649">
      <w:pPr>
        <w:keepNext/>
        <w:keepLines/>
        <w:spacing w:before="40" w:line="264" w:lineRule="auto"/>
        <w:outlineLvl w:val="2"/>
        <w:rPr>
          <w:b/>
          <w:color w:val="000000"/>
          <w:u w:val="single"/>
        </w:rPr>
      </w:pPr>
      <w:r>
        <w:rPr>
          <w:rFonts w:eastAsiaTheme="majorEastAsia"/>
          <w:b/>
          <w:color w:val="000000"/>
        </w:rPr>
        <w:t>3</w:t>
      </w:r>
      <w:r w:rsidRPr="009555C1">
        <w:rPr>
          <w:rFonts w:eastAsiaTheme="majorEastAsia"/>
          <w:b/>
          <w:color w:val="000000"/>
        </w:rPr>
        <w:t>.</w:t>
      </w:r>
      <w:r>
        <w:rPr>
          <w:rFonts w:eastAsiaTheme="majorEastAsia"/>
          <w:b/>
          <w:color w:val="000000"/>
        </w:rPr>
        <w:t>1.4</w:t>
      </w:r>
      <w:r>
        <w:rPr>
          <w:rFonts w:eastAsiaTheme="majorEastAsia"/>
          <w:b/>
          <w:color w:val="000000"/>
        </w:rPr>
        <w:tab/>
      </w:r>
      <w:r w:rsidRPr="009555C1">
        <w:rPr>
          <w:rFonts w:eastAsiaTheme="majorEastAsia"/>
          <w:b/>
          <w:color w:val="000000"/>
          <w:u w:val="single"/>
        </w:rPr>
        <w:t>Cost–Benefit Analysis</w:t>
      </w:r>
    </w:p>
    <w:p w:rsidR="00344649" w:rsidRDefault="00344649" w:rsidP="00344649">
      <w:pPr>
        <w:keepNext/>
        <w:keepLines/>
        <w:spacing w:before="40" w:line="264" w:lineRule="auto"/>
        <w:outlineLvl w:val="2"/>
        <w:rPr>
          <w:b/>
          <w:color w:val="000000"/>
          <w:u w:val="single"/>
        </w:rPr>
      </w:pPr>
    </w:p>
    <w:p w:rsidR="00344649" w:rsidRPr="00344649" w:rsidRDefault="002B0C02" w:rsidP="00344649">
      <w:pPr>
        <w:keepNext/>
        <w:keepLines/>
        <w:spacing w:before="40" w:line="264" w:lineRule="auto"/>
        <w:jc w:val="both"/>
        <w:outlineLvl w:val="2"/>
        <w:rPr>
          <w:color w:val="000000"/>
        </w:rPr>
      </w:pPr>
      <w:r w:rsidRPr="00344649">
        <w:rPr>
          <w:rFonts w:eastAsiaTheme="majorEastAsia"/>
          <w:color w:val="000000"/>
        </w:rPr>
        <w:t>The benefits of FER systems include:</w:t>
      </w:r>
    </w:p>
    <w:p w:rsidR="00344649" w:rsidRPr="009555C1" w:rsidRDefault="002B0C02" w:rsidP="00344649">
      <w:pPr>
        <w:numPr>
          <w:ilvl w:val="0"/>
          <w:numId w:val="3"/>
        </w:numPr>
        <w:spacing w:before="100" w:beforeAutospacing="1" w:after="100" w:afterAutospacing="1"/>
        <w:jc w:val="both"/>
        <w:rPr>
          <w:color w:val="000000"/>
        </w:rPr>
      </w:pPr>
      <w:r w:rsidRPr="009555C1">
        <w:rPr>
          <w:color w:val="000000"/>
        </w:rPr>
        <w:t>Automation of emotion recognition</w:t>
      </w:r>
    </w:p>
    <w:p w:rsidR="00344649" w:rsidRPr="009555C1" w:rsidRDefault="002B0C02" w:rsidP="00344649">
      <w:pPr>
        <w:numPr>
          <w:ilvl w:val="0"/>
          <w:numId w:val="3"/>
        </w:numPr>
        <w:spacing w:before="100" w:beforeAutospacing="1" w:after="100" w:afterAutospacing="1"/>
        <w:jc w:val="both"/>
        <w:rPr>
          <w:color w:val="000000"/>
        </w:rPr>
      </w:pPr>
      <w:r w:rsidRPr="009555C1">
        <w:rPr>
          <w:color w:val="000000"/>
        </w:rPr>
        <w:t>Enhanced human–computer interaction</w:t>
      </w:r>
    </w:p>
    <w:p w:rsidR="00344649" w:rsidRPr="009555C1" w:rsidRDefault="002B0C02" w:rsidP="00344649">
      <w:pPr>
        <w:numPr>
          <w:ilvl w:val="0"/>
          <w:numId w:val="3"/>
        </w:numPr>
        <w:spacing w:before="100" w:beforeAutospacing="1" w:after="100" w:afterAutospacing="1"/>
        <w:jc w:val="both"/>
        <w:rPr>
          <w:color w:val="000000"/>
        </w:rPr>
      </w:pPr>
      <w:r w:rsidRPr="009555C1">
        <w:rPr>
          <w:color w:val="000000"/>
        </w:rPr>
        <w:t>Use in security, healthcare, education, and entertainment</w:t>
      </w:r>
    </w:p>
    <w:p w:rsidR="00344649" w:rsidRPr="009555C1" w:rsidRDefault="002B0C02" w:rsidP="00344649">
      <w:pPr>
        <w:numPr>
          <w:ilvl w:val="0"/>
          <w:numId w:val="3"/>
        </w:numPr>
        <w:spacing w:before="100" w:beforeAutospacing="1" w:after="100" w:afterAutospacing="1"/>
        <w:jc w:val="both"/>
        <w:rPr>
          <w:color w:val="000000"/>
        </w:rPr>
      </w:pPr>
      <w:r w:rsidRPr="009555C1">
        <w:rPr>
          <w:color w:val="000000"/>
        </w:rPr>
        <w:t>Scope for commercialization and scalability</w:t>
      </w:r>
    </w:p>
    <w:p w:rsidR="00344649" w:rsidRPr="00EF348E" w:rsidRDefault="002B0C02" w:rsidP="00344649">
      <w:pPr>
        <w:spacing w:before="100" w:beforeAutospacing="1" w:after="100" w:afterAutospacing="1"/>
        <w:jc w:val="both"/>
        <w:rPr>
          <w:color w:val="000000"/>
        </w:rPr>
      </w:pPr>
      <w:r w:rsidRPr="00EF348E">
        <w:rPr>
          <w:color w:val="000000"/>
        </w:rPr>
        <w:t xml:space="preserve">Considering the low operational cost, reliance on open-source tools, and growing demand across industries, facial expression recognition offers </w:t>
      </w:r>
      <w:r w:rsidRPr="00EF348E">
        <w:rPr>
          <w:bCs/>
          <w:color w:val="000000"/>
        </w:rPr>
        <w:t>high value and low development cost</w:t>
      </w:r>
      <w:r w:rsidRPr="00EF348E">
        <w:rPr>
          <w:color w:val="000000"/>
        </w:rPr>
        <w:t>, making it economically feasible.</w:t>
      </w:r>
    </w:p>
    <w:p w:rsidR="00344649" w:rsidRDefault="00344649" w:rsidP="00344649">
      <w:pPr>
        <w:spacing w:before="100" w:beforeAutospacing="1" w:after="100" w:afterAutospacing="1"/>
        <w:jc w:val="both"/>
        <w:rPr>
          <w:color w:val="000000"/>
        </w:rPr>
      </w:pPr>
    </w:p>
    <w:p w:rsidR="00344649" w:rsidRPr="009555C1" w:rsidRDefault="002B0C02" w:rsidP="00344649">
      <w:pPr>
        <w:spacing w:before="100" w:beforeAutospacing="1" w:after="100" w:afterAutospacing="1"/>
        <w:jc w:val="both"/>
        <w:rPr>
          <w:color w:val="000000"/>
        </w:rPr>
      </w:pPr>
      <w:r w:rsidRPr="00344649">
        <w:rPr>
          <w:b/>
          <w:bCs/>
          <w:color w:val="000000"/>
          <w:sz w:val="28"/>
          <w:szCs w:val="28"/>
          <w:u w:val="single"/>
        </w:rPr>
        <w:t>Conclusion:</w:t>
      </w:r>
      <w:r>
        <w:rPr>
          <w:color w:val="000000"/>
        </w:rPr>
        <w:br/>
      </w:r>
      <w:r>
        <w:rPr>
          <w:color w:val="000000"/>
        </w:rPr>
        <w:br/>
      </w:r>
      <w:r w:rsidRPr="009555C1">
        <w:rPr>
          <w:color w:val="000000"/>
        </w:rPr>
        <w:br/>
        <w:t xml:space="preserve">The project is </w:t>
      </w:r>
      <w:r w:rsidRPr="009555C1">
        <w:rPr>
          <w:b/>
          <w:bCs/>
          <w:color w:val="000000"/>
        </w:rPr>
        <w:t>economically viable</w:t>
      </w:r>
      <w:r w:rsidRPr="009555C1">
        <w:rPr>
          <w:color w:val="000000"/>
        </w:rPr>
        <w:t xml:space="preserve"> because it requires minimal financial investment while offering significant functional and commercial benefits.</w:t>
      </w:r>
    </w:p>
    <w:p w:rsidR="00344649" w:rsidRDefault="002B0C02" w:rsidP="00344649">
      <w:pPr>
        <w:spacing w:before="100" w:beforeAutospacing="1" w:after="100" w:afterAutospacing="1"/>
        <w:jc w:val="both"/>
        <w:rPr>
          <w:spacing w:val="-2"/>
          <w:sz w:val="28"/>
          <w:szCs w:val="28"/>
          <w:u w:val="single"/>
        </w:rPr>
      </w:pPr>
      <w:r>
        <w:rPr>
          <w:b/>
          <w:sz w:val="28"/>
          <w:szCs w:val="28"/>
        </w:rPr>
        <w:lastRenderedPageBreak/>
        <w:t>3.2</w:t>
      </w:r>
      <w:r>
        <w:rPr>
          <w:b/>
          <w:sz w:val="28"/>
          <w:szCs w:val="28"/>
        </w:rPr>
        <w:tab/>
      </w:r>
      <w:r w:rsidRPr="00344649">
        <w:rPr>
          <w:b/>
          <w:sz w:val="28"/>
          <w:szCs w:val="28"/>
          <w:u w:val="single"/>
        </w:rPr>
        <w:t xml:space="preserve">TECHNICAL </w:t>
      </w:r>
      <w:r w:rsidRPr="00344649">
        <w:rPr>
          <w:b/>
          <w:spacing w:val="-2"/>
          <w:sz w:val="28"/>
          <w:szCs w:val="28"/>
          <w:u w:val="single"/>
        </w:rPr>
        <w:t>FEASIBILITY</w:t>
      </w:r>
    </w:p>
    <w:p w:rsidR="00344649" w:rsidRPr="00344649" w:rsidRDefault="002B0C02" w:rsidP="00344649">
      <w:pPr>
        <w:spacing w:before="100" w:beforeAutospacing="1" w:after="100" w:afterAutospacing="1"/>
        <w:jc w:val="both"/>
        <w:rPr>
          <w:color w:val="000000"/>
        </w:rPr>
      </w:pPr>
      <w:r w:rsidRPr="009555C1">
        <w:rPr>
          <w:color w:val="000000"/>
        </w:rPr>
        <w:t>Technical feasibility evaluates whether the required technology, methods, tools, and expertise are available for successful implementation. Facial Expression Recognition using CNN and Deep Learning is technically feasible due to advancements in machine learning frameworks, computational hardware, and accessible datasets.</w:t>
      </w:r>
    </w:p>
    <w:p w:rsidR="00344649" w:rsidRDefault="002B0C02" w:rsidP="00344649">
      <w:pPr>
        <w:keepNext/>
        <w:keepLines/>
        <w:spacing w:before="40" w:line="264" w:lineRule="auto"/>
        <w:outlineLvl w:val="2"/>
        <w:rPr>
          <w:b/>
          <w:color w:val="000000"/>
          <w:u w:val="single"/>
        </w:rPr>
      </w:pPr>
      <w:r>
        <w:rPr>
          <w:rFonts w:eastAsiaTheme="majorEastAsia"/>
          <w:b/>
          <w:color w:val="000000"/>
        </w:rPr>
        <w:t>3</w:t>
      </w:r>
      <w:r w:rsidRPr="009555C1">
        <w:rPr>
          <w:rFonts w:eastAsiaTheme="majorEastAsia"/>
          <w:b/>
          <w:color w:val="000000"/>
        </w:rPr>
        <w:t>.</w:t>
      </w:r>
      <w:r>
        <w:rPr>
          <w:rFonts w:eastAsiaTheme="majorEastAsia"/>
          <w:b/>
          <w:color w:val="000000"/>
        </w:rPr>
        <w:t>2.1</w:t>
      </w:r>
      <w:r>
        <w:rPr>
          <w:rFonts w:eastAsiaTheme="majorEastAsia"/>
          <w:b/>
          <w:color w:val="000000"/>
        </w:rPr>
        <w:tab/>
      </w:r>
      <w:r w:rsidRPr="009555C1">
        <w:rPr>
          <w:rFonts w:eastAsiaTheme="majorEastAsia"/>
          <w:b/>
          <w:color w:val="000000"/>
          <w:u w:val="single"/>
        </w:rPr>
        <w:t>Availability of Technical Resources</w:t>
      </w:r>
    </w:p>
    <w:p w:rsidR="00344649" w:rsidRDefault="00344649" w:rsidP="00344649">
      <w:pPr>
        <w:keepNext/>
        <w:keepLines/>
        <w:spacing w:before="40" w:line="264" w:lineRule="auto"/>
        <w:outlineLvl w:val="2"/>
        <w:rPr>
          <w:b/>
          <w:color w:val="000000"/>
          <w:u w:val="single"/>
        </w:rPr>
      </w:pPr>
    </w:p>
    <w:p w:rsidR="00344649" w:rsidRPr="00EF348E" w:rsidRDefault="002B0C02" w:rsidP="00344649">
      <w:pPr>
        <w:keepNext/>
        <w:keepLines/>
        <w:spacing w:before="40" w:line="264" w:lineRule="auto"/>
        <w:jc w:val="both"/>
        <w:outlineLvl w:val="2"/>
        <w:rPr>
          <w:color w:val="000000"/>
          <w:u w:val="single"/>
        </w:rPr>
      </w:pPr>
      <w:r w:rsidRPr="00EF348E">
        <w:rPr>
          <w:rFonts w:eastAsiaTheme="majorEastAsia"/>
          <w:color w:val="000000"/>
        </w:rPr>
        <w:t xml:space="preserve">Modern deep learning frameworks like </w:t>
      </w:r>
      <w:r w:rsidRPr="00EF348E">
        <w:rPr>
          <w:rFonts w:eastAsiaTheme="majorEastAsia"/>
          <w:bCs/>
          <w:color w:val="000000"/>
        </w:rPr>
        <w:t>TensorFlow, Keras, PyTorch</w:t>
      </w:r>
      <w:r w:rsidRPr="00EF348E">
        <w:rPr>
          <w:rFonts w:eastAsiaTheme="majorEastAsia"/>
          <w:color w:val="000000"/>
        </w:rPr>
        <w:t xml:space="preserve">, and </w:t>
      </w:r>
      <w:r w:rsidRPr="00EF348E">
        <w:rPr>
          <w:rFonts w:eastAsiaTheme="majorEastAsia"/>
          <w:bCs/>
          <w:color w:val="000000"/>
        </w:rPr>
        <w:t>OpenCV</w:t>
      </w:r>
      <w:r w:rsidRPr="00EF348E">
        <w:rPr>
          <w:rFonts w:eastAsiaTheme="majorEastAsia"/>
          <w:color w:val="000000"/>
        </w:rPr>
        <w:t xml:space="preserve"> simplify the development of FER models. CNN architectures such as </w:t>
      </w:r>
      <w:r w:rsidRPr="00EF348E">
        <w:rPr>
          <w:rFonts w:eastAsiaTheme="majorEastAsia"/>
          <w:bCs/>
          <w:color w:val="000000"/>
        </w:rPr>
        <w:t>VGGNet, ResNet, MobileNet</w:t>
      </w:r>
      <w:r w:rsidRPr="00EF348E">
        <w:rPr>
          <w:rFonts w:eastAsiaTheme="majorEastAsia"/>
          <w:color w:val="000000"/>
        </w:rPr>
        <w:t xml:space="preserve">, and </w:t>
      </w:r>
      <w:r w:rsidRPr="00EF348E">
        <w:rPr>
          <w:rFonts w:eastAsiaTheme="majorEastAsia"/>
          <w:bCs/>
          <w:color w:val="000000"/>
        </w:rPr>
        <w:t>Custom CNNs</w:t>
      </w:r>
      <w:r w:rsidRPr="00EF348E">
        <w:rPr>
          <w:rFonts w:eastAsiaTheme="majorEastAsia"/>
          <w:color w:val="000000"/>
        </w:rPr>
        <w:t xml:space="preserve"> make it possible to learn complex facial features automatically. These tools are mature, well-documented, and widely used in industry and academia.</w:t>
      </w:r>
    </w:p>
    <w:p w:rsidR="00344649" w:rsidRPr="00EF348E" w:rsidRDefault="002B0C02" w:rsidP="00344649">
      <w:pPr>
        <w:spacing w:before="100" w:beforeAutospacing="1" w:after="100" w:afterAutospacing="1"/>
        <w:jc w:val="both"/>
        <w:rPr>
          <w:color w:val="000000"/>
        </w:rPr>
      </w:pPr>
      <w:r w:rsidRPr="00EF348E">
        <w:rPr>
          <w:color w:val="000000"/>
        </w:rPr>
        <w:t xml:space="preserve">The availability of </w:t>
      </w:r>
      <w:r w:rsidRPr="00EF348E">
        <w:rPr>
          <w:bCs/>
          <w:color w:val="000000"/>
        </w:rPr>
        <w:t>pretrained models</w:t>
      </w:r>
      <w:r w:rsidRPr="00EF348E">
        <w:rPr>
          <w:color w:val="000000"/>
        </w:rPr>
        <w:t xml:space="preserve"> further reduces the training complexity, enabling developers to achieve high accuracy even with limited data.</w:t>
      </w:r>
    </w:p>
    <w:p w:rsidR="00344649" w:rsidRPr="009555C1" w:rsidRDefault="00344649" w:rsidP="00344649">
      <w:pPr>
        <w:spacing w:before="100" w:beforeAutospacing="1" w:after="100" w:afterAutospacing="1"/>
        <w:rPr>
          <w:color w:val="000000"/>
          <w:u w:val="single"/>
        </w:rPr>
      </w:pPr>
    </w:p>
    <w:p w:rsidR="00344649" w:rsidRPr="009555C1" w:rsidRDefault="002B0C02" w:rsidP="00344649">
      <w:pPr>
        <w:keepNext/>
        <w:keepLines/>
        <w:spacing w:before="40" w:line="264" w:lineRule="auto"/>
        <w:outlineLvl w:val="2"/>
        <w:rPr>
          <w:color w:val="000000"/>
          <w:u w:val="single"/>
        </w:rPr>
      </w:pPr>
      <w:r w:rsidRPr="00344649">
        <w:rPr>
          <w:rFonts w:eastAsiaTheme="majorEastAsia"/>
          <w:b/>
          <w:color w:val="000000"/>
        </w:rPr>
        <w:t>3.2.2</w:t>
      </w:r>
      <w:r w:rsidRPr="00344649">
        <w:rPr>
          <w:rFonts w:eastAsiaTheme="majorEastAsia"/>
          <w:b/>
          <w:color w:val="000000"/>
        </w:rPr>
        <w:tab/>
      </w:r>
      <w:r w:rsidRPr="009555C1">
        <w:rPr>
          <w:rFonts w:eastAsiaTheme="majorEastAsia"/>
          <w:b/>
          <w:color w:val="000000"/>
          <w:u w:val="single"/>
        </w:rPr>
        <w:t>Dataset Availability</w:t>
      </w:r>
    </w:p>
    <w:p w:rsidR="00344649" w:rsidRPr="009555C1" w:rsidRDefault="002B0C02" w:rsidP="00344649">
      <w:pPr>
        <w:spacing w:before="100" w:beforeAutospacing="1" w:after="100" w:afterAutospacing="1"/>
        <w:jc w:val="both"/>
        <w:rPr>
          <w:color w:val="000000"/>
        </w:rPr>
      </w:pPr>
      <w:r w:rsidRPr="009555C1">
        <w:rPr>
          <w:color w:val="000000"/>
        </w:rPr>
        <w:t>FER research requires high-quality facial expression datasets. Publicly available datasets such as:</w:t>
      </w:r>
    </w:p>
    <w:p w:rsidR="00344649" w:rsidRPr="00EF348E" w:rsidRDefault="002B0C02" w:rsidP="00344649">
      <w:pPr>
        <w:numPr>
          <w:ilvl w:val="0"/>
          <w:numId w:val="4"/>
        </w:numPr>
        <w:spacing w:before="100" w:beforeAutospacing="1" w:after="100" w:afterAutospacing="1"/>
        <w:jc w:val="both"/>
        <w:rPr>
          <w:color w:val="000000"/>
        </w:rPr>
      </w:pPr>
      <w:r w:rsidRPr="00EF348E">
        <w:rPr>
          <w:bCs/>
          <w:color w:val="000000"/>
        </w:rPr>
        <w:t>FER-2013</w:t>
      </w:r>
    </w:p>
    <w:p w:rsidR="00344649" w:rsidRPr="00EF348E" w:rsidRDefault="002B0C02" w:rsidP="00344649">
      <w:pPr>
        <w:numPr>
          <w:ilvl w:val="0"/>
          <w:numId w:val="4"/>
        </w:numPr>
        <w:spacing w:before="100" w:beforeAutospacing="1" w:after="100" w:afterAutospacing="1"/>
        <w:jc w:val="both"/>
        <w:rPr>
          <w:color w:val="000000"/>
        </w:rPr>
      </w:pPr>
      <w:r w:rsidRPr="00EF348E">
        <w:rPr>
          <w:bCs/>
          <w:color w:val="000000"/>
        </w:rPr>
        <w:t>CK+ (Cohn-Kanade)</w:t>
      </w:r>
    </w:p>
    <w:p w:rsidR="00344649" w:rsidRPr="00EF348E" w:rsidRDefault="002B0C02" w:rsidP="00344649">
      <w:pPr>
        <w:numPr>
          <w:ilvl w:val="0"/>
          <w:numId w:val="4"/>
        </w:numPr>
        <w:spacing w:before="100" w:beforeAutospacing="1" w:after="100" w:afterAutospacing="1"/>
        <w:jc w:val="both"/>
        <w:rPr>
          <w:color w:val="000000"/>
        </w:rPr>
      </w:pPr>
      <w:r w:rsidRPr="00EF348E">
        <w:rPr>
          <w:bCs/>
          <w:color w:val="000000"/>
        </w:rPr>
        <w:t>JAFFE</w:t>
      </w:r>
    </w:p>
    <w:p w:rsidR="00344649" w:rsidRPr="00EF348E" w:rsidRDefault="002B0C02" w:rsidP="00344649">
      <w:pPr>
        <w:numPr>
          <w:ilvl w:val="0"/>
          <w:numId w:val="4"/>
        </w:numPr>
        <w:spacing w:before="100" w:beforeAutospacing="1" w:after="100" w:afterAutospacing="1"/>
        <w:jc w:val="both"/>
        <w:rPr>
          <w:color w:val="000000"/>
        </w:rPr>
      </w:pPr>
      <w:r w:rsidRPr="00EF348E">
        <w:rPr>
          <w:bCs/>
          <w:color w:val="000000"/>
        </w:rPr>
        <w:t>AffectNet</w:t>
      </w:r>
    </w:p>
    <w:p w:rsidR="00344649" w:rsidRPr="009555C1" w:rsidRDefault="002B0C02" w:rsidP="00344649">
      <w:pPr>
        <w:spacing w:before="100" w:beforeAutospacing="1" w:after="100" w:afterAutospacing="1"/>
        <w:jc w:val="both"/>
        <w:rPr>
          <w:color w:val="000000"/>
        </w:rPr>
      </w:pPr>
      <w:r w:rsidRPr="009555C1">
        <w:rPr>
          <w:color w:val="000000"/>
        </w:rPr>
        <w:t>provide diverse examples of various emotions. These datasets include labeled images for emotions such as happiness, sadness, anger, disgust, surprise, fear, and neutral expressions—critical for training CNN models.</w:t>
      </w:r>
    </w:p>
    <w:p w:rsidR="00344649" w:rsidRPr="009555C1" w:rsidRDefault="002B0C02" w:rsidP="00344649">
      <w:pPr>
        <w:keepNext/>
        <w:keepLines/>
        <w:spacing w:before="40" w:line="264" w:lineRule="auto"/>
        <w:outlineLvl w:val="2"/>
        <w:rPr>
          <w:color w:val="000000"/>
          <w:u w:val="single"/>
        </w:rPr>
      </w:pPr>
      <w:r>
        <w:rPr>
          <w:rFonts w:eastAsiaTheme="majorEastAsia"/>
          <w:b/>
          <w:color w:val="000000"/>
        </w:rPr>
        <w:t>3</w:t>
      </w:r>
      <w:r w:rsidRPr="009555C1">
        <w:rPr>
          <w:rFonts w:eastAsiaTheme="majorEastAsia"/>
          <w:b/>
          <w:color w:val="000000"/>
        </w:rPr>
        <w:t>.</w:t>
      </w:r>
      <w:r>
        <w:rPr>
          <w:rFonts w:eastAsiaTheme="majorEastAsia"/>
          <w:b/>
          <w:color w:val="000000"/>
        </w:rPr>
        <w:t>2.3</w:t>
      </w:r>
      <w:r>
        <w:rPr>
          <w:rFonts w:eastAsiaTheme="majorEastAsia"/>
          <w:b/>
          <w:color w:val="000000"/>
        </w:rPr>
        <w:tab/>
      </w:r>
      <w:r w:rsidRPr="009555C1">
        <w:rPr>
          <w:rFonts w:eastAsiaTheme="majorEastAsia"/>
          <w:b/>
          <w:color w:val="000000"/>
          <w:u w:val="single"/>
        </w:rPr>
        <w:t>System Design and Model Implementation</w:t>
      </w:r>
    </w:p>
    <w:p w:rsidR="00344649" w:rsidRPr="009555C1" w:rsidRDefault="002B0C02" w:rsidP="00344649">
      <w:pPr>
        <w:spacing w:before="100" w:beforeAutospacing="1" w:after="100" w:afterAutospacing="1"/>
        <w:jc w:val="both"/>
        <w:rPr>
          <w:color w:val="000000"/>
        </w:rPr>
      </w:pPr>
      <w:r w:rsidRPr="009555C1">
        <w:rPr>
          <w:color w:val="000000"/>
        </w:rPr>
        <w:t>The proposed system uses a pipeline consisting of:</w:t>
      </w:r>
    </w:p>
    <w:p w:rsidR="00344649" w:rsidRPr="00EF348E" w:rsidRDefault="002B0C02" w:rsidP="00344649">
      <w:pPr>
        <w:numPr>
          <w:ilvl w:val="0"/>
          <w:numId w:val="5"/>
        </w:numPr>
        <w:spacing w:before="100" w:beforeAutospacing="1" w:after="100" w:afterAutospacing="1"/>
        <w:jc w:val="both"/>
        <w:rPr>
          <w:color w:val="000000"/>
        </w:rPr>
      </w:pPr>
      <w:r w:rsidRPr="00EF348E">
        <w:rPr>
          <w:bCs/>
          <w:color w:val="000000"/>
        </w:rPr>
        <w:t>Image acquisition (upload or camera capture)</w:t>
      </w:r>
    </w:p>
    <w:p w:rsidR="00344649" w:rsidRPr="00EF348E" w:rsidRDefault="002B0C02" w:rsidP="00344649">
      <w:pPr>
        <w:numPr>
          <w:ilvl w:val="0"/>
          <w:numId w:val="5"/>
        </w:numPr>
        <w:spacing w:before="100" w:beforeAutospacing="1" w:after="100" w:afterAutospacing="1"/>
        <w:jc w:val="both"/>
        <w:rPr>
          <w:color w:val="000000"/>
        </w:rPr>
      </w:pPr>
      <w:r w:rsidRPr="00EF348E">
        <w:rPr>
          <w:bCs/>
          <w:color w:val="000000"/>
        </w:rPr>
        <w:t>Preprocessing (grayscale conversion, resizing, normalization)</w:t>
      </w:r>
    </w:p>
    <w:p w:rsidR="00344649" w:rsidRPr="00EF348E" w:rsidRDefault="002B0C02" w:rsidP="00344649">
      <w:pPr>
        <w:numPr>
          <w:ilvl w:val="0"/>
          <w:numId w:val="5"/>
        </w:numPr>
        <w:spacing w:before="100" w:beforeAutospacing="1" w:after="100" w:afterAutospacing="1"/>
        <w:jc w:val="both"/>
        <w:rPr>
          <w:color w:val="000000"/>
        </w:rPr>
      </w:pPr>
      <w:r w:rsidRPr="00EF348E">
        <w:rPr>
          <w:bCs/>
          <w:color w:val="000000"/>
        </w:rPr>
        <w:t>Feature extraction using CNN layers</w:t>
      </w:r>
    </w:p>
    <w:p w:rsidR="00344649" w:rsidRPr="00EF348E" w:rsidRDefault="002B0C02" w:rsidP="00344649">
      <w:pPr>
        <w:numPr>
          <w:ilvl w:val="0"/>
          <w:numId w:val="5"/>
        </w:numPr>
        <w:spacing w:before="100" w:beforeAutospacing="1" w:after="100" w:afterAutospacing="1"/>
        <w:jc w:val="both"/>
        <w:rPr>
          <w:color w:val="000000"/>
        </w:rPr>
      </w:pPr>
      <w:r w:rsidRPr="00EF348E">
        <w:rPr>
          <w:bCs/>
          <w:color w:val="000000"/>
        </w:rPr>
        <w:t>Classification using softmax</w:t>
      </w:r>
    </w:p>
    <w:p w:rsidR="00344649" w:rsidRPr="00EF348E" w:rsidRDefault="002B0C02" w:rsidP="00344649">
      <w:pPr>
        <w:numPr>
          <w:ilvl w:val="0"/>
          <w:numId w:val="5"/>
        </w:numPr>
        <w:spacing w:before="100" w:beforeAutospacing="1" w:after="100" w:afterAutospacing="1"/>
        <w:jc w:val="both"/>
        <w:rPr>
          <w:color w:val="000000"/>
        </w:rPr>
      </w:pPr>
      <w:r w:rsidRPr="00EF348E">
        <w:rPr>
          <w:bCs/>
          <w:color w:val="000000"/>
        </w:rPr>
        <w:t>Prediction and output display</w:t>
      </w:r>
    </w:p>
    <w:p w:rsidR="00344649" w:rsidRPr="009555C1" w:rsidRDefault="002B0C02" w:rsidP="00344649">
      <w:pPr>
        <w:spacing w:before="100" w:beforeAutospacing="1" w:after="100" w:afterAutospacing="1"/>
        <w:jc w:val="both"/>
        <w:rPr>
          <w:color w:val="000000"/>
        </w:rPr>
      </w:pPr>
      <w:r w:rsidRPr="009555C1">
        <w:rPr>
          <w:color w:val="000000"/>
        </w:rPr>
        <w:t>Such a design requires no specialized hardware beyond standard systems used for deep learning. This ensures smooth integration and execution.</w:t>
      </w:r>
    </w:p>
    <w:p w:rsidR="00344649" w:rsidRPr="009555C1" w:rsidRDefault="00344649" w:rsidP="00344649">
      <w:pPr>
        <w:spacing w:before="100" w:beforeAutospacing="1" w:after="100" w:afterAutospacing="1"/>
        <w:rPr>
          <w:color w:val="000000"/>
        </w:rPr>
      </w:pPr>
    </w:p>
    <w:p w:rsidR="00344649" w:rsidRPr="009555C1" w:rsidRDefault="002B0C02" w:rsidP="00344649">
      <w:pPr>
        <w:keepNext/>
        <w:keepLines/>
        <w:spacing w:before="40" w:line="264" w:lineRule="auto"/>
        <w:outlineLvl w:val="2"/>
        <w:rPr>
          <w:color w:val="000000"/>
          <w:u w:val="single"/>
        </w:rPr>
      </w:pPr>
      <w:r>
        <w:rPr>
          <w:rFonts w:eastAsiaTheme="majorEastAsia"/>
          <w:b/>
          <w:color w:val="000000"/>
        </w:rPr>
        <w:t>3</w:t>
      </w:r>
      <w:r w:rsidRPr="009555C1">
        <w:rPr>
          <w:rFonts w:eastAsiaTheme="majorEastAsia"/>
          <w:b/>
          <w:color w:val="000000"/>
        </w:rPr>
        <w:t>.</w:t>
      </w:r>
      <w:r>
        <w:rPr>
          <w:rFonts w:eastAsiaTheme="majorEastAsia"/>
          <w:b/>
          <w:color w:val="000000"/>
        </w:rPr>
        <w:t>2.4</w:t>
      </w:r>
      <w:r>
        <w:rPr>
          <w:rFonts w:eastAsiaTheme="majorEastAsia"/>
          <w:b/>
          <w:color w:val="000000"/>
        </w:rPr>
        <w:tab/>
      </w:r>
      <w:r w:rsidRPr="009555C1">
        <w:rPr>
          <w:rFonts w:eastAsiaTheme="majorEastAsia"/>
          <w:b/>
          <w:color w:val="000000"/>
          <w:u w:val="single"/>
        </w:rPr>
        <w:t>Scalability and Integration</w:t>
      </w:r>
    </w:p>
    <w:p w:rsidR="00344649" w:rsidRPr="009555C1" w:rsidRDefault="002B0C02" w:rsidP="00344649">
      <w:pPr>
        <w:spacing w:before="100" w:beforeAutospacing="1" w:after="100" w:afterAutospacing="1"/>
        <w:jc w:val="both"/>
        <w:rPr>
          <w:color w:val="000000"/>
        </w:rPr>
      </w:pPr>
      <w:r w:rsidRPr="009555C1">
        <w:rPr>
          <w:color w:val="000000"/>
        </w:rPr>
        <w:t>The FER system is technically scalable. Once trained:</w:t>
      </w:r>
    </w:p>
    <w:p w:rsidR="00344649" w:rsidRPr="009555C1" w:rsidRDefault="002B0C02" w:rsidP="00344649">
      <w:pPr>
        <w:numPr>
          <w:ilvl w:val="0"/>
          <w:numId w:val="6"/>
        </w:numPr>
        <w:spacing w:before="100" w:beforeAutospacing="1" w:after="100" w:afterAutospacing="1"/>
        <w:jc w:val="both"/>
        <w:rPr>
          <w:color w:val="000000"/>
        </w:rPr>
      </w:pPr>
      <w:r w:rsidRPr="009555C1">
        <w:rPr>
          <w:color w:val="000000"/>
        </w:rPr>
        <w:t>The model can be deployed in real-time applications</w:t>
      </w:r>
    </w:p>
    <w:p w:rsidR="00344649" w:rsidRPr="009555C1" w:rsidRDefault="002B0C02" w:rsidP="00344649">
      <w:pPr>
        <w:numPr>
          <w:ilvl w:val="0"/>
          <w:numId w:val="6"/>
        </w:numPr>
        <w:spacing w:before="100" w:beforeAutospacing="1" w:after="100" w:afterAutospacing="1"/>
        <w:jc w:val="both"/>
        <w:rPr>
          <w:color w:val="000000"/>
        </w:rPr>
      </w:pPr>
      <w:r w:rsidRPr="009555C1">
        <w:rPr>
          <w:color w:val="000000"/>
        </w:rPr>
        <w:t>APIs can integrate FER into websites, mobile apps, or desktop software</w:t>
      </w:r>
    </w:p>
    <w:p w:rsidR="00344649" w:rsidRPr="00EF348E" w:rsidRDefault="002B0C02" w:rsidP="00344649">
      <w:pPr>
        <w:numPr>
          <w:ilvl w:val="0"/>
          <w:numId w:val="6"/>
        </w:numPr>
        <w:spacing w:before="100" w:beforeAutospacing="1" w:after="100" w:afterAutospacing="1"/>
        <w:jc w:val="both"/>
        <w:rPr>
          <w:color w:val="000000"/>
        </w:rPr>
      </w:pPr>
      <w:r w:rsidRPr="009555C1">
        <w:rPr>
          <w:color w:val="000000"/>
        </w:rPr>
        <w:t xml:space="preserve">Models can run </w:t>
      </w:r>
      <w:r w:rsidRPr="00EF348E">
        <w:rPr>
          <w:color w:val="000000"/>
        </w:rPr>
        <w:t>on cloud servers or edge devices</w:t>
      </w:r>
    </w:p>
    <w:p w:rsidR="00344649" w:rsidRPr="00EF348E" w:rsidRDefault="002B0C02" w:rsidP="00344649">
      <w:pPr>
        <w:spacing w:before="100" w:beforeAutospacing="1" w:after="100" w:afterAutospacing="1"/>
        <w:jc w:val="both"/>
        <w:rPr>
          <w:color w:val="000000"/>
        </w:rPr>
      </w:pPr>
      <w:r w:rsidRPr="00EF348E">
        <w:rPr>
          <w:color w:val="000000"/>
        </w:rPr>
        <w:t xml:space="preserve">Additionally, the model can be expanded to detect additional emotions or combined with </w:t>
      </w:r>
      <w:r w:rsidRPr="00EF348E">
        <w:rPr>
          <w:bCs/>
          <w:color w:val="000000"/>
        </w:rPr>
        <w:t>speech recognition, biometric systems, or behavior analytics</w:t>
      </w:r>
      <w:r w:rsidRPr="00EF348E">
        <w:rPr>
          <w:color w:val="000000"/>
        </w:rPr>
        <w:t>.</w:t>
      </w:r>
    </w:p>
    <w:p w:rsidR="00344649" w:rsidRPr="009555C1" w:rsidRDefault="00344649" w:rsidP="00344649">
      <w:pPr>
        <w:spacing w:before="100" w:beforeAutospacing="1" w:after="100" w:afterAutospacing="1"/>
        <w:rPr>
          <w:color w:val="000000"/>
        </w:rPr>
      </w:pPr>
    </w:p>
    <w:p w:rsidR="00344649" w:rsidRPr="009555C1" w:rsidRDefault="002B0C02" w:rsidP="00344649">
      <w:pPr>
        <w:keepNext/>
        <w:keepLines/>
        <w:spacing w:before="40" w:line="264" w:lineRule="auto"/>
        <w:outlineLvl w:val="2"/>
        <w:rPr>
          <w:color w:val="000000"/>
        </w:rPr>
      </w:pPr>
      <w:r>
        <w:rPr>
          <w:rFonts w:eastAsiaTheme="majorEastAsia"/>
          <w:b/>
          <w:color w:val="000000"/>
        </w:rPr>
        <w:t>3</w:t>
      </w:r>
      <w:r w:rsidRPr="009555C1">
        <w:rPr>
          <w:rFonts w:eastAsiaTheme="majorEastAsia"/>
          <w:b/>
          <w:color w:val="000000"/>
        </w:rPr>
        <w:t>.</w:t>
      </w:r>
      <w:r>
        <w:rPr>
          <w:rFonts w:eastAsiaTheme="majorEastAsia"/>
          <w:b/>
          <w:color w:val="000000"/>
        </w:rPr>
        <w:t>2.5</w:t>
      </w:r>
      <w:r w:rsidRPr="009555C1">
        <w:rPr>
          <w:rFonts w:eastAsiaTheme="majorEastAsia"/>
          <w:b/>
          <w:color w:val="000000"/>
        </w:rPr>
        <w:t xml:space="preserve"> </w:t>
      </w:r>
      <w:r>
        <w:rPr>
          <w:rFonts w:eastAsiaTheme="majorEastAsia"/>
          <w:b/>
          <w:color w:val="000000"/>
        </w:rPr>
        <w:tab/>
      </w:r>
      <w:r w:rsidRPr="009555C1">
        <w:rPr>
          <w:rFonts w:eastAsiaTheme="majorEastAsia"/>
          <w:b/>
          <w:color w:val="000000"/>
          <w:u w:val="single"/>
        </w:rPr>
        <w:t>Technical Challenges</w:t>
      </w:r>
    </w:p>
    <w:p w:rsidR="00344649" w:rsidRPr="009555C1" w:rsidRDefault="002B0C02" w:rsidP="00344649">
      <w:pPr>
        <w:spacing w:before="100" w:beforeAutospacing="1" w:after="100" w:afterAutospacing="1"/>
        <w:jc w:val="both"/>
        <w:rPr>
          <w:color w:val="000000"/>
        </w:rPr>
      </w:pPr>
      <w:r w:rsidRPr="009555C1">
        <w:rPr>
          <w:color w:val="000000"/>
        </w:rPr>
        <w:t>Although technically feasible, some challenges include:</w:t>
      </w:r>
    </w:p>
    <w:p w:rsidR="00344649" w:rsidRPr="009555C1" w:rsidRDefault="002B0C02" w:rsidP="00344649">
      <w:pPr>
        <w:numPr>
          <w:ilvl w:val="0"/>
          <w:numId w:val="7"/>
        </w:numPr>
        <w:spacing w:before="100" w:beforeAutospacing="1" w:after="100" w:afterAutospacing="1"/>
        <w:jc w:val="both"/>
        <w:rPr>
          <w:color w:val="000000"/>
        </w:rPr>
      </w:pPr>
      <w:r w:rsidRPr="009555C1">
        <w:rPr>
          <w:color w:val="000000"/>
        </w:rPr>
        <w:t>Handling variations in lighting, occlusion, and pose</w:t>
      </w:r>
    </w:p>
    <w:p w:rsidR="00344649" w:rsidRPr="009555C1" w:rsidRDefault="002B0C02" w:rsidP="00344649">
      <w:pPr>
        <w:numPr>
          <w:ilvl w:val="0"/>
          <w:numId w:val="7"/>
        </w:numPr>
        <w:spacing w:before="100" w:beforeAutospacing="1" w:after="100" w:afterAutospacing="1"/>
        <w:jc w:val="both"/>
        <w:rPr>
          <w:color w:val="000000"/>
        </w:rPr>
      </w:pPr>
      <w:r w:rsidRPr="009555C1">
        <w:rPr>
          <w:color w:val="000000"/>
        </w:rPr>
        <w:t>Training time for deep neural networks</w:t>
      </w:r>
    </w:p>
    <w:p w:rsidR="00344649" w:rsidRPr="009555C1" w:rsidRDefault="002B0C02" w:rsidP="00344649">
      <w:pPr>
        <w:numPr>
          <w:ilvl w:val="0"/>
          <w:numId w:val="7"/>
        </w:numPr>
        <w:spacing w:before="100" w:beforeAutospacing="1" w:after="100" w:afterAutospacing="1"/>
        <w:jc w:val="both"/>
        <w:rPr>
          <w:color w:val="000000"/>
        </w:rPr>
      </w:pPr>
      <w:r w:rsidRPr="009555C1">
        <w:rPr>
          <w:color w:val="000000"/>
        </w:rPr>
        <w:t>Requirement for GPU for faster processing</w:t>
      </w:r>
    </w:p>
    <w:p w:rsidR="00344649" w:rsidRPr="009555C1" w:rsidRDefault="002B0C02" w:rsidP="00344649">
      <w:pPr>
        <w:numPr>
          <w:ilvl w:val="0"/>
          <w:numId w:val="7"/>
        </w:numPr>
        <w:spacing w:before="100" w:beforeAutospacing="1" w:after="100" w:afterAutospacing="1"/>
        <w:jc w:val="both"/>
        <w:rPr>
          <w:color w:val="000000"/>
        </w:rPr>
      </w:pPr>
      <w:r w:rsidRPr="009555C1">
        <w:rPr>
          <w:color w:val="000000"/>
        </w:rPr>
        <w:t>Bias in datasets affecting accuracy</w:t>
      </w:r>
    </w:p>
    <w:p w:rsidR="00344649" w:rsidRPr="009555C1" w:rsidRDefault="002B0C02" w:rsidP="00344649">
      <w:pPr>
        <w:spacing w:before="100" w:beforeAutospacing="1" w:after="100" w:afterAutospacing="1"/>
        <w:jc w:val="both"/>
        <w:rPr>
          <w:color w:val="000000"/>
        </w:rPr>
      </w:pPr>
      <w:r w:rsidRPr="009555C1">
        <w:rPr>
          <w:color w:val="000000"/>
        </w:rPr>
        <w:t>However, these challenges are manageable using data augmentation, regularization techniques, transfer learning, and advanced architectures.</w:t>
      </w:r>
    </w:p>
    <w:p w:rsidR="00344649" w:rsidRPr="009555C1" w:rsidRDefault="002B0C02" w:rsidP="00344649">
      <w:pPr>
        <w:spacing w:before="100" w:beforeAutospacing="1" w:after="100" w:afterAutospacing="1"/>
        <w:jc w:val="both"/>
        <w:rPr>
          <w:color w:val="000000"/>
        </w:rPr>
      </w:pPr>
      <w:r w:rsidRPr="00344649">
        <w:rPr>
          <w:b/>
          <w:bCs/>
          <w:color w:val="000000"/>
          <w:sz w:val="28"/>
          <w:szCs w:val="28"/>
          <w:u w:val="single"/>
        </w:rPr>
        <w:t>Conclusion:</w:t>
      </w:r>
      <w:r>
        <w:rPr>
          <w:color w:val="000000"/>
        </w:rPr>
        <w:br/>
      </w:r>
      <w:r w:rsidRPr="009555C1">
        <w:rPr>
          <w:color w:val="000000"/>
        </w:rPr>
        <w:br/>
        <w:t xml:space="preserve">Given the availability of tools, </w:t>
      </w:r>
      <w:r w:rsidRPr="00EF348E">
        <w:rPr>
          <w:color w:val="000000"/>
        </w:rPr>
        <w:t xml:space="preserve">datasets, frameworks, and computational resources, the proposed Facial Expression Recognition system is </w:t>
      </w:r>
      <w:r w:rsidRPr="00EF348E">
        <w:rPr>
          <w:bCs/>
          <w:color w:val="000000"/>
        </w:rPr>
        <w:t>technically feasible</w:t>
      </w:r>
      <w:r w:rsidRPr="00EF348E">
        <w:rPr>
          <w:color w:val="000000"/>
        </w:rPr>
        <w:t>.</w:t>
      </w:r>
    </w:p>
    <w:p w:rsidR="00344649" w:rsidRDefault="002B0C02" w:rsidP="00344649">
      <w:pPr>
        <w:spacing w:before="100" w:beforeAutospacing="1" w:after="100" w:afterAutospacing="1"/>
        <w:rPr>
          <w:b/>
          <w:color w:val="000000"/>
        </w:rPr>
      </w:pPr>
      <w:r w:rsidRPr="00344649">
        <w:rPr>
          <w:b/>
          <w:sz w:val="28"/>
          <w:szCs w:val="28"/>
        </w:rPr>
        <w:t>3.3</w:t>
      </w:r>
      <w:r w:rsidRPr="00344649">
        <w:rPr>
          <w:b/>
          <w:sz w:val="28"/>
          <w:szCs w:val="28"/>
        </w:rPr>
        <w:tab/>
      </w:r>
      <w:r w:rsidRPr="00344649">
        <w:rPr>
          <w:b/>
          <w:sz w:val="28"/>
          <w:szCs w:val="28"/>
          <w:u w:val="single"/>
        </w:rPr>
        <w:t>SOCIAL FEASIBILITY</w:t>
      </w:r>
      <w:r w:rsidRPr="009555C1">
        <w:rPr>
          <w:sz w:val="28"/>
          <w:szCs w:val="28"/>
          <w:u w:val="single"/>
        </w:rPr>
        <w:br/>
      </w:r>
    </w:p>
    <w:p w:rsidR="00344649" w:rsidRPr="00344649" w:rsidRDefault="002B0C02" w:rsidP="00344649">
      <w:pPr>
        <w:spacing w:before="100" w:beforeAutospacing="1" w:after="100" w:afterAutospacing="1"/>
        <w:jc w:val="both"/>
        <w:rPr>
          <w:b/>
          <w:color w:val="000000"/>
        </w:rPr>
      </w:pPr>
      <w:r w:rsidRPr="009555C1">
        <w:rPr>
          <w:color w:val="000000"/>
        </w:rPr>
        <w:t>Social feasibility determines how acceptable the system will be among users, society, and the environment in which it is deployed. For FER systems, trust, privacy concerns, and user acceptance play important roles.</w:t>
      </w:r>
      <w:r w:rsidRPr="009555C1">
        <w:rPr>
          <w:color w:val="000000"/>
        </w:rPr>
        <w:br/>
      </w:r>
    </w:p>
    <w:p w:rsidR="00344649" w:rsidRPr="00344649" w:rsidRDefault="002B0C02" w:rsidP="00344649">
      <w:pPr>
        <w:spacing w:before="100" w:beforeAutospacing="1" w:after="100" w:afterAutospacing="1"/>
        <w:rPr>
          <w:color w:val="000000"/>
        </w:rPr>
      </w:pPr>
      <w:r>
        <w:rPr>
          <w:b/>
          <w:color w:val="000000"/>
        </w:rPr>
        <w:t>3</w:t>
      </w:r>
      <w:r w:rsidRPr="009555C1">
        <w:rPr>
          <w:b/>
          <w:color w:val="000000"/>
        </w:rPr>
        <w:t>.</w:t>
      </w:r>
      <w:r>
        <w:rPr>
          <w:b/>
          <w:color w:val="000000"/>
        </w:rPr>
        <w:t>3.1</w:t>
      </w:r>
      <w:r w:rsidR="00461A1E">
        <w:rPr>
          <w:b/>
          <w:color w:val="000000"/>
        </w:rPr>
        <w:tab/>
      </w:r>
      <w:r w:rsidRPr="009555C1">
        <w:rPr>
          <w:b/>
          <w:color w:val="000000"/>
          <w:u w:val="single"/>
        </w:rPr>
        <w:t>User Acceptance and Impact</w:t>
      </w:r>
    </w:p>
    <w:p w:rsidR="00344649" w:rsidRPr="009555C1" w:rsidRDefault="002B0C02" w:rsidP="00461A1E">
      <w:pPr>
        <w:spacing w:before="100" w:beforeAutospacing="1" w:after="100" w:afterAutospacing="1"/>
        <w:jc w:val="both"/>
        <w:rPr>
          <w:color w:val="000000"/>
        </w:rPr>
      </w:pPr>
      <w:r w:rsidRPr="009555C1">
        <w:rPr>
          <w:color w:val="000000"/>
        </w:rPr>
        <w:t>Facial expression recognition has a wide range of socially beneficial applications such as:</w:t>
      </w:r>
    </w:p>
    <w:p w:rsidR="00344649" w:rsidRPr="00EF348E" w:rsidRDefault="002B0C02" w:rsidP="00461A1E">
      <w:pPr>
        <w:numPr>
          <w:ilvl w:val="0"/>
          <w:numId w:val="8"/>
        </w:numPr>
        <w:spacing w:before="100" w:beforeAutospacing="1" w:after="100" w:afterAutospacing="1"/>
        <w:jc w:val="both"/>
        <w:rPr>
          <w:color w:val="000000"/>
        </w:rPr>
      </w:pPr>
      <w:r w:rsidRPr="00EF348E">
        <w:rPr>
          <w:bCs/>
          <w:color w:val="000000"/>
        </w:rPr>
        <w:t>Emotion monitoring for mental health</w:t>
      </w:r>
    </w:p>
    <w:p w:rsidR="00344649" w:rsidRPr="00EF348E" w:rsidRDefault="002B0C02" w:rsidP="00461A1E">
      <w:pPr>
        <w:numPr>
          <w:ilvl w:val="0"/>
          <w:numId w:val="8"/>
        </w:numPr>
        <w:spacing w:before="100" w:beforeAutospacing="1" w:after="100" w:afterAutospacing="1"/>
        <w:jc w:val="both"/>
        <w:rPr>
          <w:color w:val="000000"/>
        </w:rPr>
      </w:pPr>
      <w:r w:rsidRPr="00EF348E">
        <w:rPr>
          <w:bCs/>
          <w:color w:val="000000"/>
        </w:rPr>
        <w:t>Smart learning environments</w:t>
      </w:r>
      <w:r w:rsidRPr="00EF348E">
        <w:rPr>
          <w:color w:val="000000"/>
        </w:rPr>
        <w:t xml:space="preserve"> where systems adapt to student emotions</w:t>
      </w:r>
    </w:p>
    <w:p w:rsidR="00344649" w:rsidRPr="00EF348E" w:rsidRDefault="002B0C02" w:rsidP="00461A1E">
      <w:pPr>
        <w:numPr>
          <w:ilvl w:val="0"/>
          <w:numId w:val="8"/>
        </w:numPr>
        <w:spacing w:before="100" w:beforeAutospacing="1" w:after="100" w:afterAutospacing="1"/>
        <w:jc w:val="both"/>
        <w:rPr>
          <w:color w:val="000000"/>
        </w:rPr>
      </w:pPr>
      <w:r w:rsidRPr="00EF348E">
        <w:rPr>
          <w:bCs/>
          <w:color w:val="000000"/>
        </w:rPr>
        <w:lastRenderedPageBreak/>
        <w:t>Improved human–computer interaction</w:t>
      </w:r>
    </w:p>
    <w:p w:rsidR="00344649" w:rsidRPr="00EF348E" w:rsidRDefault="002B0C02" w:rsidP="00461A1E">
      <w:pPr>
        <w:numPr>
          <w:ilvl w:val="0"/>
          <w:numId w:val="8"/>
        </w:numPr>
        <w:spacing w:before="100" w:beforeAutospacing="1" w:after="100" w:afterAutospacing="1"/>
        <w:jc w:val="both"/>
        <w:rPr>
          <w:color w:val="000000"/>
        </w:rPr>
      </w:pPr>
      <w:r w:rsidRPr="00EF348E">
        <w:rPr>
          <w:bCs/>
          <w:color w:val="000000"/>
        </w:rPr>
        <w:t>Automated customer service and virtual assistants</w:t>
      </w:r>
    </w:p>
    <w:p w:rsidR="00344649" w:rsidRPr="00EF348E" w:rsidRDefault="002B0C02" w:rsidP="00461A1E">
      <w:pPr>
        <w:numPr>
          <w:ilvl w:val="0"/>
          <w:numId w:val="8"/>
        </w:numPr>
        <w:spacing w:before="100" w:beforeAutospacing="1" w:after="100" w:afterAutospacing="1"/>
        <w:jc w:val="both"/>
        <w:rPr>
          <w:color w:val="000000"/>
        </w:rPr>
      </w:pPr>
      <w:r w:rsidRPr="00EF348E">
        <w:rPr>
          <w:bCs/>
          <w:color w:val="000000"/>
        </w:rPr>
        <w:t>Monitoring driver fatigue and distraction</w:t>
      </w:r>
    </w:p>
    <w:p w:rsidR="00344649" w:rsidRPr="009555C1" w:rsidRDefault="002B0C02" w:rsidP="00461A1E">
      <w:pPr>
        <w:spacing w:before="100" w:beforeAutospacing="1" w:after="100" w:afterAutospacing="1"/>
        <w:jc w:val="both"/>
        <w:rPr>
          <w:color w:val="000000"/>
        </w:rPr>
      </w:pPr>
      <w:r w:rsidRPr="009555C1">
        <w:rPr>
          <w:color w:val="000000"/>
        </w:rPr>
        <w:t>When implemented responsibly, FER systems enhance convenience, safety, and efficiency, increasing acceptance among users.</w:t>
      </w:r>
      <w:r w:rsidRPr="009555C1">
        <w:rPr>
          <w:color w:val="000000"/>
        </w:rPr>
        <w:br/>
      </w:r>
    </w:p>
    <w:p w:rsidR="00344649" w:rsidRPr="009555C1" w:rsidRDefault="002B0C02" w:rsidP="00344649">
      <w:pPr>
        <w:keepNext/>
        <w:keepLines/>
        <w:spacing w:before="40" w:line="264" w:lineRule="auto"/>
        <w:outlineLvl w:val="2"/>
        <w:rPr>
          <w:color w:val="000000"/>
          <w:u w:val="single"/>
        </w:rPr>
      </w:pPr>
      <w:r>
        <w:rPr>
          <w:rFonts w:eastAsiaTheme="majorEastAsia"/>
          <w:b/>
          <w:color w:val="000000"/>
        </w:rPr>
        <w:t>3</w:t>
      </w:r>
      <w:r w:rsidRPr="009555C1">
        <w:rPr>
          <w:rFonts w:eastAsiaTheme="majorEastAsia"/>
          <w:b/>
          <w:color w:val="000000"/>
        </w:rPr>
        <w:t>.</w:t>
      </w:r>
      <w:r>
        <w:rPr>
          <w:rFonts w:eastAsiaTheme="majorEastAsia"/>
          <w:b/>
          <w:color w:val="000000"/>
        </w:rPr>
        <w:t>3.2</w:t>
      </w:r>
      <w:r>
        <w:rPr>
          <w:rFonts w:eastAsiaTheme="majorEastAsia"/>
          <w:b/>
          <w:color w:val="000000"/>
        </w:rPr>
        <w:tab/>
      </w:r>
      <w:r w:rsidRPr="009555C1">
        <w:rPr>
          <w:rFonts w:eastAsiaTheme="majorEastAsia"/>
          <w:b/>
          <w:color w:val="000000"/>
          <w:u w:val="single"/>
        </w:rPr>
        <w:t>Ethical and Privacy Considerations</w:t>
      </w:r>
    </w:p>
    <w:p w:rsidR="00344649" w:rsidRPr="009555C1" w:rsidRDefault="002B0C02" w:rsidP="00461A1E">
      <w:pPr>
        <w:spacing w:before="100" w:beforeAutospacing="1" w:after="100" w:afterAutospacing="1"/>
        <w:jc w:val="both"/>
        <w:rPr>
          <w:color w:val="000000"/>
        </w:rPr>
      </w:pPr>
      <w:r w:rsidRPr="009555C1">
        <w:rPr>
          <w:color w:val="000000"/>
        </w:rPr>
        <w:t>One of the major concerns of FER systems is privacy. Users may feel uncomfortable when their images or facial data are captured without permission. Ethical deployment requires:</w:t>
      </w:r>
    </w:p>
    <w:p w:rsidR="00344649" w:rsidRPr="009555C1" w:rsidRDefault="002B0C02" w:rsidP="00461A1E">
      <w:pPr>
        <w:numPr>
          <w:ilvl w:val="0"/>
          <w:numId w:val="9"/>
        </w:numPr>
        <w:spacing w:before="100" w:beforeAutospacing="1" w:after="100" w:afterAutospacing="1"/>
        <w:jc w:val="both"/>
        <w:rPr>
          <w:color w:val="000000"/>
        </w:rPr>
      </w:pPr>
      <w:r w:rsidRPr="009555C1">
        <w:rPr>
          <w:color w:val="000000"/>
        </w:rPr>
        <w:t>User consent</w:t>
      </w:r>
    </w:p>
    <w:p w:rsidR="00344649" w:rsidRPr="009555C1" w:rsidRDefault="002B0C02" w:rsidP="00461A1E">
      <w:pPr>
        <w:numPr>
          <w:ilvl w:val="0"/>
          <w:numId w:val="9"/>
        </w:numPr>
        <w:spacing w:before="100" w:beforeAutospacing="1" w:after="100" w:afterAutospacing="1"/>
        <w:jc w:val="both"/>
        <w:rPr>
          <w:color w:val="000000"/>
        </w:rPr>
      </w:pPr>
      <w:r w:rsidRPr="009555C1">
        <w:rPr>
          <w:color w:val="000000"/>
        </w:rPr>
        <w:t>Secure data storage</w:t>
      </w:r>
    </w:p>
    <w:p w:rsidR="00344649" w:rsidRPr="009555C1" w:rsidRDefault="002B0C02" w:rsidP="00461A1E">
      <w:pPr>
        <w:numPr>
          <w:ilvl w:val="0"/>
          <w:numId w:val="9"/>
        </w:numPr>
        <w:spacing w:before="100" w:beforeAutospacing="1" w:after="100" w:afterAutospacing="1"/>
        <w:jc w:val="both"/>
        <w:rPr>
          <w:color w:val="000000"/>
        </w:rPr>
      </w:pPr>
      <w:r w:rsidRPr="009555C1">
        <w:rPr>
          <w:color w:val="000000"/>
        </w:rPr>
        <w:t>Transparency in how data is used</w:t>
      </w:r>
    </w:p>
    <w:p w:rsidR="00344649" w:rsidRPr="009555C1" w:rsidRDefault="002B0C02" w:rsidP="00461A1E">
      <w:pPr>
        <w:numPr>
          <w:ilvl w:val="0"/>
          <w:numId w:val="9"/>
        </w:numPr>
        <w:spacing w:before="100" w:beforeAutospacing="1" w:after="100" w:afterAutospacing="1"/>
        <w:jc w:val="both"/>
        <w:rPr>
          <w:color w:val="000000"/>
        </w:rPr>
      </w:pPr>
      <w:r w:rsidRPr="009555C1">
        <w:rPr>
          <w:color w:val="000000"/>
        </w:rPr>
        <w:t>Restricting use in sensitive or surveillance-heavy environments</w:t>
      </w:r>
    </w:p>
    <w:p w:rsidR="00344649" w:rsidRPr="009555C1" w:rsidRDefault="002B0C02" w:rsidP="00461A1E">
      <w:pPr>
        <w:spacing w:before="100" w:beforeAutospacing="1" w:after="100" w:afterAutospacing="1"/>
        <w:jc w:val="both"/>
        <w:rPr>
          <w:color w:val="000000"/>
        </w:rPr>
      </w:pPr>
      <w:r w:rsidRPr="009555C1">
        <w:rPr>
          <w:color w:val="000000"/>
        </w:rPr>
        <w:t>As long as these principles are followed, social acceptance is high.</w:t>
      </w:r>
      <w:r w:rsidRPr="009555C1">
        <w:rPr>
          <w:color w:val="000000"/>
        </w:rPr>
        <w:br/>
      </w:r>
    </w:p>
    <w:p w:rsidR="00344649" w:rsidRPr="009555C1" w:rsidRDefault="002B0C02" w:rsidP="00344649">
      <w:pPr>
        <w:keepNext/>
        <w:keepLines/>
        <w:spacing w:before="40" w:line="264" w:lineRule="auto"/>
        <w:outlineLvl w:val="2"/>
        <w:rPr>
          <w:color w:val="000000"/>
        </w:rPr>
      </w:pPr>
      <w:r>
        <w:rPr>
          <w:rFonts w:eastAsiaTheme="majorEastAsia"/>
          <w:b/>
          <w:color w:val="000000"/>
        </w:rPr>
        <w:t>3</w:t>
      </w:r>
      <w:r w:rsidRPr="009555C1">
        <w:rPr>
          <w:rFonts w:eastAsiaTheme="majorEastAsia"/>
          <w:b/>
          <w:color w:val="000000"/>
        </w:rPr>
        <w:t>.</w:t>
      </w:r>
      <w:r>
        <w:rPr>
          <w:rFonts w:eastAsiaTheme="majorEastAsia"/>
          <w:b/>
          <w:color w:val="000000"/>
        </w:rPr>
        <w:t>3.3</w:t>
      </w:r>
      <w:r>
        <w:rPr>
          <w:rFonts w:eastAsiaTheme="majorEastAsia"/>
          <w:b/>
          <w:color w:val="000000"/>
        </w:rPr>
        <w:tab/>
      </w:r>
      <w:r w:rsidRPr="009555C1">
        <w:rPr>
          <w:rFonts w:eastAsiaTheme="majorEastAsia"/>
          <w:b/>
          <w:color w:val="000000"/>
          <w:u w:val="single"/>
        </w:rPr>
        <w:t>Cultural and Emotional Diversity</w:t>
      </w:r>
    </w:p>
    <w:p w:rsidR="00344649" w:rsidRPr="009555C1" w:rsidRDefault="002B0C02" w:rsidP="00461A1E">
      <w:pPr>
        <w:spacing w:before="100" w:beforeAutospacing="1" w:after="100" w:afterAutospacing="1"/>
        <w:jc w:val="both"/>
        <w:rPr>
          <w:color w:val="000000"/>
        </w:rPr>
      </w:pPr>
      <w:r w:rsidRPr="009555C1">
        <w:rPr>
          <w:color w:val="000000"/>
        </w:rPr>
        <w:t>Facial expressions vary across cultures, age groups, and individuals. A socially feasible FER system must be trained on diverse datasets to avoid bias. CNN models must:</w:t>
      </w:r>
    </w:p>
    <w:p w:rsidR="00344649" w:rsidRPr="009555C1" w:rsidRDefault="002B0C02" w:rsidP="00461A1E">
      <w:pPr>
        <w:numPr>
          <w:ilvl w:val="0"/>
          <w:numId w:val="10"/>
        </w:numPr>
        <w:spacing w:before="100" w:beforeAutospacing="1" w:after="100" w:afterAutospacing="1"/>
        <w:jc w:val="both"/>
        <w:rPr>
          <w:color w:val="000000"/>
        </w:rPr>
      </w:pPr>
      <w:r w:rsidRPr="009555C1">
        <w:rPr>
          <w:color w:val="000000"/>
        </w:rPr>
        <w:t>Avoid misclassifying emotions based on ethnicity or age</w:t>
      </w:r>
    </w:p>
    <w:p w:rsidR="00344649" w:rsidRPr="009555C1" w:rsidRDefault="002B0C02" w:rsidP="00461A1E">
      <w:pPr>
        <w:numPr>
          <w:ilvl w:val="0"/>
          <w:numId w:val="10"/>
        </w:numPr>
        <w:spacing w:before="100" w:beforeAutospacing="1" w:after="100" w:afterAutospacing="1"/>
        <w:jc w:val="both"/>
        <w:rPr>
          <w:color w:val="000000"/>
        </w:rPr>
      </w:pPr>
      <w:r w:rsidRPr="009555C1">
        <w:rPr>
          <w:color w:val="000000"/>
        </w:rPr>
        <w:t>Support universally understood emotional categories</w:t>
      </w:r>
    </w:p>
    <w:p w:rsidR="0049082D" w:rsidRDefault="002B0C02" w:rsidP="00461A1E">
      <w:pPr>
        <w:numPr>
          <w:ilvl w:val="0"/>
          <w:numId w:val="10"/>
        </w:numPr>
        <w:spacing w:before="100" w:beforeAutospacing="1" w:after="100" w:afterAutospacing="1"/>
        <w:jc w:val="both"/>
        <w:rPr>
          <w:color w:val="000000"/>
        </w:rPr>
      </w:pPr>
      <w:r w:rsidRPr="009555C1">
        <w:rPr>
          <w:color w:val="000000"/>
        </w:rPr>
        <w:t>Respect cultural variations in expression intensity</w:t>
      </w:r>
    </w:p>
    <w:p w:rsidR="00344649" w:rsidRPr="0049082D" w:rsidRDefault="002B0C02" w:rsidP="00461A1E">
      <w:pPr>
        <w:numPr>
          <w:ilvl w:val="0"/>
          <w:numId w:val="10"/>
        </w:numPr>
        <w:spacing w:before="100" w:beforeAutospacing="1" w:after="100" w:afterAutospacing="1"/>
        <w:jc w:val="both"/>
        <w:rPr>
          <w:color w:val="000000"/>
        </w:rPr>
      </w:pPr>
      <w:r w:rsidRPr="0049082D">
        <w:rPr>
          <w:color w:val="000000"/>
        </w:rPr>
        <w:t>This ensures fairness and inclusiveness.</w:t>
      </w:r>
    </w:p>
    <w:p w:rsidR="00344649" w:rsidRPr="00461A1E" w:rsidRDefault="002B0C02" w:rsidP="00461A1E">
      <w:pPr>
        <w:keepNext/>
        <w:keepLines/>
        <w:spacing w:before="40" w:line="264" w:lineRule="auto"/>
        <w:jc w:val="both"/>
        <w:outlineLvl w:val="2"/>
        <w:rPr>
          <w:color w:val="000000"/>
          <w:u w:val="single"/>
        </w:rPr>
      </w:pPr>
      <w:r w:rsidRPr="00461A1E">
        <w:rPr>
          <w:rFonts w:eastAsiaTheme="majorEastAsia"/>
          <w:b/>
          <w:color w:val="000000"/>
        </w:rPr>
        <w:t xml:space="preserve">3.3.4 </w:t>
      </w:r>
      <w:r>
        <w:rPr>
          <w:rFonts w:eastAsiaTheme="majorEastAsia"/>
          <w:b/>
          <w:color w:val="000000"/>
        </w:rPr>
        <w:tab/>
      </w:r>
      <w:r w:rsidRPr="00461A1E">
        <w:rPr>
          <w:rFonts w:eastAsiaTheme="majorEastAsia"/>
          <w:b/>
          <w:color w:val="000000"/>
          <w:u w:val="single"/>
        </w:rPr>
        <w:t>Impact on Society</w:t>
      </w:r>
    </w:p>
    <w:p w:rsidR="00344649" w:rsidRPr="009555C1" w:rsidRDefault="002B0C02" w:rsidP="00461A1E">
      <w:pPr>
        <w:spacing w:before="100" w:beforeAutospacing="1" w:after="100" w:afterAutospacing="1"/>
        <w:rPr>
          <w:color w:val="000000"/>
        </w:rPr>
      </w:pPr>
      <w:r w:rsidRPr="009555C1">
        <w:rPr>
          <w:color w:val="000000"/>
        </w:rPr>
        <w:t>FER systems have positive impacts:</w:t>
      </w:r>
    </w:p>
    <w:p w:rsidR="00344649" w:rsidRPr="00EF348E" w:rsidRDefault="002B0C02" w:rsidP="00461A1E">
      <w:pPr>
        <w:numPr>
          <w:ilvl w:val="0"/>
          <w:numId w:val="11"/>
        </w:numPr>
        <w:spacing w:before="100" w:beforeAutospacing="1" w:after="100" w:afterAutospacing="1"/>
        <w:rPr>
          <w:color w:val="000000"/>
        </w:rPr>
      </w:pPr>
      <w:r w:rsidRPr="00EF348E">
        <w:rPr>
          <w:bCs/>
          <w:color w:val="000000"/>
        </w:rPr>
        <w:t>Supports people with disabilities</w:t>
      </w:r>
      <w:r w:rsidRPr="00EF348E">
        <w:rPr>
          <w:color w:val="000000"/>
        </w:rPr>
        <w:t xml:space="preserve"> by interpreting emotions</w:t>
      </w:r>
    </w:p>
    <w:p w:rsidR="00344649" w:rsidRPr="00EF348E" w:rsidRDefault="002B0C02" w:rsidP="00461A1E">
      <w:pPr>
        <w:numPr>
          <w:ilvl w:val="0"/>
          <w:numId w:val="11"/>
        </w:numPr>
        <w:spacing w:before="100" w:beforeAutospacing="1" w:after="100" w:afterAutospacing="1"/>
        <w:rPr>
          <w:color w:val="000000"/>
        </w:rPr>
      </w:pPr>
      <w:r w:rsidRPr="00EF348E">
        <w:rPr>
          <w:bCs/>
          <w:color w:val="000000"/>
        </w:rPr>
        <w:t>Improves communication between humans and machines</w:t>
      </w:r>
    </w:p>
    <w:p w:rsidR="00344649" w:rsidRPr="00EF348E" w:rsidRDefault="002B0C02" w:rsidP="00461A1E">
      <w:pPr>
        <w:numPr>
          <w:ilvl w:val="0"/>
          <w:numId w:val="11"/>
        </w:numPr>
        <w:spacing w:before="100" w:beforeAutospacing="1" w:after="100" w:afterAutospacing="1"/>
        <w:rPr>
          <w:color w:val="000000"/>
        </w:rPr>
      </w:pPr>
      <w:r w:rsidRPr="00EF348E">
        <w:rPr>
          <w:bCs/>
          <w:color w:val="000000"/>
        </w:rPr>
        <w:t>Enhances monitoring systems in transport and industry</w:t>
      </w:r>
    </w:p>
    <w:p w:rsidR="00344649" w:rsidRPr="00EF348E" w:rsidRDefault="002B0C02" w:rsidP="00461A1E">
      <w:pPr>
        <w:numPr>
          <w:ilvl w:val="0"/>
          <w:numId w:val="11"/>
        </w:numPr>
        <w:spacing w:before="100" w:beforeAutospacing="1" w:after="100" w:afterAutospacing="1"/>
        <w:rPr>
          <w:color w:val="000000"/>
        </w:rPr>
      </w:pPr>
      <w:r w:rsidRPr="00EF348E">
        <w:rPr>
          <w:bCs/>
          <w:color w:val="000000"/>
        </w:rPr>
        <w:t>Facilitates behavioral analysis</w:t>
      </w:r>
      <w:r w:rsidRPr="00EF348E">
        <w:rPr>
          <w:color w:val="000000"/>
        </w:rPr>
        <w:t xml:space="preserve"> in psychology and education</w:t>
      </w:r>
    </w:p>
    <w:p w:rsidR="00344649" w:rsidRPr="009555C1" w:rsidRDefault="002B0C02" w:rsidP="00461A1E">
      <w:pPr>
        <w:spacing w:before="100" w:beforeAutospacing="1" w:after="100" w:afterAutospacing="1"/>
        <w:rPr>
          <w:color w:val="000000"/>
        </w:rPr>
      </w:pPr>
      <w:r w:rsidRPr="009555C1">
        <w:rPr>
          <w:color w:val="000000"/>
        </w:rPr>
        <w:t>Possible negative impacts include over-surveillance if used irresponsibly. Therefore, responsible implementation is crucial.</w:t>
      </w:r>
      <w:r w:rsidRPr="009555C1">
        <w:rPr>
          <w:color w:val="000000"/>
        </w:rPr>
        <w:br/>
      </w:r>
    </w:p>
    <w:p w:rsidR="00344649" w:rsidRPr="009555C1" w:rsidRDefault="002B0C02" w:rsidP="00344649">
      <w:pPr>
        <w:keepNext/>
        <w:keepLines/>
        <w:spacing w:before="40" w:line="264" w:lineRule="auto"/>
        <w:outlineLvl w:val="2"/>
        <w:rPr>
          <w:color w:val="000000"/>
        </w:rPr>
      </w:pPr>
      <w:r>
        <w:rPr>
          <w:rFonts w:eastAsiaTheme="majorEastAsia"/>
          <w:b/>
          <w:color w:val="000000"/>
        </w:rPr>
        <w:lastRenderedPageBreak/>
        <w:t>3</w:t>
      </w:r>
      <w:r w:rsidRPr="009555C1">
        <w:rPr>
          <w:rFonts w:eastAsiaTheme="majorEastAsia"/>
          <w:b/>
          <w:color w:val="000000"/>
        </w:rPr>
        <w:t>.</w:t>
      </w:r>
      <w:r>
        <w:rPr>
          <w:rFonts w:eastAsiaTheme="majorEastAsia"/>
          <w:b/>
          <w:color w:val="000000"/>
        </w:rPr>
        <w:t>3.5</w:t>
      </w:r>
      <w:r>
        <w:rPr>
          <w:rFonts w:eastAsiaTheme="majorEastAsia"/>
          <w:b/>
          <w:color w:val="000000"/>
        </w:rPr>
        <w:tab/>
      </w:r>
      <w:r w:rsidRPr="009555C1">
        <w:rPr>
          <w:rFonts w:eastAsiaTheme="majorEastAsia"/>
          <w:b/>
          <w:color w:val="000000"/>
          <w:u w:val="single"/>
        </w:rPr>
        <w:t>Public Perception</w:t>
      </w:r>
    </w:p>
    <w:p w:rsidR="00344649" w:rsidRPr="009555C1" w:rsidRDefault="002B0C02" w:rsidP="00461A1E">
      <w:pPr>
        <w:spacing w:before="100" w:beforeAutospacing="1" w:after="100" w:afterAutospacing="1"/>
        <w:jc w:val="both"/>
        <w:rPr>
          <w:color w:val="000000"/>
        </w:rPr>
      </w:pPr>
      <w:r w:rsidRPr="009555C1">
        <w:rPr>
          <w:color w:val="000000"/>
        </w:rPr>
        <w:t>Studies show that users are more comfortable when emotion recognition is:</w:t>
      </w:r>
    </w:p>
    <w:p w:rsidR="00344649" w:rsidRPr="009555C1" w:rsidRDefault="002B0C02" w:rsidP="00461A1E">
      <w:pPr>
        <w:numPr>
          <w:ilvl w:val="0"/>
          <w:numId w:val="12"/>
        </w:numPr>
        <w:spacing w:before="100" w:beforeAutospacing="1" w:after="100" w:afterAutospacing="1"/>
        <w:jc w:val="both"/>
        <w:rPr>
          <w:color w:val="000000"/>
        </w:rPr>
      </w:pPr>
      <w:r w:rsidRPr="009555C1">
        <w:rPr>
          <w:color w:val="000000"/>
        </w:rPr>
        <w:t>Transparent</w:t>
      </w:r>
    </w:p>
    <w:p w:rsidR="00344649" w:rsidRPr="009555C1" w:rsidRDefault="002B0C02" w:rsidP="00461A1E">
      <w:pPr>
        <w:numPr>
          <w:ilvl w:val="0"/>
          <w:numId w:val="12"/>
        </w:numPr>
        <w:spacing w:before="100" w:beforeAutospacing="1" w:after="100" w:afterAutospacing="1"/>
        <w:jc w:val="both"/>
        <w:rPr>
          <w:color w:val="000000"/>
        </w:rPr>
      </w:pPr>
      <w:r w:rsidRPr="009555C1">
        <w:rPr>
          <w:color w:val="000000"/>
        </w:rPr>
        <w:t>Optional</w:t>
      </w:r>
    </w:p>
    <w:p w:rsidR="0049082D" w:rsidRDefault="002B0C02" w:rsidP="00461A1E">
      <w:pPr>
        <w:numPr>
          <w:ilvl w:val="0"/>
          <w:numId w:val="12"/>
        </w:numPr>
        <w:spacing w:before="100" w:beforeAutospacing="1" w:after="100" w:afterAutospacing="1"/>
        <w:jc w:val="both"/>
        <w:rPr>
          <w:color w:val="000000"/>
        </w:rPr>
      </w:pPr>
      <w:r w:rsidRPr="009555C1">
        <w:rPr>
          <w:color w:val="000000"/>
        </w:rPr>
        <w:t>Used to enhance experience rather than monitor them secretly</w:t>
      </w:r>
    </w:p>
    <w:p w:rsidR="00344649" w:rsidRPr="0049082D" w:rsidRDefault="002B0C02" w:rsidP="00461A1E">
      <w:pPr>
        <w:numPr>
          <w:ilvl w:val="0"/>
          <w:numId w:val="12"/>
        </w:numPr>
        <w:spacing w:before="100" w:beforeAutospacing="1" w:after="100" w:afterAutospacing="1"/>
        <w:jc w:val="both"/>
        <w:rPr>
          <w:color w:val="000000"/>
        </w:rPr>
      </w:pPr>
      <w:r w:rsidRPr="0049082D">
        <w:rPr>
          <w:color w:val="000000"/>
        </w:rPr>
        <w:t>FER used in entertainment, gaming, and learning platforms is generally well-received.</w:t>
      </w:r>
    </w:p>
    <w:p w:rsidR="003D4496" w:rsidRDefault="002B0C02" w:rsidP="00461A1E">
      <w:pPr>
        <w:spacing w:before="100" w:beforeAutospacing="1" w:after="100" w:afterAutospacing="1"/>
        <w:jc w:val="both"/>
      </w:pPr>
      <w:r w:rsidRPr="009555C1">
        <w:rPr>
          <w:b/>
          <w:bCs/>
          <w:color w:val="000000"/>
        </w:rPr>
        <w:t>Conclusion:</w:t>
      </w:r>
      <w:r w:rsidRPr="009555C1">
        <w:rPr>
          <w:color w:val="000000"/>
        </w:rPr>
        <w:br/>
        <w:t xml:space="preserve">With ethical considerations, transparency, and responsible usage, the system is </w:t>
      </w:r>
      <w:r w:rsidRPr="009555C1">
        <w:rPr>
          <w:b/>
          <w:bCs/>
          <w:color w:val="000000"/>
        </w:rPr>
        <w:t>socially feasible</w:t>
      </w:r>
      <w:r w:rsidRPr="009555C1">
        <w:rPr>
          <w:color w:val="000000"/>
        </w:rPr>
        <w:t>, beneficial, and acceptable to society.</w:t>
      </w:r>
    </w:p>
    <w:p w:rsidR="003D4496" w:rsidRDefault="003D4496" w:rsidP="003D4496">
      <w:pPr>
        <w:spacing w:after="120" w:line="264" w:lineRule="auto"/>
        <w:rPr>
          <w:rFonts w:ascii="Calibri" w:hAnsi="Calibri"/>
          <w:sz w:val="20"/>
          <w:szCs w:val="20"/>
        </w:rPr>
      </w:pPr>
    </w:p>
    <w:p w:rsidR="003D4496" w:rsidRDefault="003D4496">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EF348E" w:rsidRDefault="00EF348E">
      <w:pPr>
        <w:spacing w:after="120" w:line="264" w:lineRule="auto"/>
        <w:rPr>
          <w:rFonts w:ascii="Calibri" w:hAnsi="Calibri"/>
          <w:sz w:val="20"/>
          <w:szCs w:val="20"/>
        </w:rPr>
      </w:pPr>
    </w:p>
    <w:p w:rsidR="00461A1E" w:rsidRDefault="00461A1E">
      <w:pPr>
        <w:spacing w:after="120" w:line="264" w:lineRule="auto"/>
        <w:rPr>
          <w:rFonts w:ascii="Calibri" w:hAnsi="Calibri"/>
          <w:sz w:val="20"/>
          <w:szCs w:val="20"/>
        </w:rPr>
      </w:pPr>
    </w:p>
    <w:p w:rsidR="00461A1E" w:rsidRPr="00461A1E" w:rsidRDefault="002B0C02" w:rsidP="00461A1E">
      <w:pPr>
        <w:spacing w:after="120" w:line="264" w:lineRule="auto"/>
        <w:jc w:val="center"/>
        <w:rPr>
          <w:b/>
          <w:sz w:val="32"/>
          <w:szCs w:val="32"/>
          <w:u w:val="single"/>
        </w:rPr>
      </w:pPr>
      <w:r>
        <w:rPr>
          <w:rFonts w:eastAsiaTheme="minorEastAsia"/>
          <w:b/>
          <w:sz w:val="32"/>
          <w:szCs w:val="32"/>
          <w:u w:val="single"/>
        </w:rPr>
        <w:lastRenderedPageBreak/>
        <w:t>CHAPTER-4</w:t>
      </w:r>
      <w:r>
        <w:rPr>
          <w:rFonts w:eastAsiaTheme="minorEastAsia"/>
          <w:b/>
          <w:sz w:val="32"/>
          <w:szCs w:val="32"/>
          <w:u w:val="single"/>
        </w:rPr>
        <w:br/>
      </w:r>
    </w:p>
    <w:p w:rsidR="00461A1E" w:rsidRPr="00461A1E" w:rsidRDefault="002B0C02" w:rsidP="00461A1E">
      <w:pPr>
        <w:spacing w:after="120" w:line="264" w:lineRule="auto"/>
        <w:jc w:val="center"/>
        <w:rPr>
          <w:b/>
          <w:sz w:val="32"/>
          <w:szCs w:val="32"/>
          <w:u w:val="single"/>
        </w:rPr>
      </w:pPr>
      <w:r w:rsidRPr="00461A1E">
        <w:rPr>
          <w:rFonts w:eastAsiaTheme="minorEastAsia"/>
          <w:b/>
          <w:sz w:val="32"/>
          <w:szCs w:val="32"/>
          <w:u w:val="single"/>
        </w:rPr>
        <w:t>SYSTEM ANALYSIS</w:t>
      </w:r>
      <w:r>
        <w:rPr>
          <w:rFonts w:eastAsiaTheme="minorEastAsia"/>
          <w:b/>
          <w:sz w:val="32"/>
          <w:szCs w:val="32"/>
          <w:u w:val="single"/>
        </w:rPr>
        <w:br/>
      </w:r>
    </w:p>
    <w:p w:rsidR="00461A1E" w:rsidRPr="009555C1" w:rsidRDefault="002B0C02" w:rsidP="00461A1E">
      <w:pPr>
        <w:spacing w:after="120" w:line="264" w:lineRule="auto"/>
        <w:jc w:val="both"/>
        <w:rPr>
          <w:u w:val="single"/>
        </w:rPr>
      </w:pPr>
      <w:r w:rsidRPr="009555C1">
        <w:rPr>
          <w:rFonts w:eastAsiaTheme="minorEastAsia"/>
        </w:rPr>
        <w:br/>
        <w:t xml:space="preserve">System Analysis is </w:t>
      </w:r>
      <w:r w:rsidRPr="00EF348E">
        <w:rPr>
          <w:rFonts w:eastAsiaTheme="minorEastAsia"/>
        </w:rPr>
        <w:t xml:space="preserve">a crucial phase that examines the limitations of the existing methodologies and defines how the new system addresses those shortcomings. For a project like </w:t>
      </w:r>
      <w:r w:rsidRPr="00EF348E">
        <w:rPr>
          <w:rFonts w:eastAsiaTheme="minorEastAsia"/>
          <w:bCs/>
        </w:rPr>
        <w:t>Facial Expression Recognition (FER)</w:t>
      </w:r>
      <w:r w:rsidRPr="00EF348E">
        <w:rPr>
          <w:rFonts w:eastAsiaTheme="minorEastAsia"/>
        </w:rPr>
        <w:t>, understanding the evolution of current systems and proposing a more efficient, accurate, and automated approach is essential. This chapter presents a detailed analysis of the existing system, its drawbacks, the proposed CNN</w:t>
      </w:r>
      <w:r w:rsidRPr="009555C1">
        <w:rPr>
          <w:rFonts w:eastAsiaTheme="minorEastAsia"/>
        </w:rPr>
        <w:t>-based FER system, and its advantages.</w:t>
      </w:r>
      <w:r w:rsidRPr="009555C1">
        <w:rPr>
          <w:rFonts w:eastAsiaTheme="minorEastAsia"/>
        </w:rPr>
        <w:br/>
      </w:r>
    </w:p>
    <w:p w:rsidR="00461A1E" w:rsidRPr="00461A1E" w:rsidRDefault="002B0C02" w:rsidP="00461A1E">
      <w:pPr>
        <w:keepNext/>
        <w:keepLines/>
        <w:spacing w:before="320"/>
        <w:jc w:val="both"/>
        <w:outlineLvl w:val="0"/>
        <w:rPr>
          <w:color w:val="000000"/>
          <w:sz w:val="28"/>
          <w:szCs w:val="28"/>
          <w:u w:val="single"/>
        </w:rPr>
      </w:pPr>
      <w:r w:rsidRPr="00461A1E">
        <w:rPr>
          <w:rFonts w:eastAsiaTheme="majorEastAsia"/>
          <w:b/>
          <w:color w:val="000000"/>
          <w:sz w:val="28"/>
          <w:szCs w:val="28"/>
        </w:rPr>
        <w:t>4.1</w:t>
      </w:r>
      <w:r w:rsidRPr="00461A1E">
        <w:rPr>
          <w:rFonts w:eastAsiaTheme="majorEastAsia"/>
          <w:b/>
          <w:color w:val="000000"/>
          <w:sz w:val="28"/>
          <w:szCs w:val="28"/>
        </w:rPr>
        <w:tab/>
      </w:r>
      <w:r w:rsidRPr="00461A1E">
        <w:rPr>
          <w:rFonts w:eastAsiaTheme="majorEastAsia"/>
          <w:b/>
          <w:color w:val="000000"/>
          <w:sz w:val="28"/>
          <w:szCs w:val="28"/>
          <w:u w:val="single"/>
        </w:rPr>
        <w:t>EXISTING SYSTEM</w:t>
      </w:r>
    </w:p>
    <w:p w:rsidR="00461A1E" w:rsidRPr="009555C1" w:rsidRDefault="002B0C02" w:rsidP="00461A1E">
      <w:pPr>
        <w:spacing w:before="100" w:beforeAutospacing="1" w:after="100" w:afterAutospacing="1"/>
        <w:jc w:val="both"/>
      </w:pPr>
      <w:r w:rsidRPr="009555C1">
        <w:t xml:space="preserve">Before the emergence of machine learning and deep learning, facial expression recognition relied </w:t>
      </w:r>
      <w:r w:rsidRPr="00EF348E">
        <w:t xml:space="preserve">heavily on </w:t>
      </w:r>
      <w:r w:rsidRPr="00EF348E">
        <w:rPr>
          <w:bCs/>
        </w:rPr>
        <w:t>manual observation</w:t>
      </w:r>
      <w:r w:rsidRPr="00EF348E">
        <w:t xml:space="preserve">, </w:t>
      </w:r>
      <w:r w:rsidRPr="00EF348E">
        <w:rPr>
          <w:bCs/>
        </w:rPr>
        <w:t>rule-based systems</w:t>
      </w:r>
      <w:r w:rsidRPr="00EF348E">
        <w:t xml:space="preserve">, or </w:t>
      </w:r>
      <w:r w:rsidRPr="00EF348E">
        <w:rPr>
          <w:bCs/>
        </w:rPr>
        <w:t>handcrafted feature extraction techniques</w:t>
      </w:r>
      <w:r w:rsidRPr="00EF348E">
        <w:t>.</w:t>
      </w:r>
      <w:r w:rsidRPr="009555C1">
        <w:t xml:space="preserve"> Traditional FER systems primarily used statistical or classical image-processing methods to interpret facial movements. These systems depended on predefined rules, manual labeling of facial features, and simple mathematical models.</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4.1</w:t>
      </w:r>
      <w:r w:rsidRPr="009555C1">
        <w:rPr>
          <w:rFonts w:eastAsiaTheme="majorEastAsia"/>
          <w:b/>
          <w:color w:val="000000"/>
        </w:rPr>
        <w:t>.</w:t>
      </w:r>
      <w:r>
        <w:rPr>
          <w:rFonts w:eastAsiaTheme="majorEastAsia"/>
          <w:b/>
          <w:color w:val="000000"/>
        </w:rPr>
        <w:t>1</w:t>
      </w:r>
      <w:r>
        <w:rPr>
          <w:rFonts w:eastAsiaTheme="majorEastAsia"/>
          <w:b/>
          <w:color w:val="000000"/>
        </w:rPr>
        <w:tab/>
      </w:r>
      <w:r w:rsidRPr="009555C1">
        <w:rPr>
          <w:rFonts w:eastAsiaTheme="majorEastAsia"/>
          <w:b/>
          <w:color w:val="000000"/>
          <w:u w:val="single"/>
        </w:rPr>
        <w:t>Manual Interpretation Approach</w:t>
      </w:r>
    </w:p>
    <w:p w:rsidR="00461A1E" w:rsidRPr="009555C1" w:rsidRDefault="002B0C02" w:rsidP="00461A1E">
      <w:pPr>
        <w:spacing w:before="100" w:beforeAutospacing="1" w:after="100" w:afterAutospacing="1"/>
        <w:jc w:val="both"/>
      </w:pPr>
      <w:r w:rsidRPr="009555C1">
        <w:t xml:space="preserve">In many early applications, facial expressions were analyzed manually by psychologists or trained observers using frameworks like the </w:t>
      </w:r>
      <w:r w:rsidRPr="00EF348E">
        <w:rPr>
          <w:bCs/>
        </w:rPr>
        <w:t>Facial Action Coding System (FACS)</w:t>
      </w:r>
      <w:r w:rsidRPr="00EF348E">
        <w:t>.</w:t>
      </w:r>
      <w:r w:rsidRPr="009555C1">
        <w:t xml:space="preserve"> While accurate, this approach was labor-intensive, time-consuming, and unsuitable for automation or real-time applications.</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4</w:t>
      </w:r>
      <w:r w:rsidRPr="009555C1">
        <w:rPr>
          <w:rFonts w:eastAsiaTheme="majorEastAsia"/>
          <w:b/>
          <w:color w:val="000000"/>
        </w:rPr>
        <w:t>.</w:t>
      </w:r>
      <w:r>
        <w:rPr>
          <w:rFonts w:eastAsiaTheme="majorEastAsia"/>
          <w:b/>
          <w:color w:val="000000"/>
        </w:rPr>
        <w:t>1.2</w:t>
      </w:r>
      <w:r>
        <w:rPr>
          <w:rFonts w:eastAsiaTheme="majorEastAsia"/>
          <w:b/>
          <w:color w:val="000000"/>
        </w:rPr>
        <w:tab/>
      </w:r>
      <w:r w:rsidRPr="009555C1">
        <w:rPr>
          <w:rFonts w:eastAsiaTheme="majorEastAsia"/>
          <w:b/>
          <w:color w:val="000000"/>
          <w:u w:val="single"/>
        </w:rPr>
        <w:t>Handcrafted Feature-Based Systems</w:t>
      </w:r>
    </w:p>
    <w:p w:rsidR="00461A1E" w:rsidRPr="009555C1" w:rsidRDefault="002B0C02" w:rsidP="00461A1E">
      <w:pPr>
        <w:spacing w:before="100" w:beforeAutospacing="1" w:after="100" w:afterAutospacing="1"/>
        <w:jc w:val="both"/>
      </w:pPr>
      <w:r w:rsidRPr="009555C1">
        <w:t>Prior to deep learning, researchers used handcrafted features such as:</w:t>
      </w:r>
    </w:p>
    <w:p w:rsidR="00461A1E" w:rsidRPr="00EF348E" w:rsidRDefault="002B0C02" w:rsidP="00461A1E">
      <w:pPr>
        <w:numPr>
          <w:ilvl w:val="0"/>
          <w:numId w:val="13"/>
        </w:numPr>
        <w:spacing w:before="100" w:beforeAutospacing="1" w:after="100" w:afterAutospacing="1"/>
        <w:jc w:val="both"/>
      </w:pPr>
      <w:r w:rsidRPr="00EF348E">
        <w:rPr>
          <w:bCs/>
        </w:rPr>
        <w:t>Local Binary Patterns (LBP)</w:t>
      </w:r>
    </w:p>
    <w:p w:rsidR="00461A1E" w:rsidRPr="00EF348E" w:rsidRDefault="002B0C02" w:rsidP="00461A1E">
      <w:pPr>
        <w:numPr>
          <w:ilvl w:val="0"/>
          <w:numId w:val="13"/>
        </w:numPr>
        <w:spacing w:before="100" w:beforeAutospacing="1" w:after="100" w:afterAutospacing="1"/>
        <w:jc w:val="both"/>
      </w:pPr>
      <w:r w:rsidRPr="00EF348E">
        <w:rPr>
          <w:bCs/>
        </w:rPr>
        <w:t>Gabor wavelet features</w:t>
      </w:r>
    </w:p>
    <w:p w:rsidR="00461A1E" w:rsidRPr="00EF348E" w:rsidRDefault="002B0C02" w:rsidP="00461A1E">
      <w:pPr>
        <w:numPr>
          <w:ilvl w:val="0"/>
          <w:numId w:val="13"/>
        </w:numPr>
        <w:spacing w:before="100" w:beforeAutospacing="1" w:after="100" w:afterAutospacing="1"/>
        <w:jc w:val="both"/>
      </w:pPr>
      <w:r w:rsidRPr="00EF348E">
        <w:rPr>
          <w:bCs/>
        </w:rPr>
        <w:t>Histogram of Oriented Gradients (HOG)</w:t>
      </w:r>
    </w:p>
    <w:p w:rsidR="00461A1E" w:rsidRPr="00EF348E" w:rsidRDefault="002B0C02" w:rsidP="00461A1E">
      <w:pPr>
        <w:numPr>
          <w:ilvl w:val="0"/>
          <w:numId w:val="13"/>
        </w:numPr>
        <w:spacing w:before="100" w:beforeAutospacing="1" w:after="100" w:afterAutospacing="1"/>
        <w:jc w:val="both"/>
      </w:pPr>
      <w:r w:rsidRPr="00EF348E">
        <w:rPr>
          <w:bCs/>
        </w:rPr>
        <w:t>Principal Component Analysis (PCA)</w:t>
      </w:r>
    </w:p>
    <w:p w:rsidR="00461A1E" w:rsidRPr="00EF348E" w:rsidRDefault="002B0C02" w:rsidP="00461A1E">
      <w:pPr>
        <w:numPr>
          <w:ilvl w:val="0"/>
          <w:numId w:val="13"/>
        </w:numPr>
        <w:spacing w:before="100" w:beforeAutospacing="1" w:after="100" w:afterAutospacing="1"/>
        <w:jc w:val="both"/>
      </w:pPr>
      <w:r w:rsidRPr="00EF348E">
        <w:rPr>
          <w:bCs/>
        </w:rPr>
        <w:t>Optical flow for motion detection</w:t>
      </w:r>
    </w:p>
    <w:p w:rsidR="00461A1E" w:rsidRPr="009555C1" w:rsidRDefault="002B0C02" w:rsidP="00461A1E">
      <w:pPr>
        <w:spacing w:before="100" w:beforeAutospacing="1" w:after="100" w:afterAutospacing="1"/>
        <w:jc w:val="both"/>
      </w:pPr>
      <w:r w:rsidRPr="009555C1">
        <w:t>These systems extracted specific facial regions (eyes, eyebrows, mouth) and generated numerical descriptors that were later classified using machine learning algorithms like SVM, KNN, Random Forest, or Naïve Bayes.</w:t>
      </w:r>
    </w:p>
    <w:p w:rsidR="00461A1E" w:rsidRPr="009555C1" w:rsidRDefault="002B0C02" w:rsidP="00461A1E">
      <w:pPr>
        <w:keepNext/>
        <w:keepLines/>
        <w:spacing w:before="40" w:line="264" w:lineRule="auto"/>
        <w:jc w:val="both"/>
        <w:outlineLvl w:val="2"/>
        <w:rPr>
          <w:color w:val="000000"/>
          <w:u w:val="single"/>
        </w:rPr>
      </w:pPr>
      <w:r>
        <w:rPr>
          <w:rFonts w:eastAsiaTheme="majorEastAsia"/>
          <w:b/>
          <w:color w:val="000000"/>
        </w:rPr>
        <w:lastRenderedPageBreak/>
        <w:t>4</w:t>
      </w:r>
      <w:r w:rsidRPr="009555C1">
        <w:rPr>
          <w:rFonts w:eastAsiaTheme="majorEastAsia"/>
          <w:b/>
          <w:color w:val="000000"/>
        </w:rPr>
        <w:t>.</w:t>
      </w:r>
      <w:r>
        <w:rPr>
          <w:rFonts w:eastAsiaTheme="majorEastAsia"/>
          <w:b/>
          <w:color w:val="000000"/>
        </w:rPr>
        <w:t>1.3</w:t>
      </w:r>
      <w:r>
        <w:rPr>
          <w:rFonts w:eastAsiaTheme="majorEastAsia"/>
          <w:b/>
          <w:color w:val="000000"/>
        </w:rPr>
        <w:tab/>
      </w:r>
      <w:r w:rsidRPr="009555C1">
        <w:rPr>
          <w:rFonts w:eastAsiaTheme="majorEastAsia"/>
          <w:b/>
          <w:color w:val="000000"/>
          <w:u w:val="single"/>
        </w:rPr>
        <w:t>Rule-Based and Geometry-Based Models</w:t>
      </w:r>
    </w:p>
    <w:p w:rsidR="00461A1E" w:rsidRPr="009555C1" w:rsidRDefault="002B0C02" w:rsidP="00461A1E">
      <w:pPr>
        <w:spacing w:before="100" w:beforeAutospacing="1" w:after="100" w:afterAutospacing="1"/>
        <w:jc w:val="both"/>
      </w:pPr>
      <w:r w:rsidRPr="009555C1">
        <w:t>Some systems used facial landmarks (e.g., distances between eyebrows, curvature of the mouth) to infer emotions. These geometry-based models worked well under controlled lighting and pose but failed with real-world variability.</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4</w:t>
      </w:r>
      <w:r w:rsidRPr="009555C1">
        <w:rPr>
          <w:rFonts w:eastAsiaTheme="majorEastAsia"/>
          <w:b/>
          <w:color w:val="000000"/>
        </w:rPr>
        <w:t>.</w:t>
      </w:r>
      <w:r>
        <w:rPr>
          <w:rFonts w:eastAsiaTheme="majorEastAsia"/>
          <w:b/>
          <w:color w:val="000000"/>
        </w:rPr>
        <w:t>1.4</w:t>
      </w:r>
      <w:r>
        <w:rPr>
          <w:rFonts w:eastAsiaTheme="majorEastAsia"/>
          <w:b/>
          <w:color w:val="000000"/>
        </w:rPr>
        <w:tab/>
      </w:r>
      <w:r w:rsidRPr="009555C1">
        <w:rPr>
          <w:rFonts w:eastAsiaTheme="majorEastAsia"/>
          <w:b/>
          <w:color w:val="000000"/>
          <w:u w:val="single"/>
        </w:rPr>
        <w:t>Dataset and Environment Limitations</w:t>
      </w:r>
    </w:p>
    <w:p w:rsidR="00461A1E" w:rsidRPr="009555C1" w:rsidRDefault="002B0C02" w:rsidP="00461A1E">
      <w:pPr>
        <w:spacing w:before="100" w:beforeAutospacing="1" w:after="100" w:afterAutospacing="1"/>
        <w:jc w:val="both"/>
      </w:pPr>
      <w:r w:rsidRPr="009555C1">
        <w:t>Earlier FER systems were trained using small, controlled datasets with limited expressions. Images were typically captured under ideal lighting conditions, with frontal face orientation and minimal occlusion. This limited the model’s ability to generalize to diverse real-world scenarios.</w:t>
      </w:r>
    </w:p>
    <w:p w:rsidR="00461A1E" w:rsidRPr="009555C1" w:rsidRDefault="002B0C02" w:rsidP="00461A1E">
      <w:pPr>
        <w:keepNext/>
        <w:keepLines/>
        <w:spacing w:before="40" w:line="264" w:lineRule="auto"/>
        <w:jc w:val="both"/>
        <w:outlineLvl w:val="2"/>
        <w:rPr>
          <w:color w:val="000000"/>
          <w:u w:val="single"/>
        </w:rPr>
      </w:pPr>
      <w:r>
        <w:rPr>
          <w:rFonts w:eastAsiaTheme="majorEastAsia"/>
          <w:b/>
          <w:color w:val="000000"/>
        </w:rPr>
        <w:t>4</w:t>
      </w:r>
      <w:r w:rsidRPr="009555C1">
        <w:rPr>
          <w:rFonts w:eastAsiaTheme="majorEastAsia"/>
          <w:b/>
          <w:color w:val="000000"/>
        </w:rPr>
        <w:t>.</w:t>
      </w:r>
      <w:r>
        <w:rPr>
          <w:rFonts w:eastAsiaTheme="majorEastAsia"/>
          <w:b/>
          <w:color w:val="000000"/>
        </w:rPr>
        <w:t>1.5</w:t>
      </w:r>
      <w:r>
        <w:rPr>
          <w:rFonts w:eastAsiaTheme="majorEastAsia"/>
          <w:b/>
          <w:color w:val="000000"/>
        </w:rPr>
        <w:tab/>
      </w:r>
      <w:r w:rsidRPr="009555C1">
        <w:rPr>
          <w:rFonts w:eastAsiaTheme="majorEastAsia"/>
          <w:b/>
          <w:color w:val="000000"/>
          <w:u w:val="single"/>
        </w:rPr>
        <w:t>Summary of Existing System</w:t>
      </w:r>
    </w:p>
    <w:p w:rsidR="00461A1E" w:rsidRPr="009555C1" w:rsidRDefault="002B0C02" w:rsidP="00461A1E">
      <w:pPr>
        <w:spacing w:before="100" w:beforeAutospacing="1" w:after="100" w:afterAutospacing="1"/>
        <w:jc w:val="both"/>
      </w:pPr>
      <w:r w:rsidRPr="009555C1">
        <w:t xml:space="preserve">Overall, the existing system relies </w:t>
      </w:r>
      <w:r w:rsidRPr="00EF348E">
        <w:t xml:space="preserve">on </w:t>
      </w:r>
      <w:r w:rsidRPr="00EF348E">
        <w:rPr>
          <w:bCs/>
        </w:rPr>
        <w:t>manual interpretation</w:t>
      </w:r>
      <w:r w:rsidRPr="00EF348E">
        <w:t xml:space="preserve">, </w:t>
      </w:r>
      <w:r w:rsidRPr="00EF348E">
        <w:rPr>
          <w:bCs/>
        </w:rPr>
        <w:t>rule-based classification</w:t>
      </w:r>
      <w:r w:rsidRPr="00EF348E">
        <w:t xml:space="preserve">, and </w:t>
      </w:r>
      <w:r w:rsidRPr="00EF348E">
        <w:rPr>
          <w:bCs/>
        </w:rPr>
        <w:t>handcrafted feature extraction</w:t>
      </w:r>
      <w:r w:rsidRPr="00EF348E">
        <w:t>, which are accurate only in controlled environments but ineffective in dynamic, real-world applications.</w:t>
      </w:r>
    </w:p>
    <w:p w:rsidR="00461A1E" w:rsidRPr="00461A1E" w:rsidRDefault="002B0C02" w:rsidP="00461A1E">
      <w:pPr>
        <w:keepNext/>
        <w:keepLines/>
        <w:spacing w:before="320"/>
        <w:jc w:val="both"/>
        <w:outlineLvl w:val="0"/>
        <w:rPr>
          <w:color w:val="000000"/>
          <w:sz w:val="28"/>
          <w:szCs w:val="28"/>
          <w:u w:val="single"/>
        </w:rPr>
      </w:pPr>
      <w:r w:rsidRPr="00461A1E">
        <w:rPr>
          <w:rFonts w:eastAsiaTheme="majorEastAsia"/>
          <w:b/>
          <w:color w:val="000000"/>
          <w:sz w:val="32"/>
          <w:szCs w:val="32"/>
        </w:rPr>
        <w:t>4.2</w:t>
      </w:r>
      <w:r w:rsidR="00F10F76">
        <w:rPr>
          <w:rFonts w:eastAsiaTheme="majorEastAsia"/>
          <w:b/>
          <w:color w:val="000000"/>
          <w:sz w:val="32"/>
          <w:szCs w:val="32"/>
        </w:rPr>
        <w:tab/>
      </w:r>
      <w:r w:rsidRPr="00461A1E">
        <w:rPr>
          <w:rFonts w:eastAsiaTheme="majorEastAsia"/>
          <w:b/>
          <w:color w:val="000000"/>
          <w:sz w:val="28"/>
          <w:szCs w:val="28"/>
          <w:u w:val="single"/>
        </w:rPr>
        <w:t>DISADVANTAGES OF EXISTING SYSTEM</w:t>
      </w:r>
    </w:p>
    <w:p w:rsidR="00461A1E" w:rsidRPr="009555C1" w:rsidRDefault="002B0C02" w:rsidP="00461A1E">
      <w:pPr>
        <w:spacing w:before="100" w:beforeAutospacing="1" w:after="100" w:afterAutospacing="1"/>
        <w:jc w:val="both"/>
        <w:rPr>
          <w:color w:val="000000"/>
        </w:rPr>
      </w:pPr>
      <w:r w:rsidRPr="009555C1">
        <w:rPr>
          <w:color w:val="000000"/>
        </w:rPr>
        <w:t>Although the early systems laid the foundation for FER research, they suffered from several critical limitations:</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 xml:space="preserve">1. </w:t>
      </w:r>
      <w:r w:rsidRPr="00461A1E">
        <w:rPr>
          <w:rFonts w:eastAsiaTheme="majorEastAsia"/>
          <w:b/>
          <w:color w:val="000000"/>
          <w:u w:val="single"/>
        </w:rPr>
        <w:t>Lack of Accuracy in Real-World Scenarios</w:t>
      </w:r>
    </w:p>
    <w:p w:rsidR="00461A1E" w:rsidRPr="009555C1" w:rsidRDefault="002B0C02" w:rsidP="00461A1E">
      <w:pPr>
        <w:spacing w:before="100" w:beforeAutospacing="1" w:after="100" w:afterAutospacing="1"/>
        <w:jc w:val="both"/>
        <w:rPr>
          <w:color w:val="000000"/>
        </w:rPr>
      </w:pPr>
      <w:r w:rsidRPr="009555C1">
        <w:rPr>
          <w:color w:val="000000"/>
        </w:rPr>
        <w:t>Handcrafted feature systems struggle with:</w:t>
      </w:r>
    </w:p>
    <w:p w:rsidR="00461A1E" w:rsidRPr="009555C1" w:rsidRDefault="002B0C02" w:rsidP="00461A1E">
      <w:pPr>
        <w:numPr>
          <w:ilvl w:val="0"/>
          <w:numId w:val="14"/>
        </w:numPr>
        <w:spacing w:before="100" w:beforeAutospacing="1" w:after="100" w:afterAutospacing="1"/>
        <w:jc w:val="both"/>
        <w:rPr>
          <w:color w:val="000000"/>
        </w:rPr>
      </w:pPr>
      <w:r w:rsidRPr="009555C1">
        <w:rPr>
          <w:color w:val="000000"/>
        </w:rPr>
        <w:t>Variations in lighting</w:t>
      </w:r>
    </w:p>
    <w:p w:rsidR="00461A1E" w:rsidRPr="009555C1" w:rsidRDefault="002B0C02" w:rsidP="00461A1E">
      <w:pPr>
        <w:numPr>
          <w:ilvl w:val="0"/>
          <w:numId w:val="14"/>
        </w:numPr>
        <w:spacing w:before="100" w:beforeAutospacing="1" w:after="100" w:afterAutospacing="1"/>
        <w:jc w:val="both"/>
        <w:rPr>
          <w:color w:val="000000"/>
        </w:rPr>
      </w:pPr>
      <w:r w:rsidRPr="009555C1">
        <w:rPr>
          <w:color w:val="000000"/>
        </w:rPr>
        <w:t>Changes in head pose</w:t>
      </w:r>
    </w:p>
    <w:p w:rsidR="00461A1E" w:rsidRPr="009555C1" w:rsidRDefault="002B0C02" w:rsidP="00461A1E">
      <w:pPr>
        <w:numPr>
          <w:ilvl w:val="0"/>
          <w:numId w:val="14"/>
        </w:numPr>
        <w:spacing w:before="100" w:beforeAutospacing="1" w:after="100" w:afterAutospacing="1"/>
        <w:jc w:val="both"/>
        <w:rPr>
          <w:color w:val="000000"/>
        </w:rPr>
      </w:pPr>
      <w:r w:rsidRPr="009555C1">
        <w:rPr>
          <w:color w:val="000000"/>
        </w:rPr>
        <w:t>Occlusions (glasses, masks, hair)</w:t>
      </w:r>
    </w:p>
    <w:p w:rsidR="00461A1E" w:rsidRPr="009555C1" w:rsidRDefault="002B0C02" w:rsidP="00461A1E">
      <w:pPr>
        <w:numPr>
          <w:ilvl w:val="0"/>
          <w:numId w:val="14"/>
        </w:numPr>
        <w:spacing w:before="100" w:beforeAutospacing="1" w:after="100" w:afterAutospacing="1"/>
        <w:jc w:val="both"/>
        <w:rPr>
          <w:color w:val="000000"/>
        </w:rPr>
      </w:pPr>
      <w:r w:rsidRPr="009555C1">
        <w:rPr>
          <w:color w:val="000000"/>
        </w:rPr>
        <w:t>Background noise</w:t>
      </w:r>
    </w:p>
    <w:p w:rsidR="00461A1E" w:rsidRPr="009555C1" w:rsidRDefault="002B0C02" w:rsidP="00461A1E">
      <w:pPr>
        <w:spacing w:before="100" w:beforeAutospacing="1" w:after="100" w:afterAutospacing="1"/>
        <w:jc w:val="both"/>
        <w:rPr>
          <w:color w:val="000000"/>
        </w:rPr>
      </w:pPr>
      <w:r w:rsidRPr="009555C1">
        <w:rPr>
          <w:color w:val="000000"/>
        </w:rPr>
        <w:t>This makes them unreliable for environments like surveillance, education, or real-time communication.</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 xml:space="preserve">2. </w:t>
      </w:r>
      <w:r w:rsidRPr="00461A1E">
        <w:rPr>
          <w:rFonts w:eastAsiaTheme="majorEastAsia"/>
          <w:b/>
          <w:color w:val="000000"/>
          <w:u w:val="single"/>
        </w:rPr>
        <w:t>Manual Feature Extraction</w:t>
      </w:r>
    </w:p>
    <w:p w:rsidR="00461A1E" w:rsidRPr="009555C1" w:rsidRDefault="002B0C02" w:rsidP="00461A1E">
      <w:pPr>
        <w:spacing w:before="100" w:beforeAutospacing="1" w:after="100" w:afterAutospacing="1"/>
        <w:jc w:val="both"/>
        <w:rPr>
          <w:color w:val="000000"/>
        </w:rPr>
      </w:pPr>
      <w:r w:rsidRPr="009555C1">
        <w:rPr>
          <w:color w:val="000000"/>
        </w:rPr>
        <w:t xml:space="preserve">Traditional methods require researchers to </w:t>
      </w:r>
      <w:r w:rsidRPr="009555C1">
        <w:rPr>
          <w:b/>
          <w:bCs/>
          <w:color w:val="000000"/>
        </w:rPr>
        <w:t>manually define and extract features</w:t>
      </w:r>
      <w:r w:rsidRPr="009555C1">
        <w:rPr>
          <w:color w:val="000000"/>
        </w:rPr>
        <w:t>, which:</w:t>
      </w:r>
    </w:p>
    <w:p w:rsidR="00461A1E" w:rsidRPr="009555C1" w:rsidRDefault="002B0C02" w:rsidP="00461A1E">
      <w:pPr>
        <w:numPr>
          <w:ilvl w:val="0"/>
          <w:numId w:val="15"/>
        </w:numPr>
        <w:spacing w:before="100" w:beforeAutospacing="1" w:after="100" w:afterAutospacing="1"/>
        <w:jc w:val="both"/>
        <w:rPr>
          <w:color w:val="000000"/>
        </w:rPr>
      </w:pPr>
      <w:r w:rsidRPr="009555C1">
        <w:rPr>
          <w:color w:val="000000"/>
        </w:rPr>
        <w:t>Consumes time</w:t>
      </w:r>
    </w:p>
    <w:p w:rsidR="00461A1E" w:rsidRPr="009555C1" w:rsidRDefault="002B0C02" w:rsidP="00461A1E">
      <w:pPr>
        <w:numPr>
          <w:ilvl w:val="0"/>
          <w:numId w:val="15"/>
        </w:numPr>
        <w:spacing w:before="100" w:beforeAutospacing="1" w:after="100" w:afterAutospacing="1"/>
        <w:jc w:val="both"/>
        <w:rPr>
          <w:color w:val="000000"/>
        </w:rPr>
      </w:pPr>
      <w:r w:rsidRPr="009555C1">
        <w:rPr>
          <w:color w:val="000000"/>
        </w:rPr>
        <w:t>Requires domain expertise</w:t>
      </w:r>
    </w:p>
    <w:p w:rsidR="00461A1E" w:rsidRPr="009555C1" w:rsidRDefault="002B0C02" w:rsidP="00461A1E">
      <w:pPr>
        <w:numPr>
          <w:ilvl w:val="0"/>
          <w:numId w:val="15"/>
        </w:numPr>
        <w:spacing w:before="100" w:beforeAutospacing="1" w:after="100" w:afterAutospacing="1"/>
        <w:jc w:val="both"/>
        <w:rPr>
          <w:color w:val="000000"/>
        </w:rPr>
      </w:pPr>
      <w:r w:rsidRPr="009555C1">
        <w:rPr>
          <w:color w:val="000000"/>
        </w:rPr>
        <w:t>Fails to capture subtle facial changes</w:t>
      </w:r>
    </w:p>
    <w:p w:rsidR="00461A1E" w:rsidRPr="009555C1" w:rsidRDefault="002B0C02" w:rsidP="00461A1E">
      <w:pPr>
        <w:numPr>
          <w:ilvl w:val="0"/>
          <w:numId w:val="15"/>
        </w:numPr>
        <w:spacing w:before="100" w:beforeAutospacing="1" w:after="100" w:afterAutospacing="1"/>
        <w:jc w:val="both"/>
        <w:rPr>
          <w:color w:val="000000"/>
        </w:rPr>
      </w:pPr>
      <w:r w:rsidRPr="009555C1">
        <w:rPr>
          <w:color w:val="000000"/>
        </w:rPr>
        <w:t>Limits scalability</w:t>
      </w:r>
    </w:p>
    <w:p w:rsidR="00461A1E" w:rsidRPr="009555C1" w:rsidRDefault="002B0C02" w:rsidP="00461A1E">
      <w:pPr>
        <w:spacing w:before="100" w:beforeAutospacing="1" w:after="100" w:afterAutospacing="1"/>
        <w:jc w:val="both"/>
        <w:rPr>
          <w:color w:val="000000"/>
        </w:rPr>
      </w:pPr>
      <w:r w:rsidRPr="009555C1">
        <w:rPr>
          <w:color w:val="000000"/>
        </w:rPr>
        <w:lastRenderedPageBreak/>
        <w:t>Because emotions—especially complex ones—are subtle and vary between individuals, manually designed features are insufficient.</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 xml:space="preserve">3. </w:t>
      </w:r>
      <w:r w:rsidRPr="00461A1E">
        <w:rPr>
          <w:rFonts w:eastAsiaTheme="majorEastAsia"/>
          <w:b/>
          <w:color w:val="000000"/>
          <w:u w:val="single"/>
        </w:rPr>
        <w:t>Slow Processing and No Real-Time Output</w:t>
      </w:r>
    </w:p>
    <w:p w:rsidR="00461A1E" w:rsidRPr="009555C1" w:rsidRDefault="002B0C02" w:rsidP="00461A1E">
      <w:pPr>
        <w:spacing w:before="100" w:beforeAutospacing="1" w:after="100" w:afterAutospacing="1"/>
        <w:jc w:val="both"/>
        <w:rPr>
          <w:color w:val="000000"/>
        </w:rPr>
      </w:pPr>
      <w:r w:rsidRPr="009555C1">
        <w:rPr>
          <w:color w:val="000000"/>
        </w:rPr>
        <w:t>Most existing systems are unable to operate in real-time because:</w:t>
      </w:r>
    </w:p>
    <w:p w:rsidR="00461A1E" w:rsidRPr="009555C1" w:rsidRDefault="002B0C02" w:rsidP="00461A1E">
      <w:pPr>
        <w:numPr>
          <w:ilvl w:val="0"/>
          <w:numId w:val="16"/>
        </w:numPr>
        <w:spacing w:before="100" w:beforeAutospacing="1" w:after="100" w:afterAutospacing="1"/>
        <w:jc w:val="both"/>
        <w:rPr>
          <w:color w:val="000000"/>
        </w:rPr>
      </w:pPr>
      <w:r w:rsidRPr="009555C1">
        <w:rPr>
          <w:color w:val="000000"/>
        </w:rPr>
        <w:t>Feature extraction takes too long</w:t>
      </w:r>
    </w:p>
    <w:p w:rsidR="00461A1E" w:rsidRPr="009555C1" w:rsidRDefault="002B0C02" w:rsidP="00461A1E">
      <w:pPr>
        <w:numPr>
          <w:ilvl w:val="0"/>
          <w:numId w:val="16"/>
        </w:numPr>
        <w:spacing w:before="100" w:beforeAutospacing="1" w:after="100" w:afterAutospacing="1"/>
        <w:jc w:val="both"/>
        <w:rPr>
          <w:color w:val="000000"/>
        </w:rPr>
      </w:pPr>
      <w:r w:rsidRPr="009555C1">
        <w:rPr>
          <w:color w:val="000000"/>
        </w:rPr>
        <w:t>Computation is inefficient</w:t>
      </w:r>
    </w:p>
    <w:p w:rsidR="00461A1E" w:rsidRPr="009555C1" w:rsidRDefault="002B0C02" w:rsidP="00461A1E">
      <w:pPr>
        <w:numPr>
          <w:ilvl w:val="0"/>
          <w:numId w:val="16"/>
        </w:numPr>
        <w:spacing w:before="100" w:beforeAutospacing="1" w:after="100" w:afterAutospacing="1"/>
        <w:jc w:val="both"/>
        <w:rPr>
          <w:color w:val="000000"/>
        </w:rPr>
      </w:pPr>
      <w:r w:rsidRPr="009555C1">
        <w:rPr>
          <w:color w:val="000000"/>
        </w:rPr>
        <w:t>Models are not optimized for speed</w:t>
      </w:r>
    </w:p>
    <w:p w:rsidR="00461A1E" w:rsidRPr="009555C1" w:rsidRDefault="002B0C02" w:rsidP="00461A1E">
      <w:pPr>
        <w:spacing w:before="100" w:beforeAutospacing="1" w:after="100" w:afterAutospacing="1"/>
        <w:jc w:val="both"/>
        <w:rPr>
          <w:color w:val="000000"/>
        </w:rPr>
      </w:pPr>
      <w:r w:rsidRPr="009555C1">
        <w:rPr>
          <w:color w:val="000000"/>
        </w:rPr>
        <w:t>This makes them unsuitable for applications like driver monitoring or live video analysis.</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4.</w:t>
      </w:r>
      <w:r>
        <w:rPr>
          <w:rFonts w:eastAsiaTheme="majorEastAsia"/>
          <w:b/>
          <w:color w:val="000000"/>
        </w:rPr>
        <w:t xml:space="preserve"> </w:t>
      </w:r>
      <w:r w:rsidRPr="00461A1E">
        <w:rPr>
          <w:rFonts w:eastAsiaTheme="majorEastAsia"/>
          <w:b/>
          <w:color w:val="000000"/>
          <w:u w:val="single"/>
        </w:rPr>
        <w:t>Poor Generalization Across Cultures and Demographics</w:t>
      </w:r>
    </w:p>
    <w:p w:rsidR="00461A1E" w:rsidRPr="009555C1" w:rsidRDefault="002B0C02" w:rsidP="00461A1E">
      <w:pPr>
        <w:spacing w:before="100" w:beforeAutospacing="1" w:after="100" w:afterAutospacing="1"/>
        <w:jc w:val="both"/>
        <w:rPr>
          <w:color w:val="000000"/>
        </w:rPr>
      </w:pPr>
      <w:r w:rsidRPr="009555C1">
        <w:rPr>
          <w:color w:val="000000"/>
        </w:rPr>
        <w:t>Handcrafted features do not adapt well to diverse face types, ethnicities, skin tones, and age groups. Models trained on limited datasets are prone to bias.</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 xml:space="preserve">5. </w:t>
      </w:r>
      <w:r w:rsidRPr="00461A1E">
        <w:rPr>
          <w:rFonts w:eastAsiaTheme="majorEastAsia"/>
          <w:b/>
          <w:color w:val="000000"/>
          <w:u w:val="single"/>
        </w:rPr>
        <w:t>Limited Emotion Recognition</w:t>
      </w:r>
    </w:p>
    <w:p w:rsidR="00461A1E" w:rsidRPr="009555C1" w:rsidRDefault="002B0C02" w:rsidP="00461A1E">
      <w:pPr>
        <w:spacing w:before="100" w:beforeAutospacing="1" w:after="100" w:afterAutospacing="1"/>
        <w:jc w:val="both"/>
        <w:rPr>
          <w:color w:val="000000"/>
        </w:rPr>
      </w:pPr>
      <w:r w:rsidRPr="009555C1">
        <w:rPr>
          <w:color w:val="000000"/>
        </w:rPr>
        <w:t>Most older systems only identify the six basic emotions and fail to detect:</w:t>
      </w:r>
    </w:p>
    <w:p w:rsidR="00461A1E" w:rsidRPr="009555C1" w:rsidRDefault="002B0C02" w:rsidP="00461A1E">
      <w:pPr>
        <w:numPr>
          <w:ilvl w:val="0"/>
          <w:numId w:val="17"/>
        </w:numPr>
        <w:spacing w:before="100" w:beforeAutospacing="1" w:after="100" w:afterAutospacing="1"/>
        <w:jc w:val="both"/>
        <w:rPr>
          <w:color w:val="000000"/>
        </w:rPr>
      </w:pPr>
      <w:r w:rsidRPr="009555C1">
        <w:rPr>
          <w:color w:val="000000"/>
        </w:rPr>
        <w:t>Micro-expressions</w:t>
      </w:r>
    </w:p>
    <w:p w:rsidR="00461A1E" w:rsidRPr="009555C1" w:rsidRDefault="002B0C02" w:rsidP="00461A1E">
      <w:pPr>
        <w:numPr>
          <w:ilvl w:val="0"/>
          <w:numId w:val="17"/>
        </w:numPr>
        <w:spacing w:before="100" w:beforeAutospacing="1" w:after="100" w:afterAutospacing="1"/>
        <w:jc w:val="both"/>
        <w:rPr>
          <w:color w:val="000000"/>
        </w:rPr>
      </w:pPr>
      <w:r w:rsidRPr="009555C1">
        <w:rPr>
          <w:color w:val="000000"/>
        </w:rPr>
        <w:t>Compound emotions (e.g., happily surprised, anxiously fearful)</w:t>
      </w:r>
    </w:p>
    <w:p w:rsidR="00461A1E" w:rsidRPr="009555C1" w:rsidRDefault="002B0C02" w:rsidP="00461A1E">
      <w:pPr>
        <w:numPr>
          <w:ilvl w:val="0"/>
          <w:numId w:val="17"/>
        </w:numPr>
        <w:spacing w:before="100" w:beforeAutospacing="1" w:after="100" w:afterAutospacing="1"/>
        <w:jc w:val="both"/>
        <w:rPr>
          <w:color w:val="000000"/>
        </w:rPr>
      </w:pPr>
      <w:r w:rsidRPr="009555C1">
        <w:rPr>
          <w:color w:val="000000"/>
        </w:rPr>
        <w:t>Neutral or ambiguous expressions</w:t>
      </w:r>
    </w:p>
    <w:p w:rsidR="00461A1E" w:rsidRPr="009555C1" w:rsidRDefault="002B0C02" w:rsidP="00461A1E">
      <w:pPr>
        <w:spacing w:before="100" w:beforeAutospacing="1" w:after="100" w:afterAutospacing="1"/>
        <w:jc w:val="both"/>
        <w:rPr>
          <w:color w:val="000000"/>
        </w:rPr>
      </w:pPr>
      <w:r w:rsidRPr="009555C1">
        <w:rPr>
          <w:color w:val="000000"/>
        </w:rPr>
        <w:t>This reduces the usefulness of the system in advanced applications.</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 xml:space="preserve">6. </w:t>
      </w:r>
      <w:r w:rsidRPr="00461A1E">
        <w:rPr>
          <w:rFonts w:eastAsiaTheme="majorEastAsia"/>
          <w:b/>
          <w:color w:val="000000"/>
          <w:u w:val="single"/>
        </w:rPr>
        <w:t>Inability to Learn from Data</w:t>
      </w:r>
    </w:p>
    <w:p w:rsidR="00461A1E" w:rsidRPr="009555C1" w:rsidRDefault="002B0C02" w:rsidP="00461A1E">
      <w:pPr>
        <w:spacing w:before="100" w:beforeAutospacing="1" w:after="100" w:afterAutospacing="1"/>
        <w:jc w:val="both"/>
        <w:rPr>
          <w:color w:val="000000"/>
        </w:rPr>
      </w:pPr>
      <w:r w:rsidRPr="009555C1">
        <w:rPr>
          <w:color w:val="000000"/>
        </w:rPr>
        <w:t xml:space="preserve">Traditional systems </w:t>
      </w:r>
      <w:r w:rsidRPr="009555C1">
        <w:rPr>
          <w:b/>
          <w:bCs/>
          <w:color w:val="000000"/>
        </w:rPr>
        <w:t>cannot improve automatically</w:t>
      </w:r>
      <w:r w:rsidRPr="009555C1">
        <w:rPr>
          <w:color w:val="000000"/>
        </w:rPr>
        <w:t>. Every improvement requires manual modification of rules or algorithms. This severely restricts scalability.</w:t>
      </w:r>
    </w:p>
    <w:p w:rsidR="00461A1E" w:rsidRPr="00461A1E" w:rsidRDefault="002B0C02" w:rsidP="00461A1E">
      <w:pPr>
        <w:keepNext/>
        <w:keepLines/>
        <w:spacing w:before="40" w:line="264" w:lineRule="auto"/>
        <w:jc w:val="both"/>
        <w:outlineLvl w:val="2"/>
        <w:rPr>
          <w:color w:val="000000"/>
          <w:u w:val="single"/>
        </w:rPr>
      </w:pPr>
      <w:r>
        <w:rPr>
          <w:rFonts w:eastAsiaTheme="majorEastAsia"/>
          <w:b/>
          <w:color w:val="000000"/>
        </w:rPr>
        <w:t xml:space="preserve">7. </w:t>
      </w:r>
      <w:r w:rsidRPr="00461A1E">
        <w:rPr>
          <w:rFonts w:eastAsiaTheme="majorEastAsia"/>
          <w:b/>
          <w:color w:val="000000"/>
          <w:u w:val="single"/>
        </w:rPr>
        <w:t>Not Suitable for Large-Scale Deployment</w:t>
      </w:r>
    </w:p>
    <w:p w:rsidR="00461A1E" w:rsidRPr="009555C1" w:rsidRDefault="002B0C02" w:rsidP="00461A1E">
      <w:pPr>
        <w:spacing w:before="100" w:beforeAutospacing="1" w:after="100" w:afterAutospacing="1"/>
        <w:jc w:val="both"/>
        <w:rPr>
          <w:color w:val="000000"/>
        </w:rPr>
      </w:pPr>
      <w:r w:rsidRPr="009555C1">
        <w:rPr>
          <w:color w:val="000000"/>
        </w:rPr>
        <w:t>Due to low accuracy and poor adaptability, existing systems cannot handle:</w:t>
      </w:r>
    </w:p>
    <w:p w:rsidR="00461A1E" w:rsidRPr="009555C1" w:rsidRDefault="002B0C02" w:rsidP="00461A1E">
      <w:pPr>
        <w:numPr>
          <w:ilvl w:val="0"/>
          <w:numId w:val="18"/>
        </w:numPr>
        <w:spacing w:before="100" w:beforeAutospacing="1" w:after="100" w:afterAutospacing="1"/>
        <w:jc w:val="both"/>
        <w:rPr>
          <w:color w:val="000000"/>
        </w:rPr>
      </w:pPr>
      <w:r w:rsidRPr="009555C1">
        <w:rPr>
          <w:color w:val="000000"/>
        </w:rPr>
        <w:t>Large datasets</w:t>
      </w:r>
    </w:p>
    <w:p w:rsidR="00461A1E" w:rsidRPr="009555C1" w:rsidRDefault="002B0C02" w:rsidP="00461A1E">
      <w:pPr>
        <w:numPr>
          <w:ilvl w:val="0"/>
          <w:numId w:val="18"/>
        </w:numPr>
        <w:spacing w:before="100" w:beforeAutospacing="1" w:after="100" w:afterAutospacing="1"/>
        <w:jc w:val="both"/>
        <w:rPr>
          <w:color w:val="000000"/>
        </w:rPr>
      </w:pPr>
      <w:r w:rsidRPr="009555C1">
        <w:rPr>
          <w:color w:val="000000"/>
        </w:rPr>
        <w:t>Real-time video streams</w:t>
      </w:r>
    </w:p>
    <w:p w:rsidR="00461A1E" w:rsidRDefault="002B0C02" w:rsidP="00461A1E">
      <w:pPr>
        <w:numPr>
          <w:ilvl w:val="0"/>
          <w:numId w:val="18"/>
        </w:numPr>
        <w:spacing w:before="100" w:beforeAutospacing="1" w:after="100" w:afterAutospacing="1"/>
        <w:jc w:val="both"/>
        <w:rPr>
          <w:color w:val="000000"/>
        </w:rPr>
      </w:pPr>
      <w:r w:rsidRPr="009555C1">
        <w:rPr>
          <w:color w:val="000000"/>
        </w:rPr>
        <w:t>Complex environments (crowded places, varying lighting)</w:t>
      </w:r>
    </w:p>
    <w:p w:rsidR="00461A1E" w:rsidRDefault="00461A1E" w:rsidP="00461A1E">
      <w:pPr>
        <w:spacing w:before="100" w:beforeAutospacing="1" w:after="100" w:afterAutospacing="1"/>
        <w:jc w:val="both"/>
        <w:rPr>
          <w:color w:val="000000"/>
        </w:rPr>
      </w:pPr>
    </w:p>
    <w:p w:rsidR="005B30D9" w:rsidRDefault="005B30D9" w:rsidP="005B30D9">
      <w:pPr>
        <w:spacing w:before="100" w:beforeAutospacing="1" w:after="100" w:afterAutospacing="1"/>
        <w:rPr>
          <w:color w:val="000000"/>
        </w:rPr>
      </w:pPr>
    </w:p>
    <w:p w:rsidR="00461A1E" w:rsidRPr="006F2DFC" w:rsidRDefault="002B0C02" w:rsidP="005B30D9">
      <w:pPr>
        <w:spacing w:before="100" w:beforeAutospacing="1" w:after="100" w:afterAutospacing="1"/>
        <w:ind w:left="720" w:hanging="720"/>
        <w:rPr>
          <w:color w:val="000000"/>
        </w:rPr>
      </w:pPr>
      <w:r>
        <w:rPr>
          <w:b/>
          <w:color w:val="000000"/>
          <w:sz w:val="28"/>
          <w:szCs w:val="28"/>
        </w:rPr>
        <w:lastRenderedPageBreak/>
        <w:t>4</w:t>
      </w:r>
      <w:r w:rsidRPr="006F2DFC">
        <w:rPr>
          <w:b/>
          <w:color w:val="000000"/>
          <w:sz w:val="28"/>
          <w:szCs w:val="28"/>
        </w:rPr>
        <w:t>.</w:t>
      </w:r>
      <w:r>
        <w:rPr>
          <w:b/>
          <w:color w:val="000000"/>
          <w:sz w:val="28"/>
          <w:szCs w:val="28"/>
        </w:rPr>
        <w:t>3</w:t>
      </w:r>
      <w:r w:rsidR="00F10F76">
        <w:rPr>
          <w:color w:val="000000"/>
          <w:sz w:val="28"/>
          <w:szCs w:val="28"/>
        </w:rPr>
        <w:tab/>
      </w:r>
      <w:r w:rsidRPr="00F10F76">
        <w:rPr>
          <w:b/>
          <w:color w:val="000000"/>
          <w:sz w:val="28"/>
          <w:szCs w:val="28"/>
          <w:u w:val="single"/>
        </w:rPr>
        <w:t>PROPOSED SYSTEM: CNN-BASED FACIAL EXPRESSION RECOGNITION</w:t>
      </w:r>
    </w:p>
    <w:p w:rsidR="00461A1E" w:rsidRPr="009555C1" w:rsidRDefault="002B0C02" w:rsidP="00461A1E">
      <w:pPr>
        <w:spacing w:before="100" w:beforeAutospacing="1" w:after="100" w:afterAutospacing="1"/>
        <w:jc w:val="both"/>
      </w:pPr>
      <w:r w:rsidRPr="009555C1">
        <w:br/>
        <w:t xml:space="preserve">To overcome the limitations of existing systems, </w:t>
      </w:r>
      <w:r w:rsidRPr="005B30D9">
        <w:t xml:space="preserve">the </w:t>
      </w:r>
      <w:r w:rsidRPr="005B30D9">
        <w:rPr>
          <w:bCs/>
        </w:rPr>
        <w:t>proposed system uses Convolutional Neural Networks (CNN)</w:t>
      </w:r>
      <w:r w:rsidRPr="005B30D9">
        <w:t xml:space="preserve"> and </w:t>
      </w:r>
      <w:r w:rsidRPr="005B30D9">
        <w:rPr>
          <w:bCs/>
        </w:rPr>
        <w:t>Deep Learning</w:t>
      </w:r>
      <w:r w:rsidRPr="009555C1">
        <w:t>, which automatically learn features from images without manual intervention. CNNs are highly effective for visual tasks due to their ability to capture spatial hierarchies in images.</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4</w:t>
      </w:r>
      <w:r w:rsidRPr="009555C1">
        <w:rPr>
          <w:rFonts w:eastAsiaTheme="majorEastAsia"/>
          <w:b/>
          <w:color w:val="000000"/>
        </w:rPr>
        <w:t>.</w:t>
      </w:r>
      <w:r>
        <w:rPr>
          <w:rFonts w:eastAsiaTheme="majorEastAsia"/>
          <w:b/>
          <w:color w:val="000000"/>
        </w:rPr>
        <w:t>3.1</w:t>
      </w:r>
      <w:r>
        <w:rPr>
          <w:rFonts w:eastAsiaTheme="majorEastAsia"/>
          <w:b/>
          <w:color w:val="000000"/>
        </w:rPr>
        <w:tab/>
      </w:r>
      <w:r w:rsidRPr="009555C1">
        <w:rPr>
          <w:rFonts w:eastAsiaTheme="majorEastAsia"/>
          <w:b/>
          <w:color w:val="000000"/>
          <w:u w:val="single"/>
        </w:rPr>
        <w:t>Overview of the Proposed System</w:t>
      </w:r>
    </w:p>
    <w:p w:rsidR="00461A1E" w:rsidRPr="009555C1" w:rsidRDefault="002B0C02" w:rsidP="00461A1E">
      <w:pPr>
        <w:spacing w:before="100" w:beforeAutospacing="1" w:after="100" w:afterAutospacing="1"/>
        <w:jc w:val="both"/>
      </w:pPr>
      <w:r w:rsidRPr="009555C1">
        <w:t>The proposed system performs the following tasks:</w:t>
      </w:r>
    </w:p>
    <w:p w:rsidR="00461A1E" w:rsidRPr="005B30D9" w:rsidRDefault="002B0C02" w:rsidP="00461A1E">
      <w:pPr>
        <w:numPr>
          <w:ilvl w:val="0"/>
          <w:numId w:val="19"/>
        </w:numPr>
        <w:spacing w:before="100" w:beforeAutospacing="1" w:after="100" w:afterAutospacing="1"/>
        <w:jc w:val="both"/>
      </w:pPr>
      <w:r w:rsidRPr="005B30D9">
        <w:rPr>
          <w:bCs/>
        </w:rPr>
        <w:t>Image Input</w:t>
      </w:r>
      <w:r w:rsidRPr="005B30D9">
        <w:t xml:space="preserve"> – The user uploads an image or captures one through a camera.</w:t>
      </w:r>
    </w:p>
    <w:p w:rsidR="00461A1E" w:rsidRPr="005B30D9" w:rsidRDefault="002B0C02" w:rsidP="00461A1E">
      <w:pPr>
        <w:numPr>
          <w:ilvl w:val="0"/>
          <w:numId w:val="19"/>
        </w:numPr>
        <w:spacing w:before="100" w:beforeAutospacing="1" w:after="100" w:afterAutospacing="1"/>
        <w:jc w:val="both"/>
      </w:pPr>
      <w:r w:rsidRPr="005B30D9">
        <w:rPr>
          <w:bCs/>
        </w:rPr>
        <w:t>Preprocessing</w:t>
      </w:r>
      <w:r w:rsidRPr="005B30D9">
        <w:t xml:space="preserve"> – The image is converted to grayscale, resized, normalized, and prepared for model input.</w:t>
      </w:r>
    </w:p>
    <w:p w:rsidR="00461A1E" w:rsidRPr="005B30D9" w:rsidRDefault="002B0C02" w:rsidP="00461A1E">
      <w:pPr>
        <w:numPr>
          <w:ilvl w:val="0"/>
          <w:numId w:val="19"/>
        </w:numPr>
        <w:spacing w:before="100" w:beforeAutospacing="1" w:after="100" w:afterAutospacing="1"/>
        <w:jc w:val="both"/>
      </w:pPr>
      <w:r w:rsidRPr="005B30D9">
        <w:rPr>
          <w:bCs/>
        </w:rPr>
        <w:t>CNN Feature Extraction</w:t>
      </w:r>
      <w:r w:rsidRPr="005B30D9">
        <w:t xml:space="preserve"> – The model automatically extracts high-level features such as textures, edges, shapes, and facial patterns.</w:t>
      </w:r>
    </w:p>
    <w:p w:rsidR="00461A1E" w:rsidRPr="005B30D9" w:rsidRDefault="002B0C02" w:rsidP="00461A1E">
      <w:pPr>
        <w:numPr>
          <w:ilvl w:val="0"/>
          <w:numId w:val="19"/>
        </w:numPr>
        <w:spacing w:before="100" w:beforeAutospacing="1" w:after="100" w:afterAutospacing="1"/>
        <w:jc w:val="both"/>
      </w:pPr>
      <w:r w:rsidRPr="005B30D9">
        <w:rPr>
          <w:bCs/>
        </w:rPr>
        <w:t>Emotion Classification</w:t>
      </w:r>
      <w:r w:rsidRPr="005B30D9">
        <w:t xml:space="preserve"> – The trained CNN predicts emotions like happy, sad, angry, fear, disgust, surprise, or neutral.</w:t>
      </w:r>
    </w:p>
    <w:p w:rsidR="00461A1E" w:rsidRPr="005B30D9" w:rsidRDefault="002B0C02" w:rsidP="00461A1E">
      <w:pPr>
        <w:numPr>
          <w:ilvl w:val="0"/>
          <w:numId w:val="19"/>
        </w:numPr>
        <w:spacing w:before="100" w:beforeAutospacing="1" w:after="100" w:afterAutospacing="1"/>
        <w:jc w:val="both"/>
      </w:pPr>
      <w:r w:rsidRPr="005B30D9">
        <w:rPr>
          <w:bCs/>
        </w:rPr>
        <w:t>Output Display</w:t>
      </w:r>
      <w:r w:rsidRPr="005B30D9">
        <w:t xml:space="preserve"> – The predicted emotion is displayed to the user through a simple interface.</w:t>
      </w:r>
    </w:p>
    <w:p w:rsidR="00461A1E" w:rsidRPr="009555C1" w:rsidRDefault="002B0C02" w:rsidP="00461A1E">
      <w:pPr>
        <w:keepNext/>
        <w:keepLines/>
        <w:spacing w:before="40" w:line="264" w:lineRule="auto"/>
        <w:jc w:val="both"/>
        <w:outlineLvl w:val="2"/>
        <w:rPr>
          <w:color w:val="000000"/>
          <w:u w:val="single"/>
        </w:rPr>
      </w:pPr>
      <w:r>
        <w:rPr>
          <w:rFonts w:eastAsiaTheme="majorEastAsia"/>
          <w:b/>
          <w:color w:val="000000"/>
        </w:rPr>
        <w:t>4</w:t>
      </w:r>
      <w:r w:rsidRPr="009555C1">
        <w:rPr>
          <w:rFonts w:eastAsiaTheme="majorEastAsia"/>
          <w:b/>
          <w:color w:val="000000"/>
        </w:rPr>
        <w:t>.</w:t>
      </w:r>
      <w:r>
        <w:rPr>
          <w:rFonts w:eastAsiaTheme="majorEastAsia"/>
          <w:b/>
          <w:color w:val="000000"/>
        </w:rPr>
        <w:t>3.2</w:t>
      </w:r>
      <w:r>
        <w:rPr>
          <w:rFonts w:eastAsiaTheme="majorEastAsia"/>
          <w:b/>
          <w:color w:val="000000"/>
        </w:rPr>
        <w:tab/>
      </w:r>
      <w:r w:rsidRPr="009555C1">
        <w:rPr>
          <w:rFonts w:eastAsiaTheme="majorEastAsia"/>
          <w:b/>
          <w:color w:val="000000"/>
          <w:u w:val="single"/>
        </w:rPr>
        <w:t>Technology Stack</w:t>
      </w:r>
    </w:p>
    <w:p w:rsidR="00461A1E" w:rsidRPr="005B30D9" w:rsidRDefault="002B0C02" w:rsidP="00461A1E">
      <w:pPr>
        <w:numPr>
          <w:ilvl w:val="0"/>
          <w:numId w:val="20"/>
        </w:numPr>
        <w:spacing w:before="100" w:beforeAutospacing="1" w:after="100" w:afterAutospacing="1"/>
        <w:jc w:val="both"/>
      </w:pPr>
      <w:r w:rsidRPr="005B30D9">
        <w:rPr>
          <w:bCs/>
        </w:rPr>
        <w:t>Deep Learning Framework:</w:t>
      </w:r>
      <w:r w:rsidRPr="005B30D9">
        <w:t xml:space="preserve"> TensorFlow / Keras</w:t>
      </w:r>
    </w:p>
    <w:p w:rsidR="00461A1E" w:rsidRPr="005B30D9" w:rsidRDefault="002B0C02" w:rsidP="00461A1E">
      <w:pPr>
        <w:numPr>
          <w:ilvl w:val="0"/>
          <w:numId w:val="20"/>
        </w:numPr>
        <w:spacing w:before="100" w:beforeAutospacing="1" w:after="100" w:afterAutospacing="1"/>
        <w:jc w:val="both"/>
      </w:pPr>
      <w:r w:rsidRPr="005B30D9">
        <w:rPr>
          <w:bCs/>
        </w:rPr>
        <w:t>CNN Architecture:</w:t>
      </w:r>
      <w:r w:rsidRPr="005B30D9">
        <w:t xml:space="preserve"> Custom CNN, VGG-based, or ResNet-inspired</w:t>
      </w:r>
    </w:p>
    <w:p w:rsidR="00461A1E" w:rsidRPr="005B30D9" w:rsidRDefault="002B0C02" w:rsidP="00461A1E">
      <w:pPr>
        <w:numPr>
          <w:ilvl w:val="0"/>
          <w:numId w:val="20"/>
        </w:numPr>
        <w:spacing w:before="100" w:beforeAutospacing="1" w:after="100" w:afterAutospacing="1"/>
        <w:jc w:val="both"/>
      </w:pPr>
      <w:r w:rsidRPr="005B30D9">
        <w:rPr>
          <w:bCs/>
        </w:rPr>
        <w:t>Dataset:</w:t>
      </w:r>
      <w:r w:rsidRPr="005B30D9">
        <w:t xml:space="preserve"> FER-2013 or custom dataset</w:t>
      </w:r>
    </w:p>
    <w:p w:rsidR="00461A1E" w:rsidRPr="005B30D9" w:rsidRDefault="002B0C02" w:rsidP="00461A1E">
      <w:pPr>
        <w:numPr>
          <w:ilvl w:val="0"/>
          <w:numId w:val="20"/>
        </w:numPr>
        <w:spacing w:before="100" w:beforeAutospacing="1" w:after="100" w:afterAutospacing="1"/>
        <w:jc w:val="both"/>
      </w:pPr>
      <w:r w:rsidRPr="005B30D9">
        <w:rPr>
          <w:bCs/>
        </w:rPr>
        <w:t>Frontend:</w:t>
      </w:r>
      <w:r w:rsidRPr="005B30D9">
        <w:t xml:space="preserve"> Basic UI for image upload</w:t>
      </w:r>
    </w:p>
    <w:p w:rsidR="00461A1E" w:rsidRPr="005B30D9" w:rsidRDefault="002B0C02" w:rsidP="00461A1E">
      <w:pPr>
        <w:numPr>
          <w:ilvl w:val="0"/>
          <w:numId w:val="20"/>
        </w:numPr>
        <w:spacing w:before="100" w:beforeAutospacing="1" w:after="100" w:afterAutospacing="1"/>
        <w:jc w:val="both"/>
      </w:pPr>
      <w:r w:rsidRPr="005B30D9">
        <w:rPr>
          <w:bCs/>
        </w:rPr>
        <w:t>Language:</w:t>
      </w:r>
      <w:r w:rsidRPr="005B30D9">
        <w:t xml:space="preserve"> Python</w:t>
      </w:r>
    </w:p>
    <w:p w:rsidR="00461A1E" w:rsidRPr="005B30D9" w:rsidRDefault="002B0C02" w:rsidP="00461A1E">
      <w:pPr>
        <w:numPr>
          <w:ilvl w:val="0"/>
          <w:numId w:val="20"/>
        </w:numPr>
        <w:spacing w:before="100" w:beforeAutospacing="1" w:after="100" w:afterAutospacing="1"/>
        <w:jc w:val="both"/>
      </w:pPr>
      <w:r w:rsidRPr="005B30D9">
        <w:rPr>
          <w:bCs/>
        </w:rPr>
        <w:t>Libraries:</w:t>
      </w:r>
      <w:r w:rsidRPr="005B30D9">
        <w:t xml:space="preserve"> OpenCV, NumPy, Matplotlib</w:t>
      </w:r>
    </w:p>
    <w:p w:rsidR="00461A1E" w:rsidRPr="009555C1" w:rsidRDefault="002B0C02" w:rsidP="00461A1E">
      <w:pPr>
        <w:keepNext/>
        <w:keepLines/>
        <w:spacing w:before="40" w:line="264" w:lineRule="auto"/>
        <w:jc w:val="both"/>
        <w:outlineLvl w:val="2"/>
        <w:rPr>
          <w:color w:val="000000"/>
        </w:rPr>
      </w:pPr>
      <w:r>
        <w:rPr>
          <w:rFonts w:eastAsiaTheme="majorEastAsia"/>
          <w:b/>
          <w:color w:val="000000"/>
        </w:rPr>
        <w:t>4</w:t>
      </w:r>
      <w:r w:rsidRPr="009555C1">
        <w:rPr>
          <w:rFonts w:eastAsiaTheme="majorEastAsia"/>
          <w:b/>
          <w:color w:val="000000"/>
        </w:rPr>
        <w:t>.</w:t>
      </w:r>
      <w:r>
        <w:rPr>
          <w:rFonts w:eastAsiaTheme="majorEastAsia"/>
          <w:b/>
          <w:color w:val="000000"/>
        </w:rPr>
        <w:t>3.3</w:t>
      </w:r>
      <w:r>
        <w:rPr>
          <w:rFonts w:eastAsiaTheme="majorEastAsia"/>
          <w:b/>
          <w:color w:val="000000"/>
        </w:rPr>
        <w:tab/>
      </w:r>
      <w:r w:rsidRPr="009555C1">
        <w:rPr>
          <w:rFonts w:eastAsiaTheme="majorEastAsia"/>
          <w:b/>
          <w:color w:val="000000"/>
          <w:u w:val="single"/>
        </w:rPr>
        <w:t>Automation and Adaptability</w:t>
      </w:r>
    </w:p>
    <w:p w:rsidR="00461A1E" w:rsidRPr="009555C1" w:rsidRDefault="002B0C02" w:rsidP="00461A1E">
      <w:pPr>
        <w:spacing w:before="100" w:beforeAutospacing="1" w:after="100" w:afterAutospacing="1"/>
        <w:jc w:val="both"/>
      </w:pPr>
      <w:r w:rsidRPr="009555C1">
        <w:t xml:space="preserve">Unlike previous systems, the proposed system </w:t>
      </w:r>
      <w:r w:rsidRPr="005B30D9">
        <w:rPr>
          <w:bCs/>
        </w:rPr>
        <w:t>learns directly from data</w:t>
      </w:r>
      <w:r w:rsidRPr="009555C1">
        <w:t xml:space="preserve"> using thousands of labeled examples. This allows the model to automatically:</w:t>
      </w:r>
    </w:p>
    <w:p w:rsidR="00461A1E" w:rsidRPr="009555C1" w:rsidRDefault="002B0C02" w:rsidP="00461A1E">
      <w:pPr>
        <w:numPr>
          <w:ilvl w:val="0"/>
          <w:numId w:val="21"/>
        </w:numPr>
        <w:spacing w:before="100" w:beforeAutospacing="1" w:after="100" w:afterAutospacing="1"/>
        <w:jc w:val="both"/>
      </w:pPr>
      <w:r w:rsidRPr="009555C1">
        <w:t>Identify discriminative features</w:t>
      </w:r>
    </w:p>
    <w:p w:rsidR="00461A1E" w:rsidRPr="009555C1" w:rsidRDefault="002B0C02" w:rsidP="00461A1E">
      <w:pPr>
        <w:numPr>
          <w:ilvl w:val="0"/>
          <w:numId w:val="21"/>
        </w:numPr>
        <w:spacing w:before="100" w:beforeAutospacing="1" w:after="100" w:afterAutospacing="1"/>
        <w:jc w:val="both"/>
      </w:pPr>
      <w:r w:rsidRPr="009555C1">
        <w:t>Generalize to new images</w:t>
      </w:r>
    </w:p>
    <w:p w:rsidR="00F10F76" w:rsidRPr="009555C1" w:rsidRDefault="002B0C02" w:rsidP="00F10F76">
      <w:pPr>
        <w:numPr>
          <w:ilvl w:val="0"/>
          <w:numId w:val="21"/>
        </w:numPr>
        <w:spacing w:before="100" w:beforeAutospacing="1" w:after="100" w:afterAutospacing="1"/>
        <w:jc w:val="both"/>
      </w:pPr>
      <w:r w:rsidRPr="009555C1">
        <w:t>Improve over time through retraining</w:t>
      </w:r>
    </w:p>
    <w:p w:rsidR="00461A1E" w:rsidRPr="009555C1" w:rsidRDefault="002B0C02" w:rsidP="00461A1E">
      <w:pPr>
        <w:keepNext/>
        <w:keepLines/>
        <w:spacing w:before="40" w:line="264" w:lineRule="auto"/>
        <w:jc w:val="both"/>
        <w:outlineLvl w:val="2"/>
        <w:rPr>
          <w:color w:val="000000"/>
          <w:u w:val="single"/>
        </w:rPr>
      </w:pPr>
      <w:r>
        <w:rPr>
          <w:rFonts w:eastAsiaTheme="majorEastAsia"/>
          <w:b/>
          <w:color w:val="000000"/>
        </w:rPr>
        <w:t>4.3.4</w:t>
      </w:r>
      <w:r>
        <w:rPr>
          <w:rFonts w:eastAsiaTheme="majorEastAsia"/>
          <w:b/>
          <w:color w:val="000000"/>
        </w:rPr>
        <w:tab/>
      </w:r>
      <w:r w:rsidRPr="009555C1">
        <w:rPr>
          <w:rFonts w:eastAsiaTheme="majorEastAsia"/>
          <w:b/>
          <w:color w:val="000000"/>
          <w:u w:val="single"/>
        </w:rPr>
        <w:t>Real-Time Capability</w:t>
      </w:r>
    </w:p>
    <w:p w:rsidR="00461A1E" w:rsidRPr="009555C1" w:rsidRDefault="002B0C02" w:rsidP="00461A1E">
      <w:pPr>
        <w:spacing w:before="100" w:beforeAutospacing="1" w:after="100" w:afterAutospacing="1"/>
        <w:jc w:val="both"/>
      </w:pPr>
      <w:r w:rsidRPr="009555C1">
        <w:t>With optimized CNN models, the system can perform real-time recognition using GPU acceleration or lightweight models like MobileNet for embedded devices.</w:t>
      </w:r>
    </w:p>
    <w:p w:rsidR="00461A1E" w:rsidRPr="009555C1" w:rsidRDefault="002B0C02" w:rsidP="00461A1E">
      <w:pPr>
        <w:keepNext/>
        <w:keepLines/>
        <w:spacing w:before="320"/>
        <w:jc w:val="both"/>
        <w:outlineLvl w:val="0"/>
        <w:rPr>
          <w:color w:val="000000"/>
          <w:sz w:val="32"/>
          <w:szCs w:val="32"/>
          <w:u w:val="single"/>
        </w:rPr>
      </w:pPr>
      <w:r>
        <w:rPr>
          <w:rFonts w:eastAsiaTheme="majorEastAsia"/>
          <w:b/>
          <w:color w:val="000000"/>
          <w:sz w:val="32"/>
          <w:szCs w:val="32"/>
        </w:rPr>
        <w:lastRenderedPageBreak/>
        <w:t>4</w:t>
      </w:r>
      <w:r w:rsidRPr="009555C1">
        <w:rPr>
          <w:rFonts w:eastAsiaTheme="majorEastAsia"/>
          <w:b/>
          <w:color w:val="000000"/>
          <w:sz w:val="32"/>
          <w:szCs w:val="32"/>
        </w:rPr>
        <w:t>.</w:t>
      </w:r>
      <w:r>
        <w:rPr>
          <w:rFonts w:eastAsiaTheme="majorEastAsia"/>
          <w:b/>
          <w:color w:val="000000"/>
          <w:sz w:val="32"/>
          <w:szCs w:val="32"/>
        </w:rPr>
        <w:t>4</w:t>
      </w:r>
      <w:r>
        <w:rPr>
          <w:rFonts w:eastAsiaTheme="majorEastAsia"/>
          <w:color w:val="000000"/>
          <w:sz w:val="32"/>
          <w:szCs w:val="32"/>
        </w:rPr>
        <w:tab/>
      </w:r>
      <w:r w:rsidRPr="00F10F76">
        <w:rPr>
          <w:rFonts w:eastAsiaTheme="majorEastAsia"/>
          <w:b/>
          <w:color w:val="000000"/>
          <w:sz w:val="28"/>
          <w:szCs w:val="28"/>
          <w:u w:val="single"/>
        </w:rPr>
        <w:t>ADVANTAGES OF PROPOSED SYSTEM</w:t>
      </w:r>
    </w:p>
    <w:p w:rsidR="00461A1E" w:rsidRPr="009555C1" w:rsidRDefault="002B0C02" w:rsidP="00461A1E">
      <w:pPr>
        <w:spacing w:before="100" w:beforeAutospacing="1" w:after="100" w:afterAutospacing="1"/>
        <w:jc w:val="both"/>
      </w:pPr>
      <w:r w:rsidRPr="009555C1">
        <w:br/>
        <w:t>The proposed CNN-based system addresses the shortcomings of existing methods and introduces several benefits:</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1. High Accuracy and Robustness</w:t>
      </w:r>
    </w:p>
    <w:p w:rsidR="00461A1E" w:rsidRPr="009555C1" w:rsidRDefault="002B0C02" w:rsidP="00461A1E">
      <w:pPr>
        <w:spacing w:before="100" w:beforeAutospacing="1" w:after="100" w:afterAutospacing="1"/>
        <w:jc w:val="both"/>
      </w:pPr>
      <w:r w:rsidRPr="009555C1">
        <w:t>CNNs outperform traditional methods due to their ability to analyze:</w:t>
      </w:r>
    </w:p>
    <w:p w:rsidR="00461A1E" w:rsidRPr="009555C1" w:rsidRDefault="002B0C02" w:rsidP="00461A1E">
      <w:pPr>
        <w:numPr>
          <w:ilvl w:val="0"/>
          <w:numId w:val="22"/>
        </w:numPr>
        <w:spacing w:before="100" w:beforeAutospacing="1" w:after="100" w:afterAutospacing="1"/>
        <w:jc w:val="both"/>
      </w:pPr>
      <w:r w:rsidRPr="009555C1">
        <w:t>Pixel-level variations</w:t>
      </w:r>
    </w:p>
    <w:p w:rsidR="00461A1E" w:rsidRPr="009555C1" w:rsidRDefault="002B0C02" w:rsidP="00461A1E">
      <w:pPr>
        <w:numPr>
          <w:ilvl w:val="0"/>
          <w:numId w:val="22"/>
        </w:numPr>
        <w:spacing w:before="100" w:beforeAutospacing="1" w:after="100" w:afterAutospacing="1"/>
        <w:jc w:val="both"/>
      </w:pPr>
      <w:r w:rsidRPr="009555C1">
        <w:t>Multi-scale patterns</w:t>
      </w:r>
    </w:p>
    <w:p w:rsidR="00461A1E" w:rsidRPr="009555C1" w:rsidRDefault="002B0C02" w:rsidP="00461A1E">
      <w:pPr>
        <w:numPr>
          <w:ilvl w:val="0"/>
          <w:numId w:val="22"/>
        </w:numPr>
        <w:spacing w:before="100" w:beforeAutospacing="1" w:after="100" w:afterAutospacing="1"/>
        <w:jc w:val="both"/>
      </w:pPr>
      <w:r w:rsidRPr="009555C1">
        <w:t>Complex emotion cues</w:t>
      </w:r>
    </w:p>
    <w:p w:rsidR="00461A1E" w:rsidRPr="009555C1" w:rsidRDefault="002B0C02" w:rsidP="00461A1E">
      <w:pPr>
        <w:numPr>
          <w:ilvl w:val="0"/>
          <w:numId w:val="22"/>
        </w:numPr>
        <w:spacing w:before="100" w:beforeAutospacing="1" w:after="100" w:afterAutospacing="1"/>
        <w:jc w:val="both"/>
      </w:pPr>
      <w:r w:rsidRPr="009555C1">
        <w:t>Real-world variations in pose and lighting</w:t>
      </w:r>
    </w:p>
    <w:p w:rsidR="00461A1E" w:rsidRPr="009555C1" w:rsidRDefault="002B0C02" w:rsidP="00461A1E">
      <w:pPr>
        <w:spacing w:before="100" w:beforeAutospacing="1" w:after="100" w:afterAutospacing="1"/>
        <w:jc w:val="both"/>
      </w:pPr>
      <w:r w:rsidRPr="009555C1">
        <w:t>This results in superior accuracy in both controlled and real-world environments.</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2. Automatic Feature Extraction</w:t>
      </w:r>
    </w:p>
    <w:p w:rsidR="00461A1E" w:rsidRPr="009555C1" w:rsidRDefault="002B0C02" w:rsidP="00461A1E">
      <w:pPr>
        <w:spacing w:before="100" w:beforeAutospacing="1" w:after="100" w:afterAutospacing="1"/>
        <w:jc w:val="both"/>
      </w:pPr>
      <w:r w:rsidRPr="009555C1">
        <w:t>The system eliminates the need for manual feature engineering. CNN layers automatically learn:</w:t>
      </w:r>
    </w:p>
    <w:p w:rsidR="00461A1E" w:rsidRPr="009555C1" w:rsidRDefault="002B0C02" w:rsidP="00461A1E">
      <w:pPr>
        <w:numPr>
          <w:ilvl w:val="0"/>
          <w:numId w:val="23"/>
        </w:numPr>
        <w:spacing w:before="100" w:beforeAutospacing="1" w:after="100" w:afterAutospacing="1"/>
        <w:jc w:val="both"/>
      </w:pPr>
      <w:r w:rsidRPr="009555C1">
        <w:t>Eye movements</w:t>
      </w:r>
    </w:p>
    <w:p w:rsidR="00461A1E" w:rsidRPr="009555C1" w:rsidRDefault="002B0C02" w:rsidP="00461A1E">
      <w:pPr>
        <w:numPr>
          <w:ilvl w:val="0"/>
          <w:numId w:val="23"/>
        </w:numPr>
        <w:spacing w:before="100" w:beforeAutospacing="1" w:after="100" w:afterAutospacing="1"/>
        <w:jc w:val="both"/>
      </w:pPr>
      <w:r w:rsidRPr="009555C1">
        <w:t>Mouth curvature</w:t>
      </w:r>
    </w:p>
    <w:p w:rsidR="00461A1E" w:rsidRPr="009555C1" w:rsidRDefault="002B0C02" w:rsidP="00461A1E">
      <w:pPr>
        <w:numPr>
          <w:ilvl w:val="0"/>
          <w:numId w:val="23"/>
        </w:numPr>
        <w:spacing w:before="100" w:beforeAutospacing="1" w:after="100" w:afterAutospacing="1"/>
        <w:jc w:val="both"/>
      </w:pPr>
      <w:r w:rsidRPr="009555C1">
        <w:t>Wrinkles, textures</w:t>
      </w:r>
    </w:p>
    <w:p w:rsidR="00461A1E" w:rsidRPr="009555C1" w:rsidRDefault="002B0C02" w:rsidP="00461A1E">
      <w:pPr>
        <w:numPr>
          <w:ilvl w:val="0"/>
          <w:numId w:val="23"/>
        </w:numPr>
        <w:spacing w:before="100" w:beforeAutospacing="1" w:after="100" w:afterAutospacing="1"/>
        <w:jc w:val="both"/>
      </w:pPr>
      <w:r w:rsidRPr="009555C1">
        <w:t>Facial muscle patterns</w:t>
      </w:r>
    </w:p>
    <w:p w:rsidR="00461A1E" w:rsidRPr="009555C1" w:rsidRDefault="002B0C02" w:rsidP="00461A1E">
      <w:pPr>
        <w:spacing w:before="100" w:beforeAutospacing="1" w:after="100" w:afterAutospacing="1"/>
        <w:jc w:val="both"/>
      </w:pPr>
      <w:r w:rsidRPr="009555C1">
        <w:t>This reduces human effort and improves precision.</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3. Real-Time Performance</w:t>
      </w:r>
    </w:p>
    <w:p w:rsidR="00461A1E" w:rsidRPr="009555C1" w:rsidRDefault="002B0C02" w:rsidP="00461A1E">
      <w:pPr>
        <w:spacing w:before="100" w:beforeAutospacing="1" w:after="100" w:afterAutospacing="1"/>
        <w:jc w:val="both"/>
      </w:pPr>
      <w:r w:rsidRPr="009555C1">
        <w:t>With GPU support or optimized architectures, the system can:</w:t>
      </w:r>
    </w:p>
    <w:p w:rsidR="00461A1E" w:rsidRPr="009555C1" w:rsidRDefault="002B0C02" w:rsidP="00461A1E">
      <w:pPr>
        <w:numPr>
          <w:ilvl w:val="0"/>
          <w:numId w:val="24"/>
        </w:numPr>
        <w:spacing w:before="100" w:beforeAutospacing="1" w:after="100" w:afterAutospacing="1"/>
        <w:jc w:val="both"/>
      </w:pPr>
      <w:r w:rsidRPr="009555C1">
        <w:t>Process live video streams</w:t>
      </w:r>
    </w:p>
    <w:p w:rsidR="00461A1E" w:rsidRPr="009555C1" w:rsidRDefault="002B0C02" w:rsidP="00461A1E">
      <w:pPr>
        <w:numPr>
          <w:ilvl w:val="0"/>
          <w:numId w:val="24"/>
        </w:numPr>
        <w:spacing w:before="100" w:beforeAutospacing="1" w:after="100" w:afterAutospacing="1"/>
        <w:jc w:val="both"/>
      </w:pPr>
      <w:r w:rsidRPr="009555C1">
        <w:t>Predict multiple faces simultaneously</w:t>
      </w:r>
    </w:p>
    <w:p w:rsidR="00461A1E" w:rsidRPr="009555C1" w:rsidRDefault="002B0C02" w:rsidP="00461A1E">
      <w:pPr>
        <w:numPr>
          <w:ilvl w:val="0"/>
          <w:numId w:val="24"/>
        </w:numPr>
        <w:spacing w:before="100" w:beforeAutospacing="1" w:after="100" w:afterAutospacing="1"/>
        <w:jc w:val="both"/>
      </w:pPr>
      <w:r w:rsidRPr="009555C1">
        <w:t>Run on embedded devices</w:t>
      </w:r>
    </w:p>
    <w:p w:rsidR="00461A1E" w:rsidRPr="009555C1" w:rsidRDefault="002B0C02" w:rsidP="00461A1E">
      <w:pPr>
        <w:spacing w:before="100" w:beforeAutospacing="1" w:after="100" w:afterAutospacing="1"/>
        <w:jc w:val="both"/>
      </w:pPr>
      <w:r w:rsidRPr="009555C1">
        <w:t>This makes the system ideal for applications such as:</w:t>
      </w:r>
    </w:p>
    <w:p w:rsidR="00461A1E" w:rsidRPr="009555C1" w:rsidRDefault="002B0C02" w:rsidP="00461A1E">
      <w:pPr>
        <w:numPr>
          <w:ilvl w:val="0"/>
          <w:numId w:val="25"/>
        </w:numPr>
        <w:spacing w:before="100" w:beforeAutospacing="1" w:after="100" w:afterAutospacing="1"/>
        <w:jc w:val="both"/>
      </w:pPr>
      <w:r w:rsidRPr="009555C1">
        <w:t>Smart surveillance</w:t>
      </w:r>
    </w:p>
    <w:p w:rsidR="00461A1E" w:rsidRPr="009555C1" w:rsidRDefault="002B0C02" w:rsidP="00461A1E">
      <w:pPr>
        <w:numPr>
          <w:ilvl w:val="0"/>
          <w:numId w:val="25"/>
        </w:numPr>
        <w:spacing w:before="100" w:beforeAutospacing="1" w:after="100" w:afterAutospacing="1"/>
        <w:jc w:val="both"/>
      </w:pPr>
      <w:r w:rsidRPr="009555C1">
        <w:t>Driver fatigue detection</w:t>
      </w:r>
    </w:p>
    <w:p w:rsidR="00461A1E" w:rsidRPr="009555C1" w:rsidRDefault="002B0C02" w:rsidP="00461A1E">
      <w:pPr>
        <w:numPr>
          <w:ilvl w:val="0"/>
          <w:numId w:val="25"/>
        </w:numPr>
        <w:spacing w:before="100" w:beforeAutospacing="1" w:after="100" w:afterAutospacing="1"/>
        <w:jc w:val="both"/>
      </w:pPr>
      <w:r w:rsidRPr="009555C1">
        <w:t>Virtual classrooms</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4. Scalable and Adaptable</w:t>
      </w:r>
    </w:p>
    <w:p w:rsidR="00461A1E" w:rsidRPr="009555C1" w:rsidRDefault="002B0C02" w:rsidP="00461A1E">
      <w:pPr>
        <w:spacing w:before="100" w:beforeAutospacing="1" w:after="100" w:afterAutospacing="1"/>
        <w:jc w:val="both"/>
      </w:pPr>
      <w:r w:rsidRPr="009555C1">
        <w:t>The model can be easily retrained or fine-tuned to:</w:t>
      </w:r>
    </w:p>
    <w:p w:rsidR="00461A1E" w:rsidRPr="009555C1" w:rsidRDefault="002B0C02" w:rsidP="00461A1E">
      <w:pPr>
        <w:numPr>
          <w:ilvl w:val="0"/>
          <w:numId w:val="26"/>
        </w:numPr>
        <w:spacing w:before="100" w:beforeAutospacing="1" w:after="100" w:afterAutospacing="1"/>
        <w:jc w:val="both"/>
      </w:pPr>
      <w:r w:rsidRPr="009555C1">
        <w:lastRenderedPageBreak/>
        <w:t>Add new emotion categories</w:t>
      </w:r>
    </w:p>
    <w:p w:rsidR="00461A1E" w:rsidRPr="009555C1" w:rsidRDefault="002B0C02" w:rsidP="00461A1E">
      <w:pPr>
        <w:numPr>
          <w:ilvl w:val="0"/>
          <w:numId w:val="26"/>
        </w:numPr>
        <w:spacing w:before="100" w:beforeAutospacing="1" w:after="100" w:afterAutospacing="1"/>
        <w:jc w:val="both"/>
      </w:pPr>
      <w:r w:rsidRPr="009555C1">
        <w:t>Improve performance on new datasets</w:t>
      </w:r>
    </w:p>
    <w:p w:rsidR="00461A1E" w:rsidRPr="009555C1" w:rsidRDefault="002B0C02" w:rsidP="00461A1E">
      <w:pPr>
        <w:numPr>
          <w:ilvl w:val="0"/>
          <w:numId w:val="26"/>
        </w:numPr>
        <w:spacing w:before="100" w:beforeAutospacing="1" w:after="100" w:afterAutospacing="1"/>
        <w:jc w:val="both"/>
      </w:pPr>
      <w:r w:rsidRPr="009555C1">
        <w:t>Adapt to cultural and demographic variations</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5. User-Friendly Interaction</w:t>
      </w:r>
    </w:p>
    <w:p w:rsidR="00461A1E" w:rsidRPr="009555C1" w:rsidRDefault="002B0C02" w:rsidP="00461A1E">
      <w:pPr>
        <w:spacing w:before="100" w:beforeAutospacing="1" w:after="100" w:afterAutospacing="1"/>
        <w:jc w:val="both"/>
      </w:pPr>
      <w:r w:rsidRPr="009555C1">
        <w:t>A simple interface allows users to:</w:t>
      </w:r>
    </w:p>
    <w:p w:rsidR="00461A1E" w:rsidRPr="009555C1" w:rsidRDefault="002B0C02" w:rsidP="00461A1E">
      <w:pPr>
        <w:numPr>
          <w:ilvl w:val="0"/>
          <w:numId w:val="27"/>
        </w:numPr>
        <w:spacing w:before="100" w:beforeAutospacing="1" w:after="100" w:afterAutospacing="1"/>
        <w:jc w:val="both"/>
      </w:pPr>
      <w:r w:rsidRPr="009555C1">
        <w:t>Upload images</w:t>
      </w:r>
    </w:p>
    <w:p w:rsidR="00461A1E" w:rsidRPr="009555C1" w:rsidRDefault="002B0C02" w:rsidP="00461A1E">
      <w:pPr>
        <w:numPr>
          <w:ilvl w:val="0"/>
          <w:numId w:val="27"/>
        </w:numPr>
        <w:spacing w:before="100" w:beforeAutospacing="1" w:after="100" w:afterAutospacing="1"/>
        <w:jc w:val="both"/>
      </w:pPr>
      <w:r w:rsidRPr="009555C1">
        <w:t>View predictions</w:t>
      </w:r>
    </w:p>
    <w:p w:rsidR="00461A1E" w:rsidRPr="009555C1" w:rsidRDefault="002B0C02" w:rsidP="00461A1E">
      <w:pPr>
        <w:numPr>
          <w:ilvl w:val="0"/>
          <w:numId w:val="27"/>
        </w:numPr>
        <w:spacing w:before="100" w:beforeAutospacing="1" w:after="100" w:afterAutospacing="1"/>
        <w:jc w:val="both"/>
      </w:pPr>
      <w:r w:rsidRPr="009555C1">
        <w:t>Understand results easily</w:t>
      </w:r>
    </w:p>
    <w:p w:rsidR="00461A1E" w:rsidRPr="009555C1" w:rsidRDefault="002B0C02" w:rsidP="00461A1E">
      <w:pPr>
        <w:spacing w:before="100" w:beforeAutospacing="1" w:after="100" w:afterAutospacing="1"/>
        <w:jc w:val="both"/>
      </w:pPr>
      <w:r w:rsidRPr="009555C1">
        <w:t>This enhances usability and accessibility.</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6. Reduced Human Bias</w:t>
      </w:r>
    </w:p>
    <w:p w:rsidR="00461A1E" w:rsidRPr="009555C1" w:rsidRDefault="002B0C02" w:rsidP="00461A1E">
      <w:pPr>
        <w:spacing w:before="100" w:beforeAutospacing="1" w:after="100" w:afterAutospacing="1"/>
        <w:jc w:val="both"/>
      </w:pPr>
      <w:r w:rsidRPr="009555C1">
        <w:t>Automated learning minimizes subjective interpretation of facial expressions. The system provides consistent, data-driven decisions.</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7. Suitable for Numerous Applications</w:t>
      </w:r>
    </w:p>
    <w:p w:rsidR="00461A1E" w:rsidRPr="009555C1" w:rsidRDefault="002B0C02" w:rsidP="00461A1E">
      <w:pPr>
        <w:spacing w:before="100" w:beforeAutospacing="1" w:after="100" w:afterAutospacing="1"/>
        <w:jc w:val="both"/>
      </w:pPr>
      <w:r w:rsidRPr="009555C1">
        <w:t>FER has broad applications, including:</w:t>
      </w:r>
    </w:p>
    <w:p w:rsidR="00461A1E" w:rsidRPr="009555C1" w:rsidRDefault="002B0C02" w:rsidP="00461A1E">
      <w:pPr>
        <w:numPr>
          <w:ilvl w:val="0"/>
          <w:numId w:val="28"/>
        </w:numPr>
        <w:spacing w:before="100" w:beforeAutospacing="1" w:after="100" w:afterAutospacing="1"/>
        <w:jc w:val="both"/>
      </w:pPr>
      <w:r w:rsidRPr="009555C1">
        <w:t>Healthcare and therapy</w:t>
      </w:r>
    </w:p>
    <w:p w:rsidR="00461A1E" w:rsidRPr="009555C1" w:rsidRDefault="002B0C02" w:rsidP="00461A1E">
      <w:pPr>
        <w:numPr>
          <w:ilvl w:val="0"/>
          <w:numId w:val="28"/>
        </w:numPr>
        <w:spacing w:before="100" w:beforeAutospacing="1" w:after="100" w:afterAutospacing="1"/>
        <w:jc w:val="both"/>
      </w:pPr>
      <w:r w:rsidRPr="009555C1">
        <w:t>Security and surveillance</w:t>
      </w:r>
    </w:p>
    <w:p w:rsidR="00461A1E" w:rsidRPr="009555C1" w:rsidRDefault="002B0C02" w:rsidP="00461A1E">
      <w:pPr>
        <w:numPr>
          <w:ilvl w:val="0"/>
          <w:numId w:val="28"/>
        </w:numPr>
        <w:spacing w:before="100" w:beforeAutospacing="1" w:after="100" w:afterAutospacing="1"/>
        <w:jc w:val="both"/>
      </w:pPr>
      <w:r w:rsidRPr="009555C1">
        <w:t>Education and e-learning</w:t>
      </w:r>
    </w:p>
    <w:p w:rsidR="00461A1E" w:rsidRPr="009555C1" w:rsidRDefault="002B0C02" w:rsidP="00461A1E">
      <w:pPr>
        <w:numPr>
          <w:ilvl w:val="0"/>
          <w:numId w:val="28"/>
        </w:numPr>
        <w:spacing w:before="100" w:beforeAutospacing="1" w:after="100" w:afterAutospacing="1"/>
        <w:jc w:val="both"/>
      </w:pPr>
      <w:r w:rsidRPr="009555C1">
        <w:t>Customer experience analytics</w:t>
      </w:r>
    </w:p>
    <w:p w:rsidR="00461A1E" w:rsidRPr="009555C1" w:rsidRDefault="002B0C02" w:rsidP="00461A1E">
      <w:pPr>
        <w:numPr>
          <w:ilvl w:val="0"/>
          <w:numId w:val="28"/>
        </w:numPr>
        <w:spacing w:before="100" w:beforeAutospacing="1" w:after="100" w:afterAutospacing="1"/>
        <w:jc w:val="both"/>
      </w:pPr>
      <w:r w:rsidRPr="009555C1">
        <w:t>Gaming and entertainment</w:t>
      </w:r>
    </w:p>
    <w:p w:rsidR="00461A1E" w:rsidRPr="009555C1" w:rsidRDefault="002B0C02" w:rsidP="00461A1E">
      <w:pPr>
        <w:keepNext/>
        <w:keepLines/>
        <w:spacing w:before="40" w:line="264" w:lineRule="auto"/>
        <w:jc w:val="both"/>
        <w:outlineLvl w:val="2"/>
        <w:rPr>
          <w:color w:val="000000"/>
        </w:rPr>
      </w:pPr>
      <w:r w:rsidRPr="009555C1">
        <w:rPr>
          <w:rFonts w:eastAsiaTheme="majorEastAsia"/>
          <w:b/>
          <w:color w:val="000000"/>
        </w:rPr>
        <w:t>8. Strong Dataset and Model Support</w:t>
      </w:r>
    </w:p>
    <w:p w:rsidR="00F10F76" w:rsidRDefault="002B0C02" w:rsidP="00F10F76">
      <w:pPr>
        <w:spacing w:before="100" w:beforeAutospacing="1" w:after="100" w:afterAutospacing="1"/>
        <w:jc w:val="both"/>
      </w:pPr>
      <w:r w:rsidRPr="009555C1">
        <w:t>Open-source datasets and pre-trained models allow rapid develop</w:t>
      </w:r>
      <w:r>
        <w:t>ment and testing, significantly</w:t>
      </w:r>
    </w:p>
    <w:p w:rsidR="00461A1E" w:rsidRPr="00CC4A2A" w:rsidRDefault="002B0C02" w:rsidP="00F10F76">
      <w:pPr>
        <w:spacing w:before="100" w:beforeAutospacing="1" w:after="100" w:afterAutospacing="1"/>
      </w:pPr>
      <w:r w:rsidRPr="009555C1">
        <w:t>reducing implementation time.</w:t>
      </w:r>
      <w:r>
        <w:br/>
      </w:r>
      <w:r>
        <w:br/>
      </w:r>
      <w:r>
        <w:br/>
      </w:r>
      <w:r>
        <w:br/>
      </w:r>
      <w:r>
        <w:br/>
      </w:r>
      <w:r>
        <w:br/>
      </w:r>
      <w:r>
        <w:br/>
      </w:r>
      <w:r>
        <w:br/>
      </w:r>
      <w:r>
        <w:br/>
      </w:r>
      <w:r>
        <w:br/>
      </w:r>
      <w:r>
        <w:br/>
      </w:r>
      <w:r>
        <w:br/>
      </w:r>
      <w:r>
        <w:br/>
      </w:r>
      <w:r>
        <w:lastRenderedPageBreak/>
        <w:br/>
      </w:r>
      <w:r w:rsidRPr="00F10F76">
        <w:rPr>
          <w:b/>
          <w:color w:val="000000"/>
          <w:sz w:val="28"/>
          <w:szCs w:val="28"/>
          <w:u w:val="single"/>
        </w:rPr>
        <w:t>CONCLUSION OF SYSTEM ANALYSIS</w:t>
      </w:r>
    </w:p>
    <w:p w:rsidR="00461A1E" w:rsidRPr="00F10F76" w:rsidRDefault="002B0C02" w:rsidP="00F10F76">
      <w:pPr>
        <w:spacing w:before="100" w:beforeAutospacing="1" w:after="100" w:afterAutospacing="1"/>
        <w:jc w:val="both"/>
      </w:pPr>
      <w:r w:rsidRPr="00F10F76">
        <w:t xml:space="preserve">The analysis clearly demonstrates that the </w:t>
      </w:r>
      <w:r w:rsidRPr="005B30D9">
        <w:rPr>
          <w:bCs/>
        </w:rPr>
        <w:t>existing systems</w:t>
      </w:r>
      <w:r w:rsidRPr="005B30D9">
        <w:t xml:space="preserve"> based on manual or handcrafted features are insufficient for modern facial expression recognition requirements. The </w:t>
      </w:r>
      <w:r w:rsidRPr="005B30D9">
        <w:rPr>
          <w:bCs/>
        </w:rPr>
        <w:t>proposed CNN-based system</w:t>
      </w:r>
      <w:r w:rsidRPr="005B30D9">
        <w:t xml:space="preserve"> overcomes these limitations by providing</w:t>
      </w:r>
      <w:r w:rsidRPr="00F10F76">
        <w:t>:</w:t>
      </w:r>
    </w:p>
    <w:p w:rsidR="00461A1E" w:rsidRPr="00F10F76" w:rsidRDefault="002B0C02" w:rsidP="00F10F76">
      <w:pPr>
        <w:numPr>
          <w:ilvl w:val="0"/>
          <w:numId w:val="29"/>
        </w:numPr>
        <w:spacing w:before="100" w:beforeAutospacing="1" w:after="100" w:afterAutospacing="1"/>
        <w:jc w:val="both"/>
      </w:pPr>
      <w:r w:rsidRPr="00F10F76">
        <w:t>Higher accuracy</w:t>
      </w:r>
    </w:p>
    <w:p w:rsidR="00461A1E" w:rsidRPr="00F10F76" w:rsidRDefault="002B0C02" w:rsidP="00F10F76">
      <w:pPr>
        <w:numPr>
          <w:ilvl w:val="0"/>
          <w:numId w:val="29"/>
        </w:numPr>
        <w:spacing w:before="100" w:beforeAutospacing="1" w:after="100" w:afterAutospacing="1"/>
        <w:jc w:val="both"/>
      </w:pPr>
      <w:r w:rsidRPr="00F10F76">
        <w:t>Automated learning</w:t>
      </w:r>
    </w:p>
    <w:p w:rsidR="00461A1E" w:rsidRPr="00F10F76" w:rsidRDefault="002B0C02" w:rsidP="00F10F76">
      <w:pPr>
        <w:numPr>
          <w:ilvl w:val="0"/>
          <w:numId w:val="29"/>
        </w:numPr>
        <w:spacing w:before="100" w:beforeAutospacing="1" w:after="100" w:afterAutospacing="1"/>
        <w:jc w:val="both"/>
      </w:pPr>
      <w:r w:rsidRPr="00F10F76">
        <w:t>Real-time recognition</w:t>
      </w:r>
    </w:p>
    <w:p w:rsidR="00461A1E" w:rsidRPr="00F10F76" w:rsidRDefault="002B0C02" w:rsidP="00F10F76">
      <w:pPr>
        <w:numPr>
          <w:ilvl w:val="0"/>
          <w:numId w:val="29"/>
        </w:numPr>
        <w:spacing w:before="100" w:beforeAutospacing="1" w:after="100" w:afterAutospacing="1"/>
        <w:jc w:val="both"/>
      </w:pPr>
      <w:r w:rsidRPr="00F10F76">
        <w:t>Better scalability</w:t>
      </w:r>
    </w:p>
    <w:p w:rsidR="00461A1E" w:rsidRPr="00F10F76" w:rsidRDefault="002B0C02" w:rsidP="00F10F76">
      <w:pPr>
        <w:numPr>
          <w:ilvl w:val="0"/>
          <w:numId w:val="29"/>
        </w:numPr>
        <w:spacing w:before="100" w:beforeAutospacing="1" w:after="100" w:afterAutospacing="1"/>
        <w:jc w:val="both"/>
      </w:pPr>
      <w:r w:rsidRPr="00F10F76">
        <w:t>Broader applicability</w:t>
      </w:r>
    </w:p>
    <w:p w:rsidR="00461A1E" w:rsidRDefault="002B0C02" w:rsidP="00F10F76">
      <w:pPr>
        <w:spacing w:after="120" w:line="264" w:lineRule="auto"/>
        <w:jc w:val="both"/>
      </w:pPr>
      <w:r w:rsidRPr="00F10F76">
        <w:rPr>
          <w:rFonts w:eastAsiaTheme="minorEastAsia"/>
        </w:rPr>
        <w:t>Thus, the proposed system is a modern, efficient, and reliable solution for facial expression recognition.</w:t>
      </w: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Default="00F10F76" w:rsidP="00F10F76">
      <w:pPr>
        <w:spacing w:after="120" w:line="264" w:lineRule="auto"/>
        <w:jc w:val="both"/>
      </w:pPr>
    </w:p>
    <w:p w:rsidR="00F10F76" w:rsidRPr="00F10F76" w:rsidRDefault="002B0C02" w:rsidP="00F10F76">
      <w:pPr>
        <w:spacing w:before="100" w:beforeAutospacing="1" w:after="100" w:afterAutospacing="1"/>
        <w:jc w:val="center"/>
        <w:rPr>
          <w:b/>
          <w:sz w:val="32"/>
          <w:szCs w:val="32"/>
          <w:u w:val="single"/>
        </w:rPr>
      </w:pPr>
      <w:r>
        <w:rPr>
          <w:b/>
          <w:sz w:val="32"/>
          <w:szCs w:val="32"/>
          <w:u w:val="single"/>
        </w:rPr>
        <w:lastRenderedPageBreak/>
        <w:t>CHAPTER-5</w:t>
      </w:r>
      <w:r w:rsidRPr="00F10F76">
        <w:rPr>
          <w:b/>
          <w:sz w:val="32"/>
          <w:szCs w:val="32"/>
          <w:u w:val="single"/>
        </w:rPr>
        <w:t xml:space="preserve"> </w:t>
      </w:r>
      <w:r w:rsidRPr="00F10F76">
        <w:rPr>
          <w:b/>
          <w:sz w:val="32"/>
          <w:szCs w:val="32"/>
          <w:u w:val="single"/>
        </w:rPr>
        <w:br/>
      </w:r>
      <w:r w:rsidRPr="00F10F76">
        <w:rPr>
          <w:b/>
          <w:sz w:val="32"/>
          <w:szCs w:val="32"/>
          <w:u w:val="single"/>
        </w:rPr>
        <w:br/>
        <w:t>PROJECT METHODOLOGY</w:t>
      </w:r>
    </w:p>
    <w:p w:rsidR="00F10F76" w:rsidRPr="00F10F76" w:rsidRDefault="002B0C02" w:rsidP="00F10F76">
      <w:pPr>
        <w:spacing w:before="100" w:beforeAutospacing="1" w:after="100" w:afterAutospacing="1"/>
        <w:rPr>
          <w:b/>
          <w:bCs/>
          <w:sz w:val="28"/>
          <w:szCs w:val="28"/>
        </w:rPr>
      </w:pPr>
      <w:r>
        <w:rPr>
          <w:b/>
          <w:bCs/>
        </w:rPr>
        <w:br/>
      </w:r>
      <w:r w:rsidRPr="00F10F76">
        <w:rPr>
          <w:b/>
          <w:bCs/>
          <w:sz w:val="28"/>
          <w:szCs w:val="28"/>
        </w:rPr>
        <w:t>5.1</w:t>
      </w:r>
      <w:r>
        <w:rPr>
          <w:b/>
          <w:bCs/>
          <w:sz w:val="28"/>
          <w:szCs w:val="28"/>
        </w:rPr>
        <w:tab/>
      </w:r>
      <w:r w:rsidRPr="00F10F76">
        <w:rPr>
          <w:b/>
          <w:bCs/>
          <w:sz w:val="28"/>
          <w:szCs w:val="28"/>
          <w:u w:val="single"/>
        </w:rPr>
        <w:t>SOFTWARE DEVELOPMENT LIFE CYCLE (SDLC)</w:t>
      </w:r>
    </w:p>
    <w:p w:rsidR="00F10F76" w:rsidRPr="005B30D9" w:rsidRDefault="002B0C02" w:rsidP="00F10F76">
      <w:pPr>
        <w:spacing w:before="100" w:beforeAutospacing="1" w:after="100" w:afterAutospacing="1"/>
        <w:jc w:val="both"/>
        <w:rPr>
          <w:color w:val="000000"/>
        </w:rPr>
      </w:pPr>
      <w:r w:rsidRPr="005B30D9">
        <w:rPr>
          <w:color w:val="000000"/>
        </w:rPr>
        <w:t xml:space="preserve">The Software Development Life Cycle (SDLC) is a structured framework that defines the phases involved in the development of a software system. It provides a systematic approach to planning, creating, testing, deploying, and maintaining software applications. For a project like </w:t>
      </w:r>
      <w:r w:rsidRPr="005B30D9">
        <w:rPr>
          <w:bCs/>
          <w:color w:val="000000"/>
        </w:rPr>
        <w:t>Facial Expression Recognition (FER)</w:t>
      </w:r>
      <w:r w:rsidRPr="005B30D9">
        <w:rPr>
          <w:color w:val="000000"/>
        </w:rPr>
        <w:t>—which involves image preprocessing, machine learning modeling, and user interface creation—an organized development process is essential to ensure accuracy, reliability, and usability.</w:t>
      </w:r>
    </w:p>
    <w:p w:rsidR="00F10F76" w:rsidRPr="009555C1" w:rsidRDefault="002B0C02" w:rsidP="00F10F76">
      <w:pPr>
        <w:spacing w:before="100" w:beforeAutospacing="1" w:after="100" w:afterAutospacing="1"/>
        <w:jc w:val="both"/>
        <w:rPr>
          <w:color w:val="000000"/>
        </w:rPr>
      </w:pPr>
      <w:r w:rsidRPr="005B30D9">
        <w:rPr>
          <w:color w:val="000000"/>
        </w:rPr>
        <w:t xml:space="preserve">The SDLC helps break down the complex development process into manageable stages. The typical SDLC phases include </w:t>
      </w:r>
      <w:r w:rsidRPr="005B30D9">
        <w:rPr>
          <w:bCs/>
          <w:color w:val="000000"/>
        </w:rPr>
        <w:t>Requirement Analysis, System Design, Implementation, Testing, Deployment, and Maintenance</w:t>
      </w:r>
      <w:r w:rsidRPr="005B30D9">
        <w:rPr>
          <w:color w:val="000000"/>
        </w:rPr>
        <w:t>.</w:t>
      </w:r>
      <w:r w:rsidRPr="005B30D9">
        <w:rPr>
          <w:color w:val="000000"/>
        </w:rPr>
        <w:br/>
        <w:t>In the context of the FER system, each phase plays a significant role</w:t>
      </w:r>
      <w:r w:rsidRPr="009555C1">
        <w:rPr>
          <w:color w:val="000000"/>
        </w:rPr>
        <w:t>:</w:t>
      </w:r>
    </w:p>
    <w:p w:rsidR="00F10F76" w:rsidRPr="009555C1" w:rsidRDefault="002B0C02" w:rsidP="00F10F76">
      <w:pPr>
        <w:keepNext/>
        <w:keepLines/>
        <w:spacing w:before="40" w:line="264" w:lineRule="auto"/>
        <w:outlineLvl w:val="2"/>
        <w:rPr>
          <w:color w:val="000000"/>
          <w:u w:val="single"/>
        </w:rPr>
      </w:pPr>
      <w:r>
        <w:rPr>
          <w:rFonts w:eastAsiaTheme="majorEastAsia"/>
          <w:b/>
          <w:color w:val="000000"/>
        </w:rPr>
        <w:t>5</w:t>
      </w:r>
      <w:r w:rsidRPr="009555C1">
        <w:rPr>
          <w:rFonts w:eastAsiaTheme="majorEastAsia"/>
          <w:b/>
          <w:color w:val="000000"/>
        </w:rPr>
        <w:t>.</w:t>
      </w:r>
      <w:r>
        <w:rPr>
          <w:rFonts w:eastAsiaTheme="majorEastAsia"/>
          <w:b/>
          <w:color w:val="000000"/>
        </w:rPr>
        <w:t>1.1</w:t>
      </w:r>
      <w:r w:rsidRPr="00F10F76">
        <w:rPr>
          <w:rFonts w:eastAsiaTheme="majorEastAsia"/>
          <w:b/>
          <w:color w:val="000000"/>
        </w:rPr>
        <w:tab/>
      </w:r>
      <w:r w:rsidRPr="009555C1">
        <w:rPr>
          <w:rFonts w:eastAsiaTheme="majorEastAsia"/>
          <w:b/>
          <w:color w:val="000000"/>
          <w:u w:val="single"/>
        </w:rPr>
        <w:t>Requirement Analysis</w:t>
      </w:r>
    </w:p>
    <w:p w:rsidR="00F10F76" w:rsidRPr="009555C1" w:rsidRDefault="002B0C02" w:rsidP="00F10F76">
      <w:pPr>
        <w:spacing w:before="100" w:beforeAutospacing="1" w:after="100" w:afterAutospacing="1"/>
        <w:jc w:val="both"/>
        <w:rPr>
          <w:color w:val="000000"/>
        </w:rPr>
      </w:pPr>
      <w:r w:rsidRPr="009555C1">
        <w:rPr>
          <w:color w:val="000000"/>
        </w:rPr>
        <w:t>The development of the FER system begins with understanding user needs and technical specifications. Requirements include real-time or offline image processing, emotion classification accuracy, model performance, dataset selection (e.g., FER-2013, CK+), and interface design expectations. This phase determines what the system should accomplish and identifies potential constraints such as processing time, hardware requirements, and dataset limitations.</w:t>
      </w:r>
      <w:r w:rsidRPr="009555C1">
        <w:rPr>
          <w:color w:val="000000"/>
        </w:rPr>
        <w:br/>
      </w:r>
    </w:p>
    <w:p w:rsidR="00F10F76" w:rsidRPr="009555C1" w:rsidRDefault="002B0C02" w:rsidP="00F10F76">
      <w:pPr>
        <w:keepNext/>
        <w:keepLines/>
        <w:spacing w:before="40" w:line="264" w:lineRule="auto"/>
        <w:outlineLvl w:val="2"/>
        <w:rPr>
          <w:color w:val="000000"/>
          <w:u w:val="single"/>
        </w:rPr>
      </w:pPr>
      <w:r>
        <w:rPr>
          <w:rFonts w:eastAsiaTheme="majorEastAsia"/>
          <w:b/>
          <w:color w:val="000000"/>
        </w:rPr>
        <w:t>5</w:t>
      </w:r>
      <w:r w:rsidRPr="009555C1">
        <w:rPr>
          <w:rFonts w:eastAsiaTheme="majorEastAsia"/>
          <w:b/>
          <w:color w:val="000000"/>
        </w:rPr>
        <w:t>.</w:t>
      </w:r>
      <w:r>
        <w:rPr>
          <w:rFonts w:eastAsiaTheme="majorEastAsia"/>
          <w:b/>
          <w:color w:val="000000"/>
        </w:rPr>
        <w:t>1.2</w:t>
      </w:r>
      <w:r>
        <w:rPr>
          <w:rFonts w:eastAsiaTheme="majorEastAsia"/>
          <w:b/>
          <w:color w:val="000000"/>
        </w:rPr>
        <w:tab/>
      </w:r>
      <w:r w:rsidRPr="009555C1">
        <w:rPr>
          <w:rFonts w:eastAsiaTheme="majorEastAsia"/>
          <w:b/>
          <w:color w:val="000000"/>
          <w:u w:val="single"/>
        </w:rPr>
        <w:t xml:space="preserve"> System Design</w:t>
      </w:r>
    </w:p>
    <w:p w:rsidR="00F10F76" w:rsidRPr="009555C1" w:rsidRDefault="002B0C02" w:rsidP="00F10F76">
      <w:pPr>
        <w:spacing w:before="100" w:beforeAutospacing="1" w:after="100" w:afterAutospacing="1"/>
        <w:jc w:val="both"/>
        <w:rPr>
          <w:color w:val="000000"/>
        </w:rPr>
      </w:pPr>
      <w:r w:rsidRPr="009555C1">
        <w:rPr>
          <w:color w:val="000000"/>
        </w:rPr>
        <w:t>System design transforms the gathered requirements into a blueprint for development. For the FER project, system design involves defining architectural components such as:</w:t>
      </w:r>
    </w:p>
    <w:p w:rsidR="00F10F76" w:rsidRPr="009555C1" w:rsidRDefault="002B0C02" w:rsidP="00F10F76">
      <w:pPr>
        <w:numPr>
          <w:ilvl w:val="0"/>
          <w:numId w:val="30"/>
        </w:numPr>
        <w:spacing w:before="100" w:beforeAutospacing="1" w:after="100" w:afterAutospacing="1"/>
        <w:jc w:val="both"/>
        <w:rPr>
          <w:color w:val="000000"/>
        </w:rPr>
      </w:pPr>
      <w:r w:rsidRPr="009555C1">
        <w:rPr>
          <w:color w:val="000000"/>
        </w:rPr>
        <w:t>Image preprocessing module</w:t>
      </w:r>
    </w:p>
    <w:p w:rsidR="00F10F76" w:rsidRPr="009555C1" w:rsidRDefault="002B0C02" w:rsidP="00F10F76">
      <w:pPr>
        <w:numPr>
          <w:ilvl w:val="0"/>
          <w:numId w:val="30"/>
        </w:numPr>
        <w:spacing w:before="100" w:beforeAutospacing="1" w:after="100" w:afterAutospacing="1"/>
        <w:jc w:val="both"/>
        <w:rPr>
          <w:color w:val="000000"/>
        </w:rPr>
      </w:pPr>
      <w:r w:rsidRPr="009555C1">
        <w:rPr>
          <w:color w:val="000000"/>
        </w:rPr>
        <w:t>CNN-based deep learning model for classification</w:t>
      </w:r>
    </w:p>
    <w:p w:rsidR="00F10F76" w:rsidRPr="009555C1" w:rsidRDefault="002B0C02" w:rsidP="00F10F76">
      <w:pPr>
        <w:numPr>
          <w:ilvl w:val="0"/>
          <w:numId w:val="30"/>
        </w:numPr>
        <w:spacing w:before="100" w:beforeAutospacing="1" w:after="100" w:afterAutospacing="1"/>
        <w:jc w:val="both"/>
        <w:rPr>
          <w:color w:val="000000"/>
        </w:rPr>
      </w:pPr>
      <w:r w:rsidRPr="009555C1">
        <w:rPr>
          <w:color w:val="000000"/>
        </w:rPr>
        <w:t>Backend integration</w:t>
      </w:r>
    </w:p>
    <w:p w:rsidR="00F10F76" w:rsidRPr="009555C1" w:rsidRDefault="002B0C02" w:rsidP="00F10F76">
      <w:pPr>
        <w:numPr>
          <w:ilvl w:val="0"/>
          <w:numId w:val="30"/>
        </w:numPr>
        <w:spacing w:before="100" w:beforeAutospacing="1" w:after="100" w:afterAutospacing="1"/>
        <w:jc w:val="both"/>
        <w:rPr>
          <w:color w:val="000000"/>
        </w:rPr>
      </w:pPr>
      <w:r w:rsidRPr="009555C1">
        <w:rPr>
          <w:color w:val="000000"/>
        </w:rPr>
        <w:t>User interface/module for prediction output</w:t>
      </w:r>
    </w:p>
    <w:p w:rsidR="00F10F76" w:rsidRPr="009555C1" w:rsidRDefault="002B0C02" w:rsidP="00F10F76">
      <w:pPr>
        <w:spacing w:before="100" w:beforeAutospacing="1" w:after="100" w:afterAutospacing="1"/>
        <w:jc w:val="both"/>
        <w:rPr>
          <w:color w:val="000000"/>
        </w:rPr>
      </w:pPr>
      <w:r w:rsidRPr="009555C1">
        <w:rPr>
          <w:color w:val="000000"/>
        </w:rPr>
        <w:t>The design also covers data flow diagrams, model architecture definitions (e.g., convolution layers, pooling layers), and selection of libraries like TensorFlow or PyTorch.</w:t>
      </w:r>
      <w:r w:rsidRPr="009555C1">
        <w:rPr>
          <w:color w:val="000000"/>
        </w:rPr>
        <w:br/>
      </w:r>
      <w:r w:rsidRPr="009555C1">
        <w:rPr>
          <w:color w:val="000000"/>
        </w:rPr>
        <w:br/>
      </w:r>
      <w:r w:rsidRPr="009555C1">
        <w:rPr>
          <w:color w:val="000000"/>
        </w:rPr>
        <w:br/>
      </w:r>
    </w:p>
    <w:p w:rsidR="00F10F76" w:rsidRPr="009555C1" w:rsidRDefault="002B0C02" w:rsidP="00F10F76">
      <w:pPr>
        <w:keepNext/>
        <w:keepLines/>
        <w:spacing w:before="40" w:line="264" w:lineRule="auto"/>
        <w:outlineLvl w:val="2"/>
        <w:rPr>
          <w:color w:val="000000"/>
          <w:u w:val="single"/>
        </w:rPr>
      </w:pPr>
      <w:r>
        <w:rPr>
          <w:rFonts w:eastAsiaTheme="majorEastAsia"/>
          <w:b/>
          <w:color w:val="000000"/>
        </w:rPr>
        <w:lastRenderedPageBreak/>
        <w:t>5</w:t>
      </w:r>
      <w:r w:rsidRPr="009555C1">
        <w:rPr>
          <w:rFonts w:eastAsiaTheme="majorEastAsia"/>
          <w:b/>
          <w:color w:val="000000"/>
        </w:rPr>
        <w:t>.</w:t>
      </w:r>
      <w:r>
        <w:rPr>
          <w:rFonts w:eastAsiaTheme="majorEastAsia"/>
          <w:b/>
          <w:color w:val="000000"/>
        </w:rPr>
        <w:t>1.3</w:t>
      </w:r>
      <w:r>
        <w:rPr>
          <w:rFonts w:eastAsiaTheme="majorEastAsia"/>
          <w:b/>
          <w:color w:val="000000"/>
        </w:rPr>
        <w:tab/>
      </w:r>
      <w:r w:rsidRPr="009555C1">
        <w:rPr>
          <w:rFonts w:eastAsiaTheme="majorEastAsia"/>
          <w:b/>
          <w:color w:val="000000"/>
          <w:u w:val="single"/>
        </w:rPr>
        <w:t xml:space="preserve"> Implementation (Coding)</w:t>
      </w:r>
    </w:p>
    <w:p w:rsidR="00F10F76" w:rsidRPr="009555C1" w:rsidRDefault="002B0C02" w:rsidP="00F10F76">
      <w:pPr>
        <w:spacing w:before="100" w:beforeAutospacing="1" w:after="100" w:afterAutospacing="1"/>
        <w:jc w:val="both"/>
        <w:rPr>
          <w:color w:val="000000"/>
        </w:rPr>
      </w:pPr>
      <w:r w:rsidRPr="009555C1">
        <w:rPr>
          <w:color w:val="000000"/>
        </w:rPr>
        <w:t>In this phase, developers translate the design into actual code. The FER model is implemented using Python, TensorFlow/Keras, and OpenCV. This phase includes:</w:t>
      </w:r>
    </w:p>
    <w:p w:rsidR="00F10F76" w:rsidRPr="009555C1" w:rsidRDefault="002B0C02" w:rsidP="00F10F76">
      <w:pPr>
        <w:numPr>
          <w:ilvl w:val="0"/>
          <w:numId w:val="31"/>
        </w:numPr>
        <w:spacing w:before="100" w:beforeAutospacing="1" w:after="100" w:afterAutospacing="1"/>
        <w:jc w:val="both"/>
        <w:rPr>
          <w:color w:val="000000"/>
        </w:rPr>
      </w:pPr>
      <w:r w:rsidRPr="009555C1">
        <w:rPr>
          <w:color w:val="000000"/>
        </w:rPr>
        <w:t>Data augmentation and preprocessing</w:t>
      </w:r>
    </w:p>
    <w:p w:rsidR="00F10F76" w:rsidRPr="009555C1" w:rsidRDefault="002B0C02" w:rsidP="00F10F76">
      <w:pPr>
        <w:numPr>
          <w:ilvl w:val="0"/>
          <w:numId w:val="31"/>
        </w:numPr>
        <w:spacing w:before="100" w:beforeAutospacing="1" w:after="100" w:afterAutospacing="1"/>
        <w:jc w:val="both"/>
        <w:rPr>
          <w:color w:val="000000"/>
        </w:rPr>
      </w:pPr>
      <w:r w:rsidRPr="009555C1">
        <w:rPr>
          <w:color w:val="000000"/>
        </w:rPr>
        <w:t>CNN model building and training</w:t>
      </w:r>
    </w:p>
    <w:p w:rsidR="00F10F76" w:rsidRPr="009555C1" w:rsidRDefault="002B0C02" w:rsidP="00F10F76">
      <w:pPr>
        <w:numPr>
          <w:ilvl w:val="0"/>
          <w:numId w:val="31"/>
        </w:numPr>
        <w:spacing w:before="100" w:beforeAutospacing="1" w:after="100" w:afterAutospacing="1"/>
        <w:jc w:val="both"/>
        <w:rPr>
          <w:color w:val="000000"/>
        </w:rPr>
      </w:pPr>
      <w:r w:rsidRPr="009555C1">
        <w:rPr>
          <w:color w:val="000000"/>
        </w:rPr>
        <w:t>Saving and loading models</w:t>
      </w:r>
    </w:p>
    <w:p w:rsidR="00F10F76" w:rsidRPr="009555C1" w:rsidRDefault="002B0C02" w:rsidP="00F10F76">
      <w:pPr>
        <w:numPr>
          <w:ilvl w:val="0"/>
          <w:numId w:val="31"/>
        </w:numPr>
        <w:spacing w:before="100" w:beforeAutospacing="1" w:after="100" w:afterAutospacing="1"/>
        <w:jc w:val="both"/>
        <w:rPr>
          <w:color w:val="000000"/>
        </w:rPr>
      </w:pPr>
      <w:r w:rsidRPr="009555C1">
        <w:rPr>
          <w:color w:val="000000"/>
        </w:rPr>
        <w:t>Interface development (e.g., Tkinter, Flask, or HTML-based UI)</w:t>
      </w:r>
    </w:p>
    <w:p w:rsidR="00F10F76" w:rsidRPr="009555C1" w:rsidRDefault="002B0C02" w:rsidP="00F10F76">
      <w:pPr>
        <w:spacing w:before="100" w:beforeAutospacing="1" w:after="100" w:afterAutospacing="1"/>
        <w:jc w:val="both"/>
        <w:rPr>
          <w:color w:val="000000"/>
        </w:rPr>
      </w:pPr>
      <w:r w:rsidRPr="009555C1">
        <w:rPr>
          <w:color w:val="000000"/>
        </w:rPr>
        <w:t>Code optimization and modular programming are followed to ensure performance efficiency.</w:t>
      </w:r>
      <w:r w:rsidRPr="009555C1">
        <w:rPr>
          <w:color w:val="000000"/>
        </w:rPr>
        <w:br/>
      </w:r>
    </w:p>
    <w:p w:rsidR="00F10F76" w:rsidRPr="009555C1" w:rsidRDefault="002B0C02" w:rsidP="00F10F76">
      <w:pPr>
        <w:keepNext/>
        <w:keepLines/>
        <w:spacing w:before="40" w:line="264" w:lineRule="auto"/>
        <w:outlineLvl w:val="2"/>
        <w:rPr>
          <w:color w:val="000000"/>
          <w:u w:val="single"/>
        </w:rPr>
      </w:pPr>
      <w:r>
        <w:rPr>
          <w:rFonts w:eastAsiaTheme="majorEastAsia"/>
          <w:b/>
          <w:color w:val="000000"/>
        </w:rPr>
        <w:t>5.1</w:t>
      </w:r>
      <w:r w:rsidRPr="009555C1">
        <w:rPr>
          <w:rFonts w:eastAsiaTheme="majorEastAsia"/>
          <w:b/>
          <w:color w:val="000000"/>
        </w:rPr>
        <w:t>.</w:t>
      </w:r>
      <w:r>
        <w:rPr>
          <w:rFonts w:eastAsiaTheme="majorEastAsia"/>
          <w:b/>
          <w:color w:val="000000"/>
        </w:rPr>
        <w:t>4</w:t>
      </w:r>
      <w:r w:rsidRPr="00F10F76">
        <w:rPr>
          <w:rFonts w:eastAsiaTheme="majorEastAsia"/>
          <w:b/>
          <w:color w:val="000000"/>
        </w:rPr>
        <w:tab/>
      </w:r>
      <w:r w:rsidRPr="009555C1">
        <w:rPr>
          <w:rFonts w:eastAsiaTheme="majorEastAsia"/>
          <w:b/>
          <w:color w:val="000000"/>
          <w:u w:val="single"/>
        </w:rPr>
        <w:t>Testing</w:t>
      </w:r>
    </w:p>
    <w:p w:rsidR="00F10F76" w:rsidRPr="009555C1" w:rsidRDefault="002B0C02" w:rsidP="00F10F76">
      <w:pPr>
        <w:spacing w:before="100" w:beforeAutospacing="1" w:after="100" w:afterAutospacing="1"/>
        <w:jc w:val="both"/>
        <w:rPr>
          <w:color w:val="000000"/>
        </w:rPr>
      </w:pPr>
      <w:r w:rsidRPr="009555C1">
        <w:rPr>
          <w:color w:val="000000"/>
        </w:rPr>
        <w:t>Testing ensures that the FER system is complete, accurate, and free of errors. This phase includes:</w:t>
      </w:r>
    </w:p>
    <w:p w:rsidR="00F10F76" w:rsidRPr="009555C1" w:rsidRDefault="002B0C02" w:rsidP="00F10F76">
      <w:pPr>
        <w:numPr>
          <w:ilvl w:val="0"/>
          <w:numId w:val="32"/>
        </w:numPr>
        <w:spacing w:before="100" w:beforeAutospacing="1" w:after="100" w:afterAutospacing="1"/>
        <w:jc w:val="both"/>
        <w:rPr>
          <w:color w:val="000000"/>
        </w:rPr>
      </w:pPr>
      <w:r w:rsidRPr="009555C1">
        <w:rPr>
          <w:color w:val="000000"/>
        </w:rPr>
        <w:t>Unit testing (checking individual functions)</w:t>
      </w:r>
    </w:p>
    <w:p w:rsidR="00F10F76" w:rsidRPr="009555C1" w:rsidRDefault="002B0C02" w:rsidP="00F10F76">
      <w:pPr>
        <w:numPr>
          <w:ilvl w:val="0"/>
          <w:numId w:val="32"/>
        </w:numPr>
        <w:spacing w:before="100" w:beforeAutospacing="1" w:after="100" w:afterAutospacing="1"/>
        <w:jc w:val="both"/>
        <w:rPr>
          <w:color w:val="000000"/>
        </w:rPr>
      </w:pPr>
      <w:r w:rsidRPr="009555C1">
        <w:rPr>
          <w:color w:val="000000"/>
        </w:rPr>
        <w:t>Model accuracy validation</w:t>
      </w:r>
    </w:p>
    <w:p w:rsidR="00F10F76" w:rsidRPr="009555C1" w:rsidRDefault="002B0C02" w:rsidP="00F10F76">
      <w:pPr>
        <w:numPr>
          <w:ilvl w:val="0"/>
          <w:numId w:val="32"/>
        </w:numPr>
        <w:spacing w:before="100" w:beforeAutospacing="1" w:after="100" w:afterAutospacing="1"/>
        <w:jc w:val="both"/>
        <w:rPr>
          <w:color w:val="000000"/>
        </w:rPr>
      </w:pPr>
      <w:r w:rsidRPr="009555C1">
        <w:rPr>
          <w:color w:val="000000"/>
        </w:rPr>
        <w:t>Cross-validation for overfitting detection</w:t>
      </w:r>
    </w:p>
    <w:p w:rsidR="00F10F76" w:rsidRPr="009555C1" w:rsidRDefault="002B0C02" w:rsidP="00F10F76">
      <w:pPr>
        <w:numPr>
          <w:ilvl w:val="0"/>
          <w:numId w:val="32"/>
        </w:numPr>
        <w:spacing w:before="100" w:beforeAutospacing="1" w:after="100" w:afterAutospacing="1"/>
        <w:jc w:val="both"/>
        <w:rPr>
          <w:color w:val="000000"/>
        </w:rPr>
      </w:pPr>
      <w:r w:rsidRPr="009555C1">
        <w:rPr>
          <w:color w:val="000000"/>
        </w:rPr>
        <w:t>Interface testing</w:t>
      </w:r>
    </w:p>
    <w:p w:rsidR="00F10F76" w:rsidRPr="009555C1" w:rsidRDefault="002B0C02" w:rsidP="00F10F76">
      <w:pPr>
        <w:numPr>
          <w:ilvl w:val="0"/>
          <w:numId w:val="32"/>
        </w:numPr>
        <w:spacing w:before="100" w:beforeAutospacing="1" w:after="100" w:afterAutospacing="1"/>
        <w:jc w:val="both"/>
        <w:rPr>
          <w:color w:val="000000"/>
        </w:rPr>
      </w:pPr>
      <w:r w:rsidRPr="009555C1">
        <w:rPr>
          <w:color w:val="000000"/>
        </w:rPr>
        <w:t>End-to-end evaluation using sample images</w:t>
      </w:r>
    </w:p>
    <w:p w:rsidR="00F10F76" w:rsidRPr="009555C1" w:rsidRDefault="002B0C02" w:rsidP="00F10F76">
      <w:pPr>
        <w:spacing w:before="100" w:beforeAutospacing="1" w:after="100" w:afterAutospacing="1"/>
        <w:jc w:val="both"/>
        <w:rPr>
          <w:color w:val="000000"/>
        </w:rPr>
      </w:pPr>
      <w:r w:rsidRPr="009555C1">
        <w:rPr>
          <w:color w:val="000000"/>
        </w:rPr>
        <w:t>The goal is to ensure that the model works reliably under various scenarios such as different lighting conditions, camera angles, and facial variations.</w:t>
      </w:r>
      <w:r w:rsidRPr="009555C1">
        <w:rPr>
          <w:color w:val="000000"/>
        </w:rPr>
        <w:br/>
      </w:r>
    </w:p>
    <w:p w:rsidR="00F10F76" w:rsidRPr="009555C1" w:rsidRDefault="002B0C02" w:rsidP="00F10F76">
      <w:pPr>
        <w:keepNext/>
        <w:keepLines/>
        <w:spacing w:before="40" w:line="264" w:lineRule="auto"/>
        <w:outlineLvl w:val="2"/>
        <w:rPr>
          <w:color w:val="000000"/>
          <w:u w:val="single"/>
        </w:rPr>
      </w:pPr>
      <w:r>
        <w:rPr>
          <w:rFonts w:eastAsiaTheme="majorEastAsia"/>
          <w:b/>
          <w:color w:val="000000"/>
        </w:rPr>
        <w:t>5</w:t>
      </w:r>
      <w:r w:rsidRPr="009555C1">
        <w:rPr>
          <w:rFonts w:eastAsiaTheme="majorEastAsia"/>
          <w:b/>
          <w:color w:val="000000"/>
        </w:rPr>
        <w:t>.</w:t>
      </w:r>
      <w:r>
        <w:rPr>
          <w:rFonts w:eastAsiaTheme="majorEastAsia"/>
          <w:b/>
          <w:color w:val="000000"/>
        </w:rPr>
        <w:t>1.5</w:t>
      </w:r>
      <w:r>
        <w:rPr>
          <w:rFonts w:eastAsiaTheme="majorEastAsia"/>
          <w:b/>
          <w:color w:val="000000"/>
        </w:rPr>
        <w:tab/>
      </w:r>
      <w:r w:rsidRPr="009555C1">
        <w:rPr>
          <w:rFonts w:eastAsiaTheme="majorEastAsia"/>
          <w:b/>
          <w:color w:val="000000"/>
          <w:u w:val="single"/>
        </w:rPr>
        <w:t>Deployment</w:t>
      </w:r>
    </w:p>
    <w:p w:rsidR="00F10F76" w:rsidRPr="009555C1" w:rsidRDefault="002B0C02" w:rsidP="00F10F76">
      <w:pPr>
        <w:spacing w:before="100" w:beforeAutospacing="1" w:after="100" w:afterAutospacing="1"/>
        <w:jc w:val="both"/>
        <w:rPr>
          <w:color w:val="000000"/>
        </w:rPr>
      </w:pPr>
      <w:r w:rsidRPr="009555C1">
        <w:rPr>
          <w:color w:val="000000"/>
        </w:rPr>
        <w:t>Once testing is complete, the system is deployed for real use. Deployment may be local or remote depending on requirements. In case of FER, deployment might involve:</w:t>
      </w:r>
    </w:p>
    <w:p w:rsidR="00F10F76" w:rsidRPr="009555C1" w:rsidRDefault="002B0C02" w:rsidP="00F10F76">
      <w:pPr>
        <w:numPr>
          <w:ilvl w:val="0"/>
          <w:numId w:val="33"/>
        </w:numPr>
        <w:spacing w:before="100" w:beforeAutospacing="1" w:after="100" w:afterAutospacing="1"/>
        <w:jc w:val="both"/>
        <w:rPr>
          <w:color w:val="000000"/>
        </w:rPr>
      </w:pPr>
      <w:r w:rsidRPr="009555C1">
        <w:rPr>
          <w:color w:val="000000"/>
        </w:rPr>
        <w:t>A standalone desktop application</w:t>
      </w:r>
    </w:p>
    <w:p w:rsidR="00F10F76" w:rsidRPr="009555C1" w:rsidRDefault="002B0C02" w:rsidP="00F10F76">
      <w:pPr>
        <w:numPr>
          <w:ilvl w:val="0"/>
          <w:numId w:val="33"/>
        </w:numPr>
        <w:spacing w:before="100" w:beforeAutospacing="1" w:after="100" w:afterAutospacing="1"/>
        <w:jc w:val="both"/>
        <w:rPr>
          <w:color w:val="000000"/>
        </w:rPr>
      </w:pPr>
      <w:r w:rsidRPr="009555C1">
        <w:rPr>
          <w:color w:val="000000"/>
        </w:rPr>
        <w:t>A web-based prediction interface</w:t>
      </w:r>
    </w:p>
    <w:p w:rsidR="00F10F76" w:rsidRPr="009555C1" w:rsidRDefault="002B0C02" w:rsidP="00F10F76">
      <w:pPr>
        <w:numPr>
          <w:ilvl w:val="0"/>
          <w:numId w:val="33"/>
        </w:numPr>
        <w:spacing w:before="100" w:beforeAutospacing="1" w:after="100" w:afterAutospacing="1"/>
        <w:jc w:val="both"/>
        <w:rPr>
          <w:color w:val="000000"/>
        </w:rPr>
      </w:pPr>
      <w:r w:rsidRPr="009555C1">
        <w:rPr>
          <w:color w:val="000000"/>
        </w:rPr>
        <w:t>An embedded system integration (optional)</w:t>
      </w:r>
    </w:p>
    <w:p w:rsidR="00F10F76" w:rsidRDefault="002B0C02" w:rsidP="00F10F76">
      <w:pPr>
        <w:spacing w:before="100" w:beforeAutospacing="1" w:after="100" w:afterAutospacing="1"/>
        <w:jc w:val="both"/>
        <w:rPr>
          <w:color w:val="000000"/>
        </w:rPr>
      </w:pPr>
      <w:r w:rsidRPr="009555C1">
        <w:rPr>
          <w:color w:val="000000"/>
        </w:rPr>
        <w:t>The deployment phase ensures that the FER system is ready for end users.</w:t>
      </w:r>
      <w:r>
        <w:rPr>
          <w:color w:val="000000"/>
        </w:rPr>
        <w:br/>
      </w:r>
      <w:r>
        <w:rPr>
          <w:color w:val="000000"/>
        </w:rPr>
        <w:br/>
      </w:r>
    </w:p>
    <w:p w:rsidR="00F10F76" w:rsidRPr="00F10F76" w:rsidRDefault="002B0C02" w:rsidP="00F10F76">
      <w:pPr>
        <w:spacing w:before="100" w:beforeAutospacing="1" w:after="100" w:afterAutospacing="1"/>
        <w:rPr>
          <w:color w:val="000000"/>
        </w:rPr>
      </w:pPr>
      <w:r>
        <w:rPr>
          <w:b/>
          <w:color w:val="000000"/>
        </w:rPr>
        <w:t>5.1.6</w:t>
      </w:r>
      <w:r>
        <w:rPr>
          <w:b/>
          <w:color w:val="000000"/>
        </w:rPr>
        <w:tab/>
      </w:r>
      <w:r w:rsidRPr="009555C1">
        <w:rPr>
          <w:b/>
          <w:color w:val="000000"/>
          <w:u w:val="single"/>
        </w:rPr>
        <w:t>Maintenance</w:t>
      </w:r>
    </w:p>
    <w:p w:rsidR="00F10F76" w:rsidRPr="009555C1" w:rsidRDefault="002B0C02" w:rsidP="00F10F76">
      <w:pPr>
        <w:spacing w:before="100" w:beforeAutospacing="1" w:after="100" w:afterAutospacing="1"/>
        <w:jc w:val="both"/>
        <w:rPr>
          <w:color w:val="000000"/>
        </w:rPr>
      </w:pPr>
      <w:r w:rsidRPr="009555C1">
        <w:rPr>
          <w:color w:val="000000"/>
        </w:rPr>
        <w:t>Maintenance involves continuous monitoring of system performance and resolving issues that arise post-deployment. For a FER model, maintenance may include retraining the model with new datasets, improving UI responsiveness, or updating libraries to modern versions.</w:t>
      </w:r>
    </w:p>
    <w:p w:rsidR="00F10F76" w:rsidRPr="00F10F76" w:rsidRDefault="002B0C02" w:rsidP="00F10F76">
      <w:pPr>
        <w:spacing w:before="100" w:beforeAutospacing="1" w:after="100" w:afterAutospacing="1"/>
        <w:rPr>
          <w:color w:val="000000"/>
          <w:sz w:val="28"/>
          <w:szCs w:val="28"/>
        </w:rPr>
      </w:pPr>
      <w:r w:rsidRPr="00F10F76">
        <w:rPr>
          <w:b/>
          <w:color w:val="000000"/>
          <w:sz w:val="28"/>
          <w:szCs w:val="28"/>
        </w:rPr>
        <w:lastRenderedPageBreak/>
        <w:t>5</w:t>
      </w:r>
      <w:r w:rsidRPr="00F10F76">
        <w:rPr>
          <w:b/>
          <w:bCs/>
          <w:sz w:val="28"/>
          <w:szCs w:val="28"/>
        </w:rPr>
        <w:t>.2</w:t>
      </w:r>
      <w:r>
        <w:rPr>
          <w:b/>
          <w:bCs/>
          <w:sz w:val="28"/>
          <w:szCs w:val="28"/>
        </w:rPr>
        <w:tab/>
      </w:r>
      <w:r w:rsidRPr="00F10F76">
        <w:rPr>
          <w:b/>
          <w:bCs/>
          <w:sz w:val="28"/>
          <w:szCs w:val="28"/>
          <w:u w:val="single"/>
        </w:rPr>
        <w:t>ADOPTED METHODOLOGY</w:t>
      </w:r>
      <w:r w:rsidRPr="00F10F76">
        <w:rPr>
          <w:b/>
          <w:bCs/>
          <w:sz w:val="28"/>
          <w:szCs w:val="28"/>
          <w:u w:val="single"/>
        </w:rPr>
        <w:br/>
      </w:r>
    </w:p>
    <w:p w:rsidR="00F10F76" w:rsidRPr="009555C1" w:rsidRDefault="002B0C02" w:rsidP="00F10F76">
      <w:pPr>
        <w:spacing w:before="100" w:beforeAutospacing="1" w:after="100" w:afterAutospacing="1"/>
        <w:jc w:val="both"/>
      </w:pPr>
      <w:r w:rsidRPr="009555C1">
        <w:t xml:space="preserve">For the development of the </w:t>
      </w:r>
      <w:r w:rsidRPr="005B30D9">
        <w:rPr>
          <w:bCs/>
        </w:rPr>
        <w:t>Facial Expression Recognition system</w:t>
      </w:r>
      <w:r w:rsidRPr="005B30D9">
        <w:t>,</w:t>
      </w:r>
      <w:r w:rsidRPr="009555C1">
        <w:t xml:space="preserve"> an organized methodology was crucial due to the nature of machine learning workflows, dataset processing, and user interface integration. </w:t>
      </w:r>
      <w:r w:rsidRPr="009555C1">
        <w:br/>
      </w:r>
      <w:r w:rsidRPr="009555C1">
        <w:br/>
        <w:t>Among the various methodologies, the development team adopted a structured and sequential method to ensure discipline and clarity throughout the process.</w:t>
      </w:r>
    </w:p>
    <w:p w:rsidR="00F10F76" w:rsidRPr="009555C1" w:rsidRDefault="002B0C02" w:rsidP="00F10F76">
      <w:pPr>
        <w:spacing w:before="100" w:beforeAutospacing="1" w:after="100" w:afterAutospacing="1"/>
        <w:jc w:val="both"/>
      </w:pPr>
      <w:r w:rsidRPr="009555C1">
        <w:t>The methodology included careful planning, systematic data handling, and testing at every stage. Because FER involves image processing and prediction accuracy, the methodology focused heavily on:</w:t>
      </w:r>
    </w:p>
    <w:p w:rsidR="00F10F76" w:rsidRPr="009555C1" w:rsidRDefault="002B0C02" w:rsidP="00F10F76">
      <w:pPr>
        <w:numPr>
          <w:ilvl w:val="0"/>
          <w:numId w:val="34"/>
        </w:numPr>
        <w:spacing w:before="100" w:beforeAutospacing="1" w:after="100" w:afterAutospacing="1"/>
        <w:jc w:val="both"/>
      </w:pPr>
      <w:r w:rsidRPr="009555C1">
        <w:t>Robust dataset preparation</w:t>
      </w:r>
    </w:p>
    <w:p w:rsidR="00F10F76" w:rsidRPr="009555C1" w:rsidRDefault="002B0C02" w:rsidP="00F10F76">
      <w:pPr>
        <w:numPr>
          <w:ilvl w:val="0"/>
          <w:numId w:val="34"/>
        </w:numPr>
        <w:spacing w:before="100" w:beforeAutospacing="1" w:after="100" w:afterAutospacing="1"/>
        <w:jc w:val="both"/>
      </w:pPr>
      <w:r w:rsidRPr="009555C1">
        <w:t>Model experimentation</w:t>
      </w:r>
    </w:p>
    <w:p w:rsidR="00F10F76" w:rsidRPr="009555C1" w:rsidRDefault="002B0C02" w:rsidP="00F10F76">
      <w:pPr>
        <w:numPr>
          <w:ilvl w:val="0"/>
          <w:numId w:val="34"/>
        </w:numPr>
        <w:spacing w:before="100" w:beforeAutospacing="1" w:after="100" w:afterAutospacing="1"/>
        <w:jc w:val="both"/>
      </w:pPr>
      <w:r w:rsidRPr="009555C1">
        <w:t>Iterative testing and optimization</w:t>
      </w:r>
    </w:p>
    <w:p w:rsidR="00F10F76" w:rsidRPr="009555C1" w:rsidRDefault="002B0C02" w:rsidP="00F10F76">
      <w:pPr>
        <w:numPr>
          <w:ilvl w:val="0"/>
          <w:numId w:val="34"/>
        </w:numPr>
        <w:spacing w:before="100" w:beforeAutospacing="1" w:after="100" w:afterAutospacing="1"/>
        <w:jc w:val="both"/>
      </w:pPr>
      <w:r w:rsidRPr="009555C1">
        <w:t>Integration between model and user interface</w:t>
      </w:r>
    </w:p>
    <w:p w:rsidR="00F10F76" w:rsidRPr="009555C1" w:rsidRDefault="002B0C02" w:rsidP="00F10F76">
      <w:pPr>
        <w:spacing w:before="100" w:beforeAutospacing="1" w:after="100" w:afterAutospacing="1"/>
        <w:jc w:val="both"/>
      </w:pPr>
      <w:r w:rsidRPr="009555C1">
        <w:t>The chosen methodology ensures:</w:t>
      </w:r>
    </w:p>
    <w:p w:rsidR="00F10F76" w:rsidRPr="009555C1" w:rsidRDefault="002B0C02" w:rsidP="00F10F76">
      <w:pPr>
        <w:numPr>
          <w:ilvl w:val="0"/>
          <w:numId w:val="35"/>
        </w:numPr>
        <w:spacing w:before="100" w:beforeAutospacing="1" w:after="100" w:afterAutospacing="1"/>
        <w:jc w:val="both"/>
      </w:pPr>
      <w:r w:rsidRPr="009555C1">
        <w:t>All requirements were addressed in a logical order</w:t>
      </w:r>
    </w:p>
    <w:p w:rsidR="00F10F76" w:rsidRPr="009555C1" w:rsidRDefault="002B0C02" w:rsidP="00F10F76">
      <w:pPr>
        <w:numPr>
          <w:ilvl w:val="0"/>
          <w:numId w:val="35"/>
        </w:numPr>
        <w:spacing w:before="100" w:beforeAutospacing="1" w:after="100" w:afterAutospacing="1"/>
        <w:jc w:val="both"/>
      </w:pPr>
      <w:r w:rsidRPr="009555C1">
        <w:t>Minimal dependency conflicts</w:t>
      </w:r>
    </w:p>
    <w:p w:rsidR="00F10F76" w:rsidRPr="009555C1" w:rsidRDefault="002B0C02" w:rsidP="00F10F76">
      <w:pPr>
        <w:numPr>
          <w:ilvl w:val="0"/>
          <w:numId w:val="35"/>
        </w:numPr>
        <w:spacing w:before="100" w:beforeAutospacing="1" w:after="100" w:afterAutospacing="1"/>
        <w:jc w:val="both"/>
      </w:pPr>
      <w:r w:rsidRPr="009555C1">
        <w:t>Proper documentation at each stage</w:t>
      </w:r>
    </w:p>
    <w:p w:rsidR="00F10F76" w:rsidRPr="009555C1" w:rsidRDefault="002B0C02" w:rsidP="00F10F76">
      <w:pPr>
        <w:numPr>
          <w:ilvl w:val="0"/>
          <w:numId w:val="35"/>
        </w:numPr>
        <w:spacing w:before="100" w:beforeAutospacing="1" w:after="100" w:afterAutospacing="1"/>
      </w:pPr>
      <w:r w:rsidRPr="009555C1">
        <w:t>Predictable outcomes and timelines</w:t>
      </w:r>
      <w:r w:rsidRPr="009555C1">
        <w:br/>
      </w:r>
    </w:p>
    <w:p w:rsidR="00F10F76" w:rsidRPr="009555C1" w:rsidRDefault="002B0C02" w:rsidP="00F10F76">
      <w:pPr>
        <w:spacing w:before="100" w:beforeAutospacing="1" w:after="100" w:afterAutospacing="1"/>
        <w:jc w:val="both"/>
      </w:pPr>
      <w:r w:rsidRPr="009555C1">
        <w:t xml:space="preserve">Unlike Agile or Iterative methods, which involve frequent changes and rapid prototyping, the development team sought a predictable environment with stable requirements. </w:t>
      </w:r>
      <w:r w:rsidRPr="009555C1">
        <w:br/>
      </w:r>
      <w:r w:rsidRPr="009555C1">
        <w:br/>
      </w:r>
      <w:r w:rsidRPr="009555C1">
        <w:br/>
        <w:t>The FER project had clearly defined goals from the beginning—emotion detection through CNN—making a linear and structured workflow more suitable.</w:t>
      </w:r>
      <w:r w:rsidRPr="009555C1">
        <w:br/>
      </w:r>
    </w:p>
    <w:p w:rsidR="00F10F76" w:rsidRDefault="002B0C02" w:rsidP="00F10F76">
      <w:pPr>
        <w:spacing w:before="100" w:beforeAutospacing="1" w:after="100" w:afterAutospacing="1"/>
        <w:jc w:val="both"/>
      </w:pPr>
      <w:r w:rsidRPr="009555C1">
        <w:t xml:space="preserve">Thus, </w:t>
      </w:r>
      <w:r w:rsidRPr="005B30D9">
        <w:rPr>
          <w:bCs/>
        </w:rPr>
        <w:t>the Waterfall Model</w:t>
      </w:r>
      <w:r w:rsidRPr="009555C1">
        <w:t xml:space="preserve"> was selec</w:t>
      </w:r>
      <w:r>
        <w:t>ted as the adopted methodology.</w:t>
      </w:r>
    </w:p>
    <w:p w:rsidR="00F10F76" w:rsidRPr="00F10F76" w:rsidRDefault="002B0C02" w:rsidP="00F10F76">
      <w:pPr>
        <w:spacing w:before="100" w:beforeAutospacing="1" w:after="100" w:afterAutospacing="1"/>
        <w:rPr>
          <w:sz w:val="28"/>
          <w:szCs w:val="28"/>
        </w:rPr>
      </w:pPr>
      <w:r w:rsidRPr="00F10F76">
        <w:rPr>
          <w:b/>
          <w:bCs/>
          <w:sz w:val="28"/>
          <w:szCs w:val="28"/>
        </w:rPr>
        <w:t>5.3</w:t>
      </w:r>
      <w:r w:rsidRPr="00F10F76">
        <w:rPr>
          <w:b/>
          <w:bCs/>
          <w:sz w:val="28"/>
          <w:szCs w:val="28"/>
        </w:rPr>
        <w:tab/>
      </w:r>
      <w:r w:rsidRPr="00F10F76">
        <w:rPr>
          <w:b/>
          <w:bCs/>
          <w:sz w:val="28"/>
          <w:szCs w:val="28"/>
          <w:u w:val="single"/>
        </w:rPr>
        <w:t>WATERFALL MODEL</w:t>
      </w:r>
      <w:r w:rsidRPr="00F10F76">
        <w:rPr>
          <w:b/>
          <w:bCs/>
          <w:sz w:val="28"/>
          <w:szCs w:val="28"/>
          <w:u w:val="single"/>
        </w:rPr>
        <w:br/>
      </w:r>
    </w:p>
    <w:p w:rsidR="00F10F76" w:rsidRPr="009555C1" w:rsidRDefault="002B0C02" w:rsidP="00F10F76">
      <w:pPr>
        <w:spacing w:before="100" w:beforeAutospacing="1" w:after="100" w:afterAutospacing="1"/>
        <w:jc w:val="both"/>
      </w:pPr>
      <w:r w:rsidRPr="005B30D9">
        <w:t xml:space="preserve">The </w:t>
      </w:r>
      <w:r w:rsidRPr="005B30D9">
        <w:rPr>
          <w:bCs/>
        </w:rPr>
        <w:t>Waterfall Model</w:t>
      </w:r>
      <w:r w:rsidRPr="005B30D9">
        <w:t xml:space="preserve"> is one of the earliest SDLC methodologies and follows a linear, sequential flow where one</w:t>
      </w:r>
      <w:r w:rsidRPr="009555C1">
        <w:t xml:space="preserve"> phase must be completed before the next begins. </w:t>
      </w:r>
      <w:r w:rsidRPr="009555C1">
        <w:br/>
      </w:r>
      <w:r w:rsidRPr="009555C1">
        <w:br/>
        <w:t>Due to the structured nature of the FER project requirements, the Waterfall Model offered a disciplined approach with clearly defined deliverables at each stage.</w:t>
      </w:r>
      <w:r>
        <w:br/>
      </w:r>
    </w:p>
    <w:p w:rsidR="00F10F76" w:rsidRPr="009555C1" w:rsidRDefault="002B0C02" w:rsidP="00F10F76">
      <w:pPr>
        <w:keepNext/>
        <w:keepLines/>
        <w:spacing w:before="40" w:line="264" w:lineRule="auto"/>
        <w:outlineLvl w:val="2"/>
        <w:rPr>
          <w:color w:val="000000"/>
        </w:rPr>
      </w:pPr>
      <w:r>
        <w:rPr>
          <w:rFonts w:eastAsiaTheme="majorEastAsia"/>
          <w:b/>
          <w:color w:val="000000"/>
        </w:rPr>
        <w:lastRenderedPageBreak/>
        <w:t>5</w:t>
      </w:r>
      <w:r w:rsidRPr="009555C1">
        <w:rPr>
          <w:rFonts w:eastAsiaTheme="majorEastAsia"/>
          <w:b/>
          <w:color w:val="000000"/>
        </w:rPr>
        <w:t>.</w:t>
      </w:r>
      <w:r>
        <w:rPr>
          <w:rFonts w:eastAsiaTheme="majorEastAsia"/>
          <w:b/>
          <w:color w:val="000000"/>
        </w:rPr>
        <w:t>3.1</w:t>
      </w:r>
      <w:r>
        <w:rPr>
          <w:rFonts w:eastAsiaTheme="majorEastAsia"/>
          <w:b/>
          <w:color w:val="000000"/>
        </w:rPr>
        <w:tab/>
      </w:r>
      <w:r w:rsidRPr="009555C1">
        <w:rPr>
          <w:rFonts w:eastAsiaTheme="majorEastAsia"/>
          <w:b/>
          <w:color w:val="000000"/>
          <w:u w:val="single"/>
        </w:rPr>
        <w:t>Why the Waterfall Model Suits the FER Project</w:t>
      </w:r>
    </w:p>
    <w:p w:rsidR="00F10F76" w:rsidRPr="009555C1" w:rsidRDefault="002B0C02" w:rsidP="00F10F76">
      <w:pPr>
        <w:numPr>
          <w:ilvl w:val="0"/>
          <w:numId w:val="36"/>
        </w:numPr>
        <w:spacing w:before="100" w:beforeAutospacing="1" w:after="100" w:afterAutospacing="1"/>
        <w:rPr>
          <w:color w:val="000000"/>
        </w:rPr>
      </w:pPr>
      <w:r w:rsidRPr="009555C1">
        <w:rPr>
          <w:color w:val="000000"/>
        </w:rPr>
        <w:t>Requirements for the FER model—such as dataset selection, model architecture, and interface—were clear from the start.</w:t>
      </w:r>
    </w:p>
    <w:p w:rsidR="00F10F76" w:rsidRPr="009555C1" w:rsidRDefault="002B0C02" w:rsidP="00F10F76">
      <w:pPr>
        <w:numPr>
          <w:ilvl w:val="0"/>
          <w:numId w:val="36"/>
        </w:numPr>
        <w:spacing w:before="100" w:beforeAutospacing="1" w:after="100" w:afterAutospacing="1"/>
        <w:rPr>
          <w:color w:val="000000"/>
        </w:rPr>
      </w:pPr>
      <w:r w:rsidRPr="009555C1">
        <w:rPr>
          <w:color w:val="000000"/>
        </w:rPr>
        <w:t>The project required thorough planning and sequential execution.</w:t>
      </w:r>
    </w:p>
    <w:p w:rsidR="00F10F76" w:rsidRPr="009555C1" w:rsidRDefault="002B0C02" w:rsidP="00F10F76">
      <w:pPr>
        <w:numPr>
          <w:ilvl w:val="0"/>
          <w:numId w:val="36"/>
        </w:numPr>
        <w:spacing w:before="100" w:beforeAutospacing="1" w:after="100" w:afterAutospacing="1"/>
        <w:rPr>
          <w:color w:val="000000"/>
        </w:rPr>
      </w:pPr>
      <w:r w:rsidRPr="009555C1">
        <w:rPr>
          <w:color w:val="000000"/>
        </w:rPr>
        <w:t>Model training and testing depend heavily on accurate preprocessing, making early stages critical.</w:t>
      </w:r>
    </w:p>
    <w:p w:rsidR="00F10F76" w:rsidRPr="009555C1" w:rsidRDefault="002B0C02" w:rsidP="00F10F76">
      <w:pPr>
        <w:numPr>
          <w:ilvl w:val="0"/>
          <w:numId w:val="36"/>
        </w:numPr>
        <w:spacing w:before="100" w:beforeAutospacing="1" w:after="100" w:afterAutospacing="1"/>
        <w:rPr>
          <w:color w:val="000000"/>
        </w:rPr>
      </w:pPr>
      <w:r w:rsidRPr="009555C1">
        <w:rPr>
          <w:color w:val="000000"/>
        </w:rPr>
        <w:t>Changes during advanced stages could significantly impact performance; hence, a stable methodology was preferred.</w:t>
      </w:r>
    </w:p>
    <w:p w:rsidR="00F10F76" w:rsidRPr="009555C1" w:rsidRDefault="002B0C02" w:rsidP="00F10F76">
      <w:pPr>
        <w:keepNext/>
        <w:keepLines/>
        <w:spacing w:before="40" w:line="264" w:lineRule="auto"/>
        <w:outlineLvl w:val="2"/>
        <w:rPr>
          <w:color w:val="000000"/>
          <w:u w:val="single"/>
        </w:rPr>
      </w:pPr>
      <w:r>
        <w:rPr>
          <w:rFonts w:eastAsiaTheme="majorEastAsia"/>
          <w:b/>
          <w:color w:val="000000"/>
        </w:rPr>
        <w:t>5.3</w:t>
      </w:r>
      <w:r w:rsidRPr="009555C1">
        <w:rPr>
          <w:rFonts w:eastAsiaTheme="majorEastAsia"/>
          <w:b/>
          <w:color w:val="000000"/>
        </w:rPr>
        <w:t>.</w:t>
      </w:r>
      <w:r>
        <w:rPr>
          <w:rFonts w:eastAsiaTheme="majorEastAsia"/>
          <w:b/>
          <w:color w:val="000000"/>
        </w:rPr>
        <w:t>2</w:t>
      </w:r>
      <w:r>
        <w:rPr>
          <w:rFonts w:eastAsiaTheme="majorEastAsia"/>
          <w:b/>
          <w:color w:val="000000"/>
        </w:rPr>
        <w:tab/>
      </w:r>
      <w:r w:rsidRPr="009555C1">
        <w:rPr>
          <w:rFonts w:eastAsiaTheme="majorEastAsia"/>
          <w:b/>
          <w:color w:val="000000"/>
          <w:u w:val="single"/>
        </w:rPr>
        <w:t>Phases of the Waterfall Model Applied in This Project</w:t>
      </w:r>
      <w:r w:rsidRPr="009555C1">
        <w:rPr>
          <w:rFonts w:eastAsiaTheme="majorEastAsia"/>
          <w:b/>
          <w:color w:val="000000"/>
          <w:u w:val="single"/>
        </w:rPr>
        <w:br/>
      </w:r>
    </w:p>
    <w:p w:rsidR="00F10F76" w:rsidRPr="0049082D" w:rsidRDefault="002B0C02" w:rsidP="0049082D">
      <w:pPr>
        <w:keepNext/>
        <w:keepLines/>
        <w:spacing w:before="40" w:line="264" w:lineRule="auto"/>
        <w:jc w:val="both"/>
        <w:outlineLvl w:val="3"/>
        <w:rPr>
          <w:iCs/>
          <w:color w:val="000000"/>
          <w:u w:val="single"/>
        </w:rPr>
      </w:pPr>
      <w:r w:rsidRPr="0049082D">
        <w:rPr>
          <w:rFonts w:eastAsiaTheme="majorEastAsia"/>
          <w:b/>
          <w:iCs/>
          <w:color w:val="000000"/>
        </w:rPr>
        <w:t>1.</w:t>
      </w:r>
      <w:r w:rsidRPr="0049082D">
        <w:rPr>
          <w:rFonts w:eastAsiaTheme="majorEastAsia"/>
          <w:b/>
          <w:iCs/>
          <w:color w:val="000000"/>
          <w:u w:val="single"/>
        </w:rPr>
        <w:t xml:space="preserve"> Requirement Analysis</w:t>
      </w:r>
    </w:p>
    <w:p w:rsidR="00F10F76" w:rsidRPr="0049082D" w:rsidRDefault="002B0C02" w:rsidP="0049082D">
      <w:pPr>
        <w:spacing w:before="100" w:beforeAutospacing="1" w:after="100" w:afterAutospacing="1"/>
        <w:jc w:val="both"/>
        <w:rPr>
          <w:color w:val="000000"/>
        </w:rPr>
      </w:pPr>
      <w:r w:rsidRPr="0049082D">
        <w:rPr>
          <w:color w:val="000000"/>
        </w:rPr>
        <w:t>All functional and non-functional requirements were identified early. This included:</w:t>
      </w:r>
    </w:p>
    <w:p w:rsidR="00F10F76" w:rsidRPr="0049082D" w:rsidRDefault="002B0C02" w:rsidP="0049082D">
      <w:pPr>
        <w:numPr>
          <w:ilvl w:val="0"/>
          <w:numId w:val="37"/>
        </w:numPr>
        <w:spacing w:before="100" w:beforeAutospacing="1" w:after="100" w:afterAutospacing="1"/>
        <w:jc w:val="both"/>
        <w:rPr>
          <w:color w:val="000000"/>
        </w:rPr>
      </w:pPr>
      <w:r w:rsidRPr="0049082D">
        <w:rPr>
          <w:color w:val="000000"/>
        </w:rPr>
        <w:t>Emotions to be classified (Happy, Sad, Angry, etc.)</w:t>
      </w:r>
    </w:p>
    <w:p w:rsidR="00F10F76" w:rsidRPr="0049082D" w:rsidRDefault="002B0C02" w:rsidP="0049082D">
      <w:pPr>
        <w:numPr>
          <w:ilvl w:val="0"/>
          <w:numId w:val="37"/>
        </w:numPr>
        <w:spacing w:before="100" w:beforeAutospacing="1" w:after="100" w:afterAutospacing="1"/>
        <w:jc w:val="both"/>
        <w:rPr>
          <w:color w:val="000000"/>
        </w:rPr>
      </w:pPr>
      <w:r w:rsidRPr="0049082D">
        <w:rPr>
          <w:color w:val="000000"/>
        </w:rPr>
        <w:t>Type of dataset used</w:t>
      </w:r>
    </w:p>
    <w:p w:rsidR="00F10F76" w:rsidRPr="0049082D" w:rsidRDefault="002B0C02" w:rsidP="0049082D">
      <w:pPr>
        <w:numPr>
          <w:ilvl w:val="0"/>
          <w:numId w:val="37"/>
        </w:numPr>
        <w:spacing w:before="100" w:beforeAutospacing="1" w:after="100" w:afterAutospacing="1"/>
        <w:jc w:val="both"/>
        <w:rPr>
          <w:color w:val="000000"/>
        </w:rPr>
      </w:pPr>
      <w:r w:rsidRPr="0049082D">
        <w:rPr>
          <w:color w:val="000000"/>
        </w:rPr>
        <w:t>Processing steps such as grayscale conversion</w:t>
      </w:r>
    </w:p>
    <w:p w:rsidR="00F10F76" w:rsidRPr="0049082D" w:rsidRDefault="002B0C02" w:rsidP="0049082D">
      <w:pPr>
        <w:numPr>
          <w:ilvl w:val="0"/>
          <w:numId w:val="37"/>
        </w:numPr>
        <w:spacing w:before="100" w:beforeAutospacing="1" w:after="100" w:afterAutospacing="1"/>
        <w:jc w:val="both"/>
        <w:rPr>
          <w:color w:val="000000"/>
        </w:rPr>
      </w:pPr>
      <w:r w:rsidRPr="0049082D">
        <w:rPr>
          <w:color w:val="000000"/>
        </w:rPr>
        <w:t>Software tools required (Python, OpenCV, TensorFlow)</w:t>
      </w:r>
    </w:p>
    <w:p w:rsidR="00F10F76" w:rsidRPr="0049082D" w:rsidRDefault="002B0C02" w:rsidP="0049082D">
      <w:pPr>
        <w:numPr>
          <w:ilvl w:val="0"/>
          <w:numId w:val="37"/>
        </w:numPr>
        <w:spacing w:before="100" w:beforeAutospacing="1" w:after="100" w:afterAutospacing="1"/>
        <w:jc w:val="both"/>
        <w:rPr>
          <w:color w:val="000000"/>
        </w:rPr>
      </w:pPr>
      <w:r w:rsidRPr="0049082D">
        <w:rPr>
          <w:color w:val="000000"/>
        </w:rPr>
        <w:t>User interface expectations</w:t>
      </w:r>
    </w:p>
    <w:p w:rsidR="00F10F76" w:rsidRPr="0049082D" w:rsidRDefault="002B0C02" w:rsidP="0049082D">
      <w:pPr>
        <w:keepNext/>
        <w:keepLines/>
        <w:spacing w:before="40" w:line="264" w:lineRule="auto"/>
        <w:jc w:val="both"/>
        <w:outlineLvl w:val="3"/>
        <w:rPr>
          <w:iCs/>
          <w:color w:val="000000"/>
        </w:rPr>
      </w:pPr>
      <w:r w:rsidRPr="0049082D">
        <w:rPr>
          <w:rFonts w:eastAsiaTheme="majorEastAsia"/>
          <w:b/>
          <w:iCs/>
          <w:color w:val="000000"/>
        </w:rPr>
        <w:t xml:space="preserve">2. </w:t>
      </w:r>
      <w:r w:rsidRPr="0049082D">
        <w:rPr>
          <w:rFonts w:eastAsiaTheme="majorEastAsia"/>
          <w:b/>
          <w:iCs/>
          <w:color w:val="000000"/>
          <w:u w:val="single"/>
        </w:rPr>
        <w:t>System Design</w:t>
      </w:r>
    </w:p>
    <w:p w:rsidR="00F10F76" w:rsidRPr="0049082D" w:rsidRDefault="002B0C02" w:rsidP="0049082D">
      <w:pPr>
        <w:spacing w:before="100" w:beforeAutospacing="1" w:after="100" w:afterAutospacing="1"/>
        <w:jc w:val="both"/>
        <w:rPr>
          <w:color w:val="000000"/>
        </w:rPr>
      </w:pPr>
      <w:r w:rsidRPr="0049082D">
        <w:rPr>
          <w:color w:val="000000"/>
        </w:rPr>
        <w:t>This phase focused on designing:</w:t>
      </w:r>
    </w:p>
    <w:p w:rsidR="00F10F76" w:rsidRPr="0049082D" w:rsidRDefault="002B0C02" w:rsidP="0049082D">
      <w:pPr>
        <w:numPr>
          <w:ilvl w:val="0"/>
          <w:numId w:val="38"/>
        </w:numPr>
        <w:spacing w:before="100" w:beforeAutospacing="1" w:after="100" w:afterAutospacing="1"/>
        <w:jc w:val="both"/>
        <w:rPr>
          <w:color w:val="000000"/>
        </w:rPr>
      </w:pPr>
      <w:r w:rsidRPr="0049082D">
        <w:rPr>
          <w:color w:val="000000"/>
        </w:rPr>
        <w:t>CNN architecture</w:t>
      </w:r>
    </w:p>
    <w:p w:rsidR="00F10F76" w:rsidRPr="0049082D" w:rsidRDefault="002B0C02" w:rsidP="0049082D">
      <w:pPr>
        <w:numPr>
          <w:ilvl w:val="0"/>
          <w:numId w:val="38"/>
        </w:numPr>
        <w:spacing w:before="100" w:beforeAutospacing="1" w:after="100" w:afterAutospacing="1"/>
        <w:jc w:val="both"/>
        <w:rPr>
          <w:color w:val="000000"/>
        </w:rPr>
      </w:pPr>
      <w:r w:rsidRPr="0049082D">
        <w:rPr>
          <w:color w:val="000000"/>
        </w:rPr>
        <w:t>Data pipeline</w:t>
      </w:r>
    </w:p>
    <w:p w:rsidR="00F10F76" w:rsidRPr="0049082D" w:rsidRDefault="002B0C02" w:rsidP="0049082D">
      <w:pPr>
        <w:numPr>
          <w:ilvl w:val="0"/>
          <w:numId w:val="38"/>
        </w:numPr>
        <w:spacing w:before="100" w:beforeAutospacing="1" w:after="100" w:afterAutospacing="1"/>
        <w:jc w:val="both"/>
        <w:rPr>
          <w:color w:val="000000"/>
        </w:rPr>
      </w:pPr>
      <w:r w:rsidRPr="0049082D">
        <w:rPr>
          <w:color w:val="000000"/>
        </w:rPr>
        <w:t>User interface layout</w:t>
      </w:r>
    </w:p>
    <w:p w:rsidR="00F10F76" w:rsidRPr="0049082D" w:rsidRDefault="002B0C02" w:rsidP="0049082D">
      <w:pPr>
        <w:numPr>
          <w:ilvl w:val="0"/>
          <w:numId w:val="38"/>
        </w:numPr>
        <w:spacing w:before="100" w:beforeAutospacing="1" w:after="100" w:afterAutospacing="1"/>
        <w:jc w:val="both"/>
        <w:rPr>
          <w:color w:val="000000"/>
        </w:rPr>
      </w:pPr>
      <w:r w:rsidRPr="0049082D">
        <w:rPr>
          <w:color w:val="000000"/>
        </w:rPr>
        <w:t>Storage for trained models</w:t>
      </w:r>
    </w:p>
    <w:p w:rsidR="00F10F76" w:rsidRPr="0049082D" w:rsidRDefault="002B0C02" w:rsidP="0049082D">
      <w:pPr>
        <w:spacing w:before="100" w:beforeAutospacing="1" w:after="100" w:afterAutospacing="1"/>
        <w:jc w:val="both"/>
        <w:rPr>
          <w:color w:val="000000"/>
        </w:rPr>
      </w:pPr>
      <w:r w:rsidRPr="0049082D">
        <w:rPr>
          <w:color w:val="000000"/>
        </w:rPr>
        <w:t>Flowcharts and architecture diagrams were created to provide clear system direction.</w:t>
      </w:r>
    </w:p>
    <w:p w:rsidR="00F10F76" w:rsidRPr="0049082D" w:rsidRDefault="002B0C02" w:rsidP="0049082D">
      <w:pPr>
        <w:keepNext/>
        <w:keepLines/>
        <w:spacing w:before="40" w:line="264" w:lineRule="auto"/>
        <w:jc w:val="both"/>
        <w:outlineLvl w:val="3"/>
        <w:rPr>
          <w:iCs/>
          <w:color w:val="000000"/>
        </w:rPr>
      </w:pPr>
      <w:r w:rsidRPr="0049082D">
        <w:rPr>
          <w:rFonts w:eastAsiaTheme="majorEastAsia"/>
          <w:b/>
          <w:iCs/>
          <w:color w:val="000000"/>
        </w:rPr>
        <w:t xml:space="preserve">3. </w:t>
      </w:r>
      <w:r w:rsidRPr="0049082D">
        <w:rPr>
          <w:rFonts w:eastAsiaTheme="majorEastAsia"/>
          <w:b/>
          <w:iCs/>
          <w:color w:val="000000"/>
          <w:u w:val="single"/>
        </w:rPr>
        <w:t>Implementation</w:t>
      </w:r>
    </w:p>
    <w:p w:rsidR="00F10F76" w:rsidRPr="0049082D" w:rsidRDefault="002B0C02" w:rsidP="0049082D">
      <w:pPr>
        <w:spacing w:before="100" w:beforeAutospacing="1" w:after="100" w:afterAutospacing="1"/>
        <w:jc w:val="both"/>
        <w:rPr>
          <w:color w:val="000000"/>
        </w:rPr>
      </w:pPr>
      <w:r w:rsidRPr="0049082D">
        <w:rPr>
          <w:color w:val="000000"/>
        </w:rPr>
        <w:t>The code for each module—ImageProcessor, CNNModel, EmotionPredictor, and UI—was developed. The CNN architecture was implemented, trained, validated, and saved. This phase also involved developing the frontend or backend interface for emotion prediction.</w:t>
      </w:r>
    </w:p>
    <w:p w:rsidR="00F10F76" w:rsidRPr="0049082D" w:rsidRDefault="002B0C02" w:rsidP="0049082D">
      <w:pPr>
        <w:keepNext/>
        <w:keepLines/>
        <w:spacing w:before="40" w:line="264" w:lineRule="auto"/>
        <w:jc w:val="both"/>
        <w:outlineLvl w:val="3"/>
        <w:rPr>
          <w:iCs/>
          <w:color w:val="000000"/>
        </w:rPr>
      </w:pPr>
      <w:r w:rsidRPr="0049082D">
        <w:rPr>
          <w:rFonts w:eastAsiaTheme="majorEastAsia"/>
          <w:b/>
          <w:iCs/>
          <w:color w:val="000000"/>
        </w:rPr>
        <w:t xml:space="preserve">4. </w:t>
      </w:r>
      <w:r w:rsidRPr="0049082D">
        <w:rPr>
          <w:rFonts w:eastAsiaTheme="majorEastAsia"/>
          <w:b/>
          <w:iCs/>
          <w:color w:val="000000"/>
          <w:u w:val="single"/>
        </w:rPr>
        <w:t>Testing</w:t>
      </w:r>
    </w:p>
    <w:p w:rsidR="00F10F76" w:rsidRPr="0049082D" w:rsidRDefault="002B0C02" w:rsidP="0049082D">
      <w:pPr>
        <w:spacing w:before="100" w:beforeAutospacing="1" w:after="100" w:afterAutospacing="1"/>
        <w:jc w:val="both"/>
        <w:rPr>
          <w:color w:val="000000"/>
        </w:rPr>
      </w:pPr>
      <w:r w:rsidRPr="0049082D">
        <w:rPr>
          <w:color w:val="000000"/>
        </w:rPr>
        <w:t>Model performance was thoroughly tested using accuracy metrics, confusion matrices, and validation datasets. UI functions were also tested to ensure smooth input and output behavior.</w:t>
      </w:r>
    </w:p>
    <w:p w:rsidR="00F10F76" w:rsidRPr="0049082D" w:rsidRDefault="002B0C02" w:rsidP="0049082D">
      <w:pPr>
        <w:keepNext/>
        <w:keepLines/>
        <w:spacing w:before="40" w:line="264" w:lineRule="auto"/>
        <w:jc w:val="both"/>
        <w:outlineLvl w:val="3"/>
        <w:rPr>
          <w:iCs/>
          <w:color w:val="000000"/>
        </w:rPr>
      </w:pPr>
      <w:r w:rsidRPr="0049082D">
        <w:rPr>
          <w:rFonts w:eastAsiaTheme="majorEastAsia"/>
          <w:b/>
          <w:iCs/>
          <w:color w:val="000000"/>
        </w:rPr>
        <w:lastRenderedPageBreak/>
        <w:t xml:space="preserve">5. </w:t>
      </w:r>
      <w:r w:rsidRPr="0049082D">
        <w:rPr>
          <w:rFonts w:eastAsiaTheme="majorEastAsia"/>
          <w:b/>
          <w:iCs/>
          <w:color w:val="000000"/>
          <w:u w:val="single"/>
        </w:rPr>
        <w:t>Deployment</w:t>
      </w:r>
    </w:p>
    <w:p w:rsidR="00F10F76" w:rsidRPr="0049082D" w:rsidRDefault="002B0C02" w:rsidP="0049082D">
      <w:pPr>
        <w:spacing w:before="100" w:beforeAutospacing="1" w:after="100" w:afterAutospacing="1"/>
        <w:jc w:val="both"/>
        <w:rPr>
          <w:color w:val="000000"/>
        </w:rPr>
      </w:pPr>
      <w:r w:rsidRPr="0049082D">
        <w:rPr>
          <w:color w:val="000000"/>
        </w:rPr>
        <w:t>The final FER system was packaged and deployed in its operational environment. Required dependencies were included, and the system was prepared for real-world use.</w:t>
      </w:r>
    </w:p>
    <w:p w:rsidR="00F10F76" w:rsidRPr="0049082D" w:rsidRDefault="002B0C02" w:rsidP="0049082D">
      <w:pPr>
        <w:keepNext/>
        <w:keepLines/>
        <w:spacing w:before="40" w:line="264" w:lineRule="auto"/>
        <w:jc w:val="both"/>
        <w:outlineLvl w:val="3"/>
        <w:rPr>
          <w:iCs/>
          <w:color w:val="000000"/>
        </w:rPr>
      </w:pPr>
      <w:r w:rsidRPr="0049082D">
        <w:rPr>
          <w:rFonts w:eastAsiaTheme="majorEastAsia"/>
          <w:b/>
          <w:iCs/>
          <w:color w:val="000000"/>
        </w:rPr>
        <w:t xml:space="preserve">6. </w:t>
      </w:r>
      <w:r w:rsidRPr="0049082D">
        <w:rPr>
          <w:rFonts w:eastAsiaTheme="majorEastAsia"/>
          <w:b/>
          <w:iCs/>
          <w:color w:val="000000"/>
          <w:u w:val="single"/>
        </w:rPr>
        <w:t>Maintenance</w:t>
      </w:r>
    </w:p>
    <w:p w:rsidR="00F10F76" w:rsidRPr="0049082D" w:rsidRDefault="002B0C02" w:rsidP="0049082D">
      <w:pPr>
        <w:spacing w:before="100" w:beforeAutospacing="1" w:after="100" w:afterAutospacing="1"/>
        <w:jc w:val="both"/>
        <w:rPr>
          <w:color w:val="000000"/>
        </w:rPr>
      </w:pPr>
      <w:r w:rsidRPr="0049082D">
        <w:rPr>
          <w:color w:val="000000"/>
        </w:rPr>
        <w:t>Based on feedback and performance results, the system may require updates such as:</w:t>
      </w:r>
    </w:p>
    <w:p w:rsidR="00F10F76" w:rsidRPr="0049082D" w:rsidRDefault="002B0C02" w:rsidP="0049082D">
      <w:pPr>
        <w:numPr>
          <w:ilvl w:val="0"/>
          <w:numId w:val="39"/>
        </w:numPr>
        <w:spacing w:before="100" w:beforeAutospacing="1" w:after="100" w:afterAutospacing="1"/>
        <w:jc w:val="both"/>
        <w:rPr>
          <w:color w:val="000000"/>
        </w:rPr>
      </w:pPr>
      <w:r w:rsidRPr="0049082D">
        <w:rPr>
          <w:color w:val="000000"/>
        </w:rPr>
        <w:t>Retraining with additional datasets</w:t>
      </w:r>
    </w:p>
    <w:p w:rsidR="00F10F76" w:rsidRPr="0049082D" w:rsidRDefault="002B0C02" w:rsidP="0049082D">
      <w:pPr>
        <w:numPr>
          <w:ilvl w:val="0"/>
          <w:numId w:val="39"/>
        </w:numPr>
        <w:spacing w:before="100" w:beforeAutospacing="1" w:after="100" w:afterAutospacing="1"/>
        <w:jc w:val="both"/>
        <w:rPr>
          <w:color w:val="000000"/>
        </w:rPr>
      </w:pPr>
      <w:r w:rsidRPr="0049082D">
        <w:rPr>
          <w:color w:val="000000"/>
        </w:rPr>
        <w:t>Improving UI</w:t>
      </w:r>
    </w:p>
    <w:p w:rsidR="00F10F76" w:rsidRPr="0049082D" w:rsidRDefault="002B0C02" w:rsidP="0049082D">
      <w:pPr>
        <w:numPr>
          <w:ilvl w:val="0"/>
          <w:numId w:val="39"/>
        </w:numPr>
        <w:spacing w:before="100" w:beforeAutospacing="1" w:after="100" w:afterAutospacing="1"/>
        <w:jc w:val="both"/>
        <w:rPr>
          <w:color w:val="000000"/>
        </w:rPr>
      </w:pPr>
      <w:r w:rsidRPr="0049082D">
        <w:rPr>
          <w:color w:val="000000"/>
        </w:rPr>
        <w:t>Optimizing prediction time</w:t>
      </w:r>
    </w:p>
    <w:p w:rsidR="00F10F76" w:rsidRPr="0049082D" w:rsidRDefault="002B0C02" w:rsidP="0049082D">
      <w:pPr>
        <w:keepNext/>
        <w:keepLines/>
        <w:spacing w:before="40" w:line="264" w:lineRule="auto"/>
        <w:jc w:val="both"/>
        <w:outlineLvl w:val="2"/>
        <w:rPr>
          <w:color w:val="000000"/>
        </w:rPr>
      </w:pPr>
      <w:r w:rsidRPr="0049082D">
        <w:rPr>
          <w:rFonts w:eastAsiaTheme="majorEastAsia"/>
          <w:b/>
          <w:color w:val="000000"/>
        </w:rPr>
        <w:t xml:space="preserve">. </w:t>
      </w:r>
      <w:r w:rsidRPr="0049082D">
        <w:rPr>
          <w:rFonts w:eastAsiaTheme="majorEastAsia"/>
          <w:b/>
          <w:color w:val="000000"/>
          <w:u w:val="single"/>
        </w:rPr>
        <w:t>Advantages of Using the Waterfall Model for FER</w:t>
      </w:r>
    </w:p>
    <w:p w:rsidR="00F10F76" w:rsidRPr="0049082D" w:rsidRDefault="002B0C02" w:rsidP="0049082D">
      <w:pPr>
        <w:numPr>
          <w:ilvl w:val="0"/>
          <w:numId w:val="40"/>
        </w:numPr>
        <w:spacing w:before="100" w:beforeAutospacing="1" w:after="100" w:afterAutospacing="1"/>
        <w:jc w:val="both"/>
        <w:rPr>
          <w:color w:val="000000"/>
        </w:rPr>
      </w:pPr>
      <w:r w:rsidRPr="0049082D">
        <w:rPr>
          <w:color w:val="000000"/>
        </w:rPr>
        <w:t>Clear structure and documentation</w:t>
      </w:r>
    </w:p>
    <w:p w:rsidR="00F10F76" w:rsidRPr="0049082D" w:rsidRDefault="002B0C02" w:rsidP="0049082D">
      <w:pPr>
        <w:numPr>
          <w:ilvl w:val="0"/>
          <w:numId w:val="40"/>
        </w:numPr>
        <w:spacing w:before="100" w:beforeAutospacing="1" w:after="100" w:afterAutospacing="1"/>
        <w:jc w:val="both"/>
        <w:rPr>
          <w:color w:val="000000"/>
        </w:rPr>
      </w:pPr>
      <w:r w:rsidRPr="0049082D">
        <w:rPr>
          <w:color w:val="000000"/>
        </w:rPr>
        <w:t>Simple and easy to understand</w:t>
      </w:r>
    </w:p>
    <w:p w:rsidR="00F10F76" w:rsidRPr="0049082D" w:rsidRDefault="002B0C02" w:rsidP="0049082D">
      <w:pPr>
        <w:numPr>
          <w:ilvl w:val="0"/>
          <w:numId w:val="40"/>
        </w:numPr>
        <w:spacing w:before="100" w:beforeAutospacing="1" w:after="100" w:afterAutospacing="1"/>
        <w:jc w:val="both"/>
        <w:rPr>
          <w:color w:val="000000"/>
        </w:rPr>
      </w:pPr>
      <w:r w:rsidRPr="0049082D">
        <w:rPr>
          <w:color w:val="000000"/>
        </w:rPr>
        <w:t>Phases do not overlap, reducing confusion</w:t>
      </w:r>
    </w:p>
    <w:p w:rsidR="0049082D" w:rsidRDefault="002B0C02" w:rsidP="0049082D">
      <w:pPr>
        <w:numPr>
          <w:ilvl w:val="0"/>
          <w:numId w:val="40"/>
        </w:numPr>
        <w:spacing w:before="100" w:beforeAutospacing="1" w:after="100" w:afterAutospacing="1"/>
        <w:jc w:val="both"/>
        <w:rPr>
          <w:color w:val="000000"/>
        </w:rPr>
      </w:pPr>
      <w:r w:rsidRPr="0049082D">
        <w:rPr>
          <w:color w:val="000000"/>
        </w:rPr>
        <w:t>Works best when requirements are stable</w:t>
      </w:r>
    </w:p>
    <w:p w:rsidR="005B30D9" w:rsidRDefault="002B0C02" w:rsidP="005B30D9">
      <w:pPr>
        <w:numPr>
          <w:ilvl w:val="0"/>
          <w:numId w:val="40"/>
        </w:numPr>
        <w:spacing w:before="100" w:beforeAutospacing="1" w:after="100" w:afterAutospacing="1"/>
        <w:jc w:val="both"/>
        <w:rPr>
          <w:color w:val="000000"/>
        </w:rPr>
      </w:pPr>
      <w:r w:rsidRPr="0049082D">
        <w:rPr>
          <w:color w:val="000000"/>
        </w:rPr>
        <w:t>Ensures high-quality output at each phase</w:t>
      </w:r>
    </w:p>
    <w:p w:rsidR="0049082D" w:rsidRPr="005B30D9" w:rsidRDefault="005B30D9" w:rsidP="005B30D9">
      <w:pPr>
        <w:spacing w:before="100" w:beforeAutospacing="1" w:after="100" w:afterAutospacing="1"/>
        <w:jc w:val="center"/>
        <w:rPr>
          <w:color w:val="000000"/>
        </w:rPr>
      </w:pP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sidRPr="005B30D9">
        <w:rPr>
          <w:rFonts w:eastAsiaTheme="majorEastAsia"/>
          <w:b/>
          <w:color w:val="000000"/>
          <w:sz w:val="32"/>
          <w:szCs w:val="32"/>
          <w:u w:val="single"/>
        </w:rPr>
        <w:br/>
      </w:r>
      <w:r w:rsidR="002B0C02" w:rsidRPr="005B30D9">
        <w:rPr>
          <w:rFonts w:eastAsiaTheme="majorEastAsia"/>
          <w:b/>
          <w:color w:val="000000"/>
          <w:sz w:val="32"/>
          <w:szCs w:val="32"/>
          <w:u w:val="single"/>
        </w:rPr>
        <w:lastRenderedPageBreak/>
        <w:t>CHAPTER-6</w:t>
      </w:r>
      <w:r w:rsidR="002B0C02" w:rsidRPr="005B30D9">
        <w:rPr>
          <w:rFonts w:eastAsiaTheme="majorEastAsia"/>
          <w:b/>
          <w:color w:val="000000"/>
          <w:sz w:val="32"/>
          <w:szCs w:val="32"/>
          <w:u w:val="single"/>
        </w:rPr>
        <w:br/>
      </w:r>
      <w:r w:rsidR="002B0C02" w:rsidRPr="005B30D9">
        <w:rPr>
          <w:rFonts w:eastAsiaTheme="majorEastAsia"/>
          <w:b/>
          <w:color w:val="000000"/>
          <w:sz w:val="32"/>
          <w:szCs w:val="32"/>
          <w:u w:val="single"/>
        </w:rPr>
        <w:br/>
        <w:t xml:space="preserve">REQUIREMENT SPECIFICATION </w:t>
      </w:r>
      <w:r w:rsidR="002B0C02" w:rsidRPr="005B30D9">
        <w:rPr>
          <w:rFonts w:eastAsiaTheme="majorEastAsia"/>
          <w:b/>
          <w:color w:val="000000"/>
          <w:sz w:val="32"/>
          <w:szCs w:val="32"/>
          <w:u w:val="single"/>
        </w:rPr>
        <w:br/>
      </w:r>
    </w:p>
    <w:p w:rsidR="0049082D" w:rsidRPr="009555C1" w:rsidRDefault="002B0C02" w:rsidP="0049082D">
      <w:pPr>
        <w:spacing w:before="100" w:beforeAutospacing="1" w:after="100" w:afterAutospacing="1"/>
        <w:jc w:val="both"/>
      </w:pPr>
      <w:r w:rsidRPr="009555C1">
        <w:t xml:space="preserve">A Functional and Non-Functional requirement specification is essential to design, develop, evaluate, and deploy a Facial Expression Recognition (FER) system. The performance, accuracy, and usability of the system largely depend on the selection of appropriate hardware and software resources. </w:t>
      </w:r>
      <w:r w:rsidRPr="009555C1">
        <w:br/>
      </w:r>
      <w:r w:rsidRPr="009555C1">
        <w:br/>
        <w:t>Since FER involves image processing, machine learning model execution, and real-time prediction (optional), the requirements must be identified carefully to ensure smooth training, testing, and deployment. This section provides a comprehensive overview of the hardware and software specifications needed for the successful development of the Facial Expression Recognition system.</w:t>
      </w:r>
      <w:r>
        <w:br/>
      </w:r>
    </w:p>
    <w:p w:rsidR="0049082D" w:rsidRPr="009555C1" w:rsidRDefault="002B0C02" w:rsidP="0049082D">
      <w:pPr>
        <w:keepNext/>
        <w:keepLines/>
        <w:spacing w:before="320"/>
        <w:jc w:val="both"/>
        <w:outlineLvl w:val="0"/>
        <w:rPr>
          <w:color w:val="000000"/>
          <w:sz w:val="28"/>
          <w:szCs w:val="28"/>
          <w:u w:val="single"/>
        </w:rPr>
      </w:pPr>
      <w:r w:rsidRPr="0049082D">
        <w:rPr>
          <w:rFonts w:eastAsiaTheme="majorEastAsia"/>
          <w:b/>
          <w:color w:val="000000"/>
          <w:sz w:val="28"/>
          <w:szCs w:val="28"/>
        </w:rPr>
        <w:t>6.1</w:t>
      </w:r>
      <w:r w:rsidRPr="0049082D">
        <w:rPr>
          <w:rFonts w:eastAsiaTheme="majorEastAsia"/>
          <w:b/>
          <w:color w:val="000000"/>
          <w:sz w:val="28"/>
          <w:szCs w:val="28"/>
        </w:rPr>
        <w:tab/>
      </w:r>
      <w:r w:rsidRPr="009555C1">
        <w:rPr>
          <w:rFonts w:eastAsiaTheme="majorEastAsia"/>
          <w:b/>
          <w:color w:val="000000"/>
          <w:sz w:val="28"/>
          <w:szCs w:val="28"/>
          <w:u w:val="single"/>
        </w:rPr>
        <w:t>HARDWARE SPECIFICATIONS</w:t>
      </w:r>
    </w:p>
    <w:p w:rsidR="0049082D" w:rsidRPr="009555C1" w:rsidRDefault="002B0C02" w:rsidP="0049082D">
      <w:pPr>
        <w:spacing w:before="100" w:beforeAutospacing="1" w:after="100" w:afterAutospacing="1"/>
        <w:jc w:val="both"/>
        <w:rPr>
          <w:color w:val="000000"/>
        </w:rPr>
      </w:pPr>
      <w:r w:rsidRPr="009555C1">
        <w:rPr>
          <w:color w:val="000000"/>
        </w:rPr>
        <w:t xml:space="preserve">Facial Expression Recognition makes use of computationally intensive operations such as convolution, pooling, feature extraction, and model inference. </w:t>
      </w:r>
      <w:r w:rsidRPr="009555C1">
        <w:rPr>
          <w:color w:val="000000"/>
        </w:rPr>
        <w:br/>
      </w:r>
      <w:r w:rsidRPr="009555C1">
        <w:rPr>
          <w:color w:val="000000"/>
        </w:rPr>
        <w:br/>
        <w:t xml:space="preserve">These operations require adequate hardware support, especially when training deep learning models like Convolutional Neural Networks (CNN). </w:t>
      </w:r>
      <w:r w:rsidRPr="009555C1">
        <w:rPr>
          <w:color w:val="000000"/>
        </w:rPr>
        <w:br/>
      </w:r>
      <w:r w:rsidRPr="009555C1">
        <w:rPr>
          <w:color w:val="000000"/>
        </w:rPr>
        <w:br/>
        <w:t xml:space="preserve">The hardware specifications can be categorized into </w:t>
      </w:r>
      <w:r w:rsidRPr="005B30D9">
        <w:rPr>
          <w:bCs/>
          <w:color w:val="000000"/>
        </w:rPr>
        <w:t>minimum</w:t>
      </w:r>
      <w:r w:rsidRPr="005B30D9">
        <w:rPr>
          <w:color w:val="000000"/>
        </w:rPr>
        <w:t xml:space="preserve">, </w:t>
      </w:r>
      <w:r w:rsidRPr="005B30D9">
        <w:rPr>
          <w:bCs/>
          <w:color w:val="000000"/>
        </w:rPr>
        <w:t>recommended</w:t>
      </w:r>
      <w:r w:rsidRPr="005B30D9">
        <w:rPr>
          <w:color w:val="000000"/>
        </w:rPr>
        <w:t xml:space="preserve">, and </w:t>
      </w:r>
      <w:r w:rsidRPr="005B30D9">
        <w:rPr>
          <w:bCs/>
          <w:color w:val="000000"/>
        </w:rPr>
        <w:t>optimal</w:t>
      </w:r>
      <w:r w:rsidRPr="009555C1">
        <w:rPr>
          <w:color w:val="000000"/>
        </w:rPr>
        <w:t xml:space="preserve"> setups based on the system’s intended use—development, training, or deployment.</w:t>
      </w:r>
      <w:r>
        <w:rPr>
          <w:color w:val="000000"/>
        </w:rPr>
        <w:br/>
      </w:r>
      <w:r>
        <w:rPr>
          <w:color w:val="000000"/>
        </w:rPr>
        <w:br/>
      </w:r>
      <w:r>
        <w:rPr>
          <w:b/>
          <w:bCs/>
          <w:color w:val="000000"/>
        </w:rPr>
        <w:t>6</w:t>
      </w:r>
      <w:r w:rsidRPr="009555C1">
        <w:rPr>
          <w:b/>
          <w:bCs/>
          <w:color w:val="000000"/>
        </w:rPr>
        <w:t>.</w:t>
      </w:r>
      <w:r>
        <w:rPr>
          <w:b/>
          <w:bCs/>
          <w:color w:val="000000"/>
        </w:rPr>
        <w:t>1.1</w:t>
      </w:r>
      <w:r>
        <w:rPr>
          <w:b/>
          <w:bCs/>
          <w:color w:val="000000"/>
        </w:rPr>
        <w:tab/>
      </w:r>
      <w:r w:rsidRPr="009555C1">
        <w:rPr>
          <w:b/>
          <w:bCs/>
          <w:color w:val="000000"/>
          <w:u w:val="single"/>
        </w:rPr>
        <w:t>Minimum Hardware Requirements</w:t>
      </w:r>
    </w:p>
    <w:p w:rsidR="0049082D" w:rsidRPr="009555C1" w:rsidRDefault="002B0C02" w:rsidP="0049082D">
      <w:pPr>
        <w:spacing w:before="100" w:beforeAutospacing="1" w:after="100" w:afterAutospacing="1"/>
        <w:jc w:val="both"/>
        <w:rPr>
          <w:color w:val="000000"/>
        </w:rPr>
      </w:pPr>
      <w:r w:rsidRPr="009555C1">
        <w:rPr>
          <w:color w:val="000000"/>
        </w:rPr>
        <w:t>These specifications are suitable for small-scale model testing, lightweight datasets, and offline inference:</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a. Processor (CPU):</w:t>
      </w:r>
    </w:p>
    <w:p w:rsidR="0049082D" w:rsidRPr="0049082D" w:rsidRDefault="002B0C02" w:rsidP="0049082D">
      <w:pPr>
        <w:spacing w:before="100" w:beforeAutospacing="1" w:after="100" w:afterAutospacing="1"/>
        <w:jc w:val="both"/>
        <w:rPr>
          <w:color w:val="000000"/>
        </w:rPr>
      </w:pPr>
      <w:r w:rsidRPr="0049082D">
        <w:rPr>
          <w:color w:val="000000"/>
        </w:rPr>
        <w:t xml:space="preserve">A minimum of </w:t>
      </w:r>
      <w:r w:rsidRPr="0049082D">
        <w:rPr>
          <w:bCs/>
          <w:color w:val="000000"/>
        </w:rPr>
        <w:t>Intel Core i3 (7th generation)</w:t>
      </w:r>
      <w:r w:rsidRPr="0049082D">
        <w:rPr>
          <w:color w:val="000000"/>
        </w:rPr>
        <w:t xml:space="preserve"> or </w:t>
      </w:r>
      <w:r w:rsidRPr="0049082D">
        <w:rPr>
          <w:bCs/>
          <w:color w:val="000000"/>
        </w:rPr>
        <w:t>equivalent AMD processor</w:t>
      </w:r>
      <w:r w:rsidRPr="0049082D">
        <w:rPr>
          <w:color w:val="000000"/>
        </w:rPr>
        <w:t xml:space="preserve"> is required. The system should support multitasking and allow efficient execution of Python scripts and basic image processing modules.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b. RAM:</w:t>
      </w:r>
    </w:p>
    <w:p w:rsidR="0049082D" w:rsidRPr="0049082D" w:rsidRDefault="002B0C02" w:rsidP="0049082D">
      <w:pPr>
        <w:spacing w:before="100" w:beforeAutospacing="1" w:after="100" w:afterAutospacing="1"/>
        <w:jc w:val="both"/>
        <w:rPr>
          <w:color w:val="000000"/>
        </w:rPr>
      </w:pPr>
      <w:r w:rsidRPr="0049082D">
        <w:rPr>
          <w:color w:val="000000"/>
        </w:rPr>
        <w:t xml:space="preserve">At least </w:t>
      </w:r>
      <w:r w:rsidRPr="0049082D">
        <w:rPr>
          <w:bCs/>
          <w:color w:val="000000"/>
        </w:rPr>
        <w:t>4 GB RAM</w:t>
      </w:r>
      <w:r w:rsidRPr="0049082D">
        <w:rPr>
          <w:color w:val="000000"/>
        </w:rPr>
        <w:t xml:space="preserve"> is required to run Python libraries, process images, and handle model loading operations. However, training deep learning models on such limited memory may be slow and inefficient.</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lastRenderedPageBreak/>
        <w:t>c. Storage:</w:t>
      </w:r>
    </w:p>
    <w:p w:rsidR="0049082D" w:rsidRPr="0049082D" w:rsidRDefault="002B0C02" w:rsidP="0049082D">
      <w:pPr>
        <w:spacing w:before="100" w:beforeAutospacing="1" w:after="100" w:afterAutospacing="1"/>
        <w:jc w:val="both"/>
        <w:rPr>
          <w:color w:val="000000"/>
        </w:rPr>
      </w:pPr>
      <w:r w:rsidRPr="0049082D">
        <w:rPr>
          <w:color w:val="000000"/>
        </w:rPr>
        <w:t xml:space="preserve">A minimum of </w:t>
      </w:r>
      <w:r w:rsidRPr="0049082D">
        <w:rPr>
          <w:bCs/>
          <w:color w:val="000000"/>
        </w:rPr>
        <w:t>100 GB free space</w:t>
      </w:r>
      <w:r w:rsidRPr="0049082D">
        <w:rPr>
          <w:color w:val="000000"/>
        </w:rPr>
        <w:t xml:space="preserve"> on HDD or SSD. Dataset files, Python packages, and model checkpoints occupy considerable space during development.</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d. Graphics Processor (GPU):</w:t>
      </w:r>
    </w:p>
    <w:p w:rsidR="0049082D" w:rsidRPr="0049082D" w:rsidRDefault="002B0C02" w:rsidP="0049082D">
      <w:pPr>
        <w:spacing w:before="100" w:beforeAutospacing="1" w:after="100" w:afterAutospacing="1"/>
        <w:jc w:val="both"/>
        <w:rPr>
          <w:color w:val="000000"/>
        </w:rPr>
      </w:pPr>
      <w:r w:rsidRPr="0049082D">
        <w:rPr>
          <w:color w:val="000000"/>
        </w:rPr>
        <w:t xml:space="preserve">While not mandatory for inference, GPU support significantly accelerates training. The minimum requirement is an </w:t>
      </w:r>
      <w:r w:rsidRPr="0049082D">
        <w:rPr>
          <w:bCs/>
          <w:color w:val="000000"/>
        </w:rPr>
        <w:t>NVIDIA GPU with 2 GB VRAM</w:t>
      </w:r>
      <w:r w:rsidRPr="0049082D">
        <w:rPr>
          <w:color w:val="000000"/>
        </w:rPr>
        <w:t>, compatible with CUDA.</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e. Display:</w:t>
      </w:r>
    </w:p>
    <w:p w:rsidR="0049082D" w:rsidRPr="009555C1" w:rsidRDefault="002B0C02" w:rsidP="0049082D">
      <w:pPr>
        <w:spacing w:before="100" w:beforeAutospacing="1" w:after="100" w:afterAutospacing="1"/>
        <w:jc w:val="both"/>
        <w:rPr>
          <w:color w:val="000000"/>
        </w:rPr>
      </w:pPr>
      <w:r w:rsidRPr="0049082D">
        <w:rPr>
          <w:color w:val="000000"/>
        </w:rPr>
        <w:t xml:space="preserve">A display with a resolution of </w:t>
      </w:r>
      <w:r w:rsidRPr="0049082D">
        <w:rPr>
          <w:bCs/>
          <w:color w:val="000000"/>
        </w:rPr>
        <w:t>1366 × 768</w:t>
      </w:r>
      <w:r w:rsidRPr="0049082D">
        <w:rPr>
          <w:color w:val="000000"/>
        </w:rPr>
        <w:t xml:space="preserve"> or higher is acceptable for UI testing and model visualization.</w:t>
      </w:r>
      <w:r>
        <w:rPr>
          <w:color w:val="000000"/>
        </w:rPr>
        <w:br/>
      </w:r>
      <w:r>
        <w:rPr>
          <w:color w:val="000000"/>
        </w:rPr>
        <w:br/>
      </w:r>
      <w:r>
        <w:rPr>
          <w:b/>
          <w:bCs/>
          <w:color w:val="000000"/>
        </w:rPr>
        <w:t>6</w:t>
      </w:r>
      <w:r w:rsidRPr="009555C1">
        <w:rPr>
          <w:b/>
          <w:bCs/>
          <w:color w:val="000000"/>
        </w:rPr>
        <w:t>.</w:t>
      </w:r>
      <w:r>
        <w:rPr>
          <w:b/>
          <w:bCs/>
          <w:color w:val="000000"/>
        </w:rPr>
        <w:t>1.2</w:t>
      </w:r>
      <w:r>
        <w:rPr>
          <w:b/>
          <w:bCs/>
          <w:color w:val="000000"/>
        </w:rPr>
        <w:tab/>
      </w:r>
      <w:r w:rsidRPr="009555C1">
        <w:rPr>
          <w:b/>
          <w:bCs/>
          <w:color w:val="000000"/>
          <w:u w:val="single"/>
        </w:rPr>
        <w:t>Recommended Hardware Requirements</w:t>
      </w:r>
    </w:p>
    <w:p w:rsidR="0049082D" w:rsidRPr="009555C1" w:rsidRDefault="002B0C02" w:rsidP="0049082D">
      <w:pPr>
        <w:spacing w:before="100" w:beforeAutospacing="1" w:after="100" w:afterAutospacing="1"/>
        <w:jc w:val="both"/>
        <w:rPr>
          <w:color w:val="000000"/>
        </w:rPr>
      </w:pPr>
      <w:r w:rsidRPr="009555C1">
        <w:rPr>
          <w:color w:val="000000"/>
        </w:rPr>
        <w:t>Recommended specifications ensure smoother performance during model training and testing:</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a. Processor (CPU):</w:t>
      </w:r>
    </w:p>
    <w:p w:rsidR="0049082D" w:rsidRPr="0049082D" w:rsidRDefault="002B0C02" w:rsidP="0049082D">
      <w:pPr>
        <w:spacing w:before="100" w:beforeAutospacing="1" w:after="100" w:afterAutospacing="1"/>
        <w:jc w:val="both"/>
        <w:rPr>
          <w:color w:val="000000"/>
        </w:rPr>
      </w:pPr>
      <w:r w:rsidRPr="0049082D">
        <w:rPr>
          <w:color w:val="000000"/>
        </w:rPr>
        <w:t xml:space="preserve">An </w:t>
      </w:r>
      <w:r w:rsidRPr="0049082D">
        <w:rPr>
          <w:bCs/>
          <w:color w:val="000000"/>
        </w:rPr>
        <w:t>Intel Core i5 (10th generation or above)</w:t>
      </w:r>
      <w:r w:rsidRPr="0049082D">
        <w:rPr>
          <w:color w:val="000000"/>
        </w:rPr>
        <w:t xml:space="preserve"> or AMD Ryzen 5 ensures faster computations and better multitasking, especially for handling large datasets like FER2013.</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b. RAM:</w:t>
      </w:r>
    </w:p>
    <w:p w:rsidR="0049082D" w:rsidRPr="0049082D" w:rsidRDefault="002B0C02" w:rsidP="0049082D">
      <w:pPr>
        <w:spacing w:before="100" w:beforeAutospacing="1" w:after="100" w:afterAutospacing="1"/>
        <w:jc w:val="both"/>
        <w:rPr>
          <w:color w:val="000000"/>
        </w:rPr>
      </w:pPr>
      <w:r w:rsidRPr="0049082D">
        <w:rPr>
          <w:bCs/>
          <w:color w:val="000000"/>
        </w:rPr>
        <w:t>8 GB to 16 GB RAM</w:t>
      </w:r>
      <w:r w:rsidRPr="0049082D">
        <w:rPr>
          <w:color w:val="000000"/>
        </w:rPr>
        <w:t xml:space="preserve"> is recommended to comfortably load training data into memory, perform augmentations, and run multiple processes simultaneously.</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c. Storage:</w:t>
      </w:r>
    </w:p>
    <w:p w:rsidR="0049082D" w:rsidRPr="0049082D" w:rsidRDefault="002B0C02" w:rsidP="0049082D">
      <w:pPr>
        <w:spacing w:before="100" w:beforeAutospacing="1" w:after="100" w:afterAutospacing="1"/>
        <w:jc w:val="both"/>
        <w:rPr>
          <w:color w:val="000000"/>
        </w:rPr>
      </w:pPr>
      <w:r w:rsidRPr="0049082D">
        <w:rPr>
          <w:bCs/>
          <w:color w:val="000000"/>
        </w:rPr>
        <w:t>256 GB SSD + 1 TB HDD</w:t>
      </w:r>
      <w:r w:rsidRPr="0049082D">
        <w:rPr>
          <w:color w:val="000000"/>
        </w:rPr>
        <w:t xml:space="preserve"> provides faster data loading speeds and ample storage for saving model weights, logs, and datasets.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d. Graphics Processor (GPU):</w:t>
      </w:r>
    </w:p>
    <w:p w:rsidR="0049082D" w:rsidRPr="0049082D" w:rsidRDefault="002B0C02" w:rsidP="0049082D">
      <w:pPr>
        <w:spacing w:before="100" w:beforeAutospacing="1" w:after="100" w:afterAutospacing="1"/>
        <w:jc w:val="both"/>
        <w:rPr>
          <w:color w:val="000000"/>
        </w:rPr>
      </w:pPr>
      <w:r w:rsidRPr="0049082D">
        <w:rPr>
          <w:color w:val="000000"/>
        </w:rPr>
        <w:t xml:space="preserve">An </w:t>
      </w:r>
      <w:r w:rsidRPr="0049082D">
        <w:rPr>
          <w:bCs/>
          <w:color w:val="000000"/>
        </w:rPr>
        <w:t>NVIDIA GTX 1050 Ti / 1650</w:t>
      </w:r>
      <w:r w:rsidRPr="0049082D">
        <w:rPr>
          <w:b/>
          <w:color w:val="000000"/>
        </w:rPr>
        <w:t xml:space="preserve"> </w:t>
      </w:r>
      <w:r w:rsidRPr="0049082D">
        <w:rPr>
          <w:color w:val="000000"/>
        </w:rPr>
        <w:t>or higher with at least</w:t>
      </w:r>
      <w:r w:rsidRPr="0049082D">
        <w:rPr>
          <w:b/>
          <w:color w:val="000000"/>
        </w:rPr>
        <w:t xml:space="preserve"> </w:t>
      </w:r>
      <w:r w:rsidRPr="0049082D">
        <w:rPr>
          <w:bCs/>
          <w:color w:val="000000"/>
        </w:rPr>
        <w:t>4 GB VRAM</w:t>
      </w:r>
      <w:r w:rsidRPr="0049082D">
        <w:rPr>
          <w:color w:val="000000"/>
        </w:rPr>
        <w:t xml:space="preserve"> ensures high-speed CNN training. CUDA and cuDNN compatibility is crucial for TensorFlow acceleration.</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e. Camera (Optional for real-time FER):</w:t>
      </w:r>
    </w:p>
    <w:p w:rsidR="0049082D" w:rsidRPr="009555C1" w:rsidRDefault="002B0C02" w:rsidP="0049082D">
      <w:pPr>
        <w:spacing w:before="100" w:beforeAutospacing="1" w:after="100" w:afterAutospacing="1"/>
        <w:jc w:val="both"/>
        <w:rPr>
          <w:color w:val="000000"/>
        </w:rPr>
      </w:pPr>
      <w:r w:rsidRPr="0049082D">
        <w:rPr>
          <w:color w:val="000000"/>
        </w:rPr>
        <w:t xml:space="preserve">A standard </w:t>
      </w:r>
      <w:r w:rsidRPr="0049082D">
        <w:rPr>
          <w:bCs/>
          <w:color w:val="000000"/>
        </w:rPr>
        <w:t>HD webcam (720p or above)</w:t>
      </w:r>
      <w:r w:rsidRPr="0049082D">
        <w:rPr>
          <w:color w:val="000000"/>
        </w:rPr>
        <w:t xml:space="preserve"> if real-time emotion detection is included in the project.</w:t>
      </w:r>
    </w:p>
    <w:p w:rsidR="0049082D" w:rsidRDefault="0049082D" w:rsidP="0049082D">
      <w:pPr>
        <w:spacing w:after="120" w:line="264" w:lineRule="auto"/>
        <w:jc w:val="both"/>
        <w:rPr>
          <w:color w:val="000000"/>
        </w:rPr>
      </w:pPr>
    </w:p>
    <w:p w:rsidR="0049082D" w:rsidRDefault="0049082D" w:rsidP="0049082D">
      <w:pPr>
        <w:spacing w:after="120" w:line="264" w:lineRule="auto"/>
        <w:jc w:val="both"/>
        <w:rPr>
          <w:color w:val="000000"/>
        </w:rPr>
      </w:pPr>
    </w:p>
    <w:p w:rsidR="0049082D" w:rsidRPr="009555C1" w:rsidRDefault="002B0C02" w:rsidP="0049082D">
      <w:pPr>
        <w:spacing w:after="120" w:line="264" w:lineRule="auto"/>
        <w:jc w:val="both"/>
        <w:rPr>
          <w:color w:val="000000"/>
        </w:rPr>
      </w:pPr>
      <w:r>
        <w:rPr>
          <w:rFonts w:eastAsiaTheme="minorEastAsia"/>
          <w:b/>
          <w:bCs/>
          <w:color w:val="000000"/>
        </w:rPr>
        <w:lastRenderedPageBreak/>
        <w:t>6</w:t>
      </w:r>
      <w:r w:rsidRPr="009555C1">
        <w:rPr>
          <w:rFonts w:eastAsiaTheme="minorEastAsia"/>
          <w:b/>
          <w:bCs/>
          <w:color w:val="000000"/>
        </w:rPr>
        <w:t>.</w:t>
      </w:r>
      <w:r>
        <w:rPr>
          <w:rFonts w:eastAsiaTheme="minorEastAsia"/>
          <w:b/>
          <w:bCs/>
          <w:color w:val="000000"/>
        </w:rPr>
        <w:t>1.3</w:t>
      </w:r>
      <w:r>
        <w:rPr>
          <w:rFonts w:eastAsiaTheme="minorEastAsia"/>
          <w:b/>
          <w:bCs/>
          <w:color w:val="000000"/>
        </w:rPr>
        <w:tab/>
      </w:r>
      <w:r w:rsidRPr="009555C1">
        <w:rPr>
          <w:rFonts w:eastAsiaTheme="minorEastAsia"/>
          <w:b/>
          <w:bCs/>
          <w:color w:val="000000"/>
          <w:u w:val="single"/>
        </w:rPr>
        <w:t>Optimal Hardware Requirements</w:t>
      </w:r>
    </w:p>
    <w:p w:rsidR="0049082D" w:rsidRPr="009555C1" w:rsidRDefault="002B0C02" w:rsidP="0049082D">
      <w:pPr>
        <w:spacing w:before="100" w:beforeAutospacing="1" w:after="100" w:afterAutospacing="1"/>
        <w:jc w:val="both"/>
        <w:rPr>
          <w:color w:val="000000"/>
        </w:rPr>
      </w:pPr>
      <w:r w:rsidRPr="009555C1">
        <w:rPr>
          <w:color w:val="000000"/>
        </w:rPr>
        <w:t>These specifications are suitable for research-grade training, large datasets, and real-time applications.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a. Processor (CPU):</w:t>
      </w:r>
    </w:p>
    <w:p w:rsidR="0049082D" w:rsidRPr="0049082D" w:rsidRDefault="002B0C02" w:rsidP="0049082D">
      <w:pPr>
        <w:spacing w:before="100" w:beforeAutospacing="1" w:after="100" w:afterAutospacing="1"/>
        <w:jc w:val="both"/>
        <w:rPr>
          <w:color w:val="000000"/>
        </w:rPr>
      </w:pPr>
      <w:r w:rsidRPr="0049082D">
        <w:rPr>
          <w:bCs/>
          <w:color w:val="000000"/>
        </w:rPr>
        <w:t>Intel Core i7/i9 (12th generation or above)</w:t>
      </w:r>
      <w:r w:rsidRPr="0049082D">
        <w:rPr>
          <w:color w:val="000000"/>
        </w:rPr>
        <w:t xml:space="preserve"> or AMD Ryzen 7/9 offers exceptional speed for high-performance model training and execution.</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b. RAM:</w:t>
      </w:r>
    </w:p>
    <w:p w:rsidR="0049082D" w:rsidRPr="0049082D" w:rsidRDefault="002B0C02" w:rsidP="0049082D">
      <w:pPr>
        <w:spacing w:before="100" w:beforeAutospacing="1" w:after="100" w:afterAutospacing="1"/>
        <w:jc w:val="both"/>
        <w:rPr>
          <w:color w:val="000000"/>
        </w:rPr>
      </w:pPr>
      <w:r w:rsidRPr="0049082D">
        <w:rPr>
          <w:bCs/>
          <w:color w:val="000000"/>
        </w:rPr>
        <w:t>16 GB to 32 GB RAM</w:t>
      </w:r>
      <w:r w:rsidRPr="0049082D">
        <w:rPr>
          <w:color w:val="000000"/>
        </w:rPr>
        <w:t xml:space="preserve"> is ideal for handling large image batches, simultaneous training, multiple experiments, and complex model architectures.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c. Storage:</w:t>
      </w:r>
    </w:p>
    <w:p w:rsidR="0049082D" w:rsidRPr="0049082D" w:rsidRDefault="002B0C02" w:rsidP="0049082D">
      <w:pPr>
        <w:spacing w:before="100" w:beforeAutospacing="1" w:after="100" w:afterAutospacing="1"/>
        <w:jc w:val="both"/>
        <w:rPr>
          <w:color w:val="000000"/>
        </w:rPr>
      </w:pPr>
      <w:r w:rsidRPr="0049082D">
        <w:rPr>
          <w:color w:val="000000"/>
        </w:rPr>
        <w:t>A</w:t>
      </w:r>
      <w:r w:rsidRPr="0049082D">
        <w:rPr>
          <w:b/>
          <w:color w:val="000000"/>
        </w:rPr>
        <w:t xml:space="preserve"> </w:t>
      </w:r>
      <w:r w:rsidRPr="0049082D">
        <w:rPr>
          <w:bCs/>
          <w:color w:val="000000"/>
        </w:rPr>
        <w:t>512 GB or 1 TB NVMe SSD</w:t>
      </w:r>
      <w:r w:rsidRPr="0049082D">
        <w:rPr>
          <w:color w:val="000000"/>
        </w:rPr>
        <w:t xml:space="preserve"> ensures rapid file access and reduces data loading time drastically.</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d. Graphics Processor (GPU):</w:t>
      </w:r>
    </w:p>
    <w:p w:rsidR="0049082D" w:rsidRPr="0049082D" w:rsidRDefault="002B0C02" w:rsidP="0049082D">
      <w:pPr>
        <w:spacing w:before="100" w:beforeAutospacing="1" w:after="100" w:afterAutospacing="1"/>
        <w:jc w:val="both"/>
        <w:rPr>
          <w:color w:val="000000"/>
        </w:rPr>
      </w:pPr>
      <w:r w:rsidRPr="0049082D">
        <w:rPr>
          <w:color w:val="000000"/>
        </w:rPr>
        <w:t xml:space="preserve">High-end GPUs like </w:t>
      </w:r>
      <w:r w:rsidRPr="0049082D">
        <w:rPr>
          <w:bCs/>
          <w:color w:val="000000"/>
        </w:rPr>
        <w:t>NVIDIA RTX 2060/3060/4060 or above</w:t>
      </w:r>
      <w:r w:rsidRPr="0049082D">
        <w:rPr>
          <w:b/>
          <w:color w:val="000000"/>
        </w:rPr>
        <w:t xml:space="preserve"> </w:t>
      </w:r>
      <w:r w:rsidRPr="0049082D">
        <w:rPr>
          <w:color w:val="000000"/>
        </w:rPr>
        <w:t>with</w:t>
      </w:r>
      <w:r w:rsidRPr="0049082D">
        <w:rPr>
          <w:b/>
          <w:color w:val="000000"/>
        </w:rPr>
        <w:t xml:space="preserve"> </w:t>
      </w:r>
      <w:r w:rsidRPr="0049082D">
        <w:rPr>
          <w:bCs/>
          <w:color w:val="000000"/>
        </w:rPr>
        <w:t>6 GB to 12 GB VRAM</w:t>
      </w:r>
      <w:r w:rsidRPr="0049082D">
        <w:rPr>
          <w:color w:val="000000"/>
        </w:rPr>
        <w:t xml:space="preserve"> provide significantly faster CNN training and enable real-time inference with high-resolution images.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e. Peripherals:</w:t>
      </w:r>
    </w:p>
    <w:p w:rsidR="0049082D" w:rsidRPr="009555C1" w:rsidRDefault="002B0C02" w:rsidP="0049082D">
      <w:pPr>
        <w:numPr>
          <w:ilvl w:val="0"/>
          <w:numId w:val="41"/>
        </w:numPr>
        <w:spacing w:before="100" w:beforeAutospacing="1" w:after="100" w:afterAutospacing="1"/>
        <w:jc w:val="both"/>
        <w:rPr>
          <w:color w:val="000000"/>
        </w:rPr>
      </w:pPr>
      <w:r w:rsidRPr="009555C1">
        <w:rPr>
          <w:color w:val="000000"/>
        </w:rPr>
        <w:t xml:space="preserve">Good quality </w:t>
      </w:r>
      <w:r w:rsidRPr="0049082D">
        <w:rPr>
          <w:bCs/>
          <w:color w:val="000000"/>
        </w:rPr>
        <w:t>webcam</w:t>
      </w:r>
      <w:r w:rsidRPr="0049082D">
        <w:rPr>
          <w:b/>
          <w:color w:val="000000"/>
        </w:rPr>
        <w:t xml:space="preserve"> </w:t>
      </w:r>
      <w:r w:rsidRPr="009555C1">
        <w:rPr>
          <w:color w:val="000000"/>
        </w:rPr>
        <w:t>for live detection</w:t>
      </w:r>
    </w:p>
    <w:p w:rsidR="0049082D" w:rsidRPr="009555C1" w:rsidRDefault="002B0C02" w:rsidP="0049082D">
      <w:pPr>
        <w:numPr>
          <w:ilvl w:val="0"/>
          <w:numId w:val="41"/>
        </w:numPr>
        <w:spacing w:before="100" w:beforeAutospacing="1" w:after="100" w:afterAutospacing="1"/>
        <w:jc w:val="both"/>
        <w:rPr>
          <w:color w:val="000000"/>
        </w:rPr>
      </w:pPr>
      <w:r w:rsidRPr="009555C1">
        <w:rPr>
          <w:color w:val="000000"/>
        </w:rPr>
        <w:t>High-resolution monitors for UI optimization</w:t>
      </w:r>
    </w:p>
    <w:p w:rsidR="0049082D" w:rsidRPr="009555C1" w:rsidRDefault="002B0C02" w:rsidP="0049082D">
      <w:pPr>
        <w:numPr>
          <w:ilvl w:val="0"/>
          <w:numId w:val="41"/>
        </w:numPr>
        <w:spacing w:before="100" w:beforeAutospacing="1" w:after="100" w:afterAutospacing="1"/>
        <w:jc w:val="both"/>
      </w:pPr>
      <w:r w:rsidRPr="009555C1">
        <w:rPr>
          <w:color w:val="000000"/>
        </w:rPr>
        <w:t>External storage for dataset backup</w:t>
      </w:r>
    </w:p>
    <w:p w:rsidR="0049082D" w:rsidRPr="009555C1" w:rsidRDefault="0049082D" w:rsidP="0049082D">
      <w:pPr>
        <w:spacing w:before="100" w:beforeAutospacing="1" w:after="100" w:afterAutospacing="1"/>
        <w:jc w:val="both"/>
        <w:rPr>
          <w:color w:val="000000"/>
        </w:rPr>
      </w:pPr>
    </w:p>
    <w:p w:rsidR="0049082D" w:rsidRPr="009555C1" w:rsidRDefault="0049082D" w:rsidP="0049082D">
      <w:pPr>
        <w:spacing w:before="100" w:beforeAutospacing="1" w:after="100" w:afterAutospacing="1"/>
        <w:jc w:val="both"/>
        <w:rPr>
          <w:color w:val="000000"/>
        </w:rPr>
      </w:pPr>
    </w:p>
    <w:p w:rsidR="0049082D" w:rsidRPr="009555C1" w:rsidRDefault="0049082D" w:rsidP="0049082D">
      <w:pPr>
        <w:spacing w:before="100" w:beforeAutospacing="1" w:after="100" w:afterAutospacing="1"/>
        <w:jc w:val="both"/>
        <w:rPr>
          <w:color w:val="000000"/>
        </w:rPr>
      </w:pPr>
    </w:p>
    <w:p w:rsidR="0049082D" w:rsidRPr="009555C1" w:rsidRDefault="0049082D" w:rsidP="0049082D">
      <w:pPr>
        <w:spacing w:before="100" w:beforeAutospacing="1" w:after="100" w:afterAutospacing="1"/>
        <w:jc w:val="both"/>
        <w:rPr>
          <w:color w:val="000000"/>
        </w:rPr>
      </w:pPr>
    </w:p>
    <w:p w:rsidR="0049082D" w:rsidRDefault="002B0C02" w:rsidP="0049082D">
      <w:pPr>
        <w:keepNext/>
        <w:keepLines/>
        <w:spacing w:before="320"/>
        <w:jc w:val="both"/>
        <w:outlineLvl w:val="0"/>
        <w:rPr>
          <w:color w:val="000000"/>
        </w:rPr>
      </w:pPr>
      <w:r>
        <w:rPr>
          <w:color w:val="000000"/>
        </w:rPr>
        <w:br/>
      </w:r>
    </w:p>
    <w:p w:rsidR="0049082D" w:rsidRPr="0049082D" w:rsidRDefault="0049082D" w:rsidP="0049082D">
      <w:pPr>
        <w:spacing w:after="120" w:line="264" w:lineRule="auto"/>
        <w:rPr>
          <w:rFonts w:ascii="Calibri" w:hAnsi="Calibri"/>
          <w:sz w:val="20"/>
          <w:szCs w:val="20"/>
        </w:rPr>
      </w:pPr>
    </w:p>
    <w:p w:rsidR="0049082D" w:rsidRPr="0049082D" w:rsidRDefault="002B0C02" w:rsidP="0049082D">
      <w:pPr>
        <w:keepNext/>
        <w:keepLines/>
        <w:spacing w:before="320"/>
        <w:jc w:val="both"/>
        <w:outlineLvl w:val="0"/>
        <w:rPr>
          <w:color w:val="000000"/>
          <w:sz w:val="28"/>
          <w:szCs w:val="28"/>
        </w:rPr>
      </w:pPr>
      <w:r w:rsidRPr="0049082D">
        <w:rPr>
          <w:rFonts w:eastAsiaTheme="majorEastAsia"/>
          <w:b/>
          <w:color w:val="000000"/>
          <w:sz w:val="28"/>
          <w:szCs w:val="28"/>
        </w:rPr>
        <w:lastRenderedPageBreak/>
        <w:t>6.2</w:t>
      </w:r>
      <w:r>
        <w:rPr>
          <w:rFonts w:eastAsiaTheme="majorEastAsia"/>
          <w:b/>
          <w:color w:val="000000"/>
          <w:sz w:val="28"/>
          <w:szCs w:val="28"/>
        </w:rPr>
        <w:tab/>
      </w:r>
      <w:r w:rsidRPr="0049082D">
        <w:rPr>
          <w:rFonts w:eastAsiaTheme="majorEastAsia"/>
          <w:b/>
          <w:color w:val="000000"/>
          <w:sz w:val="28"/>
          <w:szCs w:val="28"/>
          <w:u w:val="single"/>
        </w:rPr>
        <w:t>SOFTWARE SPECIFICATIONS</w:t>
      </w:r>
    </w:p>
    <w:p w:rsidR="0049082D" w:rsidRDefault="002B0C02" w:rsidP="0049082D">
      <w:pPr>
        <w:spacing w:before="100" w:beforeAutospacing="1" w:after="100" w:afterAutospacing="1"/>
        <w:jc w:val="both"/>
      </w:pPr>
      <w:r w:rsidRPr="009555C1">
        <w:br/>
        <w:t>Software requirements are equally important as hardware in developing a Facial Expression Recognition system. The system relies on a combination of operating systems, programming languages, deep learning frameworks, image processing libraries, and development tools to buil</w:t>
      </w:r>
      <w:r>
        <w:t>d, train, and deploy the model.</w:t>
      </w:r>
    </w:p>
    <w:p w:rsidR="0049082D" w:rsidRPr="0049082D" w:rsidRDefault="002B0C02" w:rsidP="0049082D">
      <w:pPr>
        <w:spacing w:before="100" w:beforeAutospacing="1" w:after="100" w:afterAutospacing="1"/>
        <w:jc w:val="both"/>
      </w:pPr>
      <w:r>
        <w:rPr>
          <w:b/>
          <w:bCs/>
        </w:rPr>
        <w:t>6.2</w:t>
      </w:r>
      <w:r w:rsidRPr="009555C1">
        <w:rPr>
          <w:b/>
          <w:bCs/>
        </w:rPr>
        <w:t>.</w:t>
      </w:r>
      <w:r>
        <w:rPr>
          <w:b/>
          <w:bCs/>
        </w:rPr>
        <w:t>1</w:t>
      </w:r>
      <w:r w:rsidRPr="009555C1">
        <w:rPr>
          <w:b/>
          <w:bCs/>
        </w:rPr>
        <w:t xml:space="preserve"> </w:t>
      </w:r>
      <w:r w:rsidRPr="009555C1">
        <w:rPr>
          <w:b/>
          <w:bCs/>
          <w:u w:val="single"/>
        </w:rPr>
        <w:t>OPERATING SYSTEM</w:t>
      </w:r>
    </w:p>
    <w:p w:rsidR="0049082D" w:rsidRPr="0049082D" w:rsidRDefault="002B0C02" w:rsidP="0049082D">
      <w:pPr>
        <w:spacing w:before="100" w:beforeAutospacing="1" w:after="100" w:afterAutospacing="1"/>
        <w:jc w:val="both"/>
      </w:pPr>
      <w:r w:rsidRPr="0049082D">
        <w:t>The FER system can operate on any modern OS, but the following are preferred:</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a. Windows 10 / 11 (64-bit)</w:t>
      </w:r>
    </w:p>
    <w:p w:rsidR="0049082D" w:rsidRPr="0049082D" w:rsidRDefault="002B0C02" w:rsidP="0049082D">
      <w:pPr>
        <w:spacing w:before="100" w:beforeAutospacing="1" w:after="100" w:afterAutospacing="1"/>
        <w:jc w:val="both"/>
      </w:pPr>
      <w:r w:rsidRPr="0049082D">
        <w:t>Widely used by developers and compatible with Python, TensorFlow, OpenCV, and UI frameworks.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b.</w:t>
      </w:r>
      <w:r w:rsidRPr="0049082D">
        <w:rPr>
          <w:rFonts w:eastAsiaTheme="majorEastAsia"/>
          <w:color w:val="000000"/>
        </w:rPr>
        <w:t xml:space="preserve"> </w:t>
      </w:r>
      <w:r w:rsidRPr="0049082D">
        <w:rPr>
          <w:rFonts w:eastAsiaTheme="majorEastAsia"/>
          <w:b/>
          <w:color w:val="000000"/>
        </w:rPr>
        <w:t>Linux (Ubuntu 20.04 / 22.04 LTS)</w:t>
      </w:r>
    </w:p>
    <w:p w:rsidR="0049082D" w:rsidRPr="0049082D" w:rsidRDefault="002B0C02" w:rsidP="0049082D">
      <w:pPr>
        <w:spacing w:before="100" w:beforeAutospacing="1" w:after="100" w:afterAutospacing="1"/>
        <w:jc w:val="both"/>
        <w:rPr>
          <w:color w:val="000000"/>
        </w:rPr>
      </w:pPr>
      <w:r w:rsidRPr="0049082D">
        <w:rPr>
          <w:color w:val="000000"/>
        </w:rPr>
        <w:t>Highly efficient for machine learning development, offers better GPU compatibility, and reduces dependency issues.</w:t>
      </w:r>
    </w:p>
    <w:p w:rsidR="0049082D" w:rsidRPr="0049082D" w:rsidRDefault="002B0C02" w:rsidP="0049082D">
      <w:pPr>
        <w:keepNext/>
        <w:keepLines/>
        <w:spacing w:before="40" w:line="264" w:lineRule="auto"/>
        <w:jc w:val="both"/>
        <w:outlineLvl w:val="2"/>
        <w:rPr>
          <w:color w:val="000000"/>
        </w:rPr>
      </w:pPr>
      <w:r w:rsidRPr="0049082D">
        <w:rPr>
          <w:rFonts w:eastAsiaTheme="majorEastAsia"/>
          <w:b/>
          <w:color w:val="000000"/>
        </w:rPr>
        <w:t>c. macOS (Optional)</w:t>
      </w:r>
    </w:p>
    <w:p w:rsidR="0049082D" w:rsidRPr="009555C1" w:rsidRDefault="002B0C02" w:rsidP="0049082D">
      <w:pPr>
        <w:spacing w:before="100" w:beforeAutospacing="1" w:after="100" w:afterAutospacing="1"/>
        <w:jc w:val="both"/>
        <w:rPr>
          <w:color w:val="000000"/>
        </w:rPr>
      </w:pPr>
      <w:r w:rsidRPr="0049082D">
        <w:rPr>
          <w:color w:val="000000"/>
        </w:rPr>
        <w:t>Suitable for development but lacks native NVIDIA GPU support, which may affect training speed.</w:t>
      </w:r>
      <w:r w:rsidRPr="009555C1">
        <w:rPr>
          <w:color w:val="000000"/>
        </w:rPr>
        <w:br/>
      </w:r>
    </w:p>
    <w:p w:rsidR="0049082D" w:rsidRPr="009555C1" w:rsidRDefault="002B0C02" w:rsidP="0049082D">
      <w:pPr>
        <w:keepNext/>
        <w:keepLines/>
        <w:spacing w:before="40" w:line="264" w:lineRule="auto"/>
        <w:outlineLvl w:val="1"/>
        <w:rPr>
          <w:color w:val="000000"/>
        </w:rPr>
      </w:pPr>
      <w:r>
        <w:rPr>
          <w:rFonts w:eastAsiaTheme="majorEastAsia"/>
          <w:b/>
          <w:bCs/>
          <w:color w:val="000000"/>
        </w:rPr>
        <w:t>6.2.2</w:t>
      </w:r>
      <w:r>
        <w:rPr>
          <w:rFonts w:eastAsiaTheme="majorEastAsia"/>
          <w:b/>
          <w:bCs/>
          <w:color w:val="000000"/>
        </w:rPr>
        <w:tab/>
      </w:r>
      <w:r>
        <w:rPr>
          <w:rFonts w:eastAsiaTheme="majorEastAsia"/>
          <w:b/>
          <w:bCs/>
          <w:color w:val="000000"/>
          <w:u w:val="single"/>
        </w:rPr>
        <w:t>Programming</w:t>
      </w:r>
      <w:r w:rsidRPr="009555C1">
        <w:rPr>
          <w:rFonts w:eastAsiaTheme="majorEastAsia"/>
          <w:b/>
          <w:bCs/>
          <w:color w:val="000000"/>
          <w:u w:val="single"/>
        </w:rPr>
        <w:t>Language</w:t>
      </w:r>
      <w:r>
        <w:rPr>
          <w:rFonts w:eastAsiaTheme="majorEastAsia"/>
          <w:b/>
          <w:bCs/>
          <w:color w:val="000000"/>
          <w:u w:val="single"/>
        </w:rPr>
        <w:br/>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Python 3.7 to 3.11</w:t>
      </w:r>
    </w:p>
    <w:p w:rsidR="0049082D" w:rsidRDefault="002B0C02" w:rsidP="0049082D">
      <w:pPr>
        <w:spacing w:before="100" w:beforeAutospacing="1" w:after="100" w:afterAutospacing="1"/>
        <w:jc w:val="both"/>
        <w:rPr>
          <w:color w:val="000000"/>
        </w:rPr>
      </w:pPr>
      <w:r w:rsidRPr="009555C1">
        <w:rPr>
          <w:color w:val="000000"/>
        </w:rPr>
        <w:t>Python is the primary programming language used for this project due to its extensive machine learning and deep learning library support. It is easy to learn, flexible, and widely used in AI projects</w:t>
      </w:r>
      <w:r>
        <w:rPr>
          <w:color w:val="000000"/>
        </w:rPr>
        <w:t>.</w:t>
      </w:r>
    </w:p>
    <w:p w:rsidR="00674593" w:rsidRDefault="002B0C02" w:rsidP="00674593">
      <w:pPr>
        <w:spacing w:before="100" w:beforeAutospacing="1" w:after="100" w:afterAutospacing="1"/>
        <w:rPr>
          <w:b/>
          <w:bCs/>
          <w:u w:val="single"/>
        </w:rPr>
      </w:pPr>
      <w:r>
        <w:rPr>
          <w:b/>
          <w:bCs/>
        </w:rPr>
        <w:t>6.2.3</w:t>
      </w:r>
      <w:r>
        <w:rPr>
          <w:b/>
          <w:bCs/>
        </w:rPr>
        <w:tab/>
      </w:r>
      <w:r w:rsidRPr="009555C1">
        <w:rPr>
          <w:b/>
          <w:bCs/>
          <w:u w:val="single"/>
        </w:rPr>
        <w:t>Deep Learning Frameworks</w:t>
      </w:r>
    </w:p>
    <w:p w:rsidR="0049082D" w:rsidRPr="009555C1" w:rsidRDefault="002B0C02" w:rsidP="00674593">
      <w:pPr>
        <w:spacing w:before="100" w:beforeAutospacing="1" w:after="100" w:afterAutospacing="1"/>
        <w:rPr>
          <w:color w:val="000000"/>
        </w:rPr>
      </w:pPr>
      <w:r w:rsidRPr="009555C1">
        <w:rPr>
          <w:b/>
          <w:color w:val="000000"/>
        </w:rPr>
        <w:t>TensorFlow / Keras</w:t>
      </w:r>
    </w:p>
    <w:p w:rsidR="0049082D" w:rsidRPr="009555C1" w:rsidRDefault="002B0C02" w:rsidP="0049082D">
      <w:pPr>
        <w:spacing w:before="100" w:beforeAutospacing="1" w:after="100" w:afterAutospacing="1"/>
        <w:jc w:val="both"/>
        <w:rPr>
          <w:color w:val="000000"/>
        </w:rPr>
      </w:pPr>
      <w:r w:rsidRPr="009555C1">
        <w:rPr>
          <w:color w:val="000000"/>
        </w:rPr>
        <w:t>Used to build the CNN model architecture, train it, evaluate performance, and generate predictions. Keras provides a user-friendly API for building convolutional layers, pooling layers, dense layers, and dropout layers.</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lastRenderedPageBreak/>
        <w:t>PyTorch (Optional)</w:t>
      </w:r>
    </w:p>
    <w:p w:rsidR="0049082D" w:rsidRPr="00B95B28" w:rsidRDefault="002B0C02" w:rsidP="00674593">
      <w:pPr>
        <w:spacing w:before="100" w:beforeAutospacing="1" w:after="100" w:afterAutospacing="1"/>
        <w:rPr>
          <w:color w:val="000000"/>
        </w:rPr>
      </w:pPr>
      <w:r w:rsidRPr="009555C1">
        <w:rPr>
          <w:color w:val="000000"/>
        </w:rPr>
        <w:t>Alternative deep learning framework known for dynamic computation g</w:t>
      </w:r>
      <w:r>
        <w:rPr>
          <w:color w:val="000000"/>
        </w:rPr>
        <w:t>raphs and high customizability</w:t>
      </w:r>
      <w:r>
        <w:rPr>
          <w:color w:val="000000"/>
        </w:rPr>
        <w:br/>
      </w:r>
      <w:r>
        <w:rPr>
          <w:color w:val="000000"/>
        </w:rPr>
        <w:br/>
      </w:r>
      <w:r w:rsidR="00674593">
        <w:rPr>
          <w:b/>
          <w:bCs/>
        </w:rPr>
        <w:t>6</w:t>
      </w:r>
      <w:r w:rsidRPr="009555C1">
        <w:rPr>
          <w:b/>
          <w:bCs/>
        </w:rPr>
        <w:t>.</w:t>
      </w:r>
      <w:r w:rsidR="00674593">
        <w:rPr>
          <w:b/>
          <w:bCs/>
        </w:rPr>
        <w:t>2.4</w:t>
      </w:r>
      <w:r w:rsidR="00674593">
        <w:rPr>
          <w:b/>
          <w:bCs/>
        </w:rPr>
        <w:tab/>
      </w:r>
      <w:r w:rsidRPr="009555C1">
        <w:rPr>
          <w:b/>
          <w:bCs/>
          <w:u w:val="single"/>
        </w:rPr>
        <w:t>Image Processing Libraries</w:t>
      </w:r>
      <w:r>
        <w:rPr>
          <w:b/>
          <w:bCs/>
          <w:u w:val="single"/>
        </w:rPr>
        <w:br/>
      </w:r>
      <w:r>
        <w:rPr>
          <w:b/>
          <w:bCs/>
          <w:u w:val="single"/>
        </w:rPr>
        <w:br/>
      </w:r>
      <w:r w:rsidRPr="009555C1">
        <w:rPr>
          <w:b/>
          <w:color w:val="000000"/>
        </w:rPr>
        <w:t>OpenCV</w:t>
      </w:r>
    </w:p>
    <w:p w:rsidR="0049082D" w:rsidRPr="009555C1" w:rsidRDefault="002B0C02" w:rsidP="0049082D">
      <w:pPr>
        <w:spacing w:before="100" w:beforeAutospacing="1" w:after="100" w:afterAutospacing="1"/>
        <w:jc w:val="both"/>
        <w:rPr>
          <w:color w:val="000000"/>
        </w:rPr>
      </w:pPr>
      <w:r w:rsidRPr="009555C1">
        <w:rPr>
          <w:color w:val="000000"/>
        </w:rPr>
        <w:t>Essential for image preprocessing tasks such as:</w:t>
      </w:r>
    </w:p>
    <w:p w:rsidR="0049082D" w:rsidRPr="009555C1" w:rsidRDefault="002B0C02" w:rsidP="0049082D">
      <w:pPr>
        <w:numPr>
          <w:ilvl w:val="0"/>
          <w:numId w:val="42"/>
        </w:numPr>
        <w:spacing w:before="100" w:beforeAutospacing="1" w:after="100" w:afterAutospacing="1"/>
        <w:jc w:val="both"/>
        <w:rPr>
          <w:color w:val="000000"/>
        </w:rPr>
      </w:pPr>
      <w:r w:rsidRPr="009555C1">
        <w:rPr>
          <w:color w:val="000000"/>
        </w:rPr>
        <w:t>Face detection</w:t>
      </w:r>
    </w:p>
    <w:p w:rsidR="0049082D" w:rsidRPr="009555C1" w:rsidRDefault="002B0C02" w:rsidP="0049082D">
      <w:pPr>
        <w:numPr>
          <w:ilvl w:val="0"/>
          <w:numId w:val="42"/>
        </w:numPr>
        <w:spacing w:before="100" w:beforeAutospacing="1" w:after="100" w:afterAutospacing="1"/>
        <w:jc w:val="both"/>
        <w:rPr>
          <w:color w:val="000000"/>
        </w:rPr>
      </w:pPr>
      <w:r w:rsidRPr="009555C1">
        <w:rPr>
          <w:color w:val="000000"/>
        </w:rPr>
        <w:t>Grayscale conversion</w:t>
      </w:r>
    </w:p>
    <w:p w:rsidR="0049082D" w:rsidRPr="009555C1" w:rsidRDefault="002B0C02" w:rsidP="0049082D">
      <w:pPr>
        <w:numPr>
          <w:ilvl w:val="0"/>
          <w:numId w:val="42"/>
        </w:numPr>
        <w:spacing w:before="100" w:beforeAutospacing="1" w:after="100" w:afterAutospacing="1"/>
        <w:jc w:val="both"/>
        <w:rPr>
          <w:color w:val="000000"/>
        </w:rPr>
      </w:pPr>
      <w:r w:rsidRPr="009555C1">
        <w:rPr>
          <w:color w:val="000000"/>
        </w:rPr>
        <w:t>Resizing</w:t>
      </w:r>
    </w:p>
    <w:p w:rsidR="0049082D" w:rsidRPr="009555C1" w:rsidRDefault="002B0C02" w:rsidP="0049082D">
      <w:pPr>
        <w:numPr>
          <w:ilvl w:val="0"/>
          <w:numId w:val="42"/>
        </w:numPr>
        <w:spacing w:before="100" w:beforeAutospacing="1" w:after="100" w:afterAutospacing="1"/>
        <w:jc w:val="both"/>
        <w:rPr>
          <w:color w:val="000000"/>
        </w:rPr>
      </w:pPr>
      <w:r w:rsidRPr="009555C1">
        <w:rPr>
          <w:color w:val="000000"/>
        </w:rPr>
        <w:t>Noise removal</w:t>
      </w:r>
    </w:p>
    <w:p w:rsidR="0049082D" w:rsidRPr="009555C1" w:rsidRDefault="002B0C02" w:rsidP="0049082D">
      <w:pPr>
        <w:numPr>
          <w:ilvl w:val="0"/>
          <w:numId w:val="42"/>
        </w:numPr>
        <w:spacing w:before="100" w:beforeAutospacing="1" w:after="100" w:afterAutospacing="1"/>
        <w:jc w:val="both"/>
        <w:rPr>
          <w:color w:val="000000"/>
        </w:rPr>
      </w:pPr>
      <w:r w:rsidRPr="009555C1">
        <w:rPr>
          <w:color w:val="000000"/>
        </w:rPr>
        <w:t>Real-time video frame capture (if needed)</w:t>
      </w:r>
    </w:p>
    <w:p w:rsidR="0049082D" w:rsidRPr="009555C1" w:rsidRDefault="002B0C02" w:rsidP="0049082D">
      <w:pPr>
        <w:keepNext/>
        <w:keepLines/>
        <w:spacing w:before="40" w:line="264" w:lineRule="auto"/>
        <w:jc w:val="both"/>
        <w:outlineLvl w:val="2"/>
        <w:rPr>
          <w:color w:val="000000"/>
        </w:rPr>
      </w:pPr>
      <w:r w:rsidRPr="009555C1">
        <w:rPr>
          <w:rFonts w:eastAsiaTheme="majorEastAsia"/>
          <w:color w:val="000000"/>
        </w:rPr>
        <w:t>Pillow (PIL)</w:t>
      </w:r>
    </w:p>
    <w:p w:rsidR="0049082D" w:rsidRPr="009555C1" w:rsidRDefault="002B0C02" w:rsidP="0049082D">
      <w:pPr>
        <w:spacing w:before="100" w:beforeAutospacing="1" w:after="100" w:afterAutospacing="1"/>
        <w:jc w:val="both"/>
        <w:rPr>
          <w:color w:val="000000"/>
        </w:rPr>
      </w:pPr>
      <w:r w:rsidRPr="009555C1">
        <w:rPr>
          <w:color w:val="000000"/>
        </w:rPr>
        <w:t>Used for additional image manipulation tasks like cropping and transformation.</w:t>
      </w:r>
    </w:p>
    <w:p w:rsidR="0049082D" w:rsidRPr="009555C1" w:rsidRDefault="002B0C02" w:rsidP="00674593">
      <w:pPr>
        <w:keepNext/>
        <w:keepLines/>
        <w:spacing w:before="40" w:line="264" w:lineRule="auto"/>
        <w:outlineLvl w:val="1"/>
        <w:rPr>
          <w:color w:val="000000"/>
        </w:rPr>
      </w:pPr>
      <w:r>
        <w:rPr>
          <w:rFonts w:eastAsiaTheme="majorEastAsia"/>
          <w:b/>
          <w:bCs/>
          <w:color w:val="000000"/>
        </w:rPr>
        <w:t>6</w:t>
      </w:r>
      <w:r w:rsidRPr="009555C1">
        <w:rPr>
          <w:rFonts w:eastAsiaTheme="majorEastAsia"/>
          <w:b/>
          <w:bCs/>
          <w:color w:val="000000"/>
        </w:rPr>
        <w:t>.</w:t>
      </w:r>
      <w:r>
        <w:rPr>
          <w:rFonts w:eastAsiaTheme="majorEastAsia"/>
          <w:b/>
          <w:bCs/>
          <w:color w:val="000000"/>
        </w:rPr>
        <w:t>2.5</w:t>
      </w:r>
      <w:r>
        <w:rPr>
          <w:rFonts w:eastAsiaTheme="majorEastAsia"/>
          <w:b/>
          <w:bCs/>
          <w:color w:val="000000"/>
        </w:rPr>
        <w:tab/>
      </w:r>
      <w:r w:rsidRPr="009555C1">
        <w:rPr>
          <w:rFonts w:eastAsiaTheme="majorEastAsia"/>
          <w:b/>
          <w:bCs/>
          <w:color w:val="000000"/>
          <w:u w:val="single"/>
        </w:rPr>
        <w:t>Data Handling Libraries</w:t>
      </w:r>
      <w:r>
        <w:rPr>
          <w:rFonts w:eastAsiaTheme="majorEastAsia"/>
          <w:b/>
          <w:bCs/>
          <w:color w:val="000000"/>
          <w:u w:val="single"/>
        </w:rPr>
        <w:br/>
      </w:r>
    </w:p>
    <w:p w:rsidR="0049082D" w:rsidRPr="009555C1" w:rsidRDefault="002B0C02" w:rsidP="0049082D">
      <w:pPr>
        <w:keepNext/>
        <w:keepLines/>
        <w:spacing w:before="40" w:line="264" w:lineRule="auto"/>
        <w:jc w:val="both"/>
        <w:outlineLvl w:val="2"/>
        <w:rPr>
          <w:color w:val="000000"/>
        </w:rPr>
      </w:pPr>
      <w:r w:rsidRPr="009555C1">
        <w:rPr>
          <w:rFonts w:eastAsiaTheme="majorEastAsia"/>
          <w:color w:val="000000"/>
        </w:rPr>
        <w:t>NumPy – for numerical array processing</w:t>
      </w:r>
    </w:p>
    <w:p w:rsidR="0049082D" w:rsidRPr="009555C1" w:rsidRDefault="002B0C02" w:rsidP="0049082D">
      <w:pPr>
        <w:keepNext/>
        <w:keepLines/>
        <w:spacing w:before="40" w:line="264" w:lineRule="auto"/>
        <w:jc w:val="both"/>
        <w:outlineLvl w:val="2"/>
        <w:rPr>
          <w:color w:val="000000"/>
        </w:rPr>
      </w:pPr>
      <w:r w:rsidRPr="009555C1">
        <w:rPr>
          <w:rFonts w:eastAsiaTheme="majorEastAsia"/>
          <w:color w:val="000000"/>
        </w:rPr>
        <w:t>Pandas – for dataset loading and manipulation</w:t>
      </w:r>
    </w:p>
    <w:p w:rsidR="00674593" w:rsidRDefault="002B0C02" w:rsidP="00674593">
      <w:pPr>
        <w:keepNext/>
        <w:keepLines/>
        <w:spacing w:before="40" w:line="264" w:lineRule="auto"/>
        <w:jc w:val="both"/>
        <w:outlineLvl w:val="2"/>
        <w:rPr>
          <w:color w:val="000000"/>
        </w:rPr>
      </w:pPr>
      <w:r w:rsidRPr="009555C1">
        <w:rPr>
          <w:rFonts w:eastAsiaTheme="majorEastAsia"/>
          <w:color w:val="000000"/>
        </w:rPr>
        <w:t>Matplotlib / Seaborn – for visualizing training graphs, accuracy curves, and confusion matrices</w:t>
      </w:r>
    </w:p>
    <w:p w:rsidR="00674593" w:rsidRDefault="00674593" w:rsidP="00674593">
      <w:pPr>
        <w:keepNext/>
        <w:keepLines/>
        <w:spacing w:before="40" w:line="264" w:lineRule="auto"/>
        <w:jc w:val="both"/>
        <w:outlineLvl w:val="2"/>
        <w:rPr>
          <w:color w:val="000000"/>
        </w:rPr>
      </w:pPr>
    </w:p>
    <w:p w:rsidR="0049082D" w:rsidRPr="00674593" w:rsidRDefault="002B0C02" w:rsidP="00674593">
      <w:pPr>
        <w:keepNext/>
        <w:keepLines/>
        <w:spacing w:before="40" w:line="264" w:lineRule="auto"/>
        <w:jc w:val="both"/>
        <w:outlineLvl w:val="2"/>
        <w:rPr>
          <w:color w:val="000000"/>
        </w:rPr>
      </w:pPr>
      <w:r>
        <w:rPr>
          <w:rFonts w:eastAsiaTheme="majorEastAsia"/>
          <w:b/>
          <w:bCs/>
          <w:color w:val="000000"/>
        </w:rPr>
        <w:t>6</w:t>
      </w:r>
      <w:r w:rsidRPr="00674593">
        <w:rPr>
          <w:rFonts w:eastAsiaTheme="majorEastAsia"/>
          <w:b/>
          <w:bCs/>
          <w:color w:val="000000"/>
        </w:rPr>
        <w:t>.</w:t>
      </w:r>
      <w:r>
        <w:rPr>
          <w:rFonts w:eastAsiaTheme="majorEastAsia"/>
          <w:b/>
          <w:bCs/>
          <w:color w:val="000000"/>
        </w:rPr>
        <w:t>2.6</w:t>
      </w:r>
      <w:r>
        <w:rPr>
          <w:rFonts w:eastAsiaTheme="majorEastAsia"/>
          <w:b/>
          <w:bCs/>
          <w:color w:val="000000"/>
        </w:rPr>
        <w:tab/>
      </w:r>
      <w:r w:rsidRPr="00674593">
        <w:rPr>
          <w:rFonts w:eastAsiaTheme="majorEastAsia"/>
          <w:b/>
          <w:bCs/>
          <w:color w:val="000000"/>
          <w:u w:val="single"/>
        </w:rPr>
        <w:t>User Interface Libraries</w:t>
      </w:r>
    </w:p>
    <w:p w:rsidR="0049082D" w:rsidRPr="009555C1" w:rsidRDefault="002B0C02" w:rsidP="0049082D">
      <w:pPr>
        <w:spacing w:before="100" w:beforeAutospacing="1" w:after="100" w:afterAutospacing="1"/>
        <w:jc w:val="both"/>
        <w:rPr>
          <w:color w:val="000000"/>
        </w:rPr>
      </w:pPr>
      <w:r w:rsidRPr="009555C1">
        <w:rPr>
          <w:color w:val="000000"/>
        </w:rPr>
        <w:t>Depending on the chosen interface:</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 xml:space="preserve">a. </w:t>
      </w:r>
      <w:r w:rsidRPr="009555C1">
        <w:rPr>
          <w:rFonts w:eastAsiaTheme="majorEastAsia"/>
          <w:b/>
          <w:color w:val="000000"/>
          <w:u w:val="single"/>
        </w:rPr>
        <w:t>Tkinter</w:t>
      </w:r>
    </w:p>
    <w:p w:rsidR="0049082D" w:rsidRPr="009555C1" w:rsidRDefault="002B0C02" w:rsidP="0049082D">
      <w:pPr>
        <w:spacing w:before="100" w:beforeAutospacing="1" w:after="100" w:afterAutospacing="1"/>
        <w:jc w:val="both"/>
        <w:rPr>
          <w:color w:val="000000"/>
        </w:rPr>
      </w:pPr>
      <w:r w:rsidRPr="009555C1">
        <w:rPr>
          <w:color w:val="000000"/>
        </w:rPr>
        <w:t>For creating local desktop-based UI applications.</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 xml:space="preserve">b. </w:t>
      </w:r>
      <w:r w:rsidRPr="009555C1">
        <w:rPr>
          <w:rFonts w:eastAsiaTheme="majorEastAsia"/>
          <w:b/>
          <w:color w:val="000000"/>
          <w:u w:val="single"/>
        </w:rPr>
        <w:t>Flask / Django</w:t>
      </w:r>
    </w:p>
    <w:p w:rsidR="0049082D" w:rsidRPr="009555C1" w:rsidRDefault="002B0C02" w:rsidP="0049082D">
      <w:pPr>
        <w:spacing w:before="100" w:beforeAutospacing="1" w:after="100" w:afterAutospacing="1"/>
        <w:jc w:val="both"/>
        <w:rPr>
          <w:color w:val="000000"/>
        </w:rPr>
      </w:pPr>
      <w:r w:rsidRPr="009555C1">
        <w:rPr>
          <w:color w:val="000000"/>
        </w:rPr>
        <w:t>For web-based interfaces accessible via browsers.</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 xml:space="preserve">c. </w:t>
      </w:r>
      <w:r w:rsidRPr="009555C1">
        <w:rPr>
          <w:rFonts w:eastAsiaTheme="majorEastAsia"/>
          <w:b/>
          <w:color w:val="000000"/>
          <w:u w:val="single"/>
        </w:rPr>
        <w:t>HTML / CSS / JavaScript</w:t>
      </w:r>
    </w:p>
    <w:p w:rsidR="0049082D" w:rsidRPr="009555C1" w:rsidRDefault="002B0C02" w:rsidP="0049082D">
      <w:pPr>
        <w:spacing w:before="100" w:beforeAutospacing="1" w:after="100" w:afterAutospacing="1"/>
        <w:jc w:val="both"/>
        <w:rPr>
          <w:color w:val="000000"/>
        </w:rPr>
      </w:pPr>
      <w:r w:rsidRPr="009555C1">
        <w:rPr>
          <w:color w:val="000000"/>
        </w:rPr>
        <w:t>For building front-end UI if using a browser-based application.</w:t>
      </w:r>
    </w:p>
    <w:p w:rsidR="0049082D" w:rsidRPr="009555C1" w:rsidRDefault="0049082D" w:rsidP="0049082D">
      <w:pPr>
        <w:spacing w:before="100" w:beforeAutospacing="1" w:after="100" w:afterAutospacing="1"/>
        <w:jc w:val="both"/>
        <w:rPr>
          <w:color w:val="000000"/>
        </w:rPr>
      </w:pPr>
    </w:p>
    <w:p w:rsidR="0049082D" w:rsidRPr="009555C1" w:rsidRDefault="002B0C02" w:rsidP="00674593">
      <w:pPr>
        <w:keepNext/>
        <w:keepLines/>
        <w:spacing w:before="40" w:line="264" w:lineRule="auto"/>
        <w:outlineLvl w:val="1"/>
        <w:rPr>
          <w:color w:val="000000"/>
        </w:rPr>
      </w:pPr>
      <w:r>
        <w:rPr>
          <w:rFonts w:eastAsiaTheme="majorEastAsia"/>
          <w:b/>
          <w:bCs/>
          <w:color w:val="000000"/>
        </w:rPr>
        <w:lastRenderedPageBreak/>
        <w:t>6</w:t>
      </w:r>
      <w:r w:rsidRPr="009555C1">
        <w:rPr>
          <w:rFonts w:eastAsiaTheme="majorEastAsia"/>
          <w:b/>
          <w:bCs/>
          <w:color w:val="000000"/>
        </w:rPr>
        <w:t>.</w:t>
      </w:r>
      <w:r>
        <w:rPr>
          <w:rFonts w:eastAsiaTheme="majorEastAsia"/>
          <w:b/>
          <w:bCs/>
          <w:color w:val="000000"/>
        </w:rPr>
        <w:t>2.7</w:t>
      </w:r>
      <w:r>
        <w:rPr>
          <w:rFonts w:eastAsiaTheme="majorEastAsia"/>
          <w:b/>
          <w:bCs/>
          <w:color w:val="000000"/>
        </w:rPr>
        <w:tab/>
      </w:r>
      <w:r w:rsidRPr="00B95B28">
        <w:rPr>
          <w:rFonts w:eastAsiaTheme="majorEastAsia"/>
          <w:b/>
          <w:bCs/>
          <w:color w:val="000000"/>
          <w:u w:val="single"/>
        </w:rPr>
        <w:t>Development and Execution Tools</w:t>
      </w:r>
      <w:r>
        <w:rPr>
          <w:rFonts w:eastAsiaTheme="majorEastAsia"/>
          <w:b/>
          <w:bCs/>
          <w:color w:val="000000"/>
        </w:rPr>
        <w:br/>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Anaconda / Miniconda</w:t>
      </w:r>
    </w:p>
    <w:p w:rsidR="0049082D" w:rsidRPr="009555C1" w:rsidRDefault="002B0C02" w:rsidP="0049082D">
      <w:pPr>
        <w:spacing w:before="100" w:beforeAutospacing="1" w:after="100" w:afterAutospacing="1"/>
        <w:jc w:val="both"/>
        <w:rPr>
          <w:color w:val="000000"/>
        </w:rPr>
      </w:pPr>
      <w:r w:rsidRPr="009555C1">
        <w:rPr>
          <w:color w:val="000000"/>
        </w:rPr>
        <w:t>Useful for managing Python environments and dependencies.</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Jupyter Notebook / JupyterLab</w:t>
      </w:r>
    </w:p>
    <w:p w:rsidR="0049082D" w:rsidRPr="009555C1" w:rsidRDefault="002B0C02" w:rsidP="0049082D">
      <w:pPr>
        <w:spacing w:before="100" w:beforeAutospacing="1" w:after="100" w:afterAutospacing="1"/>
        <w:jc w:val="both"/>
        <w:rPr>
          <w:color w:val="000000"/>
        </w:rPr>
      </w:pPr>
      <w:r w:rsidRPr="009555C1">
        <w:rPr>
          <w:color w:val="000000"/>
        </w:rPr>
        <w:t>Ideal for step-by-step model development, visualization, debugging, and documentation.</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VS Code / PyCharm</w:t>
      </w:r>
    </w:p>
    <w:p w:rsidR="0049082D" w:rsidRPr="009555C1" w:rsidRDefault="002B0C02" w:rsidP="0049082D">
      <w:pPr>
        <w:spacing w:before="100" w:beforeAutospacing="1" w:after="100" w:afterAutospacing="1"/>
        <w:jc w:val="both"/>
        <w:rPr>
          <w:color w:val="000000"/>
        </w:rPr>
      </w:pPr>
      <w:r w:rsidRPr="009555C1">
        <w:rPr>
          <w:color w:val="000000"/>
        </w:rPr>
        <w:t>Preferred for full project development, debugging, and modularization.</w:t>
      </w:r>
    </w:p>
    <w:p w:rsidR="0049082D" w:rsidRPr="009555C1" w:rsidRDefault="002B0C02" w:rsidP="0049082D">
      <w:pPr>
        <w:keepNext/>
        <w:keepLines/>
        <w:spacing w:before="40" w:line="264" w:lineRule="auto"/>
        <w:jc w:val="both"/>
        <w:outlineLvl w:val="2"/>
        <w:rPr>
          <w:color w:val="000000"/>
        </w:rPr>
      </w:pPr>
      <w:r w:rsidRPr="009555C1">
        <w:rPr>
          <w:rFonts w:eastAsiaTheme="majorEastAsia"/>
          <w:b/>
          <w:color w:val="000000"/>
        </w:rPr>
        <w:t>CUDA &amp; cuDNN (for GPU support)</w:t>
      </w:r>
    </w:p>
    <w:p w:rsidR="0049082D" w:rsidRPr="009555C1" w:rsidRDefault="002B0C02" w:rsidP="0049082D">
      <w:pPr>
        <w:spacing w:before="100" w:beforeAutospacing="1" w:after="100" w:afterAutospacing="1"/>
        <w:jc w:val="both"/>
        <w:rPr>
          <w:color w:val="000000"/>
        </w:rPr>
      </w:pPr>
      <w:r w:rsidRPr="009555C1">
        <w:rPr>
          <w:color w:val="000000"/>
        </w:rPr>
        <w:t>Important for accelerating TensorFlow-based model training on NVIDIA GPUs.</w:t>
      </w:r>
    </w:p>
    <w:p w:rsidR="0049082D" w:rsidRPr="009555C1" w:rsidRDefault="002B0C02" w:rsidP="0049082D">
      <w:pPr>
        <w:keepNext/>
        <w:keepLines/>
        <w:spacing w:before="40" w:line="264" w:lineRule="auto"/>
        <w:jc w:val="both"/>
        <w:outlineLvl w:val="1"/>
        <w:rPr>
          <w:color w:val="2E74B5"/>
        </w:rPr>
      </w:pPr>
      <w:r w:rsidRPr="00674593">
        <w:rPr>
          <w:b/>
          <w:color w:val="000000"/>
        </w:rPr>
        <w:t>6</w:t>
      </w:r>
      <w:r w:rsidRPr="00674593">
        <w:rPr>
          <w:rFonts w:eastAsiaTheme="majorEastAsia"/>
          <w:b/>
          <w:bCs/>
          <w:color w:val="000000"/>
        </w:rPr>
        <w:t>.2.8</w:t>
      </w:r>
      <w:r>
        <w:rPr>
          <w:rFonts w:eastAsiaTheme="majorEastAsia"/>
          <w:b/>
          <w:bCs/>
          <w:color w:val="000000"/>
        </w:rPr>
        <w:tab/>
      </w:r>
      <w:r w:rsidRPr="009555C1">
        <w:rPr>
          <w:rFonts w:eastAsiaTheme="majorEastAsia"/>
          <w:b/>
          <w:bCs/>
          <w:color w:val="000000"/>
        </w:rPr>
        <w:t xml:space="preserve"> </w:t>
      </w:r>
      <w:r w:rsidRPr="00674593">
        <w:rPr>
          <w:rFonts w:eastAsiaTheme="majorEastAsia"/>
          <w:b/>
          <w:bCs/>
          <w:color w:val="000000"/>
          <w:u w:val="single"/>
        </w:rPr>
        <w:t>Additional Libraries and Tools</w:t>
      </w:r>
    </w:p>
    <w:p w:rsidR="0049082D" w:rsidRPr="009555C1" w:rsidRDefault="002B0C02" w:rsidP="0049082D">
      <w:pPr>
        <w:numPr>
          <w:ilvl w:val="0"/>
          <w:numId w:val="43"/>
        </w:numPr>
        <w:spacing w:before="100" w:beforeAutospacing="1" w:after="100" w:afterAutospacing="1"/>
        <w:jc w:val="both"/>
      </w:pPr>
      <w:r w:rsidRPr="009555C1">
        <w:rPr>
          <w:b/>
          <w:bCs/>
        </w:rPr>
        <w:t>Scikit-learn</w:t>
      </w:r>
      <w:r w:rsidRPr="009555C1">
        <w:t xml:space="preserve"> for performance metrics (accuracy, precision, recall)</w:t>
      </w:r>
    </w:p>
    <w:p w:rsidR="0049082D" w:rsidRPr="009555C1" w:rsidRDefault="002B0C02" w:rsidP="0049082D">
      <w:pPr>
        <w:numPr>
          <w:ilvl w:val="0"/>
          <w:numId w:val="43"/>
        </w:numPr>
        <w:spacing w:before="100" w:beforeAutospacing="1" w:after="100" w:afterAutospacing="1"/>
        <w:jc w:val="both"/>
      </w:pPr>
      <w:r w:rsidRPr="009555C1">
        <w:rPr>
          <w:b/>
          <w:bCs/>
        </w:rPr>
        <w:t>H5py</w:t>
      </w:r>
      <w:r w:rsidRPr="009555C1">
        <w:t xml:space="preserve"> for saving models in HDF5 format</w:t>
      </w:r>
    </w:p>
    <w:p w:rsidR="0049082D" w:rsidRPr="009555C1" w:rsidRDefault="002B0C02" w:rsidP="0049082D">
      <w:pPr>
        <w:numPr>
          <w:ilvl w:val="0"/>
          <w:numId w:val="43"/>
        </w:numPr>
        <w:spacing w:before="100" w:beforeAutospacing="1" w:after="100" w:afterAutospacing="1"/>
        <w:jc w:val="both"/>
      </w:pPr>
      <w:r w:rsidRPr="009555C1">
        <w:rPr>
          <w:b/>
          <w:bCs/>
        </w:rPr>
        <w:t>Joblib</w:t>
      </w:r>
      <w:r w:rsidRPr="009555C1">
        <w:t xml:space="preserve"> for storing model weights or preprocessing pipelines</w:t>
      </w:r>
    </w:p>
    <w:p w:rsidR="0049082D" w:rsidRPr="009555C1" w:rsidRDefault="002B0C02" w:rsidP="0049082D">
      <w:pPr>
        <w:numPr>
          <w:ilvl w:val="0"/>
          <w:numId w:val="43"/>
        </w:numPr>
        <w:spacing w:before="100" w:beforeAutospacing="1" w:after="100" w:afterAutospacing="1"/>
        <w:jc w:val="both"/>
      </w:pPr>
      <w:r w:rsidRPr="009555C1">
        <w:rPr>
          <w:b/>
          <w:bCs/>
        </w:rPr>
        <w:t>Imutils</w:t>
      </w:r>
      <w:r w:rsidRPr="009555C1">
        <w:t xml:space="preserve"> for simplifying image transformations</w:t>
      </w:r>
    </w:p>
    <w:p w:rsidR="0049082D" w:rsidRPr="009555C1" w:rsidRDefault="0049082D" w:rsidP="0049082D">
      <w:pPr>
        <w:spacing w:before="100" w:beforeAutospacing="1" w:after="100" w:afterAutospacing="1"/>
        <w:jc w:val="both"/>
      </w:pPr>
    </w:p>
    <w:p w:rsidR="0049082D" w:rsidRPr="009555C1" w:rsidRDefault="0049082D" w:rsidP="0049082D">
      <w:pPr>
        <w:spacing w:before="100" w:beforeAutospacing="1" w:after="100" w:afterAutospacing="1"/>
        <w:jc w:val="both"/>
      </w:pPr>
    </w:p>
    <w:p w:rsidR="0049082D" w:rsidRPr="00674593" w:rsidRDefault="002B0C02" w:rsidP="0049082D">
      <w:pPr>
        <w:keepNext/>
        <w:keepLines/>
        <w:spacing w:before="320"/>
        <w:jc w:val="both"/>
        <w:outlineLvl w:val="0"/>
        <w:rPr>
          <w:color w:val="000000"/>
          <w:sz w:val="28"/>
          <w:szCs w:val="28"/>
          <w:u w:val="single"/>
        </w:rPr>
      </w:pPr>
      <w:r w:rsidRPr="00674593">
        <w:rPr>
          <w:rFonts w:eastAsiaTheme="majorEastAsia"/>
          <w:b/>
          <w:color w:val="000000"/>
          <w:sz w:val="28"/>
          <w:szCs w:val="28"/>
          <w:u w:val="single"/>
        </w:rPr>
        <w:t>CONCLUSION</w:t>
      </w:r>
    </w:p>
    <w:p w:rsidR="0049082D" w:rsidRDefault="002B0C02" w:rsidP="0049082D">
      <w:pPr>
        <w:spacing w:before="100" w:beforeAutospacing="1" w:after="100" w:afterAutospacing="1"/>
        <w:jc w:val="both"/>
      </w:pPr>
      <w:r w:rsidRPr="009555C1">
        <w:t>The Facial Expression Recognition system relies on a balanced combination of powerful hardware and reliable software tools. High-performance hardware ensures fast processing, model training, and real-time detection, while the software ecosystem provides the necessary libraries and frameworks for implementing deep learning models. The careful identification of requirements ensures efficiency, scalability, and stability throughout the system’s lifecycle.</w:t>
      </w:r>
    </w:p>
    <w:p w:rsidR="00674593" w:rsidRDefault="00674593" w:rsidP="0049082D">
      <w:pPr>
        <w:spacing w:before="100" w:beforeAutospacing="1" w:after="100" w:afterAutospacing="1"/>
        <w:jc w:val="both"/>
      </w:pPr>
    </w:p>
    <w:p w:rsidR="00674593" w:rsidRDefault="00674593" w:rsidP="0049082D">
      <w:pPr>
        <w:spacing w:before="100" w:beforeAutospacing="1" w:after="100" w:afterAutospacing="1"/>
        <w:jc w:val="both"/>
      </w:pPr>
    </w:p>
    <w:p w:rsidR="00674593" w:rsidRDefault="00674593" w:rsidP="0049082D">
      <w:pPr>
        <w:spacing w:before="100" w:beforeAutospacing="1" w:after="100" w:afterAutospacing="1"/>
        <w:jc w:val="both"/>
      </w:pPr>
    </w:p>
    <w:p w:rsidR="00674593" w:rsidRDefault="00674593" w:rsidP="0049082D">
      <w:pPr>
        <w:spacing w:before="100" w:beforeAutospacing="1" w:after="100" w:afterAutospacing="1"/>
        <w:jc w:val="both"/>
      </w:pPr>
    </w:p>
    <w:p w:rsidR="00674593" w:rsidRPr="00674593" w:rsidRDefault="002B0C02" w:rsidP="00674593">
      <w:pPr>
        <w:spacing w:after="120" w:line="264" w:lineRule="auto"/>
        <w:jc w:val="center"/>
        <w:rPr>
          <w:b/>
          <w:sz w:val="32"/>
          <w:szCs w:val="32"/>
          <w:u w:val="single"/>
        </w:rPr>
      </w:pPr>
      <w:r>
        <w:rPr>
          <w:rFonts w:eastAsiaTheme="minorEastAsia"/>
          <w:b/>
          <w:sz w:val="32"/>
          <w:szCs w:val="32"/>
          <w:u w:val="single"/>
        </w:rPr>
        <w:lastRenderedPageBreak/>
        <w:t>CHAPTER-7</w:t>
      </w:r>
      <w:r>
        <w:rPr>
          <w:rFonts w:eastAsiaTheme="minorEastAsia"/>
          <w:b/>
          <w:sz w:val="32"/>
          <w:szCs w:val="32"/>
          <w:u w:val="single"/>
        </w:rPr>
        <w:br/>
      </w:r>
      <w:r>
        <w:rPr>
          <w:rFonts w:eastAsiaTheme="minorEastAsia"/>
          <w:b/>
          <w:sz w:val="32"/>
          <w:szCs w:val="32"/>
          <w:u w:val="single"/>
        </w:rPr>
        <w:br/>
      </w:r>
      <w:r w:rsidRPr="00674593">
        <w:rPr>
          <w:rFonts w:eastAsiaTheme="minorEastAsia"/>
          <w:b/>
          <w:sz w:val="32"/>
          <w:szCs w:val="32"/>
          <w:u w:val="single"/>
        </w:rPr>
        <w:t>SYSTEM DESIGN</w:t>
      </w:r>
      <w:r w:rsidRPr="00674593">
        <w:rPr>
          <w:rFonts w:eastAsiaTheme="minorEastAsia"/>
          <w:b/>
          <w:sz w:val="32"/>
          <w:szCs w:val="32"/>
          <w:u w:val="single"/>
        </w:rPr>
        <w:br/>
      </w:r>
    </w:p>
    <w:p w:rsidR="00674593" w:rsidRPr="009555C1" w:rsidRDefault="002B0C02" w:rsidP="00674593">
      <w:pPr>
        <w:spacing w:before="100" w:beforeAutospacing="1" w:after="100" w:afterAutospacing="1"/>
        <w:jc w:val="both"/>
        <w:rPr>
          <w:sz w:val="28"/>
          <w:szCs w:val="28"/>
          <w:u w:val="single"/>
        </w:rPr>
      </w:pPr>
      <w:r w:rsidRPr="009555C1">
        <w:t xml:space="preserve">System design plays a critical role in the development of a Facial Expression Recognition (FER) system, as it defines the architecture, workflow, components, and interactions among different modules. </w:t>
      </w:r>
      <w:r w:rsidRPr="009555C1">
        <w:br/>
      </w:r>
      <w:r w:rsidRPr="009555C1">
        <w:br/>
        <w:t xml:space="preserve">A well-structured system design ensures efficiency, scalability, and maintainability, which is essential for deep learning-based applications that depend on computationally intensive processes. </w:t>
      </w:r>
      <w:r w:rsidRPr="009555C1">
        <w:br/>
      </w:r>
      <w:r w:rsidRPr="009555C1">
        <w:br/>
        <w:t>This chapter explains the system architecture, Data Flow Diagrams (DFD), and Unified Modeling Language (UML) diagrams used to represent the structural and behavioral aspects of the FER system.</w:t>
      </w:r>
      <w:r w:rsidRPr="009555C1">
        <w:rPr>
          <w:rFonts w:eastAsiaTheme="minorEastAsia"/>
          <w:sz w:val="32"/>
          <w:szCs w:val="32"/>
          <w:u w:val="single"/>
        </w:rPr>
        <w:br/>
      </w:r>
      <w:r w:rsidRPr="009555C1">
        <w:br/>
      </w:r>
      <w:r w:rsidRPr="009555C1">
        <w:br/>
      </w:r>
      <w:r w:rsidRPr="00674593">
        <w:rPr>
          <w:rFonts w:eastAsiaTheme="minorEastAsia"/>
          <w:b/>
          <w:sz w:val="28"/>
          <w:szCs w:val="28"/>
        </w:rPr>
        <w:t>7.1</w:t>
      </w:r>
      <w:r w:rsidRPr="00674593">
        <w:rPr>
          <w:rFonts w:eastAsiaTheme="minorEastAsia"/>
          <w:b/>
          <w:sz w:val="28"/>
          <w:szCs w:val="28"/>
        </w:rPr>
        <w:tab/>
      </w:r>
      <w:r w:rsidRPr="00674593">
        <w:rPr>
          <w:rFonts w:eastAsiaTheme="minorEastAsia"/>
          <w:b/>
          <w:sz w:val="28"/>
          <w:szCs w:val="28"/>
          <w:u w:val="single"/>
        </w:rPr>
        <w:t>SYSTEM ARCHITECTURE</w:t>
      </w:r>
    </w:p>
    <w:p w:rsidR="00674593" w:rsidRPr="009555C1" w:rsidRDefault="002B0C02" w:rsidP="00674593">
      <w:pPr>
        <w:spacing w:before="100" w:beforeAutospacing="1" w:after="100" w:afterAutospacing="1"/>
        <w:jc w:val="both"/>
      </w:pPr>
      <w:r w:rsidRPr="009555C1">
        <w:t>The system architecture of the Facial Expression Recognition model is designed to transform raw facial images into meaningful emotion predictions such as happiness, sadness, anger, fear, surprise, disgust, and neutral expressions. The architecture consists of multiple layers and components that collaborate to ensure smooth workflow from input to output.</w:t>
      </w:r>
    </w:p>
    <w:p w:rsidR="00674593" w:rsidRPr="009555C1" w:rsidRDefault="002B0C02" w:rsidP="00674593">
      <w:pPr>
        <w:keepNext/>
        <w:keepLines/>
        <w:spacing w:before="40" w:line="264" w:lineRule="auto"/>
        <w:jc w:val="both"/>
        <w:outlineLvl w:val="2"/>
        <w:rPr>
          <w:color w:val="000000"/>
          <w:u w:val="single"/>
        </w:rPr>
      </w:pPr>
      <w:r>
        <w:rPr>
          <w:rFonts w:eastAsiaTheme="majorEastAsia"/>
          <w:b/>
          <w:color w:val="000000"/>
        </w:rPr>
        <w:t>7.</w:t>
      </w:r>
      <w:r w:rsidRPr="009555C1">
        <w:rPr>
          <w:rFonts w:eastAsiaTheme="majorEastAsia"/>
          <w:b/>
          <w:color w:val="000000"/>
        </w:rPr>
        <w:t>1.</w:t>
      </w:r>
      <w:r>
        <w:rPr>
          <w:rFonts w:eastAsiaTheme="majorEastAsia"/>
          <w:b/>
          <w:color w:val="000000"/>
        </w:rPr>
        <w:t>1</w:t>
      </w:r>
      <w:r>
        <w:rPr>
          <w:rFonts w:eastAsiaTheme="majorEastAsia"/>
          <w:b/>
          <w:color w:val="000000"/>
        </w:rPr>
        <w:tab/>
      </w:r>
      <w:r w:rsidRPr="009555C1">
        <w:rPr>
          <w:rFonts w:eastAsiaTheme="majorEastAsia"/>
          <w:b/>
          <w:color w:val="000000"/>
          <w:u w:val="single"/>
        </w:rPr>
        <w:t>Input Layer (Image Acquisition)</w:t>
      </w:r>
    </w:p>
    <w:p w:rsidR="00674593" w:rsidRPr="009555C1" w:rsidRDefault="002B0C02" w:rsidP="00674593">
      <w:pPr>
        <w:spacing w:before="100" w:beforeAutospacing="1" w:after="100" w:afterAutospacing="1"/>
        <w:jc w:val="both"/>
        <w:rPr>
          <w:color w:val="000000"/>
        </w:rPr>
      </w:pPr>
      <w:r w:rsidRPr="009555C1">
        <w:rPr>
          <w:color w:val="000000"/>
        </w:rPr>
        <w:t>This component captures or selects facial images that will serve as input to the system. Images may be obtained from:</w:t>
      </w:r>
    </w:p>
    <w:p w:rsidR="00674593" w:rsidRPr="009555C1" w:rsidRDefault="002B0C02" w:rsidP="00674593">
      <w:pPr>
        <w:numPr>
          <w:ilvl w:val="0"/>
          <w:numId w:val="44"/>
        </w:numPr>
        <w:spacing w:before="100" w:beforeAutospacing="1" w:after="100" w:afterAutospacing="1"/>
        <w:jc w:val="both"/>
        <w:rPr>
          <w:color w:val="000000"/>
        </w:rPr>
      </w:pPr>
      <w:r w:rsidRPr="009555C1">
        <w:rPr>
          <w:color w:val="000000"/>
        </w:rPr>
        <w:t>A webcam for real-time detection</w:t>
      </w:r>
    </w:p>
    <w:p w:rsidR="00674593" w:rsidRPr="009555C1" w:rsidRDefault="002B0C02" w:rsidP="00674593">
      <w:pPr>
        <w:numPr>
          <w:ilvl w:val="0"/>
          <w:numId w:val="44"/>
        </w:numPr>
        <w:spacing w:before="100" w:beforeAutospacing="1" w:after="100" w:afterAutospacing="1"/>
        <w:jc w:val="both"/>
        <w:rPr>
          <w:color w:val="000000"/>
        </w:rPr>
      </w:pPr>
      <w:r w:rsidRPr="009555C1">
        <w:rPr>
          <w:color w:val="000000"/>
        </w:rPr>
        <w:t>Uploaded images</w:t>
      </w:r>
    </w:p>
    <w:p w:rsidR="00674593" w:rsidRPr="009555C1" w:rsidRDefault="002B0C02" w:rsidP="00674593">
      <w:pPr>
        <w:numPr>
          <w:ilvl w:val="0"/>
          <w:numId w:val="44"/>
        </w:numPr>
        <w:spacing w:before="100" w:beforeAutospacing="1" w:after="100" w:afterAutospacing="1"/>
        <w:jc w:val="both"/>
        <w:rPr>
          <w:color w:val="000000"/>
        </w:rPr>
      </w:pPr>
      <w:r w:rsidRPr="009555C1">
        <w:rPr>
          <w:color w:val="000000"/>
        </w:rPr>
        <w:t>A dataset such as FER2013 or custom datasets</w:t>
      </w:r>
    </w:p>
    <w:p w:rsidR="00674593" w:rsidRPr="009555C1" w:rsidRDefault="002B0C02" w:rsidP="00674593">
      <w:pPr>
        <w:spacing w:before="100" w:beforeAutospacing="1" w:after="100" w:afterAutospacing="1"/>
        <w:jc w:val="both"/>
        <w:rPr>
          <w:color w:val="000000"/>
        </w:rPr>
      </w:pPr>
      <w:r w:rsidRPr="009555C1">
        <w:rPr>
          <w:color w:val="000000"/>
        </w:rPr>
        <w:t>The objective is to ensure images are properly captured with visible facial features.</w:t>
      </w:r>
    </w:p>
    <w:p w:rsidR="00674593" w:rsidRPr="009555C1" w:rsidRDefault="002B0C02" w:rsidP="00674593">
      <w:pPr>
        <w:keepNext/>
        <w:keepLines/>
        <w:spacing w:before="40" w:line="264" w:lineRule="auto"/>
        <w:jc w:val="both"/>
        <w:outlineLvl w:val="2"/>
        <w:rPr>
          <w:color w:val="000000"/>
        </w:rPr>
      </w:pPr>
      <w:r>
        <w:rPr>
          <w:rFonts w:eastAsiaTheme="majorEastAsia"/>
          <w:b/>
          <w:color w:val="000000"/>
        </w:rPr>
        <w:t>7.1.2</w:t>
      </w:r>
      <w:r>
        <w:rPr>
          <w:rFonts w:eastAsiaTheme="majorEastAsia"/>
          <w:b/>
          <w:color w:val="000000"/>
        </w:rPr>
        <w:tab/>
      </w:r>
      <w:r w:rsidRPr="009555C1">
        <w:rPr>
          <w:rFonts w:eastAsiaTheme="majorEastAsia"/>
          <w:b/>
          <w:color w:val="000000"/>
          <w:u w:val="single"/>
        </w:rPr>
        <w:t>Preprocessing Layer</w:t>
      </w:r>
    </w:p>
    <w:p w:rsidR="00674593" w:rsidRPr="009555C1" w:rsidRDefault="002B0C02" w:rsidP="00674593">
      <w:pPr>
        <w:spacing w:before="100" w:beforeAutospacing="1" w:after="100" w:afterAutospacing="1"/>
        <w:jc w:val="both"/>
        <w:rPr>
          <w:color w:val="000000"/>
        </w:rPr>
      </w:pPr>
      <w:r w:rsidRPr="009555C1">
        <w:rPr>
          <w:color w:val="000000"/>
        </w:rPr>
        <w:t>Preprocessing prepares the raw input image for the neural network. Key functions include:</w:t>
      </w:r>
    </w:p>
    <w:p w:rsidR="00674593" w:rsidRPr="005B30D9" w:rsidRDefault="002B0C02" w:rsidP="00674593">
      <w:pPr>
        <w:numPr>
          <w:ilvl w:val="0"/>
          <w:numId w:val="45"/>
        </w:numPr>
        <w:spacing w:before="100" w:beforeAutospacing="1" w:after="100" w:afterAutospacing="1"/>
        <w:jc w:val="both"/>
        <w:rPr>
          <w:color w:val="000000"/>
        </w:rPr>
      </w:pPr>
      <w:r w:rsidRPr="005B30D9">
        <w:rPr>
          <w:bCs/>
          <w:color w:val="000000"/>
        </w:rPr>
        <w:t>Grayscale Conversion:</w:t>
      </w:r>
      <w:r w:rsidRPr="005B30D9">
        <w:rPr>
          <w:color w:val="000000"/>
        </w:rPr>
        <w:t xml:space="preserve"> Reduces computational complexity.</w:t>
      </w:r>
    </w:p>
    <w:p w:rsidR="00674593" w:rsidRPr="005B30D9" w:rsidRDefault="002B0C02" w:rsidP="00674593">
      <w:pPr>
        <w:numPr>
          <w:ilvl w:val="0"/>
          <w:numId w:val="45"/>
        </w:numPr>
        <w:spacing w:before="100" w:beforeAutospacing="1" w:after="100" w:afterAutospacing="1"/>
        <w:jc w:val="both"/>
        <w:rPr>
          <w:color w:val="000000"/>
        </w:rPr>
      </w:pPr>
      <w:r w:rsidRPr="005B30D9">
        <w:rPr>
          <w:bCs/>
          <w:color w:val="000000"/>
        </w:rPr>
        <w:t>Resizing:</w:t>
      </w:r>
      <w:r w:rsidRPr="005B30D9">
        <w:rPr>
          <w:color w:val="000000"/>
        </w:rPr>
        <w:t xml:space="preserve"> Converts images to a fixed dimension (e.g., 48×48).</w:t>
      </w:r>
    </w:p>
    <w:p w:rsidR="00674593" w:rsidRPr="005B30D9" w:rsidRDefault="002B0C02" w:rsidP="00674593">
      <w:pPr>
        <w:numPr>
          <w:ilvl w:val="0"/>
          <w:numId w:val="45"/>
        </w:numPr>
        <w:spacing w:before="100" w:beforeAutospacing="1" w:after="100" w:afterAutospacing="1"/>
        <w:jc w:val="both"/>
        <w:rPr>
          <w:color w:val="000000"/>
        </w:rPr>
      </w:pPr>
      <w:r w:rsidRPr="005B30D9">
        <w:rPr>
          <w:bCs/>
          <w:color w:val="000000"/>
        </w:rPr>
        <w:t>Normalization:</w:t>
      </w:r>
      <w:r w:rsidRPr="005B30D9">
        <w:rPr>
          <w:color w:val="000000"/>
        </w:rPr>
        <w:t xml:space="preserve"> Scales pixel values to a standard range (0–1).</w:t>
      </w:r>
    </w:p>
    <w:p w:rsidR="00674593" w:rsidRPr="005B30D9" w:rsidRDefault="002B0C02" w:rsidP="00674593">
      <w:pPr>
        <w:numPr>
          <w:ilvl w:val="0"/>
          <w:numId w:val="45"/>
        </w:numPr>
        <w:spacing w:before="100" w:beforeAutospacing="1" w:after="100" w:afterAutospacing="1"/>
        <w:jc w:val="both"/>
        <w:rPr>
          <w:color w:val="000000"/>
        </w:rPr>
      </w:pPr>
      <w:r w:rsidRPr="005B30D9">
        <w:rPr>
          <w:bCs/>
          <w:color w:val="000000"/>
        </w:rPr>
        <w:t>Face Detection:</w:t>
      </w:r>
      <w:r w:rsidRPr="005B30D9">
        <w:rPr>
          <w:color w:val="000000"/>
        </w:rPr>
        <w:t xml:space="preserve"> Optional step using Haar Cascade or DNN-based detectors.</w:t>
      </w:r>
    </w:p>
    <w:p w:rsidR="00674593" w:rsidRPr="009555C1" w:rsidRDefault="002B0C02" w:rsidP="00674593">
      <w:pPr>
        <w:spacing w:before="100" w:beforeAutospacing="1" w:after="100" w:afterAutospacing="1"/>
        <w:jc w:val="both"/>
        <w:rPr>
          <w:color w:val="000000"/>
        </w:rPr>
      </w:pPr>
      <w:r w:rsidRPr="009555C1">
        <w:rPr>
          <w:color w:val="000000"/>
        </w:rPr>
        <w:lastRenderedPageBreak/>
        <w:t>Preprocessing ensures consistency and improves model performance.</w:t>
      </w:r>
    </w:p>
    <w:p w:rsidR="00674593" w:rsidRPr="009555C1" w:rsidRDefault="002B0C02" w:rsidP="00674593">
      <w:pPr>
        <w:keepNext/>
        <w:keepLines/>
        <w:spacing w:before="40" w:line="264" w:lineRule="auto"/>
        <w:jc w:val="both"/>
        <w:outlineLvl w:val="2"/>
        <w:rPr>
          <w:color w:val="000000"/>
          <w:u w:val="single"/>
        </w:rPr>
      </w:pPr>
      <w:r>
        <w:rPr>
          <w:rFonts w:eastAsiaTheme="majorEastAsia"/>
          <w:b/>
          <w:color w:val="000000"/>
        </w:rPr>
        <w:t>7.1.3</w:t>
      </w:r>
      <w:r>
        <w:rPr>
          <w:rFonts w:eastAsiaTheme="majorEastAsia"/>
          <w:b/>
          <w:color w:val="000000"/>
        </w:rPr>
        <w:tab/>
      </w:r>
      <w:r w:rsidRPr="009555C1">
        <w:rPr>
          <w:rFonts w:eastAsiaTheme="majorEastAsia"/>
          <w:b/>
          <w:color w:val="000000"/>
          <w:u w:val="single"/>
        </w:rPr>
        <w:t>Feature Extraction using CNN Layers</w:t>
      </w:r>
    </w:p>
    <w:p w:rsidR="00674593" w:rsidRPr="009555C1" w:rsidRDefault="002B0C02" w:rsidP="00674593">
      <w:pPr>
        <w:spacing w:before="100" w:beforeAutospacing="1" w:after="100" w:afterAutospacing="1"/>
        <w:jc w:val="both"/>
        <w:rPr>
          <w:color w:val="000000"/>
        </w:rPr>
      </w:pPr>
      <w:r w:rsidRPr="009555C1">
        <w:rPr>
          <w:color w:val="000000"/>
        </w:rPr>
        <w:t>This layer forms the core of the FER system. A Convolutional Neural Network (CNN) automatically extracts spatial features, patterns, and emotional cues from the face. The CNN includes:</w:t>
      </w:r>
    </w:p>
    <w:p w:rsidR="00674593" w:rsidRPr="005B30D9" w:rsidRDefault="002B0C02" w:rsidP="00674593">
      <w:pPr>
        <w:numPr>
          <w:ilvl w:val="0"/>
          <w:numId w:val="46"/>
        </w:numPr>
        <w:spacing w:before="100" w:beforeAutospacing="1" w:after="100" w:afterAutospacing="1"/>
        <w:jc w:val="both"/>
        <w:rPr>
          <w:color w:val="000000"/>
        </w:rPr>
      </w:pPr>
      <w:r w:rsidRPr="005B30D9">
        <w:rPr>
          <w:bCs/>
          <w:color w:val="000000"/>
        </w:rPr>
        <w:t>Convolution Layers:</w:t>
      </w:r>
      <w:r w:rsidRPr="005B30D9">
        <w:rPr>
          <w:color w:val="000000"/>
        </w:rPr>
        <w:t xml:space="preserve"> Extract features such as edges, textures, and shapes.</w:t>
      </w:r>
    </w:p>
    <w:p w:rsidR="00674593" w:rsidRPr="005B30D9" w:rsidRDefault="002B0C02" w:rsidP="00674593">
      <w:pPr>
        <w:numPr>
          <w:ilvl w:val="0"/>
          <w:numId w:val="46"/>
        </w:numPr>
        <w:spacing w:before="100" w:beforeAutospacing="1" w:after="100" w:afterAutospacing="1"/>
        <w:jc w:val="both"/>
        <w:rPr>
          <w:color w:val="000000"/>
        </w:rPr>
      </w:pPr>
      <w:r w:rsidRPr="005B30D9">
        <w:rPr>
          <w:bCs/>
          <w:color w:val="000000"/>
        </w:rPr>
        <w:t>ReLU Activation:</w:t>
      </w:r>
      <w:r w:rsidRPr="005B30D9">
        <w:rPr>
          <w:color w:val="000000"/>
        </w:rPr>
        <w:t xml:space="preserve"> Introduces non-linearity.</w:t>
      </w:r>
    </w:p>
    <w:p w:rsidR="00674593" w:rsidRPr="005B30D9" w:rsidRDefault="002B0C02" w:rsidP="00674593">
      <w:pPr>
        <w:numPr>
          <w:ilvl w:val="0"/>
          <w:numId w:val="46"/>
        </w:numPr>
        <w:spacing w:before="100" w:beforeAutospacing="1" w:after="100" w:afterAutospacing="1"/>
        <w:jc w:val="both"/>
        <w:rPr>
          <w:color w:val="000000"/>
        </w:rPr>
      </w:pPr>
      <w:r w:rsidRPr="005B30D9">
        <w:rPr>
          <w:bCs/>
          <w:color w:val="000000"/>
        </w:rPr>
        <w:t>Pooling Layers:</w:t>
      </w:r>
      <w:r w:rsidRPr="005B30D9">
        <w:rPr>
          <w:color w:val="000000"/>
        </w:rPr>
        <w:t xml:space="preserve"> Reduce dimensionality while retaining features.</w:t>
      </w:r>
    </w:p>
    <w:p w:rsidR="00674593" w:rsidRPr="005B30D9" w:rsidRDefault="002B0C02" w:rsidP="00674593">
      <w:pPr>
        <w:numPr>
          <w:ilvl w:val="0"/>
          <w:numId w:val="46"/>
        </w:numPr>
        <w:spacing w:before="100" w:beforeAutospacing="1" w:after="100" w:afterAutospacing="1"/>
        <w:jc w:val="both"/>
        <w:rPr>
          <w:color w:val="000000"/>
        </w:rPr>
      </w:pPr>
      <w:r w:rsidRPr="005B30D9">
        <w:rPr>
          <w:bCs/>
          <w:color w:val="000000"/>
        </w:rPr>
        <w:t>Dropout Layers:</w:t>
      </w:r>
      <w:r w:rsidRPr="005B30D9">
        <w:rPr>
          <w:color w:val="000000"/>
        </w:rPr>
        <w:t xml:space="preserve"> Prevents overfitting by randomly disabling neurons.</w:t>
      </w:r>
    </w:p>
    <w:p w:rsidR="00674593" w:rsidRPr="009555C1" w:rsidRDefault="002B0C02" w:rsidP="00674593">
      <w:pPr>
        <w:spacing w:before="100" w:beforeAutospacing="1" w:after="100" w:afterAutospacing="1"/>
        <w:jc w:val="both"/>
        <w:rPr>
          <w:color w:val="000000"/>
        </w:rPr>
      </w:pPr>
      <w:r w:rsidRPr="009555C1">
        <w:rPr>
          <w:color w:val="000000"/>
        </w:rPr>
        <w:t>These layers work hierarchically to learn both low-level and high-level features.</w:t>
      </w:r>
    </w:p>
    <w:p w:rsidR="00674593" w:rsidRPr="009555C1" w:rsidRDefault="002B0C02" w:rsidP="00674593">
      <w:pPr>
        <w:keepNext/>
        <w:keepLines/>
        <w:spacing w:before="40" w:line="264" w:lineRule="auto"/>
        <w:jc w:val="both"/>
        <w:outlineLvl w:val="2"/>
        <w:rPr>
          <w:color w:val="000000"/>
        </w:rPr>
      </w:pPr>
      <w:r>
        <w:rPr>
          <w:rFonts w:eastAsiaTheme="majorEastAsia"/>
          <w:b/>
          <w:color w:val="000000"/>
        </w:rPr>
        <w:t>7.1.4</w:t>
      </w:r>
      <w:r>
        <w:rPr>
          <w:rFonts w:eastAsiaTheme="majorEastAsia"/>
          <w:b/>
          <w:color w:val="000000"/>
        </w:rPr>
        <w:tab/>
      </w:r>
      <w:r w:rsidRPr="009555C1">
        <w:rPr>
          <w:rFonts w:eastAsiaTheme="majorEastAsia"/>
          <w:b/>
          <w:color w:val="000000"/>
          <w:u w:val="single"/>
        </w:rPr>
        <w:t>Classification Layer</w:t>
      </w:r>
    </w:p>
    <w:p w:rsidR="00674593" w:rsidRPr="009555C1" w:rsidRDefault="002B0C02" w:rsidP="00674593">
      <w:pPr>
        <w:spacing w:before="100" w:beforeAutospacing="1" w:after="100" w:afterAutospacing="1"/>
        <w:jc w:val="both"/>
        <w:rPr>
          <w:color w:val="000000"/>
        </w:rPr>
      </w:pPr>
      <w:r w:rsidRPr="009555C1">
        <w:rPr>
          <w:color w:val="000000"/>
        </w:rPr>
        <w:t>After feature extraction, the flattened features are passed to dense (fully connected) layers and finally to an output layer with Softmax activation. The Softmax layer generates probabilities for each emotion class.</w:t>
      </w:r>
    </w:p>
    <w:p w:rsidR="00674593" w:rsidRPr="009555C1" w:rsidRDefault="002B0C02" w:rsidP="00674593">
      <w:pPr>
        <w:keepNext/>
        <w:keepLines/>
        <w:spacing w:before="40" w:line="264" w:lineRule="auto"/>
        <w:jc w:val="both"/>
        <w:outlineLvl w:val="2"/>
        <w:rPr>
          <w:color w:val="000000"/>
        </w:rPr>
      </w:pPr>
      <w:r>
        <w:rPr>
          <w:rFonts w:eastAsiaTheme="majorEastAsia"/>
          <w:b/>
          <w:color w:val="000000"/>
        </w:rPr>
        <w:t>7.1.5</w:t>
      </w:r>
      <w:r>
        <w:rPr>
          <w:rFonts w:eastAsiaTheme="majorEastAsia"/>
          <w:b/>
          <w:color w:val="000000"/>
        </w:rPr>
        <w:tab/>
      </w:r>
      <w:r w:rsidRPr="009555C1">
        <w:rPr>
          <w:rFonts w:eastAsiaTheme="majorEastAsia"/>
          <w:b/>
          <w:color w:val="000000"/>
          <w:u w:val="single"/>
        </w:rPr>
        <w:t>Output Layer</w:t>
      </w:r>
    </w:p>
    <w:p w:rsidR="00674593" w:rsidRPr="009555C1" w:rsidRDefault="002B0C02" w:rsidP="00674593">
      <w:pPr>
        <w:spacing w:before="100" w:beforeAutospacing="1" w:after="100" w:afterAutospacing="1"/>
        <w:jc w:val="both"/>
        <w:rPr>
          <w:color w:val="000000"/>
        </w:rPr>
      </w:pPr>
      <w:r w:rsidRPr="009555C1">
        <w:rPr>
          <w:color w:val="000000"/>
        </w:rPr>
        <w:t>This layer displays the final predicted emotion to the user. It may show:</w:t>
      </w:r>
    </w:p>
    <w:p w:rsidR="00674593" w:rsidRPr="009555C1" w:rsidRDefault="002B0C02" w:rsidP="00674593">
      <w:pPr>
        <w:numPr>
          <w:ilvl w:val="0"/>
          <w:numId w:val="47"/>
        </w:numPr>
        <w:spacing w:before="100" w:beforeAutospacing="1" w:after="100" w:afterAutospacing="1"/>
        <w:jc w:val="both"/>
        <w:rPr>
          <w:color w:val="000000"/>
        </w:rPr>
      </w:pPr>
      <w:r w:rsidRPr="009555C1">
        <w:rPr>
          <w:color w:val="000000"/>
        </w:rPr>
        <w:t>A label such as “Happy,” “Sad,” etc.</w:t>
      </w:r>
    </w:p>
    <w:p w:rsidR="00674593" w:rsidRPr="009555C1" w:rsidRDefault="002B0C02" w:rsidP="00674593">
      <w:pPr>
        <w:numPr>
          <w:ilvl w:val="0"/>
          <w:numId w:val="47"/>
        </w:numPr>
        <w:spacing w:before="100" w:beforeAutospacing="1" w:after="100" w:afterAutospacing="1"/>
        <w:jc w:val="both"/>
        <w:rPr>
          <w:color w:val="000000"/>
        </w:rPr>
      </w:pPr>
      <w:r w:rsidRPr="009555C1">
        <w:rPr>
          <w:color w:val="000000"/>
        </w:rPr>
        <w:t>A probability score or confidence value.</w:t>
      </w:r>
    </w:p>
    <w:p w:rsidR="00674593" w:rsidRPr="009555C1" w:rsidRDefault="002B0C02" w:rsidP="00674593">
      <w:pPr>
        <w:numPr>
          <w:ilvl w:val="0"/>
          <w:numId w:val="47"/>
        </w:numPr>
        <w:spacing w:before="100" w:beforeAutospacing="1" w:after="100" w:afterAutospacing="1"/>
        <w:jc w:val="both"/>
        <w:rPr>
          <w:color w:val="000000"/>
        </w:rPr>
      </w:pPr>
      <w:r w:rsidRPr="009555C1">
        <w:rPr>
          <w:color w:val="000000"/>
        </w:rPr>
        <w:t>Visual overlays on the image in real-time applications.</w:t>
      </w:r>
    </w:p>
    <w:p w:rsidR="00674593" w:rsidRPr="009555C1" w:rsidRDefault="002B0C02" w:rsidP="00674593">
      <w:pPr>
        <w:keepNext/>
        <w:keepLines/>
        <w:spacing w:before="40" w:line="264" w:lineRule="auto"/>
        <w:jc w:val="both"/>
        <w:outlineLvl w:val="2"/>
        <w:rPr>
          <w:color w:val="000000"/>
        </w:rPr>
      </w:pPr>
      <w:r>
        <w:rPr>
          <w:rFonts w:eastAsiaTheme="majorEastAsia"/>
          <w:b/>
          <w:color w:val="000000"/>
        </w:rPr>
        <w:t>7.1.6</w:t>
      </w:r>
      <w:r>
        <w:rPr>
          <w:rFonts w:eastAsiaTheme="majorEastAsia"/>
          <w:b/>
          <w:color w:val="000000"/>
        </w:rPr>
        <w:tab/>
      </w:r>
      <w:r w:rsidRPr="009555C1">
        <w:rPr>
          <w:rFonts w:eastAsiaTheme="majorEastAsia"/>
          <w:b/>
          <w:color w:val="000000"/>
          <w:u w:val="single"/>
        </w:rPr>
        <w:t>User Interface Layer</w:t>
      </w:r>
    </w:p>
    <w:p w:rsidR="00674593" w:rsidRPr="009555C1" w:rsidRDefault="002B0C02" w:rsidP="00674593">
      <w:pPr>
        <w:spacing w:before="100" w:beforeAutospacing="1" w:after="100" w:afterAutospacing="1"/>
        <w:jc w:val="both"/>
        <w:rPr>
          <w:color w:val="000000"/>
        </w:rPr>
      </w:pPr>
      <w:r w:rsidRPr="009555C1">
        <w:rPr>
          <w:color w:val="000000"/>
        </w:rPr>
        <w:t>Depending on project design, the UI may be built using:</w:t>
      </w:r>
    </w:p>
    <w:p w:rsidR="00674593" w:rsidRPr="005B30D9" w:rsidRDefault="002B0C02" w:rsidP="00674593">
      <w:pPr>
        <w:numPr>
          <w:ilvl w:val="0"/>
          <w:numId w:val="48"/>
        </w:numPr>
        <w:spacing w:before="100" w:beforeAutospacing="1" w:after="100" w:afterAutospacing="1"/>
        <w:jc w:val="both"/>
        <w:rPr>
          <w:color w:val="000000"/>
        </w:rPr>
      </w:pPr>
      <w:r w:rsidRPr="005B30D9">
        <w:rPr>
          <w:bCs/>
          <w:color w:val="000000"/>
        </w:rPr>
        <w:t>Tkinter</w:t>
      </w:r>
      <w:r w:rsidRPr="005B30D9">
        <w:rPr>
          <w:color w:val="000000"/>
        </w:rPr>
        <w:t xml:space="preserve"> for desktop applications</w:t>
      </w:r>
    </w:p>
    <w:p w:rsidR="00674593" w:rsidRPr="005B30D9" w:rsidRDefault="002B0C02" w:rsidP="00674593">
      <w:pPr>
        <w:numPr>
          <w:ilvl w:val="0"/>
          <w:numId w:val="48"/>
        </w:numPr>
        <w:spacing w:before="100" w:beforeAutospacing="1" w:after="100" w:afterAutospacing="1"/>
        <w:jc w:val="both"/>
        <w:rPr>
          <w:color w:val="000000"/>
        </w:rPr>
      </w:pPr>
      <w:r w:rsidRPr="005B30D9">
        <w:rPr>
          <w:bCs/>
          <w:color w:val="000000"/>
        </w:rPr>
        <w:t>Flask/Django</w:t>
      </w:r>
      <w:r w:rsidRPr="005B30D9">
        <w:rPr>
          <w:color w:val="000000"/>
        </w:rPr>
        <w:t xml:space="preserve"> for web-based interfaces</w:t>
      </w:r>
    </w:p>
    <w:p w:rsidR="00674593" w:rsidRPr="005B30D9" w:rsidRDefault="002B0C02" w:rsidP="00674593">
      <w:pPr>
        <w:numPr>
          <w:ilvl w:val="0"/>
          <w:numId w:val="48"/>
        </w:numPr>
        <w:spacing w:before="100" w:beforeAutospacing="1" w:after="100" w:afterAutospacing="1"/>
        <w:jc w:val="both"/>
        <w:rPr>
          <w:color w:val="000000"/>
        </w:rPr>
      </w:pPr>
      <w:r w:rsidRPr="005B30D9">
        <w:rPr>
          <w:bCs/>
          <w:color w:val="000000"/>
        </w:rPr>
        <w:t>HTML/CSS/JavaScript</w:t>
      </w:r>
      <w:r w:rsidRPr="005B30D9">
        <w:rPr>
          <w:color w:val="000000"/>
        </w:rPr>
        <w:t xml:space="preserve"> for modern front-end design</w:t>
      </w:r>
    </w:p>
    <w:p w:rsidR="00674593" w:rsidRDefault="002B0C02" w:rsidP="00674593">
      <w:pPr>
        <w:spacing w:before="100" w:beforeAutospacing="1" w:after="100" w:afterAutospacing="1"/>
        <w:jc w:val="both"/>
        <w:rPr>
          <w:color w:val="000000"/>
        </w:rPr>
      </w:pPr>
      <w:r w:rsidRPr="009555C1">
        <w:rPr>
          <w:color w:val="000000"/>
        </w:rPr>
        <w:t>The UI allows users to upload images, view predictions, and interact with the system seamlessly.</w:t>
      </w:r>
    </w:p>
    <w:p w:rsidR="00674593" w:rsidRDefault="00674593" w:rsidP="00674593">
      <w:pPr>
        <w:spacing w:before="100" w:beforeAutospacing="1" w:after="100" w:afterAutospacing="1"/>
        <w:jc w:val="both"/>
        <w:rPr>
          <w:color w:val="000000"/>
        </w:rPr>
      </w:pPr>
    </w:p>
    <w:p w:rsidR="00674593" w:rsidRDefault="00674593" w:rsidP="00674593">
      <w:pPr>
        <w:spacing w:before="100" w:beforeAutospacing="1" w:after="100" w:afterAutospacing="1"/>
        <w:jc w:val="both"/>
        <w:rPr>
          <w:color w:val="000000"/>
        </w:rPr>
      </w:pPr>
    </w:p>
    <w:p w:rsidR="00674593" w:rsidRDefault="00674593" w:rsidP="00674593">
      <w:pPr>
        <w:spacing w:before="100" w:beforeAutospacing="1" w:after="100" w:afterAutospacing="1"/>
        <w:jc w:val="both"/>
        <w:rPr>
          <w:color w:val="000000"/>
        </w:rPr>
      </w:pPr>
    </w:p>
    <w:p w:rsidR="00674593" w:rsidRDefault="00674593" w:rsidP="00674593">
      <w:pPr>
        <w:spacing w:before="100" w:beforeAutospacing="1" w:after="100" w:afterAutospacing="1"/>
        <w:jc w:val="both"/>
        <w:rPr>
          <w:color w:val="000000"/>
        </w:rPr>
      </w:pPr>
    </w:p>
    <w:p w:rsidR="00674593" w:rsidRDefault="002B0C02" w:rsidP="00674593">
      <w:pPr>
        <w:spacing w:before="100" w:beforeAutospacing="1" w:after="100" w:afterAutospacing="1"/>
        <w:jc w:val="center"/>
      </w:pPr>
      <w:r w:rsidRPr="009555C1">
        <w:rPr>
          <w:noProof/>
        </w:rPr>
        <w:lastRenderedPageBreak/>
        <w:drawing>
          <wp:inline distT="0" distB="0" distL="0" distR="0">
            <wp:extent cx="4229100" cy="6417945"/>
            <wp:effectExtent l="0" t="0" r="0" b="1905"/>
            <wp:docPr id="20251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6330" name=""/>
                    <pic:cNvPicPr/>
                  </pic:nvPicPr>
                  <pic:blipFill>
                    <a:blip r:embed="rId11"/>
                    <a:srcRect r="13885"/>
                    <a:stretch>
                      <a:fillRect/>
                    </a:stretch>
                  </pic:blipFill>
                  <pic:spPr bwMode="auto">
                    <a:xfrm>
                      <a:off x="0" y="0"/>
                      <a:ext cx="4269125" cy="6478686"/>
                    </a:xfrm>
                    <a:prstGeom prst="rect">
                      <a:avLst/>
                    </a:prstGeom>
                    <a:ln>
                      <a:noFill/>
                    </a:ln>
                    <a:extLst>
                      <a:ext uri="{53640926-AAD7-44D8-BBD7-CCE9431645EC}">
                        <a14:shadowObscured xmlns:a14="http://schemas.microsoft.com/office/drawing/2010/main"/>
                      </a:ext>
                    </a:extLst>
                  </pic:spPr>
                </pic:pic>
              </a:graphicData>
            </a:graphic>
          </wp:inline>
        </w:drawing>
      </w:r>
    </w:p>
    <w:p w:rsidR="00674593" w:rsidRDefault="002B0C02" w:rsidP="00674593">
      <w:pPr>
        <w:spacing w:before="100" w:beforeAutospacing="1" w:after="100" w:afterAutospacing="1"/>
        <w:jc w:val="center"/>
        <w:rPr>
          <w:i/>
        </w:rPr>
      </w:pPr>
      <w:r w:rsidRPr="00674593">
        <w:rPr>
          <w:b/>
          <w:i/>
        </w:rPr>
        <w:t>Fig 7.1:</w:t>
      </w:r>
      <w:r w:rsidRPr="00674593">
        <w:rPr>
          <w:i/>
        </w:rPr>
        <w:t xml:space="preserve"> System Architecture</w:t>
      </w:r>
      <w:r>
        <w:rPr>
          <w:i/>
        </w:rPr>
        <w:t xml:space="preserve"> of FER using CNN &amp; DL</w:t>
      </w:r>
    </w:p>
    <w:p w:rsidR="00674593" w:rsidRDefault="00674593" w:rsidP="00674593">
      <w:pPr>
        <w:spacing w:before="100" w:beforeAutospacing="1" w:after="100" w:afterAutospacing="1"/>
        <w:jc w:val="center"/>
        <w:rPr>
          <w:i/>
        </w:rPr>
      </w:pPr>
    </w:p>
    <w:p w:rsidR="00674593" w:rsidRDefault="00674593" w:rsidP="00674593">
      <w:pPr>
        <w:spacing w:before="100" w:beforeAutospacing="1" w:after="100" w:afterAutospacing="1"/>
        <w:jc w:val="center"/>
        <w:rPr>
          <w:i/>
        </w:rPr>
      </w:pPr>
    </w:p>
    <w:p w:rsidR="00674593" w:rsidRDefault="00674593" w:rsidP="00674593">
      <w:pPr>
        <w:spacing w:before="100" w:beforeAutospacing="1" w:after="100" w:afterAutospacing="1"/>
        <w:jc w:val="center"/>
        <w:rPr>
          <w:i/>
        </w:rPr>
      </w:pPr>
    </w:p>
    <w:p w:rsidR="00674593" w:rsidRDefault="00674593" w:rsidP="00674593">
      <w:pPr>
        <w:spacing w:before="100" w:beforeAutospacing="1" w:after="100" w:afterAutospacing="1"/>
        <w:jc w:val="center"/>
        <w:rPr>
          <w:i/>
        </w:rPr>
      </w:pPr>
    </w:p>
    <w:p w:rsidR="00674593" w:rsidRPr="00674593" w:rsidRDefault="002B0C02" w:rsidP="00674593">
      <w:pPr>
        <w:keepNext/>
        <w:keepLines/>
        <w:spacing w:before="40" w:line="264" w:lineRule="auto"/>
        <w:outlineLvl w:val="1"/>
        <w:rPr>
          <w:b/>
          <w:color w:val="000000"/>
          <w:sz w:val="28"/>
          <w:szCs w:val="28"/>
        </w:rPr>
      </w:pPr>
      <w:r w:rsidRPr="00674593">
        <w:rPr>
          <w:rFonts w:eastAsiaTheme="majorEastAsia"/>
          <w:b/>
          <w:color w:val="000000"/>
          <w:sz w:val="28"/>
          <w:szCs w:val="28"/>
        </w:rPr>
        <w:lastRenderedPageBreak/>
        <w:t>7.2</w:t>
      </w:r>
      <w:r w:rsidRPr="00674593">
        <w:rPr>
          <w:rFonts w:eastAsiaTheme="majorEastAsia"/>
          <w:b/>
          <w:color w:val="000000"/>
          <w:sz w:val="28"/>
          <w:szCs w:val="28"/>
        </w:rPr>
        <w:tab/>
      </w:r>
      <w:r w:rsidRPr="00674593">
        <w:rPr>
          <w:rFonts w:eastAsiaTheme="majorEastAsia"/>
          <w:b/>
          <w:color w:val="000000"/>
          <w:sz w:val="28"/>
          <w:szCs w:val="28"/>
          <w:u w:val="single"/>
        </w:rPr>
        <w:t>DATAFLOW DIAGRAM</w:t>
      </w:r>
      <w:r w:rsidRPr="00674593">
        <w:rPr>
          <w:rFonts w:eastAsiaTheme="majorEastAsia"/>
          <w:b/>
          <w:color w:val="000000"/>
          <w:sz w:val="28"/>
          <w:szCs w:val="28"/>
          <w:u w:val="single"/>
        </w:rPr>
        <w:br/>
      </w:r>
    </w:p>
    <w:p w:rsidR="00674593" w:rsidRPr="00674593" w:rsidRDefault="002B0C02" w:rsidP="00674593">
      <w:pPr>
        <w:keepNext/>
        <w:keepLines/>
        <w:spacing w:before="40" w:line="264" w:lineRule="auto"/>
        <w:jc w:val="both"/>
        <w:outlineLvl w:val="1"/>
        <w:rPr>
          <w:b/>
          <w:color w:val="000000"/>
          <w:u w:val="single"/>
        </w:rPr>
      </w:pPr>
      <w:r w:rsidRPr="00674593">
        <w:rPr>
          <w:rFonts w:eastAsiaTheme="majorEastAsia"/>
          <w:b/>
          <w:color w:val="000000"/>
        </w:rPr>
        <w:t xml:space="preserve">7.2.1 </w:t>
      </w:r>
      <w:r w:rsidR="00FD490F" w:rsidRPr="00674593">
        <w:rPr>
          <w:rFonts w:eastAsiaTheme="majorEastAsia"/>
          <w:b/>
          <w:color w:val="000000"/>
          <w:u w:val="single"/>
        </w:rPr>
        <w:t>Breakdown of Internal Components</w:t>
      </w:r>
      <w:r w:rsidRPr="00674593">
        <w:rPr>
          <w:rFonts w:eastAsiaTheme="majorEastAsia"/>
          <w:b/>
          <w:color w:val="000000"/>
          <w:u w:val="single"/>
        </w:rPr>
        <w:t>:</w:t>
      </w:r>
    </w:p>
    <w:p w:rsidR="00674593" w:rsidRPr="009555C1" w:rsidRDefault="002B0C02" w:rsidP="00674593">
      <w:pPr>
        <w:numPr>
          <w:ilvl w:val="0"/>
          <w:numId w:val="49"/>
        </w:numPr>
        <w:spacing w:before="100" w:beforeAutospacing="1" w:after="100" w:afterAutospacing="1"/>
        <w:jc w:val="both"/>
      </w:pPr>
      <w:r w:rsidRPr="009555C1">
        <w:rPr>
          <w:b/>
          <w:bCs/>
        </w:rPr>
        <w:t>User Uploads Image</w:t>
      </w:r>
    </w:p>
    <w:p w:rsidR="00674593" w:rsidRPr="009555C1" w:rsidRDefault="002B0C02" w:rsidP="00674593">
      <w:pPr>
        <w:numPr>
          <w:ilvl w:val="1"/>
          <w:numId w:val="49"/>
        </w:numPr>
        <w:spacing w:before="100" w:beforeAutospacing="1" w:after="100" w:afterAutospacing="1"/>
        <w:jc w:val="both"/>
      </w:pPr>
      <w:r w:rsidRPr="009555C1">
        <w:t>Input passes to preprocessing</w:t>
      </w:r>
    </w:p>
    <w:p w:rsidR="00674593" w:rsidRPr="009555C1" w:rsidRDefault="002B0C02" w:rsidP="00674593">
      <w:pPr>
        <w:numPr>
          <w:ilvl w:val="0"/>
          <w:numId w:val="49"/>
        </w:numPr>
        <w:spacing w:before="100" w:beforeAutospacing="1" w:after="100" w:afterAutospacing="1"/>
        <w:jc w:val="both"/>
      </w:pPr>
      <w:r w:rsidRPr="009555C1">
        <w:rPr>
          <w:b/>
          <w:bCs/>
        </w:rPr>
        <w:t>Preprocessing Module</w:t>
      </w:r>
    </w:p>
    <w:p w:rsidR="00674593" w:rsidRPr="009555C1" w:rsidRDefault="002B0C02" w:rsidP="00674593">
      <w:pPr>
        <w:numPr>
          <w:ilvl w:val="1"/>
          <w:numId w:val="49"/>
        </w:numPr>
        <w:spacing w:before="100" w:beforeAutospacing="1" w:after="100" w:afterAutospacing="1"/>
        <w:jc w:val="both"/>
      </w:pPr>
      <w:r w:rsidRPr="009555C1">
        <w:t>Converts image to grayscale</w:t>
      </w:r>
    </w:p>
    <w:p w:rsidR="00674593" w:rsidRPr="009555C1" w:rsidRDefault="002B0C02" w:rsidP="00674593">
      <w:pPr>
        <w:numPr>
          <w:ilvl w:val="1"/>
          <w:numId w:val="49"/>
        </w:numPr>
        <w:spacing w:before="100" w:beforeAutospacing="1" w:after="100" w:afterAutospacing="1"/>
        <w:jc w:val="both"/>
      </w:pPr>
      <w:r w:rsidRPr="009555C1">
        <w:t>Resizes and normalizes</w:t>
      </w:r>
    </w:p>
    <w:p w:rsidR="00674593" w:rsidRPr="009555C1" w:rsidRDefault="002B0C02" w:rsidP="00674593">
      <w:pPr>
        <w:numPr>
          <w:ilvl w:val="0"/>
          <w:numId w:val="49"/>
        </w:numPr>
        <w:spacing w:before="100" w:beforeAutospacing="1" w:after="100" w:afterAutospacing="1"/>
        <w:jc w:val="both"/>
      </w:pPr>
      <w:r w:rsidRPr="009555C1">
        <w:rPr>
          <w:b/>
          <w:bCs/>
        </w:rPr>
        <w:t>CNN Model</w:t>
      </w:r>
    </w:p>
    <w:p w:rsidR="00674593" w:rsidRPr="009555C1" w:rsidRDefault="002B0C02" w:rsidP="00674593">
      <w:pPr>
        <w:numPr>
          <w:ilvl w:val="1"/>
          <w:numId w:val="49"/>
        </w:numPr>
        <w:spacing w:before="100" w:beforeAutospacing="1" w:after="100" w:afterAutospacing="1"/>
        <w:jc w:val="both"/>
      </w:pPr>
      <w:r w:rsidRPr="009555C1">
        <w:t>Extracts features</w:t>
      </w:r>
    </w:p>
    <w:p w:rsidR="00674593" w:rsidRPr="009555C1" w:rsidRDefault="002B0C02" w:rsidP="00674593">
      <w:pPr>
        <w:numPr>
          <w:ilvl w:val="1"/>
          <w:numId w:val="49"/>
        </w:numPr>
        <w:spacing w:before="100" w:beforeAutospacing="1" w:after="100" w:afterAutospacing="1"/>
        <w:jc w:val="both"/>
      </w:pPr>
      <w:r w:rsidRPr="009555C1">
        <w:t>Classifies emotion</w:t>
      </w:r>
    </w:p>
    <w:p w:rsidR="00674593" w:rsidRPr="009555C1" w:rsidRDefault="002B0C02" w:rsidP="00674593">
      <w:pPr>
        <w:numPr>
          <w:ilvl w:val="0"/>
          <w:numId w:val="49"/>
        </w:numPr>
        <w:spacing w:before="100" w:beforeAutospacing="1" w:after="100" w:afterAutospacing="1"/>
        <w:jc w:val="both"/>
      </w:pPr>
      <w:r w:rsidRPr="009555C1">
        <w:rPr>
          <w:b/>
          <w:bCs/>
        </w:rPr>
        <w:t>Emotion Predictor</w:t>
      </w:r>
    </w:p>
    <w:p w:rsidR="00674593" w:rsidRPr="009555C1" w:rsidRDefault="002B0C02" w:rsidP="00674593">
      <w:pPr>
        <w:numPr>
          <w:ilvl w:val="1"/>
          <w:numId w:val="49"/>
        </w:numPr>
        <w:spacing w:before="100" w:beforeAutospacing="1" w:after="100" w:afterAutospacing="1"/>
        <w:jc w:val="both"/>
      </w:pPr>
      <w:r w:rsidRPr="009555C1">
        <w:t>Generates final emotion label</w:t>
      </w:r>
    </w:p>
    <w:p w:rsidR="00674593" w:rsidRPr="009555C1" w:rsidRDefault="002B0C02" w:rsidP="00674593">
      <w:pPr>
        <w:numPr>
          <w:ilvl w:val="0"/>
          <w:numId w:val="49"/>
        </w:numPr>
        <w:spacing w:before="100" w:beforeAutospacing="1" w:after="100" w:afterAutospacing="1"/>
        <w:jc w:val="both"/>
      </w:pPr>
      <w:r w:rsidRPr="009555C1">
        <w:rPr>
          <w:b/>
          <w:bCs/>
        </w:rPr>
        <w:t>UI Module</w:t>
      </w:r>
    </w:p>
    <w:p w:rsidR="00674593" w:rsidRPr="009555C1" w:rsidRDefault="002B0C02" w:rsidP="00674593">
      <w:pPr>
        <w:numPr>
          <w:ilvl w:val="1"/>
          <w:numId w:val="49"/>
        </w:numPr>
        <w:spacing w:before="100" w:beforeAutospacing="1" w:after="100" w:afterAutospacing="1"/>
      </w:pPr>
      <w:r w:rsidRPr="009555C1">
        <w:t>Displays result to user</w:t>
      </w:r>
      <w:r w:rsidRPr="009555C1">
        <w:rPr>
          <w:sz w:val="28"/>
          <w:szCs w:val="28"/>
          <w:u w:val="single"/>
        </w:rPr>
        <w:br/>
      </w:r>
    </w:p>
    <w:p w:rsidR="00674593" w:rsidRDefault="002B0C02" w:rsidP="00674593">
      <w:pPr>
        <w:spacing w:after="120" w:line="264" w:lineRule="auto"/>
        <w:jc w:val="center"/>
        <w:rPr>
          <w:sz w:val="28"/>
          <w:szCs w:val="28"/>
          <w:u w:val="single"/>
        </w:rPr>
      </w:pPr>
      <w:r w:rsidRPr="009555C1">
        <w:rPr>
          <w:rFonts w:eastAsiaTheme="minorEastAsia"/>
          <w:sz w:val="28"/>
          <w:szCs w:val="28"/>
          <w:u w:val="single"/>
        </w:rPr>
        <w:br/>
      </w:r>
      <w:r w:rsidRPr="009555C1">
        <w:rPr>
          <w:noProof/>
          <w:sz w:val="28"/>
          <w:szCs w:val="28"/>
        </w:rPr>
        <w:drawing>
          <wp:inline distT="0" distB="0" distL="0" distR="0">
            <wp:extent cx="5943600" cy="3181350"/>
            <wp:effectExtent l="0" t="0" r="0" b="0"/>
            <wp:docPr id="669700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00240" name="41598_2022_11173_Fig3_HTML.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rsidR="00674593" w:rsidRPr="00FD490F" w:rsidRDefault="002B0C02" w:rsidP="00674593">
      <w:pPr>
        <w:spacing w:after="120" w:line="264" w:lineRule="auto"/>
        <w:jc w:val="center"/>
        <w:rPr>
          <w:i/>
        </w:rPr>
      </w:pPr>
      <w:r w:rsidRPr="00FD490F">
        <w:rPr>
          <w:rFonts w:eastAsiaTheme="minorEastAsia"/>
          <w:b/>
          <w:i/>
        </w:rPr>
        <w:t>Fig 7.2:</w:t>
      </w:r>
      <w:r w:rsidRPr="00FD490F">
        <w:rPr>
          <w:rFonts w:eastAsiaTheme="minorEastAsia"/>
          <w:i/>
        </w:rPr>
        <w:t xml:space="preserve"> Dataflow diagram of FER using </w:t>
      </w:r>
      <w:r w:rsidR="00FD490F" w:rsidRPr="00FD490F">
        <w:rPr>
          <w:rFonts w:eastAsiaTheme="minorEastAsia"/>
          <w:i/>
        </w:rPr>
        <w:t>CNN &amp; DL</w:t>
      </w:r>
    </w:p>
    <w:p w:rsidR="0049082D" w:rsidRDefault="002B0C02" w:rsidP="00674593">
      <w:pPr>
        <w:spacing w:before="100" w:beforeAutospacing="1" w:after="100" w:afterAutospacing="1"/>
        <w:rPr>
          <w:spacing w:val="2"/>
        </w:rPr>
      </w:pPr>
      <w:r w:rsidRPr="009555C1">
        <w:rPr>
          <w:sz w:val="28"/>
          <w:szCs w:val="28"/>
          <w:u w:val="single"/>
        </w:rPr>
        <w:br/>
      </w:r>
      <w:r w:rsidR="00FD490F" w:rsidRPr="00FD490F">
        <w:rPr>
          <w:b/>
          <w:spacing w:val="2"/>
        </w:rPr>
        <w:t>7.2.2</w:t>
      </w:r>
      <w:r w:rsidR="00FD490F" w:rsidRPr="00FD490F">
        <w:rPr>
          <w:b/>
          <w:spacing w:val="2"/>
        </w:rPr>
        <w:tab/>
      </w:r>
      <w:r w:rsidRPr="00FD490F">
        <w:rPr>
          <w:b/>
          <w:spacing w:val="2"/>
          <w:u w:val="single"/>
        </w:rPr>
        <w:t>Dataflow Diagram :</w:t>
      </w:r>
      <w:r w:rsidRPr="00FD490F">
        <w:rPr>
          <w:spacing w:val="2"/>
          <w:u w:val="single"/>
        </w:rPr>
        <w:br/>
      </w:r>
      <w:r w:rsidRPr="00FD490F">
        <w:rPr>
          <w:spacing w:val="2"/>
          <w:u w:val="single"/>
        </w:rPr>
        <w:br/>
      </w:r>
      <w:r w:rsidRPr="00FD490F">
        <w:rPr>
          <w:spacing w:val="2"/>
        </w:rPr>
        <w:t xml:space="preserve">Input image → Face Detection → Preprocessing → CNN Model → Output (Emotion </w:t>
      </w:r>
      <w:r w:rsidRPr="00FD490F">
        <w:rPr>
          <w:spacing w:val="2"/>
        </w:rPr>
        <w:br/>
        <w:t>Classification).</w:t>
      </w:r>
    </w:p>
    <w:p w:rsidR="00FD490F" w:rsidRDefault="002B0C02" w:rsidP="00FD490F">
      <w:pPr>
        <w:spacing w:after="120" w:line="264" w:lineRule="auto"/>
        <w:jc w:val="center"/>
        <w:rPr>
          <w:b/>
          <w:sz w:val="28"/>
          <w:szCs w:val="28"/>
          <w:u w:val="single"/>
        </w:rPr>
      </w:pPr>
      <w:r>
        <w:rPr>
          <w:rFonts w:eastAsiaTheme="minorEastAsia"/>
          <w:b/>
          <w:sz w:val="28"/>
          <w:szCs w:val="28"/>
          <w:u w:val="single"/>
        </w:rPr>
        <w:lastRenderedPageBreak/>
        <w:t>CHAPTER-8</w:t>
      </w:r>
      <w:r w:rsidRPr="00FD490F">
        <w:rPr>
          <w:rFonts w:eastAsiaTheme="minorEastAsia"/>
          <w:b/>
          <w:sz w:val="28"/>
          <w:szCs w:val="28"/>
          <w:u w:val="single"/>
        </w:rPr>
        <w:t xml:space="preserve"> </w:t>
      </w:r>
      <w:r w:rsidRPr="00FD490F">
        <w:rPr>
          <w:rFonts w:eastAsiaTheme="minorEastAsia"/>
          <w:b/>
          <w:sz w:val="28"/>
          <w:szCs w:val="28"/>
          <w:u w:val="single"/>
        </w:rPr>
        <w:br/>
      </w:r>
      <w:r w:rsidRPr="00FD490F">
        <w:rPr>
          <w:rFonts w:eastAsiaTheme="minorEastAsia"/>
          <w:b/>
          <w:sz w:val="28"/>
          <w:szCs w:val="28"/>
          <w:u w:val="single"/>
        </w:rPr>
        <w:br/>
        <w:t>IMPLEMENTATION AND CODE</w:t>
      </w:r>
    </w:p>
    <w:p w:rsidR="00FD490F" w:rsidRDefault="00FD490F" w:rsidP="00FD490F">
      <w:pPr>
        <w:spacing w:after="120" w:line="264" w:lineRule="auto"/>
        <w:jc w:val="both"/>
        <w:rPr>
          <w:b/>
          <w:sz w:val="28"/>
          <w:szCs w:val="28"/>
          <w:u w:val="single"/>
        </w:rPr>
      </w:pPr>
    </w:p>
    <w:p w:rsidR="00FD490F" w:rsidRPr="00FD490F" w:rsidRDefault="002B0C02" w:rsidP="00FD490F">
      <w:pPr>
        <w:spacing w:after="120" w:line="264" w:lineRule="auto"/>
        <w:rPr>
          <w:b/>
          <w:sz w:val="28"/>
          <w:szCs w:val="28"/>
          <w:u w:val="single"/>
        </w:rPr>
      </w:pPr>
      <w:r w:rsidRPr="00FD490F">
        <w:rPr>
          <w:rFonts w:eastAsiaTheme="minorEastAsia"/>
          <w:b/>
          <w:sz w:val="28"/>
          <w:szCs w:val="28"/>
        </w:rPr>
        <w:t>8.1</w:t>
      </w:r>
      <w:r w:rsidRPr="00FD490F">
        <w:rPr>
          <w:rFonts w:eastAsiaTheme="minorEastAsia"/>
          <w:b/>
          <w:sz w:val="28"/>
          <w:szCs w:val="28"/>
        </w:rPr>
        <w:tab/>
      </w:r>
      <w:r w:rsidRPr="00FD490F">
        <w:rPr>
          <w:rFonts w:eastAsiaTheme="minorEastAsia"/>
          <w:b/>
          <w:sz w:val="28"/>
          <w:szCs w:val="28"/>
          <w:u w:val="single"/>
        </w:rPr>
        <w:t>SAMPLE CODE</w:t>
      </w:r>
      <w:r>
        <w:rPr>
          <w:rFonts w:eastAsiaTheme="minorEastAsia"/>
          <w:b/>
          <w:sz w:val="28"/>
          <w:szCs w:val="28"/>
          <w:u w:val="single"/>
        </w:rPr>
        <w:br/>
      </w:r>
    </w:p>
    <w:p w:rsidR="00FD490F" w:rsidRDefault="002B0C02" w:rsidP="00FD490F">
      <w:pPr>
        <w:spacing w:after="120" w:line="264" w:lineRule="auto"/>
        <w:rPr>
          <w:b/>
          <w:sz w:val="28"/>
          <w:szCs w:val="28"/>
          <w:u w:val="single"/>
        </w:rPr>
      </w:pPr>
      <w:r>
        <w:rPr>
          <w:rFonts w:eastAsiaTheme="minorEastAsia"/>
          <w:b/>
        </w:rPr>
        <w:t>8</w:t>
      </w:r>
      <w:r w:rsidRPr="009555C1">
        <w:rPr>
          <w:rFonts w:eastAsiaTheme="minorEastAsia"/>
          <w:b/>
        </w:rPr>
        <w:t>.</w:t>
      </w:r>
      <w:r>
        <w:rPr>
          <w:rFonts w:eastAsiaTheme="minorEastAsia"/>
          <w:b/>
        </w:rPr>
        <w:t>1.1</w:t>
      </w:r>
      <w:r>
        <w:rPr>
          <w:rFonts w:eastAsiaTheme="minorEastAsia"/>
          <w:b/>
        </w:rPr>
        <w:tab/>
      </w:r>
      <w:r w:rsidRPr="009555C1">
        <w:rPr>
          <w:rFonts w:eastAsiaTheme="minorEastAsia"/>
          <w:b/>
          <w:u w:val="single"/>
        </w:rPr>
        <w:t>Facial Expression Recognition Mo</w:t>
      </w:r>
      <w:r>
        <w:rPr>
          <w:rFonts w:eastAsiaTheme="minorEastAsia"/>
          <w:b/>
          <w:u w:val="single"/>
        </w:rPr>
        <w:t>del</w:t>
      </w:r>
      <w:r>
        <w:rPr>
          <w:rFonts w:eastAsiaTheme="minorEastAsia"/>
          <w:b/>
          <w:u w:val="single"/>
        </w:rPr>
        <w:br/>
      </w:r>
      <w:r>
        <w:rPr>
          <w:rFonts w:eastAsiaTheme="minorEastAsia"/>
          <w:b/>
          <w:u w:val="single"/>
        </w:rPr>
        <w:br/>
      </w:r>
      <w:r>
        <w:rPr>
          <w:rFonts w:eastAsiaTheme="minorEastAsia"/>
          <w:b/>
          <w:u w:val="single"/>
        </w:rPr>
        <w:br/>
      </w:r>
      <w:r w:rsidRPr="00FD490F">
        <w:rPr>
          <w:noProof/>
          <w:sz w:val="28"/>
          <w:szCs w:val="28"/>
        </w:rPr>
        <w:drawing>
          <wp:inline distT="0" distB="0" distL="0" distR="0">
            <wp:extent cx="5943600" cy="4010025"/>
            <wp:effectExtent l="0" t="0" r="0" b="9525"/>
            <wp:docPr id="919953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3693" name="R1.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rsidR="00FD490F" w:rsidRPr="00FD490F" w:rsidRDefault="002B0C02" w:rsidP="00FD490F">
      <w:pPr>
        <w:spacing w:after="120" w:line="264" w:lineRule="auto"/>
        <w:jc w:val="center"/>
        <w:rPr>
          <w:b/>
          <w:sz w:val="28"/>
          <w:szCs w:val="28"/>
          <w:u w:val="single"/>
        </w:rPr>
      </w:pPr>
      <w:r w:rsidRPr="00FD490F">
        <w:rPr>
          <w:noProof/>
          <w:sz w:val="28"/>
          <w:szCs w:val="28"/>
        </w:rPr>
        <w:lastRenderedPageBreak/>
        <w:drawing>
          <wp:inline distT="0" distB="0" distL="0" distR="0">
            <wp:extent cx="5943600" cy="3933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2.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r w:rsidRPr="00FD490F">
        <w:rPr>
          <w:noProof/>
          <w:sz w:val="28"/>
          <w:szCs w:val="28"/>
        </w:rPr>
        <w:drawing>
          <wp:inline distT="0" distB="0" distL="0" distR="0">
            <wp:extent cx="5943600" cy="2019300"/>
            <wp:effectExtent l="0" t="0" r="0" b="0"/>
            <wp:docPr id="1223523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3252" name="R3.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2019300"/>
                    </a:xfrm>
                    <a:prstGeom prst="rect">
                      <a:avLst/>
                    </a:prstGeom>
                  </pic:spPr>
                </pic:pic>
              </a:graphicData>
            </a:graphic>
          </wp:inline>
        </w:drawing>
      </w:r>
      <w:r w:rsidRPr="00FD490F">
        <w:rPr>
          <w:noProof/>
          <w:sz w:val="28"/>
          <w:szCs w:val="28"/>
        </w:rPr>
        <w:lastRenderedPageBreak/>
        <w:drawing>
          <wp:inline distT="0" distB="0" distL="0" distR="0">
            <wp:extent cx="5943600"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4.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r w:rsidRPr="00FD490F">
        <w:rPr>
          <w:noProof/>
          <w:sz w:val="28"/>
          <w:szCs w:val="28"/>
        </w:rPr>
        <w:drawing>
          <wp:inline distT="0" distB="0" distL="0" distR="0">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5.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Pr="00FD490F">
        <w:rPr>
          <w:noProof/>
          <w:sz w:val="28"/>
          <w:szCs w:val="28"/>
        </w:rPr>
        <w:lastRenderedPageBreak/>
        <w:drawing>
          <wp:inline distT="0" distB="0" distL="0" distR="0">
            <wp:extent cx="5943600" cy="2638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6.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r w:rsidRPr="00FD490F">
        <w:rPr>
          <w:noProof/>
          <w:sz w:val="28"/>
          <w:szCs w:val="28"/>
        </w:rPr>
        <w:drawing>
          <wp:inline distT="0" distB="0" distL="0" distR="0">
            <wp:extent cx="5943600" cy="3552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7.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r w:rsidRPr="00FD490F">
        <w:rPr>
          <w:noProof/>
          <w:sz w:val="28"/>
          <w:szCs w:val="28"/>
        </w:rPr>
        <w:lastRenderedPageBreak/>
        <w:drawing>
          <wp:inline distT="0" distB="0" distL="0" distR="0">
            <wp:extent cx="5943600" cy="3838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8.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r w:rsidRPr="00FD490F">
        <w:rPr>
          <w:noProof/>
          <w:sz w:val="28"/>
          <w:szCs w:val="28"/>
        </w:rPr>
        <w:drawing>
          <wp:inline distT="0" distB="0" distL="0" distR="0">
            <wp:extent cx="5943600" cy="2371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9.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r w:rsidRPr="00FD490F">
        <w:rPr>
          <w:noProof/>
          <w:sz w:val="28"/>
          <w:szCs w:val="28"/>
        </w:rPr>
        <w:lastRenderedPageBreak/>
        <w:drawing>
          <wp:inline distT="0" distB="0" distL="0" distR="0">
            <wp:extent cx="5943600" cy="4105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10.JPG"/>
                    <pic:cNvPicPr/>
                  </pic:nvPicPr>
                  <pic:blipFill>
                    <a:blip r:embed="rId22">
                      <a:extLst>
                        <a:ext uri="{28A0092B-C50C-407E-A947-70E740481C1C}">
                          <a14:useLocalDpi xmlns:a14="http://schemas.microsoft.com/office/drawing/2010/main" val="0"/>
                        </a:ext>
                      </a:extLst>
                    </a:blip>
                    <a:srcRect b="1367"/>
                    <a:stretch>
                      <a:fillRect/>
                    </a:stretch>
                  </pic:blipFill>
                  <pic:spPr bwMode="auto">
                    <a:xfrm>
                      <a:off x="0" y="0"/>
                      <a:ext cx="5943600" cy="4105275"/>
                    </a:xfrm>
                    <a:prstGeom prst="rect">
                      <a:avLst/>
                    </a:prstGeom>
                    <a:ln>
                      <a:noFill/>
                    </a:ln>
                    <a:extLst>
                      <a:ext uri="{53640926-AAD7-44D8-BBD7-CCE9431645EC}">
                        <a14:shadowObscured xmlns:a14="http://schemas.microsoft.com/office/drawing/2010/main"/>
                      </a:ext>
                    </a:extLst>
                  </pic:spPr>
                </pic:pic>
              </a:graphicData>
            </a:graphic>
          </wp:inline>
        </w:drawing>
      </w: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Pr="00FD490F" w:rsidRDefault="002B0C02" w:rsidP="00674593">
      <w:pPr>
        <w:spacing w:before="100" w:beforeAutospacing="1" w:after="100" w:afterAutospacing="1"/>
        <w:rPr>
          <w:color w:val="000000"/>
        </w:rPr>
      </w:pPr>
      <w:r>
        <w:rPr>
          <w:b/>
          <w:color w:val="000000"/>
        </w:rPr>
        <w:lastRenderedPageBreak/>
        <w:t>8.1.2</w:t>
      </w:r>
      <w:r>
        <w:rPr>
          <w:b/>
          <w:color w:val="000000"/>
        </w:rPr>
        <w:tab/>
      </w:r>
      <w:r w:rsidRPr="00FD490F">
        <w:rPr>
          <w:b/>
          <w:color w:val="000000"/>
          <w:u w:val="single"/>
        </w:rPr>
        <w:t>“result.html” code</w:t>
      </w:r>
      <w:r>
        <w:rPr>
          <w:b/>
          <w:color w:val="000000"/>
          <w:u w:val="single"/>
        </w:rPr>
        <w:br/>
      </w:r>
      <w:r>
        <w:rPr>
          <w:b/>
          <w:color w:val="000000"/>
          <w:u w:val="single"/>
        </w:rPr>
        <w:br/>
      </w:r>
      <w:r w:rsidRPr="00FD490F">
        <w:rPr>
          <w:noProof/>
          <w:color w:val="000000" w:themeColor="text1"/>
        </w:rPr>
        <w:drawing>
          <wp:inline distT="0" distB="0" distL="0" distR="0">
            <wp:extent cx="5943600" cy="7448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13.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7448550"/>
                    </a:xfrm>
                    <a:prstGeom prst="rect">
                      <a:avLst/>
                    </a:prstGeom>
                  </pic:spPr>
                </pic:pic>
              </a:graphicData>
            </a:graphic>
          </wp:inline>
        </w:drawing>
      </w:r>
      <w:r w:rsidRPr="00FD490F">
        <w:rPr>
          <w:noProof/>
          <w:color w:val="000000" w:themeColor="text1"/>
        </w:rPr>
        <w:lastRenderedPageBreak/>
        <w:drawing>
          <wp:inline distT="0" distB="0" distL="0" distR="0">
            <wp:extent cx="5943600" cy="8048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14.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8048625"/>
                    </a:xfrm>
                    <a:prstGeom prst="rect">
                      <a:avLst/>
                    </a:prstGeom>
                  </pic:spPr>
                </pic:pic>
              </a:graphicData>
            </a:graphic>
          </wp:inline>
        </w:drawing>
      </w:r>
      <w:r w:rsidRPr="00FD490F">
        <w:rPr>
          <w:noProof/>
          <w:color w:val="000000" w:themeColor="text1"/>
        </w:rPr>
        <w:lastRenderedPageBreak/>
        <w:drawing>
          <wp:inline distT="0" distB="0" distL="0" distR="0">
            <wp:extent cx="5943600" cy="7600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15.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7600950"/>
                    </a:xfrm>
                    <a:prstGeom prst="rect">
                      <a:avLst/>
                    </a:prstGeom>
                  </pic:spPr>
                </pic:pic>
              </a:graphicData>
            </a:graphic>
          </wp:inline>
        </w:drawing>
      </w:r>
      <w:r w:rsidRPr="00FD490F">
        <w:rPr>
          <w:noProof/>
          <w:color w:val="000000" w:themeColor="text1"/>
        </w:rPr>
        <w:lastRenderedPageBreak/>
        <w:drawing>
          <wp:inline distT="0" distB="0" distL="0" distR="0">
            <wp:extent cx="5943600" cy="5610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16.JPG"/>
                    <pic:cNvPicPr/>
                  </pic:nvPicPr>
                  <pic:blipFill>
                    <a:blip r:embed="rId26">
                      <a:extLst>
                        <a:ext uri="{28A0092B-C50C-407E-A947-70E740481C1C}">
                          <a14:useLocalDpi xmlns:a14="http://schemas.microsoft.com/office/drawing/2010/main" val="0"/>
                        </a:ext>
                      </a:extLst>
                    </a:blip>
                    <a:stretch>
                      <a:fillRect/>
                    </a:stretch>
                  </pic:blipFill>
                  <pic:spPr>
                    <a:xfrm>
                      <a:off x="0" y="0"/>
                      <a:ext cx="5943600" cy="5610225"/>
                    </a:xfrm>
                    <a:prstGeom prst="rect">
                      <a:avLst/>
                    </a:prstGeom>
                  </pic:spPr>
                </pic:pic>
              </a:graphicData>
            </a:graphic>
          </wp:inline>
        </w:drawing>
      </w:r>
    </w:p>
    <w:p w:rsidR="00FD490F" w:rsidRP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FD490F" w:rsidP="00674593">
      <w:pPr>
        <w:spacing w:before="100" w:beforeAutospacing="1" w:after="100" w:afterAutospacing="1"/>
        <w:rPr>
          <w:color w:val="000000"/>
        </w:rPr>
      </w:pPr>
    </w:p>
    <w:p w:rsidR="00FD490F" w:rsidRDefault="002B0C02" w:rsidP="00674593">
      <w:pPr>
        <w:spacing w:before="100" w:beforeAutospacing="1" w:after="100" w:afterAutospacing="1"/>
        <w:rPr>
          <w:b/>
          <w:color w:val="000000"/>
          <w:u w:val="single"/>
        </w:rPr>
      </w:pPr>
      <w:r>
        <w:rPr>
          <w:b/>
          <w:color w:val="000000"/>
        </w:rPr>
        <w:lastRenderedPageBreak/>
        <w:t>8.1.3</w:t>
      </w:r>
      <w:r>
        <w:rPr>
          <w:b/>
          <w:color w:val="000000"/>
        </w:rPr>
        <w:tab/>
      </w:r>
      <w:r w:rsidRPr="00FD490F">
        <w:rPr>
          <w:b/>
          <w:color w:val="000000"/>
          <w:u w:val="single"/>
        </w:rPr>
        <w:t>“app.py” code</w:t>
      </w:r>
      <w:r>
        <w:rPr>
          <w:b/>
          <w:color w:val="000000"/>
          <w:u w:val="single"/>
        </w:rPr>
        <w:t xml:space="preserve"> (connecting the model code and interface code)</w:t>
      </w:r>
      <w:r>
        <w:rPr>
          <w:b/>
          <w:color w:val="000000"/>
          <w:u w:val="single"/>
        </w:rPr>
        <w:br/>
      </w:r>
      <w:r>
        <w:rPr>
          <w:b/>
          <w:color w:val="000000"/>
          <w:u w:val="single"/>
        </w:rPr>
        <w:br/>
      </w:r>
      <w:r>
        <w:rPr>
          <w:b/>
          <w:noProof/>
          <w:color w:val="000000" w:themeColor="text1"/>
        </w:rPr>
        <w:drawing>
          <wp:inline distT="0" distB="0" distL="0" distR="0">
            <wp:extent cx="5943600" cy="443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11.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00551096" w:rsidRDefault="002B0C02" w:rsidP="00674593">
      <w:pPr>
        <w:spacing w:before="100" w:beforeAutospacing="1" w:after="100" w:afterAutospacing="1"/>
        <w:rPr>
          <w:b/>
          <w:color w:val="000000"/>
        </w:rPr>
      </w:pPr>
      <w:r>
        <w:rPr>
          <w:b/>
          <w:noProof/>
          <w:color w:val="000000" w:themeColor="text1"/>
        </w:rPr>
        <w:drawing>
          <wp:inline distT="0" distB="0" distL="0" distR="0">
            <wp:extent cx="5943600" cy="3038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12.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rsidR="00FD490F" w:rsidRDefault="002B0C02" w:rsidP="00551096">
      <w:pPr>
        <w:spacing w:before="100" w:beforeAutospacing="1" w:after="100" w:afterAutospacing="1"/>
        <w:jc w:val="center"/>
        <w:rPr>
          <w:b/>
          <w:sz w:val="32"/>
          <w:szCs w:val="32"/>
          <w:u w:val="single"/>
        </w:rPr>
      </w:pPr>
      <w:r>
        <w:rPr>
          <w:b/>
          <w:sz w:val="32"/>
          <w:szCs w:val="32"/>
          <w:u w:val="single"/>
        </w:rPr>
        <w:lastRenderedPageBreak/>
        <w:t>CHAPTER-9</w:t>
      </w:r>
      <w:r w:rsidRPr="00551096">
        <w:rPr>
          <w:b/>
          <w:sz w:val="32"/>
          <w:szCs w:val="32"/>
          <w:u w:val="single"/>
        </w:rPr>
        <w:br/>
      </w:r>
      <w:r w:rsidRPr="00551096">
        <w:rPr>
          <w:b/>
          <w:sz w:val="32"/>
          <w:szCs w:val="32"/>
          <w:u w:val="single"/>
        </w:rPr>
        <w:br/>
        <w:t>OUTPUT</w:t>
      </w:r>
    </w:p>
    <w:p w:rsidR="00551096" w:rsidRDefault="00551096" w:rsidP="00551096">
      <w:pPr>
        <w:spacing w:before="100" w:beforeAutospacing="1" w:after="100" w:afterAutospacing="1"/>
        <w:jc w:val="center"/>
        <w:rPr>
          <w:b/>
          <w:sz w:val="32"/>
          <w:szCs w:val="32"/>
          <w:u w:val="single"/>
        </w:rPr>
      </w:pPr>
    </w:p>
    <w:p w:rsidR="00551096" w:rsidRDefault="002B0C02" w:rsidP="0054692C">
      <w:pPr>
        <w:spacing w:after="120" w:line="264" w:lineRule="auto"/>
        <w:rPr>
          <w:b/>
        </w:rPr>
      </w:pPr>
      <w:r>
        <w:rPr>
          <w:rFonts w:eastAsiaTheme="minorEastAsia"/>
          <w:b/>
        </w:rPr>
        <w:t>9.1</w:t>
      </w:r>
      <w:r>
        <w:rPr>
          <w:rFonts w:eastAsiaTheme="minorEastAsia"/>
          <w:b/>
        </w:rPr>
        <w:tab/>
      </w:r>
      <w:r w:rsidRPr="009555C1">
        <w:rPr>
          <w:rFonts w:eastAsiaTheme="minorEastAsia"/>
          <w:b/>
          <w:u w:val="single"/>
        </w:rPr>
        <w:t xml:space="preserve"> USER VIEW </w:t>
      </w:r>
      <w:r w:rsidRPr="009555C1">
        <w:rPr>
          <w:rFonts w:eastAsiaTheme="minorEastAsia"/>
          <w:b/>
          <w:u w:val="single"/>
        </w:rPr>
        <w:br/>
      </w:r>
      <w:r w:rsidRPr="009555C1">
        <w:rPr>
          <w:rFonts w:eastAsiaTheme="minorEastAsia"/>
          <w:b/>
        </w:rPr>
        <w:br/>
      </w:r>
      <w:r w:rsidRPr="009555C1">
        <w:rPr>
          <w:b/>
          <w:noProof/>
        </w:rPr>
        <w:drawing>
          <wp:inline distT="0" distB="0" distL="0" distR="0">
            <wp:extent cx="5943600" cy="4057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JPG"/>
                    <pic:cNvPicPr/>
                  </pic:nvPicPr>
                  <pic:blipFill>
                    <a:blip r:embed="rId29">
                      <a:extLst>
                        <a:ext uri="{28A0092B-C50C-407E-A947-70E740481C1C}">
                          <a14:useLocalDpi xmlns:a14="http://schemas.microsoft.com/office/drawing/2010/main" val="0"/>
                        </a:ext>
                      </a:extLst>
                    </a:blip>
                    <a:srcRect b="1160"/>
                    <a:stretch>
                      <a:fillRect/>
                    </a:stretch>
                  </pic:blipFill>
                  <pic:spPr bwMode="auto">
                    <a:xfrm>
                      <a:off x="0" y="0"/>
                      <a:ext cx="5943600" cy="4057650"/>
                    </a:xfrm>
                    <a:prstGeom prst="rect">
                      <a:avLst/>
                    </a:prstGeom>
                    <a:ln>
                      <a:noFill/>
                    </a:ln>
                    <a:extLst>
                      <a:ext uri="{53640926-AAD7-44D8-BBD7-CCE9431645EC}">
                        <a14:shadowObscured xmlns:a14="http://schemas.microsoft.com/office/drawing/2010/main"/>
                      </a:ext>
                    </a:extLst>
                  </pic:spPr>
                </pic:pic>
              </a:graphicData>
            </a:graphic>
          </wp:inline>
        </w:drawing>
      </w:r>
    </w:p>
    <w:p w:rsidR="0054692C" w:rsidRPr="0054692C" w:rsidRDefault="002B0C02" w:rsidP="0054692C">
      <w:pPr>
        <w:spacing w:after="120" w:line="264" w:lineRule="auto"/>
        <w:jc w:val="center"/>
        <w:rPr>
          <w:i/>
        </w:rPr>
      </w:pPr>
      <w:r w:rsidRPr="0054692C">
        <w:rPr>
          <w:rFonts w:eastAsiaTheme="minorEastAsia"/>
          <w:b/>
          <w:i/>
        </w:rPr>
        <w:t>Fig 9.1:</w:t>
      </w:r>
      <w:r>
        <w:rPr>
          <w:rFonts w:eastAsiaTheme="minorEastAsia"/>
          <w:i/>
        </w:rPr>
        <w:t xml:space="preserve"> User View of Facial Expression Recognition</w:t>
      </w: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551096" w:rsidP="00551096">
      <w:pPr>
        <w:spacing w:after="120" w:line="264" w:lineRule="auto"/>
        <w:rPr>
          <w:b/>
          <w:u w:val="single"/>
        </w:rPr>
      </w:pPr>
    </w:p>
    <w:p w:rsidR="00551096" w:rsidRPr="009555C1" w:rsidRDefault="002B0C02" w:rsidP="00551096">
      <w:pPr>
        <w:spacing w:after="120" w:line="264" w:lineRule="auto"/>
        <w:rPr>
          <w:b/>
          <w:u w:val="single"/>
        </w:rPr>
      </w:pPr>
      <w:r>
        <w:rPr>
          <w:rFonts w:eastAsiaTheme="minorEastAsia"/>
          <w:b/>
        </w:rPr>
        <w:t>9.2</w:t>
      </w:r>
      <w:r>
        <w:rPr>
          <w:rFonts w:eastAsiaTheme="minorEastAsia"/>
          <w:b/>
        </w:rPr>
        <w:tab/>
      </w:r>
      <w:r>
        <w:rPr>
          <w:rFonts w:eastAsiaTheme="minorEastAsia"/>
          <w:b/>
          <w:u w:val="single"/>
        </w:rPr>
        <w:t xml:space="preserve"> PREDICTION</w:t>
      </w:r>
      <w:r>
        <w:rPr>
          <w:rFonts w:eastAsiaTheme="minorEastAsia"/>
          <w:b/>
          <w:u w:val="single"/>
        </w:rPr>
        <w:br/>
      </w:r>
    </w:p>
    <w:p w:rsidR="00551096" w:rsidRDefault="002B0C02" w:rsidP="0054692C">
      <w:pPr>
        <w:spacing w:after="120" w:line="264" w:lineRule="auto"/>
        <w:jc w:val="center"/>
        <w:rPr>
          <w:b/>
          <w:u w:val="single"/>
        </w:rPr>
      </w:pPr>
      <w:r w:rsidRPr="009555C1">
        <w:rPr>
          <w:noProof/>
          <w:sz w:val="28"/>
          <w:szCs w:val="28"/>
        </w:rPr>
        <w:drawing>
          <wp:inline distT="0" distB="0" distL="0" distR="0">
            <wp:extent cx="5943600" cy="3314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 of 1.jpg"/>
                    <pic:cNvPicPr/>
                  </pic:nvPicPr>
                  <pic:blipFill>
                    <a:blip r:embed="rId30" cstate="print">
                      <a:extLst>
                        <a:ext uri="{28A0092B-C50C-407E-A947-70E740481C1C}">
                          <a14:useLocalDpi xmlns:a14="http://schemas.microsoft.com/office/drawing/2010/main" val="0"/>
                        </a:ext>
                      </a:extLst>
                    </a:blip>
                    <a:srcRect t="1" b="571"/>
                    <a:stretch>
                      <a:fillRect/>
                    </a:stretch>
                  </pic:blipFill>
                  <pic:spPr bwMode="auto">
                    <a:xfrm>
                      <a:off x="0" y="0"/>
                      <a:ext cx="5943600" cy="3314700"/>
                    </a:xfrm>
                    <a:prstGeom prst="rect">
                      <a:avLst/>
                    </a:prstGeom>
                    <a:ln>
                      <a:noFill/>
                    </a:ln>
                    <a:extLst>
                      <a:ext uri="{53640926-AAD7-44D8-BBD7-CCE9431645EC}">
                        <a14:shadowObscured xmlns:a14="http://schemas.microsoft.com/office/drawing/2010/main"/>
                      </a:ext>
                    </a:extLst>
                  </pic:spPr>
                </pic:pic>
              </a:graphicData>
            </a:graphic>
          </wp:inline>
        </w:drawing>
      </w:r>
    </w:p>
    <w:p w:rsidR="0054692C" w:rsidRPr="0054692C" w:rsidRDefault="002B0C02" w:rsidP="0054692C">
      <w:pPr>
        <w:spacing w:after="120" w:line="264" w:lineRule="auto"/>
        <w:jc w:val="center"/>
        <w:rPr>
          <w:i/>
        </w:rPr>
      </w:pPr>
      <w:r w:rsidRPr="009555C1">
        <w:rPr>
          <w:noProof/>
          <w:sz w:val="28"/>
          <w:szCs w:val="28"/>
        </w:rPr>
        <w:drawing>
          <wp:inline distT="0" distB="0" distL="0" distR="0">
            <wp:extent cx="594360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 of 2.jpg"/>
                    <pic:cNvPicPr/>
                  </pic:nvPicPr>
                  <pic:blipFill>
                    <a:blip r:embed="rId31">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r>
        <w:rPr>
          <w:rFonts w:eastAsiaTheme="minorEastAsia"/>
          <w:sz w:val="28"/>
          <w:szCs w:val="28"/>
        </w:rPr>
        <w:br/>
      </w:r>
      <w:r>
        <w:rPr>
          <w:rFonts w:eastAsiaTheme="minorEastAsia"/>
          <w:b/>
          <w:i/>
        </w:rPr>
        <w:t>Fig 9.2</w:t>
      </w:r>
      <w:r w:rsidRPr="0054692C">
        <w:rPr>
          <w:rFonts w:eastAsiaTheme="minorEastAsia"/>
          <w:b/>
          <w:i/>
        </w:rPr>
        <w:t>:</w:t>
      </w:r>
      <w:r>
        <w:rPr>
          <w:rFonts w:eastAsiaTheme="minorEastAsia"/>
          <w:i/>
        </w:rPr>
        <w:t xml:space="preserve"> Choosing an image from files for Facial Expression Recognition</w:t>
      </w:r>
    </w:p>
    <w:p w:rsidR="00551096" w:rsidRPr="009555C1" w:rsidRDefault="00551096" w:rsidP="0054692C">
      <w:pPr>
        <w:spacing w:after="120" w:line="264" w:lineRule="auto"/>
        <w:jc w:val="center"/>
        <w:rPr>
          <w:sz w:val="28"/>
          <w:szCs w:val="28"/>
        </w:rPr>
      </w:pPr>
    </w:p>
    <w:p w:rsidR="00551096" w:rsidRPr="009555C1" w:rsidRDefault="00551096" w:rsidP="00551096">
      <w:pPr>
        <w:spacing w:after="120" w:line="264" w:lineRule="auto"/>
        <w:rPr>
          <w:sz w:val="28"/>
          <w:szCs w:val="28"/>
        </w:rPr>
      </w:pPr>
    </w:p>
    <w:p w:rsidR="00551096" w:rsidRPr="009555C1" w:rsidRDefault="002B0C02" w:rsidP="00551096">
      <w:pPr>
        <w:spacing w:after="120" w:line="264" w:lineRule="auto"/>
        <w:rPr>
          <w:b/>
          <w:sz w:val="28"/>
          <w:szCs w:val="28"/>
          <w:u w:val="single"/>
        </w:rPr>
      </w:pPr>
      <w:r>
        <w:rPr>
          <w:rFonts w:eastAsiaTheme="minorEastAsia"/>
          <w:b/>
          <w:sz w:val="28"/>
          <w:szCs w:val="28"/>
        </w:rPr>
        <w:t>9.3</w:t>
      </w:r>
      <w:r>
        <w:rPr>
          <w:rFonts w:eastAsiaTheme="minorEastAsia"/>
          <w:b/>
          <w:sz w:val="28"/>
          <w:szCs w:val="28"/>
        </w:rPr>
        <w:tab/>
      </w:r>
      <w:r w:rsidRPr="009555C1">
        <w:rPr>
          <w:rFonts w:eastAsiaTheme="minorEastAsia"/>
          <w:b/>
          <w:sz w:val="28"/>
          <w:szCs w:val="28"/>
          <w:u w:val="single"/>
        </w:rPr>
        <w:t xml:space="preserve"> IMAGE PREPROCESSING</w:t>
      </w:r>
      <w:r w:rsidRPr="009555C1">
        <w:rPr>
          <w:rFonts w:eastAsiaTheme="minorEastAsia"/>
          <w:b/>
          <w:sz w:val="28"/>
          <w:szCs w:val="28"/>
          <w:u w:val="single"/>
        </w:rPr>
        <w:br/>
      </w:r>
    </w:p>
    <w:p w:rsidR="0054692C" w:rsidRDefault="002B0C02" w:rsidP="00551096">
      <w:pPr>
        <w:spacing w:after="120" w:line="264" w:lineRule="auto"/>
        <w:rPr>
          <w:sz w:val="28"/>
          <w:szCs w:val="28"/>
        </w:rPr>
      </w:pPr>
      <w:r w:rsidRPr="009555C1">
        <w:rPr>
          <w:noProof/>
          <w:sz w:val="28"/>
          <w:szCs w:val="28"/>
        </w:rPr>
        <w:drawing>
          <wp:inline distT="0" distB="0" distL="0" distR="0">
            <wp:extent cx="5943600" cy="39338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 of 3.jpg"/>
                    <pic:cNvPicPr/>
                  </pic:nvPicPr>
                  <pic:blipFill>
                    <a:blip r:embed="rId32">
                      <a:extLst>
                        <a:ext uri="{28A0092B-C50C-407E-A947-70E740481C1C}">
                          <a14:useLocalDpi xmlns:a14="http://schemas.microsoft.com/office/drawing/2010/main" val="0"/>
                        </a:ext>
                      </a:extLst>
                    </a:blip>
                    <a:srcRect b="721"/>
                    <a:stretch>
                      <a:fillRect/>
                    </a:stretch>
                  </pic:blipFill>
                  <pic:spPr bwMode="auto">
                    <a:xfrm>
                      <a:off x="0" y="0"/>
                      <a:ext cx="5943600" cy="3933825"/>
                    </a:xfrm>
                    <a:prstGeom prst="rect">
                      <a:avLst/>
                    </a:prstGeom>
                    <a:ln>
                      <a:noFill/>
                    </a:ln>
                    <a:extLst>
                      <a:ext uri="{53640926-AAD7-44D8-BBD7-CCE9431645EC}">
                        <a14:shadowObscured xmlns:a14="http://schemas.microsoft.com/office/drawing/2010/main"/>
                      </a:ext>
                    </a:extLst>
                  </pic:spPr>
                </pic:pic>
              </a:graphicData>
            </a:graphic>
          </wp:inline>
        </w:drawing>
      </w:r>
    </w:p>
    <w:p w:rsidR="0054692C" w:rsidRPr="0054692C" w:rsidRDefault="002B0C02" w:rsidP="0054692C">
      <w:pPr>
        <w:spacing w:after="120" w:line="264" w:lineRule="auto"/>
        <w:jc w:val="center"/>
        <w:rPr>
          <w:i/>
        </w:rPr>
      </w:pPr>
      <w:r>
        <w:rPr>
          <w:rFonts w:eastAsiaTheme="minorEastAsia"/>
          <w:b/>
          <w:i/>
        </w:rPr>
        <w:t>Fig 9.3</w:t>
      </w:r>
      <w:r w:rsidRPr="0054692C">
        <w:rPr>
          <w:rFonts w:eastAsiaTheme="minorEastAsia"/>
          <w:b/>
          <w:i/>
        </w:rPr>
        <w:t>:</w:t>
      </w:r>
      <w:r>
        <w:rPr>
          <w:rFonts w:eastAsiaTheme="minorEastAsia"/>
          <w:i/>
        </w:rPr>
        <w:t xml:space="preserve"> Prediction in process for Facial Expression Recognition</w:t>
      </w:r>
    </w:p>
    <w:p w:rsidR="00551096" w:rsidRDefault="002B0C02" w:rsidP="0054692C">
      <w:pPr>
        <w:spacing w:after="120" w:line="264" w:lineRule="auto"/>
        <w:jc w:val="center"/>
        <w:rPr>
          <w:b/>
          <w:sz w:val="28"/>
          <w:szCs w:val="28"/>
        </w:rPr>
      </w:pPr>
      <w:r>
        <w:rPr>
          <w:rFonts w:eastAsiaTheme="minorEastAsia"/>
          <w:sz w:val="28"/>
          <w:szCs w:val="28"/>
        </w:rPr>
        <w:br/>
      </w:r>
      <w:r>
        <w:rPr>
          <w:rFonts w:eastAsiaTheme="minorEastAsia"/>
          <w:sz w:val="28"/>
          <w:szCs w:val="28"/>
        </w:rPr>
        <w:br/>
      </w: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51096" w:rsidRDefault="00551096" w:rsidP="00551096">
      <w:pPr>
        <w:spacing w:after="120" w:line="264" w:lineRule="auto"/>
        <w:rPr>
          <w:b/>
          <w:sz w:val="28"/>
          <w:szCs w:val="28"/>
        </w:rPr>
      </w:pPr>
    </w:p>
    <w:p w:rsidR="0054692C" w:rsidRDefault="002B0C02" w:rsidP="0054692C">
      <w:pPr>
        <w:spacing w:after="120" w:line="264" w:lineRule="auto"/>
        <w:rPr>
          <w:noProof/>
          <w:sz w:val="28"/>
          <w:szCs w:val="28"/>
        </w:rPr>
      </w:pPr>
      <w:r>
        <w:rPr>
          <w:rFonts w:eastAsiaTheme="minorEastAsia"/>
          <w:b/>
          <w:sz w:val="28"/>
          <w:szCs w:val="28"/>
        </w:rPr>
        <w:t>9.4</w:t>
      </w:r>
      <w:r>
        <w:rPr>
          <w:rFonts w:eastAsiaTheme="minorEastAsia"/>
          <w:b/>
          <w:sz w:val="28"/>
          <w:szCs w:val="28"/>
        </w:rPr>
        <w:tab/>
      </w:r>
      <w:r w:rsidRPr="009555C1">
        <w:rPr>
          <w:rFonts w:eastAsiaTheme="minorEastAsia"/>
          <w:b/>
          <w:sz w:val="28"/>
          <w:szCs w:val="28"/>
          <w:u w:val="single"/>
        </w:rPr>
        <w:t>PREDICTED EXPRESSION OUTPUT</w:t>
      </w:r>
      <w:r w:rsidRPr="009555C1">
        <w:rPr>
          <w:rFonts w:eastAsiaTheme="minorEastAsia"/>
          <w:noProof/>
          <w:sz w:val="28"/>
          <w:szCs w:val="28"/>
        </w:rPr>
        <w:t xml:space="preserve"> </w:t>
      </w:r>
      <w:r>
        <w:rPr>
          <w:rFonts w:eastAsiaTheme="minorEastAsia"/>
          <w:noProof/>
          <w:sz w:val="28"/>
          <w:szCs w:val="28"/>
        </w:rPr>
        <w:br/>
      </w:r>
      <w:r>
        <w:rPr>
          <w:rFonts w:eastAsiaTheme="minorEastAsia"/>
          <w:noProof/>
          <w:sz w:val="28"/>
          <w:szCs w:val="28"/>
        </w:rPr>
        <w:br/>
      </w:r>
      <w:r w:rsidRPr="009555C1">
        <w:rPr>
          <w:noProof/>
          <w:sz w:val="28"/>
          <w:szCs w:val="28"/>
        </w:rPr>
        <w:drawing>
          <wp:inline distT="0" distB="0" distL="0" distR="0">
            <wp:extent cx="5943600" cy="381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 of 4.jpg"/>
                    <pic:cNvPicPr/>
                  </pic:nvPicPr>
                  <pic:blipFill>
                    <a:blip r:embed="rId33">
                      <a:extLst>
                        <a:ext uri="{28A0092B-C50C-407E-A947-70E740481C1C}">
                          <a14:useLocalDpi xmlns:a14="http://schemas.microsoft.com/office/drawing/2010/main" val="0"/>
                        </a:ext>
                      </a:extLst>
                    </a:blip>
                    <a:srcRect b="1720"/>
                    <a:stretch>
                      <a:fillRect/>
                    </a:stretch>
                  </pic:blipFill>
                  <pic:spPr bwMode="auto">
                    <a:xfrm>
                      <a:off x="0" y="0"/>
                      <a:ext cx="5943600" cy="3810000"/>
                    </a:xfrm>
                    <a:prstGeom prst="rect">
                      <a:avLst/>
                    </a:prstGeom>
                    <a:ln>
                      <a:noFill/>
                    </a:ln>
                    <a:extLst>
                      <a:ext uri="{53640926-AAD7-44D8-BBD7-CCE9431645EC}">
                        <a14:shadowObscured xmlns:a14="http://schemas.microsoft.com/office/drawing/2010/main"/>
                      </a:ext>
                    </a:extLst>
                  </pic:spPr>
                </pic:pic>
              </a:graphicData>
            </a:graphic>
          </wp:inline>
        </w:drawing>
      </w:r>
    </w:p>
    <w:p w:rsidR="0054692C" w:rsidRPr="0054692C" w:rsidRDefault="002B0C02" w:rsidP="0054692C">
      <w:pPr>
        <w:spacing w:after="120" w:line="264" w:lineRule="auto"/>
        <w:jc w:val="center"/>
        <w:rPr>
          <w:i/>
        </w:rPr>
      </w:pPr>
      <w:r>
        <w:rPr>
          <w:rFonts w:eastAsiaTheme="minorEastAsia"/>
          <w:b/>
          <w:i/>
        </w:rPr>
        <w:t>Fig 9.4</w:t>
      </w:r>
      <w:r w:rsidRPr="0054692C">
        <w:rPr>
          <w:rFonts w:eastAsiaTheme="minorEastAsia"/>
          <w:b/>
          <w:i/>
        </w:rPr>
        <w:t>:</w:t>
      </w:r>
      <w:r>
        <w:rPr>
          <w:rFonts w:eastAsiaTheme="minorEastAsia"/>
          <w:i/>
        </w:rPr>
        <w:t xml:space="preserve"> Result being displayed of Facial Expression</w:t>
      </w:r>
    </w:p>
    <w:p w:rsidR="0054692C" w:rsidRPr="0054692C" w:rsidRDefault="002B0C02" w:rsidP="0054692C">
      <w:pPr>
        <w:spacing w:after="120" w:line="264" w:lineRule="auto"/>
        <w:jc w:val="center"/>
        <w:rPr>
          <w:i/>
        </w:rPr>
      </w:pPr>
      <w:r>
        <w:rPr>
          <w:rFonts w:eastAsiaTheme="minorEastAsia"/>
          <w:noProof/>
          <w:sz w:val="28"/>
          <w:szCs w:val="28"/>
        </w:rPr>
        <w:br/>
      </w:r>
    </w:p>
    <w:p w:rsidR="00551096" w:rsidRPr="00551096" w:rsidRDefault="002B0C02" w:rsidP="0054692C">
      <w:pPr>
        <w:spacing w:after="120" w:line="264" w:lineRule="auto"/>
        <w:jc w:val="center"/>
        <w:rPr>
          <w:noProof/>
          <w:sz w:val="28"/>
          <w:szCs w:val="28"/>
        </w:rPr>
      </w:pPr>
      <w:r w:rsidRPr="009555C1">
        <w:rPr>
          <w:rFonts w:eastAsiaTheme="minorEastAsia"/>
          <w:b/>
          <w:sz w:val="28"/>
          <w:szCs w:val="28"/>
          <w:u w:val="single"/>
        </w:rPr>
        <w:br/>
      </w:r>
    </w:p>
    <w:p w:rsidR="00551096" w:rsidRPr="009555C1" w:rsidRDefault="00551096" w:rsidP="00551096">
      <w:pPr>
        <w:spacing w:after="120" w:line="264" w:lineRule="auto"/>
        <w:rPr>
          <w:sz w:val="28"/>
          <w:szCs w:val="28"/>
        </w:rPr>
      </w:pPr>
    </w:p>
    <w:p w:rsidR="00551096" w:rsidRDefault="00551096" w:rsidP="00551096">
      <w:pPr>
        <w:spacing w:before="100" w:beforeAutospacing="1" w:after="100" w:afterAutospacing="1"/>
        <w:rPr>
          <w:b/>
          <w:color w:val="000000"/>
        </w:rPr>
      </w:pPr>
    </w:p>
    <w:p w:rsidR="00551096" w:rsidRDefault="00551096" w:rsidP="00551096">
      <w:pPr>
        <w:spacing w:before="100" w:beforeAutospacing="1" w:after="100" w:afterAutospacing="1"/>
        <w:rPr>
          <w:b/>
          <w:color w:val="000000"/>
        </w:rPr>
      </w:pPr>
    </w:p>
    <w:p w:rsidR="00551096" w:rsidRDefault="00551096" w:rsidP="00551096">
      <w:pPr>
        <w:spacing w:before="100" w:beforeAutospacing="1" w:after="100" w:afterAutospacing="1"/>
        <w:rPr>
          <w:b/>
          <w:color w:val="000000"/>
        </w:rPr>
      </w:pPr>
    </w:p>
    <w:p w:rsidR="00551096" w:rsidRDefault="00551096" w:rsidP="00551096">
      <w:pPr>
        <w:spacing w:before="100" w:beforeAutospacing="1" w:after="100" w:afterAutospacing="1"/>
        <w:rPr>
          <w:b/>
          <w:color w:val="000000"/>
        </w:rPr>
      </w:pPr>
    </w:p>
    <w:p w:rsidR="00551096" w:rsidRPr="00551096" w:rsidRDefault="002B0C02" w:rsidP="00551096">
      <w:pPr>
        <w:spacing w:after="120" w:line="264" w:lineRule="auto"/>
        <w:jc w:val="center"/>
        <w:rPr>
          <w:b/>
          <w:sz w:val="32"/>
          <w:szCs w:val="32"/>
          <w:u w:val="single"/>
        </w:rPr>
      </w:pPr>
      <w:r>
        <w:rPr>
          <w:rFonts w:eastAsiaTheme="minorEastAsia"/>
          <w:b/>
          <w:sz w:val="32"/>
          <w:szCs w:val="32"/>
          <w:u w:val="single"/>
        </w:rPr>
        <w:lastRenderedPageBreak/>
        <w:t>CHAPTER-10</w:t>
      </w:r>
      <w:r w:rsidRPr="00551096">
        <w:rPr>
          <w:rFonts w:eastAsiaTheme="minorEastAsia"/>
          <w:b/>
          <w:sz w:val="32"/>
          <w:szCs w:val="32"/>
          <w:u w:val="single"/>
        </w:rPr>
        <w:br/>
      </w:r>
      <w:r w:rsidRPr="00551096">
        <w:rPr>
          <w:rFonts w:eastAsiaTheme="minorEastAsia"/>
          <w:b/>
          <w:sz w:val="32"/>
          <w:szCs w:val="32"/>
          <w:u w:val="single"/>
        </w:rPr>
        <w:br/>
        <w:t>CONCLUSION AND FUTURE SCOPE</w:t>
      </w:r>
      <w:r w:rsidRPr="00551096">
        <w:rPr>
          <w:rFonts w:eastAsiaTheme="minorEastAsia"/>
          <w:b/>
          <w:sz w:val="32"/>
          <w:szCs w:val="32"/>
          <w:u w:val="single"/>
        </w:rPr>
        <w:br/>
      </w:r>
    </w:p>
    <w:p w:rsidR="00551096" w:rsidRPr="00551096" w:rsidRDefault="002B0C02" w:rsidP="00551096">
      <w:pPr>
        <w:spacing w:after="120" w:line="264" w:lineRule="auto"/>
        <w:rPr>
          <w:b/>
          <w:sz w:val="28"/>
          <w:szCs w:val="28"/>
          <w:u w:val="single"/>
        </w:rPr>
      </w:pPr>
      <w:r>
        <w:rPr>
          <w:rFonts w:eastAsiaTheme="minorEastAsia"/>
          <w:b/>
          <w:sz w:val="28"/>
          <w:szCs w:val="28"/>
        </w:rPr>
        <w:t>10</w:t>
      </w:r>
      <w:r w:rsidRPr="00551096">
        <w:rPr>
          <w:rFonts w:eastAsiaTheme="minorEastAsia"/>
          <w:b/>
          <w:sz w:val="28"/>
          <w:szCs w:val="28"/>
        </w:rPr>
        <w:t>.</w:t>
      </w:r>
      <w:r>
        <w:rPr>
          <w:rFonts w:eastAsiaTheme="minorEastAsia"/>
          <w:b/>
          <w:sz w:val="28"/>
          <w:szCs w:val="28"/>
        </w:rPr>
        <w:t>1</w:t>
      </w:r>
      <w:r>
        <w:rPr>
          <w:rFonts w:eastAsiaTheme="minorEastAsia"/>
          <w:b/>
          <w:sz w:val="28"/>
          <w:szCs w:val="28"/>
        </w:rPr>
        <w:tab/>
      </w:r>
      <w:r w:rsidRPr="00551096">
        <w:rPr>
          <w:rFonts w:eastAsiaTheme="minorEastAsia"/>
          <w:b/>
          <w:sz w:val="28"/>
          <w:szCs w:val="28"/>
          <w:u w:val="single"/>
        </w:rPr>
        <w:t>CONCLUSION</w:t>
      </w:r>
      <w:r>
        <w:rPr>
          <w:rFonts w:eastAsiaTheme="minorEastAsia"/>
          <w:b/>
          <w:sz w:val="28"/>
          <w:szCs w:val="28"/>
          <w:u w:val="single"/>
        </w:rPr>
        <w:br/>
      </w:r>
    </w:p>
    <w:p w:rsidR="00551096" w:rsidRPr="009555C1" w:rsidRDefault="002B0C02" w:rsidP="00551096">
      <w:pPr>
        <w:spacing w:before="100" w:beforeAutospacing="1" w:after="100" w:afterAutospacing="1"/>
        <w:jc w:val="both"/>
      </w:pPr>
      <w:r w:rsidRPr="009555C1">
        <w:t xml:space="preserve">Facial Expression Recognition (FER) has emerged as one of the most promising applications of computer vision, artificial intelligence, and affective computing. The primary objective of FER systems is to automatically interpret human emotions by analyzing facial features such as the eyes, eyebrows, mouth, and overall face geometry. </w:t>
      </w:r>
      <w:r w:rsidRPr="009555C1">
        <w:br/>
      </w:r>
      <w:r w:rsidRPr="009555C1">
        <w:br/>
        <w:t>In the modern digital era—where human–computer interaction, automation, and intelligent decision-making systems are rapidly advancing—FER serves as a key technology to bridge the communication gap between humans and machines. It enables computers not just to process commands but to understand human emotions, thereby making interactions more natural, adaptive, and human-centric.</w:t>
      </w:r>
    </w:p>
    <w:p w:rsidR="00551096" w:rsidRPr="009555C1" w:rsidRDefault="002B0C02" w:rsidP="00551096">
      <w:pPr>
        <w:spacing w:before="100" w:beforeAutospacing="1" w:after="100" w:afterAutospacing="1"/>
        <w:jc w:val="both"/>
      </w:pPr>
      <w:r w:rsidRPr="009555C1">
        <w:t xml:space="preserve">The project undertaken in this work successfully demonstrates the design and development of a Facial Expression Recognition model using Convolutional Neural Networks (CNNs). The system is capable of identifying basic emotions such as </w:t>
      </w:r>
      <w:r w:rsidRPr="009555C1">
        <w:rPr>
          <w:b/>
          <w:bCs/>
        </w:rPr>
        <w:t>happy, sad, angry, fear, surprise, neutral, and disgust</w:t>
      </w:r>
      <w:r w:rsidRPr="009555C1">
        <w:t xml:space="preserve">, depending on the dataset used. </w:t>
      </w:r>
      <w:r w:rsidRPr="009555C1">
        <w:br/>
      </w:r>
      <w:r w:rsidRPr="009555C1">
        <w:br/>
        <w:t>Through rigorous preprocessing steps, dataset augmentation, model training, and evaluation, the system achieved reliable performance within the constraints of the training data. The integration of a user-friendly interface enables users to upload images and instantly receive emotion predictions, making the system practical for real-world use.</w:t>
      </w:r>
    </w:p>
    <w:p w:rsidR="00551096" w:rsidRPr="009555C1" w:rsidRDefault="002B0C02" w:rsidP="00551096">
      <w:pPr>
        <w:spacing w:before="100" w:beforeAutospacing="1" w:after="100" w:afterAutospacing="1"/>
        <w:jc w:val="both"/>
      </w:pPr>
      <w:r w:rsidRPr="009555C1">
        <w:t xml:space="preserve">The project reiterates the fact that CNN-based FER models significantly outperform traditional machine-learning approaches due to their ability to learn hierarchical spatial features from images. The use of grayscale conversion, normalization, and facial alignment further enhances accuracy by minimizing noise and improving consistency. </w:t>
      </w:r>
      <w:r w:rsidRPr="009555C1">
        <w:br/>
      </w:r>
      <w:r w:rsidRPr="009555C1">
        <w:br/>
        <w:t>Additionally, the modular architecture—comprising separate components such as the Image Processor, CNN Model, Emotion Predictor, and User Interface—demonstrates the importance of systematic design in achieving maintainability and scalability.</w:t>
      </w:r>
    </w:p>
    <w:p w:rsidR="00551096" w:rsidRPr="009555C1" w:rsidRDefault="002B0C02" w:rsidP="00551096">
      <w:pPr>
        <w:spacing w:before="100" w:beforeAutospacing="1" w:after="100" w:afterAutospacing="1"/>
        <w:jc w:val="both"/>
      </w:pPr>
      <w:r w:rsidRPr="009555C1">
        <w:t>Despite the encouraging outcomes, the system also highlights some of the inherent challenges of FER. Factors like uneven lighting, occlusions (glasses, masks, hair), head pose variations, and dataset imbalance can reduce model accuracy.</w:t>
      </w:r>
      <w:r>
        <w:br/>
      </w:r>
      <w:r>
        <w:br/>
      </w:r>
      <w:r>
        <w:br/>
      </w:r>
      <w:r>
        <w:br/>
      </w:r>
      <w:r w:rsidRPr="009555C1">
        <w:t xml:space="preserve"> </w:t>
      </w:r>
      <w:r w:rsidRPr="009555C1">
        <w:br/>
      </w:r>
      <w:r w:rsidRPr="009555C1">
        <w:lastRenderedPageBreak/>
        <w:br/>
        <w:t>Human emotions are also complex and dynamic; they often appear in mixed forms and may differ culturally. Therefore, achieving near-perfect accuracy remains a major challenge across the research community. Nonetheless, the project establishes a strong foundation upon which more advanced FER systems can be built.</w:t>
      </w:r>
      <w:r w:rsidRPr="009555C1">
        <w:br/>
      </w:r>
    </w:p>
    <w:p w:rsidR="00551096" w:rsidRDefault="002B0C02" w:rsidP="00551096">
      <w:pPr>
        <w:spacing w:before="100" w:beforeAutospacing="1" w:after="100" w:afterAutospacing="1"/>
        <w:jc w:val="both"/>
      </w:pPr>
      <w:r w:rsidRPr="009555C1">
        <w:t xml:space="preserve">Overall, this project has successfully met its core objectives: understanding facial expression detection principles, implementing CNN-based classification, designing a functional FER pipeline, developing a user interface, and evaluating model performance. </w:t>
      </w:r>
      <w:r w:rsidRPr="009555C1">
        <w:br/>
      </w:r>
      <w:r w:rsidRPr="009555C1">
        <w:br/>
        <w:t>It demonstrates how artificial intelligence can be used to augment real-world applications such as healthcare, security, education, and entertainment. It also highlights the value of combining technology with human behavior analysis to create intelligent systems capable of emotional awareness.</w:t>
      </w: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551096" w:rsidRDefault="00551096" w:rsidP="00551096">
      <w:pPr>
        <w:spacing w:before="100" w:beforeAutospacing="1" w:after="100" w:afterAutospacing="1"/>
        <w:jc w:val="both"/>
      </w:pPr>
    </w:p>
    <w:p w:rsidR="00FD6A9A" w:rsidRDefault="00FD6A9A" w:rsidP="00551096">
      <w:pPr>
        <w:spacing w:before="100" w:beforeAutospacing="1" w:after="100" w:afterAutospacing="1"/>
        <w:jc w:val="both"/>
      </w:pPr>
    </w:p>
    <w:p w:rsidR="00FD6A9A" w:rsidRDefault="00FD6A9A" w:rsidP="00551096">
      <w:pPr>
        <w:spacing w:before="100" w:beforeAutospacing="1" w:after="100" w:afterAutospacing="1"/>
        <w:jc w:val="both"/>
        <w:rPr>
          <w:b/>
        </w:rPr>
      </w:pPr>
    </w:p>
    <w:p w:rsidR="00FD6A9A" w:rsidRDefault="00F32378" w:rsidP="00FD6A9A">
      <w:pPr>
        <w:spacing w:before="100" w:beforeAutospacing="1" w:after="100" w:afterAutospacing="1"/>
        <w:rPr>
          <w:b/>
        </w:rPr>
      </w:pPr>
      <w:r w:rsidRPr="00FD6A9A">
        <w:rPr>
          <w:b/>
          <w:u w:val="single"/>
        </w:rPr>
        <w:t>ATTAINED</w:t>
      </w:r>
      <w:r w:rsidR="002B0C02" w:rsidRPr="00FD6A9A">
        <w:rPr>
          <w:b/>
          <w:u w:val="single"/>
        </w:rPr>
        <w:t>:</w:t>
      </w:r>
      <w:r w:rsidR="008B5A75">
        <w:rPr>
          <w:b/>
          <w:u w:val="single"/>
        </w:rPr>
        <w:br/>
      </w:r>
      <w:r w:rsidR="002B0C02" w:rsidRPr="00FD6A9A">
        <w:rPr>
          <w:b/>
        </w:rPr>
        <w:br/>
        <w:t>PO</w:t>
      </w:r>
      <w:r w:rsidR="002B0C02">
        <w:rPr>
          <w:b/>
        </w:rPr>
        <w:t xml:space="preserve">: </w:t>
      </w:r>
      <w:r w:rsidR="002B0C02">
        <w:t>PO1, PO2, PO3, PO4, PO5, PO6, PO8, PO9, PO10, PO11, PO12</w:t>
      </w:r>
      <w:r w:rsidR="002B0C02" w:rsidRPr="00FD6A9A">
        <w:rPr>
          <w:b/>
        </w:rPr>
        <w:br/>
        <w:t>PSO:</w:t>
      </w:r>
      <w:r w:rsidR="002B0C02">
        <w:rPr>
          <w:b/>
        </w:rPr>
        <w:t xml:space="preserve"> </w:t>
      </w:r>
      <w:r w:rsidR="002B0C02">
        <w:t>PSO1, PSO2, PSO3</w:t>
      </w:r>
      <w:r w:rsidR="002B0C02" w:rsidRPr="00FD6A9A">
        <w:rPr>
          <w:b/>
        </w:rPr>
        <w:br/>
      </w:r>
      <w:r w:rsidR="002B0C02">
        <w:rPr>
          <w:b/>
        </w:rPr>
        <w:t xml:space="preserve">SDG 16 : </w:t>
      </w:r>
      <w:r w:rsidR="002B0C02" w:rsidRPr="002B0C02">
        <w:t>Peace, Justice and Strong Institutions</w:t>
      </w:r>
    </w:p>
    <w:p w:rsidR="00551096" w:rsidRPr="00FD6A9A" w:rsidRDefault="002B0C02" w:rsidP="00551096">
      <w:pPr>
        <w:spacing w:before="100" w:beforeAutospacing="1" w:after="100" w:afterAutospacing="1"/>
        <w:jc w:val="both"/>
        <w:rPr>
          <w:b/>
          <w:sz w:val="28"/>
          <w:szCs w:val="28"/>
        </w:rPr>
      </w:pPr>
      <w:r w:rsidRPr="00FD6A9A">
        <w:rPr>
          <w:b/>
          <w:sz w:val="28"/>
          <w:szCs w:val="28"/>
        </w:rPr>
        <w:lastRenderedPageBreak/>
        <w:t>10</w:t>
      </w:r>
      <w:r w:rsidRPr="00FD6A9A">
        <w:rPr>
          <w:sz w:val="28"/>
          <w:szCs w:val="28"/>
        </w:rPr>
        <w:t>.</w:t>
      </w:r>
      <w:r w:rsidRPr="00FD6A9A">
        <w:rPr>
          <w:b/>
          <w:sz w:val="28"/>
          <w:szCs w:val="28"/>
        </w:rPr>
        <w:t>2</w:t>
      </w:r>
      <w:r w:rsidRPr="00FD6A9A">
        <w:rPr>
          <w:sz w:val="28"/>
          <w:szCs w:val="28"/>
        </w:rPr>
        <w:tab/>
        <w:t xml:space="preserve"> </w:t>
      </w:r>
      <w:r w:rsidRPr="00FD6A9A">
        <w:rPr>
          <w:b/>
          <w:sz w:val="28"/>
          <w:szCs w:val="28"/>
          <w:u w:val="single"/>
        </w:rPr>
        <w:t>FUTURE SCOPE</w:t>
      </w:r>
    </w:p>
    <w:p w:rsidR="00551096" w:rsidRPr="009555C1" w:rsidRDefault="002B0C02" w:rsidP="00551096">
      <w:pPr>
        <w:spacing w:before="100" w:beforeAutospacing="1" w:after="100" w:afterAutospacing="1"/>
        <w:jc w:val="both"/>
        <w:rPr>
          <w:color w:val="000000"/>
        </w:rPr>
      </w:pPr>
      <w:r w:rsidRPr="009555C1">
        <w:rPr>
          <w:color w:val="000000"/>
        </w:rPr>
        <w:t>Although the current Facial Expression Recognition system performs effectively under controlled conditions, there are numerous opportunities to enhance its accuracy, robustness, efficiency, and real-world applicability. As technology evolves, FER is expected to become a fundamental component in next-generation intelligent systems. The following points outline the potential future improvements and extensions of this project:</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10.2.1.</w:t>
      </w:r>
      <w:r>
        <w:rPr>
          <w:rFonts w:eastAsiaTheme="majorEastAsia"/>
          <w:b/>
          <w:color w:val="000000"/>
        </w:rPr>
        <w:tab/>
      </w:r>
      <w:r w:rsidRPr="00551096">
        <w:rPr>
          <w:rFonts w:eastAsiaTheme="majorEastAsia"/>
          <w:b/>
          <w:color w:val="000000"/>
          <w:u w:val="single"/>
        </w:rPr>
        <w:t>Integration of Real-Time Video Emotion Recognition</w:t>
      </w:r>
    </w:p>
    <w:p w:rsidR="00551096" w:rsidRPr="009555C1" w:rsidRDefault="002B0C02" w:rsidP="00551096">
      <w:pPr>
        <w:spacing w:before="100" w:beforeAutospacing="1" w:after="100" w:afterAutospacing="1"/>
        <w:jc w:val="both"/>
        <w:rPr>
          <w:color w:val="000000"/>
        </w:rPr>
      </w:pPr>
      <w:r w:rsidRPr="009555C1">
        <w:rPr>
          <w:color w:val="000000"/>
        </w:rPr>
        <w:t xml:space="preserve">The present system focuses mainly on static image classification. Future expansion could include processing </w:t>
      </w:r>
      <w:r w:rsidRPr="009555C1">
        <w:rPr>
          <w:b/>
          <w:bCs/>
          <w:color w:val="000000"/>
        </w:rPr>
        <w:t>live video streams</w:t>
      </w:r>
      <w:r w:rsidRPr="009555C1">
        <w:rPr>
          <w:color w:val="000000"/>
        </w:rPr>
        <w:t xml:space="preserve"> to detect emotions frame-by-frame in real time. This would significantly broaden the applications of FER in fields such as monitoring, surveillance, and human–robot interaction.</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w:t>
      </w:r>
      <w:r w:rsidRPr="009555C1">
        <w:rPr>
          <w:rFonts w:eastAsiaTheme="majorEastAsia"/>
          <w:b/>
          <w:color w:val="000000"/>
        </w:rPr>
        <w:t>2.</w:t>
      </w:r>
      <w:r>
        <w:rPr>
          <w:rFonts w:eastAsiaTheme="majorEastAsia"/>
          <w:b/>
          <w:color w:val="000000"/>
        </w:rPr>
        <w:t>2</w:t>
      </w:r>
      <w:r>
        <w:rPr>
          <w:rFonts w:eastAsiaTheme="majorEastAsia"/>
          <w:b/>
          <w:color w:val="000000"/>
        </w:rPr>
        <w:tab/>
      </w:r>
      <w:r w:rsidRPr="00551096">
        <w:rPr>
          <w:rFonts w:eastAsiaTheme="majorEastAsia"/>
          <w:b/>
          <w:color w:val="000000"/>
          <w:u w:val="single"/>
        </w:rPr>
        <w:t>Incorporation of Deep Learning Advances</w:t>
      </w:r>
    </w:p>
    <w:p w:rsidR="00551096" w:rsidRPr="009555C1" w:rsidRDefault="002B0C02" w:rsidP="00551096">
      <w:pPr>
        <w:spacing w:before="100" w:beforeAutospacing="1" w:after="100" w:afterAutospacing="1"/>
        <w:jc w:val="both"/>
        <w:rPr>
          <w:color w:val="000000"/>
        </w:rPr>
      </w:pPr>
      <w:r w:rsidRPr="009555C1">
        <w:rPr>
          <w:color w:val="000000"/>
        </w:rPr>
        <w:t>The current CNN architecture can be upgraded using modern neural network architectures such as:</w:t>
      </w:r>
    </w:p>
    <w:p w:rsidR="00551096" w:rsidRPr="009A6AB1" w:rsidRDefault="002B0C02" w:rsidP="00551096">
      <w:pPr>
        <w:numPr>
          <w:ilvl w:val="0"/>
          <w:numId w:val="50"/>
        </w:numPr>
        <w:spacing w:before="100" w:beforeAutospacing="1" w:after="100" w:afterAutospacing="1"/>
        <w:jc w:val="both"/>
        <w:rPr>
          <w:color w:val="000000"/>
        </w:rPr>
      </w:pPr>
      <w:r w:rsidRPr="009A6AB1">
        <w:rPr>
          <w:bCs/>
          <w:color w:val="000000"/>
        </w:rPr>
        <w:t>ResNet / DenseNet</w:t>
      </w:r>
      <w:r w:rsidRPr="009A6AB1">
        <w:rPr>
          <w:color w:val="000000"/>
        </w:rPr>
        <w:t xml:space="preserve"> for deeper, more efficient feature extraction</w:t>
      </w:r>
    </w:p>
    <w:p w:rsidR="00551096" w:rsidRPr="009A6AB1" w:rsidRDefault="002B0C02" w:rsidP="00551096">
      <w:pPr>
        <w:numPr>
          <w:ilvl w:val="0"/>
          <w:numId w:val="50"/>
        </w:numPr>
        <w:spacing w:before="100" w:beforeAutospacing="1" w:after="100" w:afterAutospacing="1"/>
        <w:jc w:val="both"/>
        <w:rPr>
          <w:color w:val="000000"/>
        </w:rPr>
      </w:pPr>
      <w:r w:rsidRPr="009A6AB1">
        <w:rPr>
          <w:bCs/>
          <w:color w:val="000000"/>
        </w:rPr>
        <w:t>Vision Transformers (ViT)</w:t>
      </w:r>
      <w:r w:rsidRPr="009A6AB1">
        <w:rPr>
          <w:color w:val="000000"/>
        </w:rPr>
        <w:t xml:space="preserve"> for improved global feature understanding</w:t>
      </w:r>
    </w:p>
    <w:p w:rsidR="00551096" w:rsidRPr="009A6AB1" w:rsidRDefault="002B0C02" w:rsidP="00551096">
      <w:pPr>
        <w:numPr>
          <w:ilvl w:val="0"/>
          <w:numId w:val="50"/>
        </w:numPr>
        <w:spacing w:before="100" w:beforeAutospacing="1" w:after="100" w:afterAutospacing="1"/>
        <w:jc w:val="both"/>
        <w:rPr>
          <w:color w:val="000000"/>
        </w:rPr>
      </w:pPr>
      <w:r w:rsidRPr="009A6AB1">
        <w:rPr>
          <w:bCs/>
          <w:color w:val="000000"/>
        </w:rPr>
        <w:t>CNN-RNN hybrid models</w:t>
      </w:r>
      <w:r w:rsidRPr="009A6AB1">
        <w:rPr>
          <w:color w:val="000000"/>
        </w:rPr>
        <w:t xml:space="preserve"> for dynamic emotion recognition</w:t>
      </w:r>
    </w:p>
    <w:p w:rsidR="00551096" w:rsidRPr="009A6AB1" w:rsidRDefault="002B0C02" w:rsidP="00551096">
      <w:pPr>
        <w:numPr>
          <w:ilvl w:val="0"/>
          <w:numId w:val="50"/>
        </w:numPr>
        <w:spacing w:before="100" w:beforeAutospacing="1" w:after="100" w:afterAutospacing="1"/>
        <w:jc w:val="both"/>
        <w:rPr>
          <w:color w:val="000000"/>
        </w:rPr>
      </w:pPr>
      <w:r w:rsidRPr="009A6AB1">
        <w:rPr>
          <w:bCs/>
          <w:color w:val="000000"/>
        </w:rPr>
        <w:t>Generative Adversarial Networks (GANs)</w:t>
      </w:r>
      <w:r w:rsidRPr="009A6AB1">
        <w:rPr>
          <w:color w:val="000000"/>
        </w:rPr>
        <w:t xml:space="preserve"> for dataset augmentation</w:t>
      </w:r>
    </w:p>
    <w:p w:rsidR="00551096" w:rsidRPr="009555C1" w:rsidRDefault="002B0C02" w:rsidP="00551096">
      <w:pPr>
        <w:spacing w:before="100" w:beforeAutospacing="1" w:after="100" w:afterAutospacing="1"/>
        <w:jc w:val="both"/>
        <w:rPr>
          <w:color w:val="000000"/>
        </w:rPr>
      </w:pPr>
      <w:r w:rsidRPr="009555C1">
        <w:rPr>
          <w:color w:val="000000"/>
        </w:rPr>
        <w:t>These advanced models can drastically increase the system’s emotion classification accuracy.</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10.2.3</w:t>
      </w:r>
      <w:r>
        <w:rPr>
          <w:rFonts w:eastAsiaTheme="majorEastAsia"/>
          <w:b/>
          <w:color w:val="000000"/>
        </w:rPr>
        <w:tab/>
      </w:r>
      <w:r w:rsidRPr="00551096">
        <w:rPr>
          <w:rFonts w:eastAsiaTheme="majorEastAsia"/>
          <w:b/>
          <w:color w:val="000000"/>
          <w:u w:val="single"/>
        </w:rPr>
        <w:t>Expansion to Multimodal Emotion Recognition</w:t>
      </w:r>
    </w:p>
    <w:p w:rsidR="00551096" w:rsidRPr="009A6AB1" w:rsidRDefault="002B0C02" w:rsidP="00551096">
      <w:pPr>
        <w:spacing w:before="100" w:beforeAutospacing="1" w:after="100" w:afterAutospacing="1"/>
        <w:jc w:val="both"/>
        <w:rPr>
          <w:color w:val="000000"/>
        </w:rPr>
      </w:pPr>
      <w:r w:rsidRPr="009555C1">
        <w:rPr>
          <w:color w:val="000000"/>
        </w:rPr>
        <w:t xml:space="preserve">Human emotions are not expressed solely through facial expressions; tone of voice, speech patterns, hand gestures, and physiological signals also play important roles. Future systems can </w:t>
      </w:r>
      <w:r w:rsidRPr="009A6AB1">
        <w:rPr>
          <w:color w:val="000000"/>
        </w:rPr>
        <w:t>integrate multiple input modalities such as:</w:t>
      </w:r>
    </w:p>
    <w:p w:rsidR="00551096" w:rsidRPr="009A6AB1" w:rsidRDefault="002B0C02" w:rsidP="00551096">
      <w:pPr>
        <w:numPr>
          <w:ilvl w:val="0"/>
          <w:numId w:val="51"/>
        </w:numPr>
        <w:spacing w:before="100" w:beforeAutospacing="1" w:after="100" w:afterAutospacing="1"/>
        <w:jc w:val="both"/>
        <w:rPr>
          <w:color w:val="000000"/>
        </w:rPr>
      </w:pPr>
      <w:r w:rsidRPr="009A6AB1">
        <w:rPr>
          <w:bCs/>
          <w:color w:val="000000"/>
        </w:rPr>
        <w:t>Audio (speech emotion recognition)</w:t>
      </w:r>
    </w:p>
    <w:p w:rsidR="00551096" w:rsidRPr="009A6AB1" w:rsidRDefault="002B0C02" w:rsidP="00551096">
      <w:pPr>
        <w:numPr>
          <w:ilvl w:val="0"/>
          <w:numId w:val="51"/>
        </w:numPr>
        <w:spacing w:before="100" w:beforeAutospacing="1" w:after="100" w:afterAutospacing="1"/>
        <w:jc w:val="both"/>
        <w:rPr>
          <w:color w:val="000000"/>
        </w:rPr>
      </w:pPr>
      <w:r w:rsidRPr="009A6AB1">
        <w:rPr>
          <w:bCs/>
          <w:color w:val="000000"/>
        </w:rPr>
        <w:t>Text sentiment analysis</w:t>
      </w:r>
    </w:p>
    <w:p w:rsidR="00551096" w:rsidRPr="009A6AB1" w:rsidRDefault="002B0C02" w:rsidP="00551096">
      <w:pPr>
        <w:numPr>
          <w:ilvl w:val="0"/>
          <w:numId w:val="51"/>
        </w:numPr>
        <w:spacing w:before="100" w:beforeAutospacing="1" w:after="100" w:afterAutospacing="1"/>
        <w:jc w:val="both"/>
        <w:rPr>
          <w:color w:val="000000"/>
        </w:rPr>
      </w:pPr>
      <w:r w:rsidRPr="009A6AB1">
        <w:rPr>
          <w:bCs/>
          <w:color w:val="000000"/>
        </w:rPr>
        <w:t>Body pose estimation</w:t>
      </w:r>
    </w:p>
    <w:p w:rsidR="00551096" w:rsidRPr="009A6AB1" w:rsidRDefault="002B0C02" w:rsidP="00551096">
      <w:pPr>
        <w:numPr>
          <w:ilvl w:val="0"/>
          <w:numId w:val="51"/>
        </w:numPr>
        <w:spacing w:before="100" w:beforeAutospacing="1" w:after="100" w:afterAutospacing="1"/>
        <w:jc w:val="both"/>
        <w:rPr>
          <w:color w:val="000000"/>
        </w:rPr>
      </w:pPr>
      <w:r w:rsidRPr="009A6AB1">
        <w:rPr>
          <w:bCs/>
          <w:color w:val="000000"/>
        </w:rPr>
        <w:t>Heart rate and skin temperature (biosignals)</w:t>
      </w:r>
    </w:p>
    <w:p w:rsidR="00551096" w:rsidRPr="009555C1" w:rsidRDefault="002B0C02" w:rsidP="00551096">
      <w:pPr>
        <w:spacing w:before="100" w:beforeAutospacing="1" w:after="100" w:afterAutospacing="1"/>
        <w:jc w:val="both"/>
        <w:rPr>
          <w:color w:val="000000"/>
        </w:rPr>
      </w:pPr>
      <w:r w:rsidRPr="009555C1">
        <w:rPr>
          <w:color w:val="000000"/>
        </w:rPr>
        <w:t>Multimodal FER systems can provide far more reliable emotion assessments.</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10.2.4</w:t>
      </w:r>
      <w:r>
        <w:rPr>
          <w:rFonts w:eastAsiaTheme="majorEastAsia"/>
          <w:b/>
          <w:color w:val="000000"/>
        </w:rPr>
        <w:tab/>
      </w:r>
      <w:r w:rsidRPr="00551096">
        <w:rPr>
          <w:rFonts w:eastAsiaTheme="majorEastAsia"/>
          <w:b/>
          <w:color w:val="000000"/>
          <w:u w:val="single"/>
        </w:rPr>
        <w:t>Deployment with Cloud and Edge Technologies</w:t>
      </w:r>
    </w:p>
    <w:p w:rsidR="00551096" w:rsidRPr="009555C1" w:rsidRDefault="002B0C02" w:rsidP="00551096">
      <w:pPr>
        <w:spacing w:before="100" w:beforeAutospacing="1" w:after="100" w:afterAutospacing="1"/>
        <w:jc w:val="both"/>
        <w:rPr>
          <w:color w:val="000000"/>
        </w:rPr>
      </w:pPr>
      <w:r w:rsidRPr="009555C1">
        <w:rPr>
          <w:color w:val="000000"/>
        </w:rPr>
        <w:t xml:space="preserve">The system can be deployed using cloud computing platforms such as AWS, Azure, or Google Cloud, enabling large-scale usage with lower latency. Alternatively, </w:t>
      </w:r>
      <w:r w:rsidRPr="009555C1">
        <w:rPr>
          <w:b/>
          <w:bCs/>
          <w:color w:val="000000"/>
        </w:rPr>
        <w:t>edge-AI deployment</w:t>
      </w:r>
      <w:r w:rsidRPr="009555C1">
        <w:rPr>
          <w:color w:val="000000"/>
        </w:rPr>
        <w:t xml:space="preserve"> on devices such as mobile phones, Raspberry Pi, or IoT devices can make FER accessible without requiring internet connectivity.</w:t>
      </w:r>
    </w:p>
    <w:p w:rsidR="00551096" w:rsidRPr="00551096" w:rsidRDefault="002B0C02" w:rsidP="00551096">
      <w:pPr>
        <w:keepNext/>
        <w:keepLines/>
        <w:spacing w:before="40" w:line="264" w:lineRule="auto"/>
        <w:jc w:val="both"/>
        <w:outlineLvl w:val="2"/>
        <w:rPr>
          <w:color w:val="000000"/>
          <w:u w:val="single"/>
        </w:rPr>
      </w:pPr>
      <w:r w:rsidRPr="00551096">
        <w:rPr>
          <w:rFonts w:eastAsiaTheme="majorEastAsia"/>
          <w:b/>
          <w:color w:val="000000"/>
        </w:rPr>
        <w:lastRenderedPageBreak/>
        <w:t>10.2.5</w:t>
      </w:r>
      <w:r w:rsidRPr="00551096">
        <w:rPr>
          <w:rFonts w:eastAsiaTheme="majorEastAsia"/>
          <w:b/>
          <w:color w:val="000000"/>
        </w:rPr>
        <w:tab/>
      </w:r>
      <w:r w:rsidRPr="00551096">
        <w:rPr>
          <w:rFonts w:eastAsiaTheme="majorEastAsia"/>
          <w:b/>
          <w:color w:val="000000"/>
          <w:u w:val="single"/>
        </w:rPr>
        <w:t>Enhanced Dataset Diversity</w:t>
      </w:r>
    </w:p>
    <w:p w:rsidR="00551096" w:rsidRPr="009555C1" w:rsidRDefault="002B0C02" w:rsidP="00551096">
      <w:pPr>
        <w:spacing w:before="100" w:beforeAutospacing="1" w:after="100" w:afterAutospacing="1"/>
        <w:jc w:val="both"/>
        <w:rPr>
          <w:color w:val="000000"/>
        </w:rPr>
      </w:pPr>
      <w:r w:rsidRPr="009555C1">
        <w:rPr>
          <w:color w:val="000000"/>
        </w:rPr>
        <w:t>FER accuracy heavily depends on dataset quality. Future improvements may include:</w:t>
      </w:r>
    </w:p>
    <w:p w:rsidR="00551096" w:rsidRPr="009A6AB1" w:rsidRDefault="002B0C02" w:rsidP="00551096">
      <w:pPr>
        <w:numPr>
          <w:ilvl w:val="0"/>
          <w:numId w:val="52"/>
        </w:numPr>
        <w:spacing w:before="100" w:beforeAutospacing="1" w:after="100" w:afterAutospacing="1"/>
        <w:jc w:val="both"/>
        <w:rPr>
          <w:color w:val="000000"/>
        </w:rPr>
      </w:pPr>
      <w:r w:rsidRPr="009A6AB1">
        <w:rPr>
          <w:color w:val="000000"/>
        </w:rPr>
        <w:t xml:space="preserve">Using larger datasets like </w:t>
      </w:r>
      <w:r w:rsidRPr="009A6AB1">
        <w:rPr>
          <w:bCs/>
          <w:color w:val="000000"/>
        </w:rPr>
        <w:t>RAF-DB, AffectNet, FERPlus</w:t>
      </w:r>
      <w:r w:rsidRPr="009A6AB1">
        <w:rPr>
          <w:color w:val="000000"/>
        </w:rPr>
        <w:t>, etc.</w:t>
      </w:r>
    </w:p>
    <w:p w:rsidR="00551096" w:rsidRPr="009A6AB1" w:rsidRDefault="002B0C02" w:rsidP="00551096">
      <w:pPr>
        <w:numPr>
          <w:ilvl w:val="0"/>
          <w:numId w:val="52"/>
        </w:numPr>
        <w:spacing w:before="100" w:beforeAutospacing="1" w:after="100" w:afterAutospacing="1"/>
        <w:jc w:val="both"/>
        <w:rPr>
          <w:color w:val="000000"/>
        </w:rPr>
      </w:pPr>
      <w:r w:rsidRPr="009A6AB1">
        <w:rPr>
          <w:color w:val="000000"/>
        </w:rPr>
        <w:t xml:space="preserve">Collecting custom datasets representing </w:t>
      </w:r>
      <w:r w:rsidRPr="009A6AB1">
        <w:rPr>
          <w:bCs/>
          <w:color w:val="000000"/>
        </w:rPr>
        <w:t>diverse ethnicities, age groups, and lighting conditions</w:t>
      </w:r>
    </w:p>
    <w:p w:rsidR="00551096" w:rsidRPr="009A6AB1" w:rsidRDefault="002B0C02" w:rsidP="00551096">
      <w:pPr>
        <w:numPr>
          <w:ilvl w:val="0"/>
          <w:numId w:val="52"/>
        </w:numPr>
        <w:spacing w:before="100" w:beforeAutospacing="1" w:after="100" w:afterAutospacing="1"/>
        <w:jc w:val="both"/>
        <w:rPr>
          <w:color w:val="000000"/>
        </w:rPr>
      </w:pPr>
      <w:r w:rsidRPr="009A6AB1">
        <w:rPr>
          <w:color w:val="000000"/>
        </w:rPr>
        <w:t>Including images with masks or partial occlusions</w:t>
      </w:r>
    </w:p>
    <w:p w:rsidR="00551096" w:rsidRPr="009555C1" w:rsidRDefault="002B0C02" w:rsidP="00551096">
      <w:pPr>
        <w:spacing w:before="100" w:beforeAutospacing="1" w:after="100" w:afterAutospacing="1"/>
        <w:jc w:val="both"/>
        <w:rPr>
          <w:color w:val="000000"/>
        </w:rPr>
      </w:pPr>
      <w:r w:rsidRPr="009555C1">
        <w:rPr>
          <w:color w:val="000000"/>
        </w:rPr>
        <w:t>Better datasets directly translate to better model generalization.</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10.2.6</w:t>
      </w:r>
      <w:r>
        <w:rPr>
          <w:rFonts w:eastAsiaTheme="majorEastAsia"/>
          <w:b/>
          <w:color w:val="000000"/>
        </w:rPr>
        <w:tab/>
      </w:r>
      <w:r w:rsidRPr="00551096">
        <w:rPr>
          <w:rFonts w:eastAsiaTheme="majorEastAsia"/>
          <w:b/>
          <w:color w:val="000000"/>
          <w:u w:val="single"/>
        </w:rPr>
        <w:t>Handling Mixed and Subtle Emotions</w:t>
      </w:r>
    </w:p>
    <w:p w:rsidR="00551096" w:rsidRPr="009555C1" w:rsidRDefault="002B0C02" w:rsidP="00551096">
      <w:pPr>
        <w:spacing w:before="100" w:beforeAutospacing="1" w:after="100" w:afterAutospacing="1"/>
        <w:jc w:val="both"/>
        <w:rPr>
          <w:color w:val="000000"/>
        </w:rPr>
      </w:pPr>
      <w:r w:rsidRPr="009555C1">
        <w:rPr>
          <w:color w:val="000000"/>
        </w:rPr>
        <w:t>Real human emotions are often subtle, overlapping, or expressed partially. The system can be upgraded to:</w:t>
      </w:r>
    </w:p>
    <w:p w:rsidR="00551096" w:rsidRPr="009A6AB1" w:rsidRDefault="002B0C02" w:rsidP="00551096">
      <w:pPr>
        <w:numPr>
          <w:ilvl w:val="0"/>
          <w:numId w:val="53"/>
        </w:numPr>
        <w:spacing w:before="100" w:beforeAutospacing="1" w:after="100" w:afterAutospacing="1"/>
        <w:jc w:val="both"/>
        <w:rPr>
          <w:color w:val="000000"/>
        </w:rPr>
      </w:pPr>
      <w:r w:rsidRPr="009A6AB1">
        <w:rPr>
          <w:color w:val="000000"/>
        </w:rPr>
        <w:t xml:space="preserve">Detect </w:t>
      </w:r>
      <w:r w:rsidRPr="009A6AB1">
        <w:rPr>
          <w:bCs/>
          <w:color w:val="000000"/>
        </w:rPr>
        <w:t>compound emotions</w:t>
      </w:r>
      <w:r w:rsidRPr="009A6AB1">
        <w:rPr>
          <w:color w:val="000000"/>
        </w:rPr>
        <w:t xml:space="preserve"> (e.g., happily surprised, angrily disgusted)</w:t>
      </w:r>
    </w:p>
    <w:p w:rsidR="00551096" w:rsidRPr="009A6AB1" w:rsidRDefault="002B0C02" w:rsidP="00551096">
      <w:pPr>
        <w:numPr>
          <w:ilvl w:val="0"/>
          <w:numId w:val="53"/>
        </w:numPr>
        <w:spacing w:before="100" w:beforeAutospacing="1" w:after="100" w:afterAutospacing="1"/>
        <w:jc w:val="both"/>
        <w:rPr>
          <w:color w:val="000000"/>
        </w:rPr>
      </w:pPr>
      <w:r w:rsidRPr="009A6AB1">
        <w:rPr>
          <w:color w:val="000000"/>
        </w:rPr>
        <w:t xml:space="preserve">Recognize </w:t>
      </w:r>
      <w:r w:rsidRPr="009A6AB1">
        <w:rPr>
          <w:bCs/>
          <w:color w:val="000000"/>
        </w:rPr>
        <w:t>micro-expressions</w:t>
      </w:r>
      <w:r w:rsidRPr="009A6AB1">
        <w:rPr>
          <w:color w:val="000000"/>
        </w:rPr>
        <w:t>, which last for less than 0.5 seconds</w:t>
      </w:r>
    </w:p>
    <w:p w:rsidR="00551096" w:rsidRPr="009A6AB1" w:rsidRDefault="002B0C02" w:rsidP="00551096">
      <w:pPr>
        <w:numPr>
          <w:ilvl w:val="0"/>
          <w:numId w:val="53"/>
        </w:numPr>
        <w:spacing w:before="100" w:beforeAutospacing="1" w:after="100" w:afterAutospacing="1"/>
        <w:jc w:val="both"/>
        <w:rPr>
          <w:color w:val="000000"/>
        </w:rPr>
      </w:pPr>
      <w:r w:rsidRPr="009A6AB1">
        <w:rPr>
          <w:color w:val="000000"/>
        </w:rPr>
        <w:t xml:space="preserve">Estimate </w:t>
      </w:r>
      <w:r w:rsidRPr="009A6AB1">
        <w:rPr>
          <w:bCs/>
          <w:color w:val="000000"/>
        </w:rPr>
        <w:t>emotion intensity levels</w:t>
      </w:r>
      <w:r w:rsidRPr="009A6AB1">
        <w:rPr>
          <w:color w:val="000000"/>
        </w:rPr>
        <w:t xml:space="preserve"> rather than simply classifying labels</w:t>
      </w:r>
    </w:p>
    <w:p w:rsidR="00551096" w:rsidRPr="009555C1" w:rsidRDefault="002B0C02" w:rsidP="00551096">
      <w:pPr>
        <w:spacing w:before="100" w:beforeAutospacing="1" w:after="100" w:afterAutospacing="1"/>
        <w:jc w:val="both"/>
        <w:rPr>
          <w:color w:val="000000"/>
        </w:rPr>
      </w:pPr>
      <w:r w:rsidRPr="009555C1">
        <w:rPr>
          <w:color w:val="000000"/>
        </w:rPr>
        <w:t>This would significantly improve the system’s psychological realism.</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10.2.7</w:t>
      </w:r>
      <w:r>
        <w:rPr>
          <w:rFonts w:eastAsiaTheme="majorEastAsia"/>
          <w:b/>
          <w:color w:val="000000"/>
        </w:rPr>
        <w:tab/>
      </w:r>
      <w:r w:rsidRPr="00551096">
        <w:rPr>
          <w:rFonts w:eastAsiaTheme="majorEastAsia"/>
          <w:b/>
          <w:color w:val="000000"/>
          <w:u w:val="single"/>
        </w:rPr>
        <w:t>Integration with Human–Computer Interaction Systems</w:t>
      </w:r>
    </w:p>
    <w:p w:rsidR="00551096" w:rsidRPr="009555C1" w:rsidRDefault="002B0C02" w:rsidP="00551096">
      <w:pPr>
        <w:spacing w:before="100" w:beforeAutospacing="1" w:after="100" w:afterAutospacing="1"/>
        <w:jc w:val="both"/>
        <w:rPr>
          <w:color w:val="000000"/>
        </w:rPr>
      </w:pPr>
      <w:r w:rsidRPr="009555C1">
        <w:rPr>
          <w:color w:val="000000"/>
        </w:rPr>
        <w:t>Future FER models can be embedded into:</w:t>
      </w:r>
    </w:p>
    <w:p w:rsidR="00551096" w:rsidRPr="009555C1" w:rsidRDefault="002B0C02" w:rsidP="00551096">
      <w:pPr>
        <w:numPr>
          <w:ilvl w:val="0"/>
          <w:numId w:val="54"/>
        </w:numPr>
        <w:spacing w:before="100" w:beforeAutospacing="1" w:after="100" w:afterAutospacing="1"/>
        <w:jc w:val="both"/>
        <w:rPr>
          <w:color w:val="000000"/>
        </w:rPr>
      </w:pPr>
      <w:r w:rsidRPr="009555C1">
        <w:rPr>
          <w:color w:val="000000"/>
        </w:rPr>
        <w:t>Virtual assistants (Alexa, Siri, Google Assistant)</w:t>
      </w:r>
    </w:p>
    <w:p w:rsidR="00551096" w:rsidRPr="009555C1" w:rsidRDefault="002B0C02" w:rsidP="00551096">
      <w:pPr>
        <w:numPr>
          <w:ilvl w:val="0"/>
          <w:numId w:val="54"/>
        </w:numPr>
        <w:spacing w:before="100" w:beforeAutospacing="1" w:after="100" w:afterAutospacing="1"/>
        <w:jc w:val="both"/>
        <w:rPr>
          <w:color w:val="000000"/>
        </w:rPr>
      </w:pPr>
      <w:r w:rsidRPr="009555C1">
        <w:rPr>
          <w:color w:val="000000"/>
        </w:rPr>
        <w:t>Chatbots for customer service</w:t>
      </w:r>
    </w:p>
    <w:p w:rsidR="00551096" w:rsidRPr="009555C1" w:rsidRDefault="002B0C02" w:rsidP="00551096">
      <w:pPr>
        <w:numPr>
          <w:ilvl w:val="0"/>
          <w:numId w:val="54"/>
        </w:numPr>
        <w:spacing w:before="100" w:beforeAutospacing="1" w:after="100" w:afterAutospacing="1"/>
        <w:jc w:val="both"/>
        <w:rPr>
          <w:color w:val="000000"/>
        </w:rPr>
      </w:pPr>
      <w:r w:rsidRPr="009555C1">
        <w:rPr>
          <w:color w:val="000000"/>
        </w:rPr>
        <w:t>Gaming and VR environments</w:t>
      </w:r>
    </w:p>
    <w:p w:rsidR="00551096" w:rsidRPr="009555C1" w:rsidRDefault="002B0C02" w:rsidP="00551096">
      <w:pPr>
        <w:numPr>
          <w:ilvl w:val="0"/>
          <w:numId w:val="54"/>
        </w:numPr>
        <w:spacing w:before="100" w:beforeAutospacing="1" w:after="100" w:afterAutospacing="1"/>
        <w:jc w:val="both"/>
        <w:rPr>
          <w:color w:val="000000"/>
        </w:rPr>
      </w:pPr>
      <w:r w:rsidRPr="009555C1">
        <w:rPr>
          <w:color w:val="000000"/>
        </w:rPr>
        <w:t>Educational platforms to monitor student engagement</w:t>
      </w:r>
    </w:p>
    <w:p w:rsidR="00551096" w:rsidRPr="009555C1" w:rsidRDefault="002B0C02" w:rsidP="00551096">
      <w:pPr>
        <w:numPr>
          <w:ilvl w:val="0"/>
          <w:numId w:val="54"/>
        </w:numPr>
        <w:spacing w:before="100" w:beforeAutospacing="1" w:after="100" w:afterAutospacing="1"/>
        <w:jc w:val="both"/>
        <w:rPr>
          <w:color w:val="000000"/>
        </w:rPr>
      </w:pPr>
      <w:r w:rsidRPr="009555C1">
        <w:rPr>
          <w:color w:val="000000"/>
        </w:rPr>
        <w:t>Healthcare tools to assist mental health analysis</w:t>
      </w:r>
    </w:p>
    <w:p w:rsidR="00551096" w:rsidRPr="009555C1" w:rsidRDefault="002B0C02" w:rsidP="00551096">
      <w:pPr>
        <w:spacing w:before="100" w:beforeAutospacing="1" w:after="100" w:afterAutospacing="1"/>
        <w:jc w:val="both"/>
        <w:rPr>
          <w:color w:val="000000"/>
        </w:rPr>
      </w:pPr>
      <w:r w:rsidRPr="009555C1">
        <w:rPr>
          <w:color w:val="000000"/>
        </w:rPr>
        <w:t>Emotion-aware systems will play a major role in creating adaptive and personalized experiences.</w:t>
      </w:r>
    </w:p>
    <w:p w:rsidR="00551096" w:rsidRPr="009555C1" w:rsidRDefault="002B0C02" w:rsidP="00551096">
      <w:pPr>
        <w:keepNext/>
        <w:keepLines/>
        <w:spacing w:before="40" w:line="264" w:lineRule="auto"/>
        <w:jc w:val="both"/>
        <w:outlineLvl w:val="2"/>
        <w:rPr>
          <w:color w:val="000000"/>
        </w:rPr>
      </w:pPr>
      <w:r>
        <w:rPr>
          <w:rFonts w:eastAsiaTheme="majorEastAsia"/>
          <w:b/>
          <w:color w:val="000000"/>
        </w:rPr>
        <w:t>10.2.8</w:t>
      </w:r>
      <w:r>
        <w:rPr>
          <w:rFonts w:eastAsiaTheme="majorEastAsia"/>
          <w:b/>
          <w:color w:val="000000"/>
        </w:rPr>
        <w:tab/>
      </w:r>
      <w:r w:rsidRPr="00551096">
        <w:rPr>
          <w:rFonts w:eastAsiaTheme="majorEastAsia"/>
          <w:b/>
          <w:color w:val="000000"/>
          <w:u w:val="single"/>
        </w:rPr>
        <w:t>Ethical and Privacy Considerations</w:t>
      </w:r>
    </w:p>
    <w:p w:rsidR="00551096" w:rsidRPr="009555C1" w:rsidRDefault="002B0C02" w:rsidP="00551096">
      <w:pPr>
        <w:spacing w:before="100" w:beforeAutospacing="1" w:after="100" w:afterAutospacing="1"/>
        <w:jc w:val="both"/>
        <w:rPr>
          <w:color w:val="000000"/>
        </w:rPr>
      </w:pPr>
      <w:r w:rsidRPr="009555C1">
        <w:rPr>
          <w:color w:val="000000"/>
        </w:rPr>
        <w:t>As FER systems become more widespread, there is a growing need to address:</w:t>
      </w:r>
    </w:p>
    <w:p w:rsidR="00551096" w:rsidRPr="009A6AB1" w:rsidRDefault="002B0C02" w:rsidP="00551096">
      <w:pPr>
        <w:numPr>
          <w:ilvl w:val="0"/>
          <w:numId w:val="55"/>
        </w:numPr>
        <w:spacing w:before="100" w:beforeAutospacing="1" w:after="100" w:afterAutospacing="1"/>
        <w:jc w:val="both"/>
        <w:rPr>
          <w:color w:val="000000"/>
        </w:rPr>
      </w:pPr>
      <w:r w:rsidRPr="009A6AB1">
        <w:rPr>
          <w:bCs/>
          <w:color w:val="000000"/>
        </w:rPr>
        <w:t>Data privacy and protection</w:t>
      </w:r>
    </w:p>
    <w:p w:rsidR="00551096" w:rsidRPr="009A6AB1" w:rsidRDefault="002B0C02" w:rsidP="00551096">
      <w:pPr>
        <w:numPr>
          <w:ilvl w:val="0"/>
          <w:numId w:val="55"/>
        </w:numPr>
        <w:spacing w:before="100" w:beforeAutospacing="1" w:after="100" w:afterAutospacing="1"/>
        <w:jc w:val="both"/>
        <w:rPr>
          <w:color w:val="000000"/>
        </w:rPr>
      </w:pPr>
      <w:r w:rsidRPr="009A6AB1">
        <w:rPr>
          <w:bCs/>
          <w:color w:val="000000"/>
        </w:rPr>
        <w:t>Bias reduction in datasets and models</w:t>
      </w:r>
    </w:p>
    <w:p w:rsidR="00551096" w:rsidRPr="009A6AB1" w:rsidRDefault="002B0C02" w:rsidP="00551096">
      <w:pPr>
        <w:numPr>
          <w:ilvl w:val="0"/>
          <w:numId w:val="55"/>
        </w:numPr>
        <w:spacing w:before="100" w:beforeAutospacing="1" w:after="100" w:afterAutospacing="1"/>
        <w:jc w:val="both"/>
        <w:rPr>
          <w:color w:val="000000"/>
        </w:rPr>
      </w:pPr>
      <w:r w:rsidRPr="009A6AB1">
        <w:rPr>
          <w:bCs/>
          <w:color w:val="000000"/>
        </w:rPr>
        <w:t>Ethical usage policies</w:t>
      </w:r>
    </w:p>
    <w:p w:rsidR="00551096" w:rsidRPr="009A6AB1" w:rsidRDefault="002B0C02" w:rsidP="00551096">
      <w:pPr>
        <w:numPr>
          <w:ilvl w:val="0"/>
          <w:numId w:val="55"/>
        </w:numPr>
        <w:spacing w:before="100" w:beforeAutospacing="1" w:after="100" w:afterAutospacing="1"/>
        <w:jc w:val="both"/>
        <w:rPr>
          <w:color w:val="000000"/>
        </w:rPr>
      </w:pPr>
      <w:r w:rsidRPr="009A6AB1">
        <w:rPr>
          <w:bCs/>
          <w:color w:val="000000"/>
        </w:rPr>
        <w:t>Non-intrusive emotion monitoring</w:t>
      </w:r>
    </w:p>
    <w:p w:rsidR="00551096" w:rsidRDefault="002B0C02" w:rsidP="00551096">
      <w:pPr>
        <w:spacing w:before="100" w:beforeAutospacing="1" w:after="100" w:afterAutospacing="1"/>
        <w:jc w:val="both"/>
        <w:rPr>
          <w:color w:val="000000"/>
        </w:rPr>
      </w:pPr>
      <w:r w:rsidRPr="009555C1">
        <w:rPr>
          <w:color w:val="000000"/>
        </w:rPr>
        <w:t>Future versions of FER systems must comply with global AI safety and fairness guidelines.</w:t>
      </w:r>
    </w:p>
    <w:p w:rsidR="00551096" w:rsidRDefault="00551096" w:rsidP="00551096">
      <w:pPr>
        <w:spacing w:before="100" w:beforeAutospacing="1" w:after="100" w:afterAutospacing="1"/>
        <w:jc w:val="both"/>
        <w:rPr>
          <w:color w:val="000000"/>
        </w:rPr>
      </w:pPr>
    </w:p>
    <w:p w:rsidR="00551096" w:rsidRDefault="002B0C02" w:rsidP="00551096">
      <w:pPr>
        <w:spacing w:before="100" w:beforeAutospacing="1" w:after="100" w:afterAutospacing="1"/>
        <w:jc w:val="center"/>
        <w:rPr>
          <w:b/>
          <w:sz w:val="28"/>
          <w:szCs w:val="28"/>
          <w:u w:val="single"/>
        </w:rPr>
      </w:pPr>
      <w:r>
        <w:rPr>
          <w:b/>
          <w:sz w:val="28"/>
          <w:szCs w:val="28"/>
          <w:u w:val="single"/>
        </w:rPr>
        <w:lastRenderedPageBreak/>
        <w:t xml:space="preserve">CHAPTER-11 </w:t>
      </w:r>
      <w:r>
        <w:rPr>
          <w:b/>
          <w:sz w:val="28"/>
          <w:szCs w:val="28"/>
          <w:u w:val="single"/>
        </w:rPr>
        <w:br/>
      </w:r>
      <w:r>
        <w:rPr>
          <w:b/>
          <w:sz w:val="28"/>
          <w:szCs w:val="28"/>
          <w:u w:val="single"/>
        </w:rPr>
        <w:br/>
        <w:t>REFRENCES</w:t>
      </w:r>
    </w:p>
    <w:p w:rsidR="00551096" w:rsidRPr="00551096" w:rsidRDefault="00551096" w:rsidP="00551096">
      <w:pPr>
        <w:spacing w:before="100" w:beforeAutospacing="1" w:after="100" w:afterAutospacing="1"/>
        <w:jc w:val="center"/>
        <w:rPr>
          <w:b/>
          <w:sz w:val="28"/>
          <w:szCs w:val="28"/>
          <w:u w:val="single"/>
        </w:rPr>
      </w:pPr>
    </w:p>
    <w:p w:rsidR="008477D8" w:rsidRDefault="002B0C02" w:rsidP="00551096">
      <w:pPr>
        <w:numPr>
          <w:ilvl w:val="0"/>
          <w:numId w:val="56"/>
        </w:numPr>
        <w:spacing w:before="100" w:beforeAutospacing="1" w:after="100" w:afterAutospacing="1"/>
        <w:jc w:val="both"/>
      </w:pPr>
      <w:r w:rsidRPr="00551096">
        <w:t xml:space="preserve">Li, </w:t>
      </w:r>
      <w:r w:rsidRPr="00551096">
        <w:rPr>
          <w:b/>
          <w:bCs/>
        </w:rPr>
        <w:t>Shan</w:t>
      </w:r>
      <w:r w:rsidRPr="00551096">
        <w:t xml:space="preserve">, &amp; Deng, </w:t>
      </w:r>
      <w:r w:rsidRPr="00551096">
        <w:rPr>
          <w:b/>
          <w:bCs/>
        </w:rPr>
        <w:t>Weihong</w:t>
      </w:r>
      <w:r w:rsidRPr="00551096">
        <w:t xml:space="preserve"> (2018). </w:t>
      </w:r>
      <w:r w:rsidRPr="00551096">
        <w:rPr>
          <w:i/>
          <w:iCs/>
        </w:rPr>
        <w:t>Deep Facial Expression Recognition: A Survey</w:t>
      </w:r>
      <w:r w:rsidRPr="00551096">
        <w:t xml:space="preserve">. arXiv. </w:t>
      </w:r>
    </w:p>
    <w:p w:rsidR="00551096" w:rsidRPr="00551096" w:rsidRDefault="00D31C67" w:rsidP="008477D8">
      <w:pPr>
        <w:spacing w:before="100" w:beforeAutospacing="1" w:after="100" w:afterAutospacing="1"/>
        <w:ind w:left="720"/>
        <w:jc w:val="both"/>
      </w:pPr>
      <w:hyperlink r:id="rId34" w:history="1">
        <w:r w:rsidR="002B0C02" w:rsidRPr="00551096">
          <w:rPr>
            <w:b/>
            <w:bCs/>
            <w:color w:val="0000FF"/>
            <w:u w:val="single"/>
          </w:rPr>
          <w:t>https://arxiv.org/abs/1804.08348</w:t>
        </w:r>
      </w:hyperlink>
      <w:r w:rsidR="002B0C02" w:rsidRPr="00551096">
        <w:t xml:space="preserve"> (</w:t>
      </w:r>
      <w:hyperlink r:id="rId35" w:tooltip="Deep Facial Expression Recognition: A Survey" w:history="1">
        <w:r w:rsidR="002B0C02" w:rsidRPr="00551096">
          <w:rPr>
            <w:color w:val="0000FF"/>
            <w:u w:val="single"/>
          </w:rPr>
          <w:t>arXiv</w:t>
        </w:r>
      </w:hyperlink>
      <w:r w:rsidR="002B0C02" w:rsidRPr="00551096">
        <w:t>)</w:t>
      </w:r>
    </w:p>
    <w:p w:rsidR="008477D8" w:rsidRPr="00551096" w:rsidRDefault="008477D8" w:rsidP="00551096">
      <w:pPr>
        <w:spacing w:before="100" w:beforeAutospacing="1" w:after="100" w:afterAutospacing="1"/>
        <w:ind w:left="720"/>
        <w:jc w:val="both"/>
      </w:pPr>
    </w:p>
    <w:p w:rsidR="008477D8" w:rsidRDefault="002B0C02" w:rsidP="00551096">
      <w:pPr>
        <w:numPr>
          <w:ilvl w:val="0"/>
          <w:numId w:val="56"/>
        </w:numPr>
        <w:spacing w:before="100" w:beforeAutospacing="1" w:after="100" w:afterAutospacing="1"/>
        <w:jc w:val="both"/>
      </w:pPr>
      <w:r w:rsidRPr="00551096">
        <w:t xml:space="preserve">Huang, </w:t>
      </w:r>
      <w:r w:rsidRPr="00551096">
        <w:rPr>
          <w:b/>
          <w:bCs/>
        </w:rPr>
        <w:t>Y.</w:t>
      </w:r>
      <w:r w:rsidRPr="00551096">
        <w:t xml:space="preserve"> (2019). </w:t>
      </w:r>
      <w:r w:rsidRPr="00551096">
        <w:rPr>
          <w:i/>
          <w:iCs/>
        </w:rPr>
        <w:t>Facial Expression Recognition: A Review</w:t>
      </w:r>
      <w:r w:rsidRPr="00551096">
        <w:t xml:space="preserve">. </w:t>
      </w:r>
      <w:r w:rsidRPr="00551096">
        <w:rPr>
          <w:i/>
          <w:iCs/>
        </w:rPr>
        <w:t>Symmetry</w:t>
      </w:r>
      <w:r w:rsidRPr="00551096">
        <w:t xml:space="preserve">, </w:t>
      </w:r>
      <w:r w:rsidRPr="00551096">
        <w:rPr>
          <w:b/>
          <w:bCs/>
        </w:rPr>
        <w:t>11</w:t>
      </w:r>
      <w:r w:rsidRPr="00551096">
        <w:t xml:space="preserve">(10), 1189. DOI: 10.3390/sym11101189. </w:t>
      </w:r>
    </w:p>
    <w:p w:rsidR="00551096" w:rsidRPr="008477D8" w:rsidRDefault="00D31C67" w:rsidP="008477D8">
      <w:pPr>
        <w:spacing w:before="100" w:beforeAutospacing="1" w:after="100" w:afterAutospacing="1"/>
        <w:ind w:left="360" w:firstLine="360"/>
        <w:jc w:val="both"/>
      </w:pPr>
      <w:hyperlink r:id="rId36" w:history="1">
        <w:r w:rsidR="002B0C02" w:rsidRPr="008477D8">
          <w:rPr>
            <w:b/>
            <w:bCs/>
            <w:color w:val="0000FF"/>
            <w:u w:val="single"/>
          </w:rPr>
          <w:t>https://www.mdpi.com/2073-8994/11/10/1189</w:t>
        </w:r>
      </w:hyperlink>
      <w:r w:rsidR="002B0C02" w:rsidRPr="008477D8">
        <w:t xml:space="preserve"> (</w:t>
      </w:r>
      <w:hyperlink r:id="rId37" w:tooltip="Facial Expression Recognition: A Survey" w:history="1">
        <w:r w:rsidR="002B0C02" w:rsidRPr="008477D8">
          <w:rPr>
            <w:color w:val="0000FF"/>
            <w:u w:val="single"/>
          </w:rPr>
          <w:t>MDPI</w:t>
        </w:r>
      </w:hyperlink>
      <w:r w:rsidR="002B0C02" w:rsidRPr="008477D8">
        <w:t>)</w:t>
      </w:r>
    </w:p>
    <w:p w:rsidR="008477D8" w:rsidRPr="00551096" w:rsidRDefault="008477D8" w:rsidP="008477D8">
      <w:pPr>
        <w:spacing w:before="100" w:beforeAutospacing="1" w:after="100" w:afterAutospacing="1"/>
        <w:jc w:val="both"/>
      </w:pPr>
    </w:p>
    <w:p w:rsidR="008477D8" w:rsidRDefault="002B0C02" w:rsidP="008477D8">
      <w:pPr>
        <w:numPr>
          <w:ilvl w:val="0"/>
          <w:numId w:val="56"/>
        </w:numPr>
        <w:spacing w:before="100" w:beforeAutospacing="1" w:after="100" w:afterAutospacing="1"/>
        <w:jc w:val="both"/>
      </w:pPr>
      <w:r w:rsidRPr="00551096">
        <w:t xml:space="preserve">Sajjad, </w:t>
      </w:r>
      <w:r w:rsidRPr="00551096">
        <w:rPr>
          <w:b/>
          <w:bCs/>
        </w:rPr>
        <w:t>M.</w:t>
      </w:r>
      <w:r w:rsidRPr="00551096">
        <w:t xml:space="preserve">, Min Ullah, </w:t>
      </w:r>
      <w:r w:rsidRPr="00551096">
        <w:rPr>
          <w:b/>
          <w:bCs/>
        </w:rPr>
        <w:t>F. U.</w:t>
      </w:r>
      <w:r w:rsidRPr="00551096">
        <w:t xml:space="preserve">, Ullah, </w:t>
      </w:r>
      <w:r w:rsidRPr="00551096">
        <w:rPr>
          <w:b/>
          <w:bCs/>
        </w:rPr>
        <w:t>M.</w:t>
      </w:r>
      <w:r w:rsidRPr="00551096">
        <w:t xml:space="preserve">, Christodoulou, </w:t>
      </w:r>
      <w:r w:rsidRPr="00551096">
        <w:rPr>
          <w:b/>
          <w:bCs/>
        </w:rPr>
        <w:t>G.</w:t>
      </w:r>
      <w:r w:rsidRPr="00551096">
        <w:t xml:space="preserve">, et al. (2023). </w:t>
      </w:r>
      <w:r w:rsidRPr="00551096">
        <w:rPr>
          <w:i/>
          <w:iCs/>
        </w:rPr>
        <w:t>A Comprehensive Survey on Deep Facial Expression Recognition: Challenges, Applications, and Future Guidelines</w:t>
      </w:r>
      <w:r w:rsidRPr="00551096">
        <w:t xml:space="preserve">. </w:t>
      </w:r>
      <w:r w:rsidRPr="00551096">
        <w:rPr>
          <w:i/>
          <w:iCs/>
        </w:rPr>
        <w:t>Alexandria Engineering Journal</w:t>
      </w:r>
      <w:r w:rsidRPr="00551096">
        <w:t xml:space="preserve">, </w:t>
      </w:r>
      <w:r w:rsidRPr="00551096">
        <w:rPr>
          <w:b/>
          <w:bCs/>
        </w:rPr>
        <w:t>68</w:t>
      </w:r>
      <w:r w:rsidRPr="00551096">
        <w:t xml:space="preserve">(6), 817–840. </w:t>
      </w:r>
      <w:r>
        <w:t xml:space="preserve">DOI: 10.1016/j.aej.2023.01.017. </w:t>
      </w:r>
    </w:p>
    <w:p w:rsidR="00551096" w:rsidRDefault="002B0C02" w:rsidP="008477D8">
      <w:pPr>
        <w:spacing w:before="100" w:beforeAutospacing="1" w:after="100" w:afterAutospacing="1"/>
        <w:jc w:val="both"/>
      </w:pPr>
      <w:r>
        <w:rPr>
          <w:b/>
          <w:bCs/>
        </w:rPr>
        <w:tab/>
      </w:r>
      <w:hyperlink r:id="rId38" w:history="1">
        <w:r w:rsidRPr="008477D8">
          <w:rPr>
            <w:b/>
            <w:bCs/>
            <w:color w:val="0000FF"/>
            <w:u w:val="single"/>
          </w:rPr>
          <w:t>https://www.sciencedirect.com/science/article/pii/S1110016823000327</w:t>
        </w:r>
      </w:hyperlink>
      <w:r w:rsidRPr="008477D8">
        <w:t xml:space="preserve"> (</w:t>
      </w:r>
      <w:hyperlink r:id="rId39" w:tooltip="A comprehensive survey on deep facial expression ..." w:history="1">
        <w:r w:rsidRPr="008477D8">
          <w:rPr>
            <w:color w:val="0000FF"/>
            <w:u w:val="single"/>
          </w:rPr>
          <w:t>ScienceDirect</w:t>
        </w:r>
      </w:hyperlink>
      <w:r w:rsidRPr="008477D8">
        <w:t>)</w:t>
      </w:r>
    </w:p>
    <w:p w:rsidR="008477D8" w:rsidRPr="008477D8" w:rsidRDefault="008477D8" w:rsidP="008477D8">
      <w:pPr>
        <w:spacing w:before="100" w:beforeAutospacing="1" w:after="100" w:afterAutospacing="1"/>
        <w:jc w:val="both"/>
      </w:pPr>
    </w:p>
    <w:p w:rsidR="008477D8" w:rsidRDefault="002B0C02" w:rsidP="00551096">
      <w:pPr>
        <w:numPr>
          <w:ilvl w:val="0"/>
          <w:numId w:val="56"/>
        </w:numPr>
        <w:spacing w:before="100" w:beforeAutospacing="1" w:after="100" w:afterAutospacing="1"/>
        <w:jc w:val="both"/>
      </w:pPr>
      <w:r w:rsidRPr="00551096">
        <w:t xml:space="preserve">Adyapady, </w:t>
      </w:r>
      <w:r w:rsidRPr="00551096">
        <w:rPr>
          <w:b/>
          <w:bCs/>
        </w:rPr>
        <w:t>R. R.</w:t>
      </w:r>
      <w:r w:rsidRPr="00551096">
        <w:t xml:space="preserve"> (2023). </w:t>
      </w:r>
      <w:r w:rsidRPr="00551096">
        <w:rPr>
          <w:i/>
          <w:iCs/>
        </w:rPr>
        <w:t>A Comprehensive Review of Facial Expression Recognition Techniques</w:t>
      </w:r>
      <w:r w:rsidRPr="00551096">
        <w:t xml:space="preserve">. </w:t>
      </w:r>
      <w:r w:rsidRPr="00551096">
        <w:rPr>
          <w:i/>
          <w:iCs/>
        </w:rPr>
        <w:t>Multimedia Systems</w:t>
      </w:r>
      <w:r w:rsidRPr="00551096">
        <w:t xml:space="preserve">, </w:t>
      </w:r>
      <w:r w:rsidRPr="00551096">
        <w:rPr>
          <w:b/>
          <w:bCs/>
        </w:rPr>
        <w:t>29</w:t>
      </w:r>
      <w:r w:rsidRPr="00551096">
        <w:t>(1), 73–103. DOI: 10.1007/s00530-022-00984-w.</w:t>
      </w:r>
    </w:p>
    <w:p w:rsidR="00551096" w:rsidRDefault="002B0C02" w:rsidP="008477D8">
      <w:pPr>
        <w:spacing w:before="100" w:beforeAutospacing="1" w:after="100" w:afterAutospacing="1"/>
        <w:ind w:firstLine="720"/>
        <w:jc w:val="both"/>
      </w:pPr>
      <w:r w:rsidRPr="00551096">
        <w:t xml:space="preserve"> </w:t>
      </w:r>
      <w:hyperlink r:id="rId40" w:history="1">
        <w:r w:rsidRPr="00551096">
          <w:rPr>
            <w:b/>
            <w:bCs/>
            <w:color w:val="0000FF"/>
            <w:u w:val="single"/>
          </w:rPr>
          <w:t>https://dl.acm.org/doi/abs/10.1007/s00530-022-00984-w</w:t>
        </w:r>
      </w:hyperlink>
      <w:r w:rsidRPr="00551096">
        <w:t xml:space="preserve"> (</w:t>
      </w:r>
      <w:hyperlink r:id="rId41" w:tooltip="A comprehensive review of facial expression recognition ..." w:history="1">
        <w:r w:rsidRPr="00551096">
          <w:rPr>
            <w:color w:val="0000FF"/>
            <w:u w:val="single"/>
          </w:rPr>
          <w:t>ACM Digital Library</w:t>
        </w:r>
      </w:hyperlink>
      <w:r w:rsidRPr="00551096">
        <w:t>)</w:t>
      </w:r>
    </w:p>
    <w:p w:rsidR="008477D8" w:rsidRPr="00551096" w:rsidRDefault="008477D8" w:rsidP="008477D8">
      <w:pPr>
        <w:spacing w:before="100" w:beforeAutospacing="1" w:after="100" w:afterAutospacing="1"/>
        <w:jc w:val="both"/>
      </w:pPr>
    </w:p>
    <w:p w:rsidR="008477D8" w:rsidRDefault="002B0C02" w:rsidP="008477D8">
      <w:pPr>
        <w:numPr>
          <w:ilvl w:val="0"/>
          <w:numId w:val="56"/>
        </w:numPr>
        <w:spacing w:before="100" w:beforeAutospacing="1" w:after="100" w:afterAutospacing="1"/>
        <w:jc w:val="both"/>
      </w:pPr>
      <w:r w:rsidRPr="00551096">
        <w:t xml:space="preserve">Kopalidis, </w:t>
      </w:r>
      <w:r w:rsidRPr="00551096">
        <w:rPr>
          <w:b/>
          <w:bCs/>
        </w:rPr>
        <w:t>T.</w:t>
      </w:r>
      <w:r w:rsidRPr="00551096">
        <w:t xml:space="preserve">, Solachidis, </w:t>
      </w:r>
      <w:r w:rsidRPr="00551096">
        <w:rPr>
          <w:b/>
          <w:bCs/>
        </w:rPr>
        <w:t>V.</w:t>
      </w:r>
      <w:r w:rsidRPr="00551096">
        <w:t xml:space="preserve">, Vretos, </w:t>
      </w:r>
      <w:r w:rsidRPr="00551096">
        <w:rPr>
          <w:b/>
          <w:bCs/>
        </w:rPr>
        <w:t>N.</w:t>
      </w:r>
      <w:r w:rsidRPr="00551096">
        <w:t xml:space="preserve">, &amp; Daras, </w:t>
      </w:r>
      <w:r w:rsidRPr="00551096">
        <w:rPr>
          <w:b/>
          <w:bCs/>
        </w:rPr>
        <w:t>P.</w:t>
      </w:r>
      <w:r w:rsidRPr="00551096">
        <w:t xml:space="preserve"> (2024). </w:t>
      </w:r>
      <w:r w:rsidRPr="00551096">
        <w:rPr>
          <w:i/>
          <w:iCs/>
        </w:rPr>
        <w:t>Recent Advances in Deep Facial Expression Recognition: A Survey of Methods, Benchmarks, Models, and Datasets</w:t>
      </w:r>
      <w:r w:rsidRPr="00551096">
        <w:t xml:space="preserve">. </w:t>
      </w:r>
      <w:r w:rsidRPr="00551096">
        <w:rPr>
          <w:i/>
          <w:iCs/>
        </w:rPr>
        <w:t>Information</w:t>
      </w:r>
      <w:r w:rsidRPr="00551096">
        <w:t xml:space="preserve">, </w:t>
      </w:r>
      <w:r w:rsidRPr="00551096">
        <w:rPr>
          <w:b/>
          <w:bCs/>
        </w:rPr>
        <w:t>15</w:t>
      </w:r>
      <w:r w:rsidRPr="00551096">
        <w:t xml:space="preserve">(3), 135. DOI: 10.3390/info15030135. </w:t>
      </w:r>
    </w:p>
    <w:p w:rsidR="008477D8" w:rsidRDefault="00D31C67" w:rsidP="008477D8">
      <w:pPr>
        <w:spacing w:before="100" w:beforeAutospacing="1" w:after="100" w:afterAutospacing="1"/>
        <w:ind w:firstLine="720"/>
        <w:jc w:val="both"/>
      </w:pPr>
      <w:hyperlink r:id="rId42" w:history="1">
        <w:r w:rsidR="00551096" w:rsidRPr="00551096">
          <w:rPr>
            <w:b/>
            <w:bCs/>
            <w:color w:val="0000FF"/>
            <w:u w:val="single"/>
          </w:rPr>
          <w:t>https://www.mdpi.com/2078-2489/15/3/135</w:t>
        </w:r>
      </w:hyperlink>
      <w:r w:rsidR="00551096" w:rsidRPr="00551096">
        <w:t xml:space="preserve"> (</w:t>
      </w:r>
      <w:hyperlink r:id="rId43" w:tooltip="Advances in Facial Expression Recognition: A Survey of Methods, Benchmarks, Models, and Datasets" w:history="1">
        <w:r w:rsidR="00551096" w:rsidRPr="00551096">
          <w:rPr>
            <w:color w:val="0000FF"/>
            <w:u w:val="single"/>
          </w:rPr>
          <w:t>MDPI</w:t>
        </w:r>
      </w:hyperlink>
      <w:r w:rsidR="00551096" w:rsidRPr="00551096">
        <w:t>)</w:t>
      </w:r>
    </w:p>
    <w:p w:rsidR="008477D8" w:rsidRDefault="008477D8" w:rsidP="008477D8">
      <w:pPr>
        <w:spacing w:before="100" w:beforeAutospacing="1" w:after="100" w:afterAutospacing="1"/>
        <w:ind w:firstLine="720"/>
        <w:jc w:val="both"/>
      </w:pPr>
    </w:p>
    <w:p w:rsidR="008477D8" w:rsidRPr="008477D8" w:rsidRDefault="008477D8" w:rsidP="008477D8">
      <w:pPr>
        <w:spacing w:before="100" w:beforeAutospacing="1" w:after="100" w:afterAutospacing="1"/>
        <w:jc w:val="both"/>
      </w:pPr>
    </w:p>
    <w:p w:rsidR="008477D8" w:rsidRDefault="002B0C02" w:rsidP="00551096">
      <w:pPr>
        <w:numPr>
          <w:ilvl w:val="0"/>
          <w:numId w:val="56"/>
        </w:numPr>
        <w:spacing w:before="100" w:beforeAutospacing="1" w:after="100" w:afterAutospacing="1"/>
        <w:jc w:val="both"/>
      </w:pPr>
      <w:r w:rsidRPr="00551096">
        <w:lastRenderedPageBreak/>
        <w:t xml:space="preserve">Anonymous / arXiv (2024). </w:t>
      </w:r>
      <w:r w:rsidRPr="00551096">
        <w:rPr>
          <w:i/>
          <w:iCs/>
        </w:rPr>
        <w:t>A Survey on Facial Expression Recognition of Static and Dynamic Methods</w:t>
      </w:r>
      <w:r w:rsidRPr="00551096">
        <w:t xml:space="preserve">. arXiv preprint </w:t>
      </w:r>
      <w:r w:rsidRPr="00551096">
        <w:rPr>
          <w:b/>
          <w:bCs/>
        </w:rPr>
        <w:t>2408.15777v1</w:t>
      </w:r>
      <w:r w:rsidRPr="00551096">
        <w:t xml:space="preserve">. </w:t>
      </w:r>
    </w:p>
    <w:p w:rsidR="00551096" w:rsidRDefault="00D31C67" w:rsidP="008477D8">
      <w:pPr>
        <w:spacing w:before="100" w:beforeAutospacing="1" w:after="100" w:afterAutospacing="1"/>
        <w:ind w:firstLine="720"/>
        <w:jc w:val="both"/>
      </w:pPr>
      <w:hyperlink r:id="rId44" w:history="1">
        <w:r w:rsidR="002B0C02" w:rsidRPr="00551096">
          <w:rPr>
            <w:b/>
            <w:bCs/>
            <w:color w:val="0000FF"/>
            <w:u w:val="single"/>
          </w:rPr>
          <w:t>https://arxiv.org/html/2408.15777v1</w:t>
        </w:r>
      </w:hyperlink>
      <w:r w:rsidR="002B0C02" w:rsidRPr="00551096">
        <w:t xml:space="preserve"> (</w:t>
      </w:r>
      <w:hyperlink r:id="rId45" w:tooltip="A Survey on Facial Expression Recognition of Static and ..." w:history="1">
        <w:r w:rsidR="002B0C02" w:rsidRPr="00551096">
          <w:rPr>
            <w:color w:val="0000FF"/>
            <w:u w:val="single"/>
          </w:rPr>
          <w:t>arXiv</w:t>
        </w:r>
      </w:hyperlink>
      <w:r w:rsidR="002B0C02" w:rsidRPr="00551096">
        <w:t>)</w:t>
      </w:r>
    </w:p>
    <w:p w:rsidR="008477D8" w:rsidRPr="00551096" w:rsidRDefault="008477D8" w:rsidP="008477D8">
      <w:pPr>
        <w:spacing w:before="100" w:beforeAutospacing="1" w:after="100" w:afterAutospacing="1"/>
        <w:jc w:val="both"/>
      </w:pPr>
    </w:p>
    <w:p w:rsidR="008477D8" w:rsidRDefault="002B0C02" w:rsidP="00551096">
      <w:pPr>
        <w:numPr>
          <w:ilvl w:val="0"/>
          <w:numId w:val="56"/>
        </w:numPr>
        <w:spacing w:before="100" w:beforeAutospacing="1" w:after="100" w:afterAutospacing="1"/>
        <w:jc w:val="both"/>
      </w:pPr>
      <w:r w:rsidRPr="00551096">
        <w:t xml:space="preserve">Zhang, </w:t>
      </w:r>
      <w:r w:rsidRPr="00551096">
        <w:rPr>
          <w:b/>
          <w:bCs/>
        </w:rPr>
        <w:t>Ligang</w:t>
      </w:r>
      <w:r w:rsidRPr="00551096">
        <w:t xml:space="preserve">, Verma, </w:t>
      </w:r>
      <w:r w:rsidRPr="00551096">
        <w:rPr>
          <w:b/>
          <w:bCs/>
        </w:rPr>
        <w:t>Brijesh</w:t>
      </w:r>
      <w:r w:rsidRPr="00551096">
        <w:t xml:space="preserve">, Tjondronegoro, </w:t>
      </w:r>
      <w:r w:rsidRPr="00551096">
        <w:rPr>
          <w:b/>
          <w:bCs/>
        </w:rPr>
        <w:t>Dian</w:t>
      </w:r>
      <w:r w:rsidRPr="00551096">
        <w:t xml:space="preserve">, &amp; Chandran, </w:t>
      </w:r>
      <w:r w:rsidRPr="00551096">
        <w:rPr>
          <w:b/>
          <w:bCs/>
        </w:rPr>
        <w:t>Vinod</w:t>
      </w:r>
      <w:r w:rsidRPr="00551096">
        <w:t xml:space="preserve"> (2018). </w:t>
      </w:r>
      <w:r w:rsidRPr="00551096">
        <w:rPr>
          <w:i/>
          <w:iCs/>
        </w:rPr>
        <w:t>Facial Expression Analysis under Partial Occlusion: A Survey</w:t>
      </w:r>
      <w:r w:rsidRPr="00551096">
        <w:t xml:space="preserve">. </w:t>
      </w:r>
      <w:r w:rsidRPr="00551096">
        <w:rPr>
          <w:i/>
          <w:iCs/>
        </w:rPr>
        <w:t>ACM Computing Surveys (CSUR)</w:t>
      </w:r>
      <w:r w:rsidRPr="00551096">
        <w:t xml:space="preserve">, </w:t>
      </w:r>
      <w:r w:rsidRPr="00551096">
        <w:rPr>
          <w:b/>
          <w:bCs/>
        </w:rPr>
        <w:t>51</w:t>
      </w:r>
      <w:r w:rsidRPr="00551096">
        <w:t xml:space="preserve">(2), Article 25. DOI: 10.1145/3158369. </w:t>
      </w:r>
    </w:p>
    <w:p w:rsidR="00551096" w:rsidRDefault="00D31C67" w:rsidP="008477D8">
      <w:pPr>
        <w:spacing w:before="100" w:beforeAutospacing="1" w:after="100" w:afterAutospacing="1"/>
        <w:ind w:firstLine="720"/>
        <w:jc w:val="both"/>
      </w:pPr>
      <w:hyperlink r:id="rId46" w:history="1">
        <w:r w:rsidR="002B0C02" w:rsidRPr="00551096">
          <w:rPr>
            <w:b/>
            <w:bCs/>
            <w:color w:val="0000FF"/>
            <w:u w:val="single"/>
          </w:rPr>
          <w:t>https://dl.acm.org/doi/10.1145/3158369</w:t>
        </w:r>
      </w:hyperlink>
      <w:r w:rsidR="002B0C02" w:rsidRPr="00551096">
        <w:t xml:space="preserve"> (</w:t>
      </w:r>
      <w:hyperlink r:id="rId47" w:tooltip="Facial Expression Analysis under Partial Occlusion: A Survey" w:history="1">
        <w:r w:rsidR="002B0C02" w:rsidRPr="00551096">
          <w:rPr>
            <w:color w:val="0000FF"/>
            <w:u w:val="single"/>
          </w:rPr>
          <w:t>ACM Digital Library</w:t>
        </w:r>
      </w:hyperlink>
      <w:r w:rsidR="002B0C02" w:rsidRPr="00551096">
        <w:t>)</w:t>
      </w:r>
    </w:p>
    <w:p w:rsidR="00551096" w:rsidRPr="00551096" w:rsidRDefault="00551096" w:rsidP="00551096">
      <w:pPr>
        <w:spacing w:before="100" w:beforeAutospacing="1" w:after="100" w:afterAutospacing="1"/>
        <w:jc w:val="both"/>
      </w:pPr>
    </w:p>
    <w:p w:rsidR="008477D8" w:rsidRDefault="002B0C02" w:rsidP="008477D8">
      <w:pPr>
        <w:numPr>
          <w:ilvl w:val="0"/>
          <w:numId w:val="56"/>
        </w:numPr>
        <w:spacing w:before="100" w:beforeAutospacing="1" w:after="100" w:afterAutospacing="1"/>
        <w:jc w:val="both"/>
      </w:pPr>
      <w:r w:rsidRPr="00551096">
        <w:t xml:space="preserve">Rajan, </w:t>
      </w:r>
      <w:r w:rsidRPr="00551096">
        <w:rPr>
          <w:b/>
          <w:bCs/>
        </w:rPr>
        <w:t>S.</w:t>
      </w:r>
      <w:r w:rsidRPr="00551096">
        <w:t xml:space="preserve">, Chenniappan, </w:t>
      </w:r>
      <w:r w:rsidRPr="00551096">
        <w:rPr>
          <w:b/>
          <w:bCs/>
        </w:rPr>
        <w:t>P.</w:t>
      </w:r>
      <w:r w:rsidRPr="00551096">
        <w:t xml:space="preserve">, Devaraj, </w:t>
      </w:r>
      <w:r w:rsidRPr="00551096">
        <w:rPr>
          <w:b/>
          <w:bCs/>
        </w:rPr>
        <w:t>S.</w:t>
      </w:r>
      <w:r w:rsidRPr="00551096">
        <w:t xml:space="preserve">, &amp; Madian, </w:t>
      </w:r>
      <w:r w:rsidRPr="00551096">
        <w:rPr>
          <w:b/>
          <w:bCs/>
        </w:rPr>
        <w:t>N.</w:t>
      </w:r>
      <w:r w:rsidRPr="00551096">
        <w:t xml:space="preserve"> (2019). </w:t>
      </w:r>
      <w:r w:rsidRPr="00551096">
        <w:rPr>
          <w:i/>
          <w:iCs/>
        </w:rPr>
        <w:t>Facial Expression Recognition Techniques: A Comprehensive Survey</w:t>
      </w:r>
      <w:r w:rsidRPr="00551096">
        <w:t xml:space="preserve">. </w:t>
      </w:r>
      <w:r w:rsidRPr="00551096">
        <w:rPr>
          <w:i/>
          <w:iCs/>
        </w:rPr>
        <w:t>IET Image Processing</w:t>
      </w:r>
      <w:r w:rsidRPr="00551096">
        <w:t xml:space="preserve">, </w:t>
      </w:r>
      <w:r w:rsidRPr="00551096">
        <w:rPr>
          <w:b/>
          <w:bCs/>
        </w:rPr>
        <w:t>13</w:t>
      </w:r>
      <w:r w:rsidRPr="00551096">
        <w:t xml:space="preserve">(7), 1031–1040. DOI: 10.1049/iet-ipr.2018.6647. </w:t>
      </w:r>
    </w:p>
    <w:p w:rsidR="00551096" w:rsidRPr="008477D8" w:rsidRDefault="00D31C67" w:rsidP="008477D8">
      <w:pPr>
        <w:spacing w:before="100" w:beforeAutospacing="1" w:after="100" w:afterAutospacing="1"/>
        <w:ind w:left="720"/>
        <w:jc w:val="both"/>
      </w:pPr>
      <w:hyperlink r:id="rId48" w:history="1">
        <w:r w:rsidR="002B0C02" w:rsidRPr="008477D8">
          <w:rPr>
            <w:b/>
            <w:bCs/>
            <w:color w:val="0000FF"/>
            <w:u w:val="single"/>
          </w:rPr>
          <w:t>https://digital-library.theiet.org/doi/full/10.1049/iet-ipr.2018.6647</w:t>
        </w:r>
      </w:hyperlink>
      <w:r w:rsidR="002B0C02" w:rsidRPr="008477D8">
        <w:t xml:space="preserve"> (</w:t>
      </w:r>
      <w:hyperlink r:id="rId49" w:tooltip="Facial expression recognition techniques" w:history="1">
        <w:r w:rsidR="002B0C02" w:rsidRPr="008477D8">
          <w:rPr>
            <w:color w:val="0000FF"/>
            <w:u w:val="single"/>
          </w:rPr>
          <w:t>IET Digital Library</w:t>
        </w:r>
      </w:hyperlink>
      <w:r w:rsidR="002B0C02" w:rsidRPr="008477D8">
        <w:t>)</w:t>
      </w:r>
    </w:p>
    <w:p w:rsidR="00551096" w:rsidRPr="00551096" w:rsidRDefault="00551096" w:rsidP="00551096">
      <w:pPr>
        <w:spacing w:before="100" w:beforeAutospacing="1" w:after="100" w:afterAutospacing="1"/>
        <w:jc w:val="both"/>
      </w:pPr>
    </w:p>
    <w:p w:rsidR="008477D8" w:rsidRDefault="002B0C02" w:rsidP="00551096">
      <w:pPr>
        <w:numPr>
          <w:ilvl w:val="0"/>
          <w:numId w:val="56"/>
        </w:numPr>
        <w:spacing w:before="100" w:beforeAutospacing="1" w:after="100" w:afterAutospacing="1"/>
        <w:jc w:val="both"/>
      </w:pPr>
      <w:r w:rsidRPr="00551096">
        <w:t xml:space="preserve">Liang, </w:t>
      </w:r>
      <w:r w:rsidRPr="00551096">
        <w:rPr>
          <w:b/>
          <w:bCs/>
        </w:rPr>
        <w:t>Chengxu</w:t>
      </w:r>
      <w:r w:rsidRPr="00551096">
        <w:t xml:space="preserve">, &amp; Dong, </w:t>
      </w:r>
      <w:r w:rsidRPr="00551096">
        <w:rPr>
          <w:b/>
          <w:bCs/>
        </w:rPr>
        <w:t>Jianshe</w:t>
      </w:r>
      <w:r w:rsidRPr="00551096">
        <w:t xml:space="preserve"> (2023). </w:t>
      </w:r>
      <w:r w:rsidRPr="00551096">
        <w:rPr>
          <w:i/>
          <w:iCs/>
        </w:rPr>
        <w:t>A Survey of Deep Learning–Based Facial Expression Recognition Research</w:t>
      </w:r>
      <w:r w:rsidRPr="00551096">
        <w:t xml:space="preserve">. </w:t>
      </w:r>
    </w:p>
    <w:p w:rsidR="00551096" w:rsidRDefault="002B0C02" w:rsidP="008477D8">
      <w:pPr>
        <w:spacing w:before="100" w:beforeAutospacing="1" w:after="100" w:afterAutospacing="1"/>
        <w:ind w:left="720"/>
      </w:pPr>
      <w:r>
        <w:rPr>
          <w:b/>
          <w:bCs/>
        </w:rPr>
        <w:t xml:space="preserve">ResearchGate </w:t>
      </w:r>
      <w:r w:rsidRPr="00551096">
        <w:rPr>
          <w:b/>
          <w:bCs/>
        </w:rPr>
        <w:t>link:</w:t>
      </w:r>
      <w:r w:rsidRPr="00551096">
        <w:t xml:space="preserve"> </w:t>
      </w:r>
      <w:hyperlink r:id="rId50" w:history="1">
        <w:r w:rsidRPr="00551096">
          <w:rPr>
            <w:color w:val="0000FF"/>
            <w:u w:val="single"/>
          </w:rPr>
          <w:t>https://www.researchgate.net/publication/375382951_A_Survey_of_Deep_Learning-based_Facial_Expression_Recognition_Research</w:t>
        </w:r>
      </w:hyperlink>
      <w:r w:rsidRPr="00551096">
        <w:t xml:space="preserve"> (</w:t>
      </w:r>
      <w:hyperlink r:id="rId51" w:tooltip="A comprehensive survey on deep facial expression ..." w:history="1">
        <w:r w:rsidRPr="00551096">
          <w:rPr>
            <w:color w:val="0000FF"/>
            <w:u w:val="single"/>
          </w:rPr>
          <w:t>ResearchGate</w:t>
        </w:r>
      </w:hyperlink>
      <w:r w:rsidRPr="00551096">
        <w:t>)</w:t>
      </w:r>
    </w:p>
    <w:p w:rsidR="00551096" w:rsidRDefault="00551096" w:rsidP="00551096">
      <w:pPr>
        <w:spacing w:before="100" w:beforeAutospacing="1" w:after="100" w:afterAutospacing="1"/>
        <w:jc w:val="both"/>
      </w:pPr>
    </w:p>
    <w:p w:rsidR="00551096" w:rsidRPr="00551096" w:rsidRDefault="002B0C02" w:rsidP="00551096">
      <w:pPr>
        <w:numPr>
          <w:ilvl w:val="0"/>
          <w:numId w:val="56"/>
        </w:numPr>
        <w:spacing w:before="100" w:beforeAutospacing="1" w:after="100" w:afterAutospacing="1"/>
        <w:jc w:val="both"/>
      </w:pPr>
      <w:r>
        <w:t xml:space="preserve"> </w:t>
      </w:r>
      <w:r w:rsidRPr="00551096">
        <w:t xml:space="preserve">Qi, </w:t>
      </w:r>
      <w:r w:rsidRPr="00551096">
        <w:rPr>
          <w:b/>
          <w:bCs/>
        </w:rPr>
        <w:t>X.</w:t>
      </w:r>
      <w:r w:rsidRPr="00551096">
        <w:t xml:space="preserve"> (2024). </w:t>
      </w:r>
      <w:r w:rsidRPr="00551096">
        <w:rPr>
          <w:i/>
          <w:iCs/>
        </w:rPr>
        <w:t>Deep Learning-Based Facial Expression Recognition: A Short Review</w:t>
      </w:r>
      <w:r w:rsidR="008477D8">
        <w:t>. (This was listed in an</w:t>
      </w:r>
      <w:r w:rsidR="008477D8" w:rsidRPr="00551096">
        <w:t xml:space="preserve"> earlier summary</w:t>
      </w:r>
      <w:r w:rsidRPr="00551096">
        <w:t>, but I could not find a published journ</w:t>
      </w:r>
      <w:r w:rsidR="008477D8">
        <w:t>al version in my search.)</w:t>
      </w:r>
    </w:p>
    <w:p w:rsidR="00551096" w:rsidRPr="00551096" w:rsidRDefault="00551096" w:rsidP="00551096"/>
    <w:p w:rsidR="00551096" w:rsidRPr="00551096" w:rsidRDefault="00551096" w:rsidP="00551096">
      <w:pPr>
        <w:spacing w:before="100" w:beforeAutospacing="1" w:after="100" w:afterAutospacing="1"/>
        <w:rPr>
          <w:b/>
        </w:rPr>
      </w:pPr>
    </w:p>
    <w:p w:rsidR="00551096" w:rsidRPr="00551096" w:rsidRDefault="00551096" w:rsidP="00551096">
      <w:pPr>
        <w:spacing w:before="100" w:beforeAutospacing="1" w:after="100" w:afterAutospacing="1"/>
        <w:jc w:val="both"/>
        <w:rPr>
          <w:b/>
          <w:color w:val="000000"/>
        </w:rPr>
      </w:pPr>
    </w:p>
    <w:sectPr w:rsidR="00551096" w:rsidRPr="00551096" w:rsidSect="002B0C02">
      <w:footerReference w:type="default" r:id="rId5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C67" w:rsidRDefault="00D31C67">
      <w:r>
        <w:separator/>
      </w:r>
    </w:p>
  </w:endnote>
  <w:endnote w:type="continuationSeparator" w:id="0">
    <w:p w:rsidR="00D31C67" w:rsidRDefault="00D31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C02" w:rsidRDefault="002B0C02">
    <w:pPr>
      <w:pStyle w:val="BodyText"/>
      <w:spacing w:line="14" w:lineRule="auto"/>
      <w:rPr>
        <w:sz w:val="20"/>
      </w:rPr>
    </w:pPr>
    <w:r>
      <w:rPr>
        <w:noProof/>
      </w:rPr>
      <mc:AlternateContent>
        <mc:Choice Requires="wps">
          <w:drawing>
            <wp:anchor distT="0" distB="0" distL="0" distR="0" simplePos="0" relativeHeight="251659264" behindDoc="1" locked="0" layoutInCell="1" allowOverlap="1">
              <wp:simplePos x="0" y="0"/>
              <wp:positionH relativeFrom="page">
                <wp:posOffset>3999471</wp:posOffset>
              </wp:positionH>
              <wp:positionV relativeFrom="page">
                <wp:posOffset>9255993</wp:posOffset>
              </wp:positionV>
              <wp:extent cx="205740" cy="180340"/>
              <wp:effectExtent l="0" t="0" r="0" b="0"/>
              <wp:wrapNone/>
              <wp:docPr id="3" name="Textbox 3"/>
              <wp:cNvGraphicFramePr/>
              <a:graphic xmlns:a="http://schemas.openxmlformats.org/drawingml/2006/main">
                <a:graphicData uri="http://schemas.microsoft.com/office/word/2010/wordprocessingShape">
                  <wps:wsp>
                    <wps:cNvSpPr txBox="1"/>
                    <wps:spPr>
                      <a:xfrm>
                        <a:off x="0" y="0"/>
                        <a:ext cx="205740" cy="180340"/>
                      </a:xfrm>
                      <a:prstGeom prst="rect">
                        <a:avLst/>
                      </a:prstGeom>
                    </wps:spPr>
                    <wps:txbx>
                      <w:txbxContent>
                        <w:p w:rsidR="002B0C02" w:rsidRDefault="002B0C02">
                          <w:pPr>
                            <w:spacing w:before="10"/>
                            <w:ind w:left="60"/>
                          </w:pPr>
                          <w:r>
                            <w:rPr>
                              <w:spacing w:val="-5"/>
                            </w:rPr>
                            <w:fldChar w:fldCharType="begin"/>
                          </w:r>
                          <w:r>
                            <w:rPr>
                              <w:spacing w:val="-5"/>
                            </w:rPr>
                            <w:instrText xml:space="preserve"> PAGE  \* roman </w:instrText>
                          </w:r>
                          <w:r>
                            <w:rPr>
                              <w:spacing w:val="-5"/>
                            </w:rPr>
                            <w:fldChar w:fldCharType="separate"/>
                          </w:r>
                          <w:r w:rsidR="00E01282">
                            <w:rPr>
                              <w:noProof/>
                              <w:spacing w:val="-5"/>
                            </w:rPr>
                            <w:t>iv</w:t>
                          </w:r>
                          <w:r>
                            <w:rPr>
                              <w:spacing w:val="-5"/>
                            </w:rPr>
                            <w:fldChar w:fldCharType="end"/>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14.9pt;margin-top:728.8pt;width:16.2pt;height:14.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" filled="f" stroked="f">
              <v:textbox inset="0,0,0,0">
                <w:txbxContent>
                  <w:p w:rsidR="002B0C02" w:rsidRDefault="002B0C02">
                    <w:pPr>
                      <w:spacing w:before="10"/>
                      <w:ind w:left="60"/>
                    </w:pPr>
                    <w:r>
                      <w:rPr>
                        <w:spacing w:val="-5"/>
                      </w:rPr>
                      <w:fldChar w:fldCharType="begin"/>
                    </w:r>
                    <w:r>
                      <w:rPr>
                        <w:spacing w:val="-5"/>
                      </w:rPr>
                      <w:instrText xml:space="preserve"> PAGE  \* roman </w:instrText>
                    </w:r>
                    <w:r>
                      <w:rPr>
                        <w:spacing w:val="-5"/>
                      </w:rPr>
                      <w:fldChar w:fldCharType="separate"/>
                    </w:r>
                    <w:r w:rsidR="00E01282">
                      <w:rPr>
                        <w:noProof/>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C02" w:rsidRDefault="00E01282" w:rsidP="00E01282">
    <w:pPr>
      <w:pStyle w:val="Footer"/>
      <w:jc w:val="center"/>
    </w:pPr>
    <w:r>
      <w:t>v</w:t>
    </w:r>
  </w:p>
  <w:p w:rsidR="002B0C02" w:rsidRDefault="00E01282">
    <w:pPr>
      <w:pStyle w:val="BodyText"/>
      <w:spacing w:line="14" w:lineRule="auto"/>
      <w:rPr>
        <w:sz w:val="20"/>
      </w:rPr>
    </w:pPr>
    <w:r>
      <w:rPr>
        <w:sz w:val="20"/>
      </w:rPr>
      <w:t>v</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3288683"/>
      <w:docPartObj>
        <w:docPartGallery w:val="Page Numbers (Bottom of Page)"/>
        <w:docPartUnique/>
      </w:docPartObj>
    </w:sdtPr>
    <w:sdtEndPr>
      <w:rPr>
        <w:noProof/>
      </w:rPr>
    </w:sdtEndPr>
    <w:sdtContent>
      <w:p w:rsidR="002B0C02" w:rsidRDefault="002B0C02">
        <w:pPr>
          <w:pStyle w:val="Footer"/>
          <w:jc w:val="right"/>
        </w:pPr>
        <w:r>
          <w:fldChar w:fldCharType="begin"/>
        </w:r>
        <w:r>
          <w:instrText xml:space="preserve"> PAGE   \* MERGEFORMAT </w:instrText>
        </w:r>
        <w:r>
          <w:fldChar w:fldCharType="separate"/>
        </w:r>
        <w:r w:rsidR="00E01282">
          <w:rPr>
            <w:noProof/>
          </w:rPr>
          <w:t>1</w:t>
        </w:r>
        <w:r>
          <w:rPr>
            <w:noProof/>
          </w:rPr>
          <w:fldChar w:fldCharType="end"/>
        </w:r>
      </w:p>
    </w:sdtContent>
  </w:sdt>
  <w:p w:rsidR="002B0C02" w:rsidRDefault="002B0C0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C67" w:rsidRDefault="00D31C67">
      <w:r>
        <w:separator/>
      </w:r>
    </w:p>
  </w:footnote>
  <w:footnote w:type="continuationSeparator" w:id="0">
    <w:p w:rsidR="00D31C67" w:rsidRDefault="00D31C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682F"/>
    <w:multiLevelType w:val="multilevel"/>
    <w:tmpl w:val="431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56FA1"/>
    <w:multiLevelType w:val="multilevel"/>
    <w:tmpl w:val="829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0BDA"/>
    <w:multiLevelType w:val="multilevel"/>
    <w:tmpl w:val="BDA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35946"/>
    <w:multiLevelType w:val="multilevel"/>
    <w:tmpl w:val="11D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51457"/>
    <w:multiLevelType w:val="multilevel"/>
    <w:tmpl w:val="0A7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642B1"/>
    <w:multiLevelType w:val="multilevel"/>
    <w:tmpl w:val="A66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C473E"/>
    <w:multiLevelType w:val="multilevel"/>
    <w:tmpl w:val="0478C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919DE"/>
    <w:multiLevelType w:val="multilevel"/>
    <w:tmpl w:val="2A5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B62D9"/>
    <w:multiLevelType w:val="multilevel"/>
    <w:tmpl w:val="E49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5EEB"/>
    <w:multiLevelType w:val="multilevel"/>
    <w:tmpl w:val="471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C1C7B"/>
    <w:multiLevelType w:val="multilevel"/>
    <w:tmpl w:val="997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41A5B"/>
    <w:multiLevelType w:val="multilevel"/>
    <w:tmpl w:val="B46C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910DC"/>
    <w:multiLevelType w:val="multilevel"/>
    <w:tmpl w:val="03D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C2B59"/>
    <w:multiLevelType w:val="multilevel"/>
    <w:tmpl w:val="4C8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5268"/>
    <w:multiLevelType w:val="multilevel"/>
    <w:tmpl w:val="4FF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23111"/>
    <w:multiLevelType w:val="multilevel"/>
    <w:tmpl w:val="16E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9497C"/>
    <w:multiLevelType w:val="multilevel"/>
    <w:tmpl w:val="C71C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3936DD"/>
    <w:multiLevelType w:val="multilevel"/>
    <w:tmpl w:val="111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04C6D"/>
    <w:multiLevelType w:val="multilevel"/>
    <w:tmpl w:val="7C0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C7D86"/>
    <w:multiLevelType w:val="multilevel"/>
    <w:tmpl w:val="C01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B610F"/>
    <w:multiLevelType w:val="multilevel"/>
    <w:tmpl w:val="882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4390E"/>
    <w:multiLevelType w:val="multilevel"/>
    <w:tmpl w:val="34A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F4B4E"/>
    <w:multiLevelType w:val="multilevel"/>
    <w:tmpl w:val="72C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822F7"/>
    <w:multiLevelType w:val="multilevel"/>
    <w:tmpl w:val="101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E5669"/>
    <w:multiLevelType w:val="multilevel"/>
    <w:tmpl w:val="71A2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777F7"/>
    <w:multiLevelType w:val="multilevel"/>
    <w:tmpl w:val="FEC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924F2"/>
    <w:multiLevelType w:val="multilevel"/>
    <w:tmpl w:val="412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F59B0"/>
    <w:multiLevelType w:val="multilevel"/>
    <w:tmpl w:val="EF2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7288F"/>
    <w:multiLevelType w:val="multilevel"/>
    <w:tmpl w:val="518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735EB"/>
    <w:multiLevelType w:val="multilevel"/>
    <w:tmpl w:val="510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D3F81"/>
    <w:multiLevelType w:val="multilevel"/>
    <w:tmpl w:val="CD7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F38D4"/>
    <w:multiLevelType w:val="multilevel"/>
    <w:tmpl w:val="D83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C0EF3"/>
    <w:multiLevelType w:val="multilevel"/>
    <w:tmpl w:val="5BC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10728"/>
    <w:multiLevelType w:val="multilevel"/>
    <w:tmpl w:val="96C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1736E"/>
    <w:multiLevelType w:val="multilevel"/>
    <w:tmpl w:val="1ED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52FCE"/>
    <w:multiLevelType w:val="multilevel"/>
    <w:tmpl w:val="7E1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A5103"/>
    <w:multiLevelType w:val="multilevel"/>
    <w:tmpl w:val="379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42224"/>
    <w:multiLevelType w:val="multilevel"/>
    <w:tmpl w:val="DF1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12D27"/>
    <w:multiLevelType w:val="multilevel"/>
    <w:tmpl w:val="CE9C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53B1E"/>
    <w:multiLevelType w:val="multilevel"/>
    <w:tmpl w:val="462E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750B0"/>
    <w:multiLevelType w:val="multilevel"/>
    <w:tmpl w:val="4F9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350CC"/>
    <w:multiLevelType w:val="multilevel"/>
    <w:tmpl w:val="AE7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E52CD"/>
    <w:multiLevelType w:val="multilevel"/>
    <w:tmpl w:val="B93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5711E2"/>
    <w:multiLevelType w:val="multilevel"/>
    <w:tmpl w:val="83D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C13A4"/>
    <w:multiLevelType w:val="multilevel"/>
    <w:tmpl w:val="77B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582576"/>
    <w:multiLevelType w:val="multilevel"/>
    <w:tmpl w:val="ABE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44DA0"/>
    <w:multiLevelType w:val="multilevel"/>
    <w:tmpl w:val="704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87709"/>
    <w:multiLevelType w:val="multilevel"/>
    <w:tmpl w:val="E5A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CE0871"/>
    <w:multiLevelType w:val="multilevel"/>
    <w:tmpl w:val="32E6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BB63DE"/>
    <w:multiLevelType w:val="multilevel"/>
    <w:tmpl w:val="31F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C6DC5"/>
    <w:multiLevelType w:val="multilevel"/>
    <w:tmpl w:val="B88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A6A07"/>
    <w:multiLevelType w:val="multilevel"/>
    <w:tmpl w:val="DEC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083EDB"/>
    <w:multiLevelType w:val="multilevel"/>
    <w:tmpl w:val="43C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F31725"/>
    <w:multiLevelType w:val="multilevel"/>
    <w:tmpl w:val="1B504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223DBA"/>
    <w:multiLevelType w:val="multilevel"/>
    <w:tmpl w:val="A8D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235DAC"/>
    <w:multiLevelType w:val="multilevel"/>
    <w:tmpl w:val="9F8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4"/>
  </w:num>
  <w:num w:numId="3">
    <w:abstractNumId w:val="51"/>
  </w:num>
  <w:num w:numId="4">
    <w:abstractNumId w:val="8"/>
  </w:num>
  <w:num w:numId="5">
    <w:abstractNumId w:val="16"/>
  </w:num>
  <w:num w:numId="6">
    <w:abstractNumId w:val="49"/>
  </w:num>
  <w:num w:numId="7">
    <w:abstractNumId w:val="14"/>
  </w:num>
  <w:num w:numId="8">
    <w:abstractNumId w:val="25"/>
  </w:num>
  <w:num w:numId="9">
    <w:abstractNumId w:val="10"/>
  </w:num>
  <w:num w:numId="10">
    <w:abstractNumId w:val="38"/>
  </w:num>
  <w:num w:numId="11">
    <w:abstractNumId w:val="32"/>
  </w:num>
  <w:num w:numId="12">
    <w:abstractNumId w:val="46"/>
  </w:num>
  <w:num w:numId="13">
    <w:abstractNumId w:val="36"/>
  </w:num>
  <w:num w:numId="14">
    <w:abstractNumId w:val="52"/>
  </w:num>
  <w:num w:numId="15">
    <w:abstractNumId w:val="29"/>
  </w:num>
  <w:num w:numId="16">
    <w:abstractNumId w:val="41"/>
  </w:num>
  <w:num w:numId="17">
    <w:abstractNumId w:val="1"/>
  </w:num>
  <w:num w:numId="18">
    <w:abstractNumId w:val="15"/>
  </w:num>
  <w:num w:numId="19">
    <w:abstractNumId w:val="48"/>
  </w:num>
  <w:num w:numId="20">
    <w:abstractNumId w:val="45"/>
  </w:num>
  <w:num w:numId="21">
    <w:abstractNumId w:val="13"/>
  </w:num>
  <w:num w:numId="22">
    <w:abstractNumId w:val="20"/>
  </w:num>
  <w:num w:numId="23">
    <w:abstractNumId w:val="23"/>
  </w:num>
  <w:num w:numId="24">
    <w:abstractNumId w:val="5"/>
  </w:num>
  <w:num w:numId="25">
    <w:abstractNumId w:val="21"/>
  </w:num>
  <w:num w:numId="26">
    <w:abstractNumId w:val="43"/>
  </w:num>
  <w:num w:numId="27">
    <w:abstractNumId w:val="18"/>
  </w:num>
  <w:num w:numId="28">
    <w:abstractNumId w:val="30"/>
  </w:num>
  <w:num w:numId="29">
    <w:abstractNumId w:val="33"/>
  </w:num>
  <w:num w:numId="30">
    <w:abstractNumId w:val="31"/>
  </w:num>
  <w:num w:numId="31">
    <w:abstractNumId w:val="47"/>
  </w:num>
  <w:num w:numId="32">
    <w:abstractNumId w:val="4"/>
  </w:num>
  <w:num w:numId="33">
    <w:abstractNumId w:val="22"/>
  </w:num>
  <w:num w:numId="34">
    <w:abstractNumId w:val="19"/>
  </w:num>
  <w:num w:numId="35">
    <w:abstractNumId w:val="37"/>
  </w:num>
  <w:num w:numId="36">
    <w:abstractNumId w:val="2"/>
  </w:num>
  <w:num w:numId="37">
    <w:abstractNumId w:val="0"/>
  </w:num>
  <w:num w:numId="38">
    <w:abstractNumId w:val="42"/>
  </w:num>
  <w:num w:numId="39">
    <w:abstractNumId w:val="6"/>
  </w:num>
  <w:num w:numId="40">
    <w:abstractNumId w:val="28"/>
  </w:num>
  <w:num w:numId="41">
    <w:abstractNumId w:val="54"/>
  </w:num>
  <w:num w:numId="42">
    <w:abstractNumId w:val="50"/>
  </w:num>
  <w:num w:numId="43">
    <w:abstractNumId w:val="7"/>
  </w:num>
  <w:num w:numId="44">
    <w:abstractNumId w:val="27"/>
  </w:num>
  <w:num w:numId="45">
    <w:abstractNumId w:val="3"/>
  </w:num>
  <w:num w:numId="46">
    <w:abstractNumId w:val="24"/>
  </w:num>
  <w:num w:numId="47">
    <w:abstractNumId w:val="35"/>
  </w:num>
  <w:num w:numId="48">
    <w:abstractNumId w:val="26"/>
  </w:num>
  <w:num w:numId="49">
    <w:abstractNumId w:val="53"/>
  </w:num>
  <w:num w:numId="50">
    <w:abstractNumId w:val="40"/>
  </w:num>
  <w:num w:numId="51">
    <w:abstractNumId w:val="55"/>
  </w:num>
  <w:num w:numId="52">
    <w:abstractNumId w:val="9"/>
  </w:num>
  <w:num w:numId="53">
    <w:abstractNumId w:val="34"/>
  </w:num>
  <w:num w:numId="54">
    <w:abstractNumId w:val="12"/>
  </w:num>
  <w:num w:numId="55">
    <w:abstractNumId w:val="17"/>
  </w:num>
  <w:num w:numId="56">
    <w:abstractNumId w:val="1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296ABB"/>
    <w:rsid w:val="002B0C02"/>
    <w:rsid w:val="00344649"/>
    <w:rsid w:val="0038527F"/>
    <w:rsid w:val="003D4496"/>
    <w:rsid w:val="00461A1E"/>
    <w:rsid w:val="0049082D"/>
    <w:rsid w:val="0054692C"/>
    <w:rsid w:val="00551096"/>
    <w:rsid w:val="005B30D9"/>
    <w:rsid w:val="005D14CE"/>
    <w:rsid w:val="00674593"/>
    <w:rsid w:val="006D5C54"/>
    <w:rsid w:val="006F2DFC"/>
    <w:rsid w:val="00773C13"/>
    <w:rsid w:val="007A4F15"/>
    <w:rsid w:val="00813025"/>
    <w:rsid w:val="008477D8"/>
    <w:rsid w:val="008B5A75"/>
    <w:rsid w:val="00923306"/>
    <w:rsid w:val="009555C1"/>
    <w:rsid w:val="009855F0"/>
    <w:rsid w:val="009A6AB1"/>
    <w:rsid w:val="00A77B3E"/>
    <w:rsid w:val="00A87CAF"/>
    <w:rsid w:val="00AD5C8F"/>
    <w:rsid w:val="00AF6E08"/>
    <w:rsid w:val="00B25A9C"/>
    <w:rsid w:val="00B52070"/>
    <w:rsid w:val="00B85644"/>
    <w:rsid w:val="00B95B28"/>
    <w:rsid w:val="00CA2A55"/>
    <w:rsid w:val="00CC4A2A"/>
    <w:rsid w:val="00D071A0"/>
    <w:rsid w:val="00D31C67"/>
    <w:rsid w:val="00D73DFD"/>
    <w:rsid w:val="00E01282"/>
    <w:rsid w:val="00E20824"/>
    <w:rsid w:val="00E81A37"/>
    <w:rsid w:val="00E846EF"/>
    <w:rsid w:val="00EF348E"/>
    <w:rsid w:val="00F10F76"/>
    <w:rsid w:val="00F32378"/>
    <w:rsid w:val="00FD490F"/>
    <w:rsid w:val="00FD6A9A"/>
    <w:rsid w:val="00FF7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52B2E"/>
  <w15:docId w15:val="{369C1372-E117-471C-8A6E-57FF743B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D4496"/>
    <w:pPr>
      <w:keepNext/>
      <w:keepLines/>
      <w:spacing w:before="320"/>
      <w:outlineLvl w:val="0"/>
    </w:pPr>
    <w:rPr>
      <w:rFonts w:ascii="Calibri Light" w:hAnsi="Calibri Light"/>
      <w:color w:val="2E74B5"/>
      <w:sz w:val="32"/>
      <w:szCs w:val="32"/>
    </w:rPr>
  </w:style>
  <w:style w:type="paragraph" w:styleId="Heading2">
    <w:name w:val="heading 2"/>
    <w:basedOn w:val="Normal"/>
    <w:next w:val="Normal"/>
    <w:link w:val="Heading2Char"/>
    <w:uiPriority w:val="9"/>
    <w:semiHidden/>
    <w:unhideWhenUsed/>
    <w:qFormat/>
    <w:rsid w:val="00F10F76"/>
    <w:pPr>
      <w:keepNext/>
      <w:keepLines/>
      <w:spacing w:before="40" w:line="264" w:lineRule="auto"/>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344649"/>
    <w:pPr>
      <w:keepNext/>
      <w:keepLines/>
      <w:spacing w:before="40" w:line="264" w:lineRule="auto"/>
      <w:outlineLvl w:val="2"/>
    </w:pPr>
    <w:rPr>
      <w:rFonts w:ascii="Calibri Light" w:hAnsi="Calibri Light"/>
      <w:color w:val="1F4D78"/>
    </w:rPr>
  </w:style>
  <w:style w:type="paragraph" w:styleId="Heading4">
    <w:name w:val="heading 4"/>
    <w:basedOn w:val="Normal"/>
    <w:next w:val="Normal"/>
    <w:link w:val="Heading4Char"/>
    <w:uiPriority w:val="9"/>
    <w:semiHidden/>
    <w:unhideWhenUsed/>
    <w:qFormat/>
    <w:rsid w:val="00F10F76"/>
    <w:pPr>
      <w:keepNext/>
      <w:keepLines/>
      <w:spacing w:before="40" w:line="264" w:lineRule="auto"/>
      <w:outlineLvl w:val="3"/>
    </w:pPr>
    <w:rPr>
      <w:rFonts w:ascii="Calibri Light" w:hAnsi="Calibri Light"/>
      <w:i/>
      <w:iCs/>
      <w:color w:val="2E74B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style>
  <w:style w:type="paragraph" w:styleId="Title">
    <w:name w:val="Title"/>
    <w:basedOn w:val="Normal"/>
    <w:uiPriority w:val="10"/>
    <w:qFormat/>
    <w:pPr>
      <w:widowControl w:val="0"/>
      <w:autoSpaceDE w:val="0"/>
      <w:autoSpaceDN w:val="0"/>
      <w:spacing w:before="65"/>
      <w:ind w:right="209"/>
      <w:jc w:val="center"/>
    </w:pPr>
    <w:rPr>
      <w:b/>
      <w:bCs/>
      <w:sz w:val="36"/>
      <w:szCs w:val="36"/>
    </w:rPr>
  </w:style>
  <w:style w:type="paragraph" w:styleId="NormalWeb">
    <w:name w:val="Normal (Web)"/>
    <w:basedOn w:val="Normal"/>
    <w:uiPriority w:val="99"/>
    <w:unhideWhenUsed/>
    <w:rsid w:val="00B52070"/>
    <w:pPr>
      <w:spacing w:before="100" w:beforeAutospacing="1" w:after="100" w:afterAutospacing="1"/>
    </w:pPr>
  </w:style>
  <w:style w:type="paragraph" w:customStyle="1" w:styleId="TableParagraph">
    <w:name w:val="Table Paragraph"/>
    <w:basedOn w:val="Normal"/>
    <w:uiPriority w:val="1"/>
    <w:qFormat/>
    <w:pPr>
      <w:widowControl w:val="0"/>
      <w:autoSpaceDE w:val="0"/>
      <w:autoSpaceDN w:val="0"/>
      <w:ind w:left="20"/>
      <w:jc w:val="center"/>
    </w:pPr>
    <w:rPr>
      <w:sz w:val="22"/>
      <w:szCs w:val="22"/>
    </w:rPr>
  </w:style>
  <w:style w:type="paragraph" w:styleId="TOC2">
    <w:name w:val="toc 2"/>
    <w:basedOn w:val="Normal"/>
    <w:uiPriority w:val="1"/>
    <w:qFormat/>
    <w:pPr>
      <w:widowControl w:val="0"/>
      <w:autoSpaceDE w:val="0"/>
      <w:autoSpaceDN w:val="0"/>
      <w:spacing w:before="276"/>
      <w:ind w:left="1090"/>
    </w:pPr>
  </w:style>
  <w:style w:type="paragraph" w:styleId="TOC3">
    <w:name w:val="toc 3"/>
    <w:basedOn w:val="Normal"/>
    <w:uiPriority w:val="1"/>
    <w:qFormat/>
    <w:pPr>
      <w:widowControl w:val="0"/>
      <w:autoSpaceDE w:val="0"/>
      <w:autoSpaceDN w:val="0"/>
      <w:spacing w:before="276"/>
      <w:ind w:left="1090"/>
    </w:pPr>
  </w:style>
  <w:style w:type="paragraph" w:styleId="TOC1">
    <w:name w:val="toc 1"/>
    <w:basedOn w:val="Normal"/>
    <w:uiPriority w:val="1"/>
    <w:qFormat/>
    <w:pPr>
      <w:widowControl w:val="0"/>
      <w:autoSpaceDE w:val="0"/>
      <w:autoSpaceDN w:val="0"/>
      <w:spacing w:before="276"/>
      <w:ind w:left="160"/>
    </w:pPr>
    <w:rPr>
      <w:b/>
      <w:bCs/>
    </w:rPr>
  </w:style>
  <w:style w:type="character" w:styleId="Strong">
    <w:name w:val="Strong"/>
    <w:basedOn w:val="DefaultParagraphFont"/>
    <w:uiPriority w:val="22"/>
    <w:qFormat/>
    <w:rsid w:val="003D4496"/>
    <w:rPr>
      <w:b/>
      <w:bCs/>
    </w:rPr>
  </w:style>
  <w:style w:type="character" w:customStyle="1" w:styleId="Heading1Char">
    <w:name w:val="Heading 1 Char"/>
    <w:basedOn w:val="DefaultParagraphFont"/>
    <w:link w:val="Heading1"/>
    <w:uiPriority w:val="9"/>
    <w:rsid w:val="003D4496"/>
    <w:rPr>
      <w:rFonts w:ascii="Calibri Light" w:hAnsi="Calibri Light"/>
      <w:color w:val="2E74B5"/>
      <w:sz w:val="32"/>
      <w:szCs w:val="32"/>
      <w:lang w:val="en-US" w:eastAsia="en-US" w:bidi="ar-SA"/>
    </w:rPr>
  </w:style>
  <w:style w:type="character" w:customStyle="1" w:styleId="Heading3Char">
    <w:name w:val="Heading 3 Char"/>
    <w:basedOn w:val="DefaultParagraphFont"/>
    <w:link w:val="Heading3"/>
    <w:uiPriority w:val="9"/>
    <w:rsid w:val="00344649"/>
    <w:rPr>
      <w:rFonts w:ascii="Calibri Light" w:hAnsi="Calibri Light"/>
      <w:color w:val="1F4D78"/>
      <w:sz w:val="24"/>
      <w:szCs w:val="24"/>
      <w:lang w:val="en-US" w:eastAsia="en-US" w:bidi="ar-SA"/>
    </w:rPr>
  </w:style>
  <w:style w:type="character" w:customStyle="1" w:styleId="Heading4Char">
    <w:name w:val="Heading 4 Char"/>
    <w:basedOn w:val="DefaultParagraphFont"/>
    <w:link w:val="Heading4"/>
    <w:uiPriority w:val="9"/>
    <w:semiHidden/>
    <w:rsid w:val="00F10F76"/>
    <w:rPr>
      <w:rFonts w:ascii="Calibri Light" w:hAnsi="Calibri Light"/>
      <w:i/>
      <w:iCs/>
      <w:color w:val="2E74B5"/>
      <w:lang w:val="en-US" w:eastAsia="en-US" w:bidi="ar-SA"/>
    </w:rPr>
  </w:style>
  <w:style w:type="character" w:customStyle="1" w:styleId="Heading2Char">
    <w:name w:val="Heading 2 Char"/>
    <w:basedOn w:val="DefaultParagraphFont"/>
    <w:link w:val="Heading2"/>
    <w:uiPriority w:val="9"/>
    <w:semiHidden/>
    <w:rsid w:val="00F10F76"/>
    <w:rPr>
      <w:rFonts w:ascii="Calibri Light" w:hAnsi="Calibri Light"/>
      <w:color w:val="2E74B5"/>
      <w:sz w:val="26"/>
      <w:szCs w:val="26"/>
      <w:lang w:val="en-US" w:eastAsia="en-US" w:bidi="ar-SA"/>
    </w:rPr>
  </w:style>
  <w:style w:type="paragraph" w:styleId="Header">
    <w:name w:val="header"/>
    <w:basedOn w:val="Normal"/>
    <w:link w:val="HeaderChar"/>
    <w:unhideWhenUsed/>
    <w:rsid w:val="002B0C02"/>
    <w:pPr>
      <w:tabs>
        <w:tab w:val="center" w:pos="4680"/>
        <w:tab w:val="right" w:pos="9360"/>
      </w:tabs>
    </w:pPr>
  </w:style>
  <w:style w:type="character" w:customStyle="1" w:styleId="HeaderChar">
    <w:name w:val="Header Char"/>
    <w:basedOn w:val="DefaultParagraphFont"/>
    <w:link w:val="Header"/>
    <w:rsid w:val="002B0C02"/>
    <w:rPr>
      <w:sz w:val="24"/>
      <w:szCs w:val="24"/>
    </w:rPr>
  </w:style>
  <w:style w:type="paragraph" w:styleId="Footer">
    <w:name w:val="footer"/>
    <w:basedOn w:val="Normal"/>
    <w:link w:val="FooterChar"/>
    <w:uiPriority w:val="99"/>
    <w:unhideWhenUsed/>
    <w:rsid w:val="002B0C02"/>
    <w:pPr>
      <w:tabs>
        <w:tab w:val="center" w:pos="4680"/>
        <w:tab w:val="right" w:pos="9360"/>
      </w:tabs>
    </w:pPr>
  </w:style>
  <w:style w:type="character" w:customStyle="1" w:styleId="FooterChar">
    <w:name w:val="Footer Char"/>
    <w:basedOn w:val="DefaultParagraphFont"/>
    <w:link w:val="Footer"/>
    <w:uiPriority w:val="99"/>
    <w:rsid w:val="002B0C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www.sciencedirect.com/science/article/pii/S1110016823000327?utm_source=chatgpt.com" TargetMode="External"/><Relationship Id="rId21" Type="http://schemas.openxmlformats.org/officeDocument/2006/relationships/image" Target="media/image13.jpeg"/><Relationship Id="rId34" Type="http://schemas.openxmlformats.org/officeDocument/2006/relationships/hyperlink" Target="https://arxiv.org/abs/1804.08348" TargetMode="External"/><Relationship Id="rId42" Type="http://schemas.openxmlformats.org/officeDocument/2006/relationships/hyperlink" Target="https://www.mdpi.com/2078-2489/15/3/135" TargetMode="External"/><Relationship Id="rId47" Type="http://schemas.openxmlformats.org/officeDocument/2006/relationships/hyperlink" Target="https://dl.acm.org/doi/10.1145/3158369?utm_source=chatgpt.com" TargetMode="External"/><Relationship Id="rId50" Type="http://schemas.openxmlformats.org/officeDocument/2006/relationships/hyperlink" Target="https://www.researchgate.net/publication/375382951_A_Survey_of_Deep_Learning-based_Facial_Expression_Recognition_Research"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www.mdpi.com/2073-8994/11/10/1189?utm_source=chatgpt.com" TargetMode="External"/><Relationship Id="rId40" Type="http://schemas.openxmlformats.org/officeDocument/2006/relationships/hyperlink" Target="https://dl.acm.org/doi/abs/10.1007/s00530-022-00984-w" TargetMode="External"/><Relationship Id="rId45" Type="http://schemas.openxmlformats.org/officeDocument/2006/relationships/hyperlink" Target="https://arxiv.org/html/2408.15777v1?utm_source=chatgpt.com"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yperlink" Target="https://arxiv.org/html/2408.15777v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arxiv.org/abs/1804.08348?utm_source=chatgpt.com" TargetMode="External"/><Relationship Id="rId43" Type="http://schemas.openxmlformats.org/officeDocument/2006/relationships/hyperlink" Target="https://www.mdpi.com/2078-2489/15/3/135?utm_source=chatgpt.com" TargetMode="External"/><Relationship Id="rId48" Type="http://schemas.openxmlformats.org/officeDocument/2006/relationships/hyperlink" Target="https://digital-library.theiet.org/doi/full/10.1049/iet-ipr.2018.6647" TargetMode="External"/><Relationship Id="rId8" Type="http://schemas.openxmlformats.org/officeDocument/2006/relationships/image" Target="media/image2.jpeg"/><Relationship Id="rId51" Type="http://schemas.openxmlformats.org/officeDocument/2006/relationships/hyperlink" Target="https://www.researchgate.net/publication/369698085_A_comprehensive_survey_on_deep_facial_expression_recognition_challenges_applications_and_future_guidelines?utm_source=chatgpt.co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www.sciencedirect.com/science/article/pii/S1110016823000327" TargetMode="External"/><Relationship Id="rId46" Type="http://schemas.openxmlformats.org/officeDocument/2006/relationships/hyperlink" Target="https://dl.acm.org/doi/10.1145/3158369" TargetMode="External"/><Relationship Id="rId20" Type="http://schemas.openxmlformats.org/officeDocument/2006/relationships/image" Target="media/image12.jpeg"/><Relationship Id="rId41" Type="http://schemas.openxmlformats.org/officeDocument/2006/relationships/hyperlink" Target="https://dl.acm.org/doi/abs/10.1007/s00530-022-00984-w?utm_source=chatgpt.co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mdpi.com/2073-8994/11/10/1189" TargetMode="External"/><Relationship Id="rId49" Type="http://schemas.openxmlformats.org/officeDocument/2006/relationships/hyperlink" Target="https://digital-library.theiet.org/doi/full/10.1049/iet-ipr.2018.664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68</Pages>
  <Words>12151</Words>
  <Characters>69262</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Danish Safi</dc:creator>
  <cp:lastModifiedBy>HP</cp:lastModifiedBy>
  <cp:revision>9</cp:revision>
  <cp:lastPrinted>2025-11-25T14:07:00Z</cp:lastPrinted>
  <dcterms:created xsi:type="dcterms:W3CDTF">2025-11-24T07:27:00Z</dcterms:created>
  <dcterms:modified xsi:type="dcterms:W3CDTF">2025-12-04T06:57:00Z</dcterms:modified>
</cp:coreProperties>
</file>